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45643" w14:textId="4FE2EA8E" w:rsidR="005A22BA" w:rsidRDefault="00742613" w:rsidP="00D7405A">
      <w:pPr>
        <w:pStyle w:val="Heading"/>
        <w:spacing w:line="360" w:lineRule="auto"/>
        <w:rPr>
          <w:rFonts w:ascii="Times New Roman" w:hAnsi="Times New Roman" w:cs="Times New Roman"/>
          <w:sz w:val="28"/>
          <w:szCs w:val="28"/>
        </w:rPr>
      </w:pPr>
      <w:bookmarkStart w:id="0" w:name="_GoBack"/>
      <w:bookmarkEnd w:id="0"/>
      <w:r w:rsidRPr="00742613">
        <w:rPr>
          <w:rFonts w:ascii="Times New Roman" w:hAnsi="Times New Roman" w:cs="Times New Roman"/>
          <w:sz w:val="28"/>
          <w:szCs w:val="28"/>
        </w:rPr>
        <w:t xml:space="preserve">Course Outline </w:t>
      </w:r>
      <w:r w:rsidR="00DA56B2">
        <w:rPr>
          <w:rFonts w:ascii="Times New Roman" w:hAnsi="Times New Roman" w:cs="Times New Roman"/>
          <w:sz w:val="28"/>
          <w:szCs w:val="28"/>
        </w:rPr>
        <w:t>for</w:t>
      </w:r>
      <w:r w:rsidRPr="00742613">
        <w:rPr>
          <w:rFonts w:ascii="Times New Roman" w:hAnsi="Times New Roman" w:cs="Times New Roman"/>
          <w:sz w:val="28"/>
          <w:szCs w:val="28"/>
        </w:rPr>
        <w:t xml:space="preserve"> </w:t>
      </w:r>
      <w:r w:rsidR="00F810ED">
        <w:rPr>
          <w:rFonts w:ascii="Times New Roman" w:hAnsi="Times New Roman" w:cs="Times New Roman"/>
          <w:sz w:val="28"/>
          <w:szCs w:val="28"/>
        </w:rPr>
        <w:t>MAT</w:t>
      </w:r>
      <w:r w:rsidR="00003498">
        <w:rPr>
          <w:rFonts w:ascii="Times New Roman" w:hAnsi="Times New Roman" w:cs="Times New Roman"/>
          <w:sz w:val="28"/>
          <w:szCs w:val="28"/>
        </w:rPr>
        <w:t>100</w:t>
      </w:r>
      <w:r w:rsidR="003D276A">
        <w:rPr>
          <w:rFonts w:ascii="Times New Roman" w:hAnsi="Times New Roman" w:cs="Times New Roman"/>
          <w:sz w:val="28"/>
          <w:szCs w:val="28"/>
        </w:rPr>
        <w:t>2</w:t>
      </w:r>
      <w:r w:rsidR="005A22BA" w:rsidRPr="00742613">
        <w:rPr>
          <w:rFonts w:ascii="Times New Roman" w:hAnsi="Times New Roman" w:cs="Times New Roman"/>
          <w:sz w:val="28"/>
          <w:szCs w:val="28"/>
        </w:rPr>
        <w:t xml:space="preserve"> </w:t>
      </w:r>
      <w:r w:rsidR="00003498">
        <w:rPr>
          <w:rFonts w:ascii="Times New Roman" w:hAnsi="Times New Roman" w:cs="Times New Roman"/>
          <w:sz w:val="28"/>
          <w:szCs w:val="28"/>
        </w:rPr>
        <w:t xml:space="preserve">Calculus </w:t>
      </w:r>
      <w:r w:rsidR="00761AAB">
        <w:rPr>
          <w:rFonts w:ascii="Times New Roman" w:hAnsi="Times New Roman" w:cs="Times New Roman"/>
          <w:sz w:val="28"/>
          <w:szCs w:val="28"/>
        </w:rPr>
        <w:t>I</w:t>
      </w:r>
      <w:r w:rsidR="00117724">
        <w:rPr>
          <w:rFonts w:ascii="Times New Roman" w:hAnsi="Times New Roman" w:cs="Times New Roman"/>
          <w:sz w:val="28"/>
          <w:szCs w:val="28"/>
        </w:rPr>
        <w:t>I</w:t>
      </w:r>
    </w:p>
    <w:p w14:paraId="2A2033EC" w14:textId="38517A47" w:rsidR="00D3328F" w:rsidRPr="00DA56B2" w:rsidRDefault="00DA56B2" w:rsidP="00DA56B2">
      <w:pPr>
        <w:pStyle w:val="BodyText"/>
        <w:jc w:val="center"/>
        <w:rPr>
          <w:rFonts w:ascii="Times New Roman" w:hAnsi="Times New Roman" w:cs="Times New Roman"/>
        </w:rPr>
      </w:pPr>
      <w:r w:rsidRPr="00DA56B2">
        <w:rPr>
          <w:rFonts w:ascii="Times New Roman" w:hAnsi="Times New Roman" w:cs="Times New Roman"/>
        </w:rPr>
        <w:t>Lecture Section L04</w:t>
      </w:r>
    </w:p>
    <w:p w14:paraId="6D3B242B" w14:textId="5E16D57E" w:rsidR="00E71222" w:rsidRPr="00DA56B2" w:rsidRDefault="00DA56B2" w:rsidP="003D276A">
      <w:pPr>
        <w:spacing w:after="120"/>
        <w:jc w:val="center"/>
        <w:rPr>
          <w:rFonts w:eastAsia="Arial"/>
        </w:rPr>
      </w:pPr>
      <w:r>
        <w:t>Mon</w:t>
      </w:r>
      <w:r w:rsidR="003D276A" w:rsidRPr="00DA56B2">
        <w:t xml:space="preserve">day and </w:t>
      </w:r>
      <w:r>
        <w:t>Wednes</w:t>
      </w:r>
      <w:r w:rsidR="003D276A" w:rsidRPr="00DA56B2">
        <w:t xml:space="preserve">day, </w:t>
      </w:r>
      <w:r w:rsidR="00A55866" w:rsidRPr="00DA56B2">
        <w:t>3</w:t>
      </w:r>
      <w:r w:rsidR="003D276A" w:rsidRPr="00DA56B2">
        <w:t xml:space="preserve">:30 </w:t>
      </w:r>
      <w:r w:rsidR="00A55866" w:rsidRPr="00DA56B2">
        <w:t>PM</w:t>
      </w:r>
      <w:r w:rsidR="003D276A" w:rsidRPr="00DA56B2">
        <w:t xml:space="preserve"> – </w:t>
      </w:r>
      <w:r w:rsidR="00A55866" w:rsidRPr="00DA56B2">
        <w:t>5</w:t>
      </w:r>
      <w:r w:rsidR="003D276A" w:rsidRPr="00DA56B2">
        <w:t>:20 PM, TB 20</w:t>
      </w:r>
      <w:r w:rsidR="00A55866" w:rsidRPr="00DA56B2">
        <w:t>1</w:t>
      </w:r>
    </w:p>
    <w:p w14:paraId="10E768AE" w14:textId="77777777" w:rsidR="00005EE9" w:rsidRDefault="00005EE9" w:rsidP="00642B14">
      <w:pPr>
        <w:spacing w:after="120"/>
        <w:rPr>
          <w:rFonts w:eastAsia="Arial"/>
        </w:rPr>
      </w:pPr>
    </w:p>
    <w:p w14:paraId="18A793A2" w14:textId="77777777" w:rsidR="00642B14" w:rsidRDefault="000F73E2" w:rsidP="00642B14">
      <w:pPr>
        <w:spacing w:after="120"/>
        <w:rPr>
          <w:b/>
          <w:sz w:val="26"/>
          <w:szCs w:val="26"/>
          <w:lang w:val="en-US" w:eastAsia="en-US"/>
        </w:rPr>
      </w:pPr>
      <w:r>
        <w:rPr>
          <w:b/>
          <w:sz w:val="26"/>
          <w:szCs w:val="26"/>
          <w:u w:val="single"/>
          <w:lang w:val="en-US" w:eastAsia="en-US"/>
        </w:rPr>
        <w:t xml:space="preserve">Course </w:t>
      </w:r>
      <w:r w:rsidR="00364FB6">
        <w:rPr>
          <w:b/>
          <w:sz w:val="26"/>
          <w:szCs w:val="26"/>
          <w:u w:val="single"/>
          <w:lang w:val="en-US" w:eastAsia="en-US"/>
        </w:rPr>
        <w:t>Instructor</w:t>
      </w:r>
    </w:p>
    <w:p w14:paraId="3932D1D9" w14:textId="66220B4F" w:rsidR="00293B73" w:rsidRDefault="00DA56B2" w:rsidP="00642B14">
      <w:pPr>
        <w:spacing w:line="276" w:lineRule="auto"/>
        <w:rPr>
          <w:color w:val="212121"/>
          <w:shd w:val="clear" w:color="auto" w:fill="FFFFFF"/>
          <w:lang w:val="en-US"/>
        </w:rPr>
      </w:pPr>
      <w:r>
        <w:rPr>
          <w:lang w:val="en-US" w:eastAsia="zh-CN"/>
        </w:rPr>
        <w:t>PY Kam</w:t>
      </w:r>
    </w:p>
    <w:p w14:paraId="0F03029D" w14:textId="481B899B" w:rsidR="00642B14" w:rsidRDefault="00CD5799" w:rsidP="00642B14">
      <w:pPr>
        <w:spacing w:line="276" w:lineRule="auto"/>
        <w:rPr>
          <w:lang w:val="en-US" w:eastAsia="zh-CN"/>
        </w:rPr>
      </w:pPr>
      <w:r>
        <w:rPr>
          <w:lang w:val="en-US" w:eastAsia="zh-CN"/>
        </w:rPr>
        <w:t xml:space="preserve">Email: </w:t>
      </w:r>
      <w:r w:rsidR="00DA56B2">
        <w:rPr>
          <w:lang w:val="en-US" w:eastAsia="zh-CN"/>
        </w:rPr>
        <w:t>pykam@cuhk.edu.cn</w:t>
      </w:r>
    </w:p>
    <w:p w14:paraId="0187F7A9" w14:textId="3EAD8AC8" w:rsidR="00293B73" w:rsidRDefault="00293B73" w:rsidP="00642B14">
      <w:pPr>
        <w:spacing w:line="276" w:lineRule="auto"/>
        <w:rPr>
          <w:lang w:val="en-US" w:eastAsia="zh-CN"/>
        </w:rPr>
      </w:pPr>
      <w:r>
        <w:rPr>
          <w:lang w:val="en-US" w:eastAsia="zh-CN"/>
        </w:rPr>
        <w:t>Office: Cheng</w:t>
      </w:r>
      <w:r w:rsidR="00DA56B2">
        <w:rPr>
          <w:lang w:val="en-US" w:eastAsia="zh-CN"/>
        </w:rPr>
        <w:t>D</w:t>
      </w:r>
      <w:r>
        <w:rPr>
          <w:lang w:val="en-US" w:eastAsia="zh-CN"/>
        </w:rPr>
        <w:t xml:space="preserve">ao </w:t>
      </w:r>
      <w:r w:rsidR="00DA56B2">
        <w:rPr>
          <w:lang w:val="en-US" w:eastAsia="zh-CN"/>
        </w:rPr>
        <w:t>5</w:t>
      </w:r>
      <w:r>
        <w:rPr>
          <w:lang w:val="en-US" w:eastAsia="zh-CN"/>
        </w:rPr>
        <w:t>05</w:t>
      </w:r>
    </w:p>
    <w:p w14:paraId="54C4A5DF" w14:textId="2FC7DB8B" w:rsidR="002A3DBC" w:rsidRDefault="00642B14" w:rsidP="002A3DBC">
      <w:pPr>
        <w:spacing w:line="276" w:lineRule="auto"/>
        <w:rPr>
          <w:lang w:val="en-US" w:eastAsia="zh-CN"/>
        </w:rPr>
      </w:pPr>
      <w:r>
        <w:rPr>
          <w:lang w:val="en-US" w:eastAsia="zh-CN"/>
        </w:rPr>
        <w:t>Office Hour</w:t>
      </w:r>
      <w:r w:rsidR="008C74CA">
        <w:rPr>
          <w:lang w:val="en-US" w:eastAsia="zh-CN"/>
        </w:rPr>
        <w:t>s</w:t>
      </w:r>
      <w:r>
        <w:rPr>
          <w:lang w:val="en-US" w:eastAsia="zh-CN"/>
        </w:rPr>
        <w:t>:</w:t>
      </w:r>
      <w:r w:rsidR="00F6100D">
        <w:rPr>
          <w:lang w:val="en-US" w:eastAsia="zh-CN"/>
        </w:rPr>
        <w:t xml:space="preserve"> </w:t>
      </w:r>
      <w:r w:rsidR="009F285A">
        <w:rPr>
          <w:lang w:val="en-US" w:eastAsia="zh-CN"/>
        </w:rPr>
        <w:t>T</w:t>
      </w:r>
      <w:r w:rsidR="00DA56B2">
        <w:rPr>
          <w:lang w:val="en-US" w:eastAsia="zh-CN"/>
        </w:rPr>
        <w:t>uesday</w:t>
      </w:r>
      <w:r w:rsidR="000022D3">
        <w:rPr>
          <w:lang w:val="en-US" w:eastAsia="zh-CN"/>
        </w:rPr>
        <w:t>s</w:t>
      </w:r>
      <w:r w:rsidR="00DA56B2">
        <w:rPr>
          <w:lang w:val="en-US" w:eastAsia="zh-CN"/>
        </w:rPr>
        <w:t xml:space="preserve"> 3pm to 5pm</w:t>
      </w:r>
    </w:p>
    <w:p w14:paraId="7D629E23" w14:textId="78E39E1A" w:rsidR="00642B14" w:rsidRPr="00005EE9" w:rsidRDefault="00642B14" w:rsidP="00005EE9">
      <w:pPr>
        <w:spacing w:line="276" w:lineRule="auto"/>
        <w:rPr>
          <w:lang w:val="en-US" w:eastAsia="zh-CN"/>
        </w:rPr>
      </w:pPr>
    </w:p>
    <w:p w14:paraId="45AEC46F" w14:textId="77777777" w:rsidR="00005EE9" w:rsidRPr="00642B14" w:rsidRDefault="00005EE9" w:rsidP="00642B14">
      <w:pPr>
        <w:pStyle w:val="BodyText"/>
      </w:pPr>
    </w:p>
    <w:p w14:paraId="5CB2A97E" w14:textId="77777777" w:rsidR="005A22BA" w:rsidRPr="00074789" w:rsidRDefault="005A22BA" w:rsidP="005A22BA">
      <w:pPr>
        <w:spacing w:after="120"/>
        <w:rPr>
          <w:sz w:val="26"/>
          <w:szCs w:val="26"/>
        </w:rPr>
      </w:pPr>
      <w:r w:rsidRPr="00D31AC8">
        <w:rPr>
          <w:b/>
          <w:sz w:val="26"/>
          <w:szCs w:val="26"/>
          <w:u w:val="single"/>
          <w:lang w:val="en-US" w:eastAsia="en-US"/>
        </w:rPr>
        <w:t xml:space="preserve">Course </w:t>
      </w:r>
      <w:r w:rsidR="009528A2" w:rsidRPr="00D31AC8">
        <w:rPr>
          <w:b/>
          <w:sz w:val="26"/>
          <w:szCs w:val="26"/>
          <w:u w:val="single"/>
          <w:lang w:val="en-US" w:eastAsia="en-US"/>
        </w:rPr>
        <w:t>D</w:t>
      </w:r>
      <w:r w:rsidR="00040F58" w:rsidRPr="00D31AC8">
        <w:rPr>
          <w:b/>
          <w:sz w:val="26"/>
          <w:szCs w:val="26"/>
          <w:u w:val="single"/>
          <w:lang w:val="en-US" w:eastAsia="en-US"/>
        </w:rPr>
        <w:t>escription</w:t>
      </w:r>
    </w:p>
    <w:p w14:paraId="4D1D3870" w14:textId="77777777" w:rsidR="009D7D37" w:rsidRDefault="009D7D37" w:rsidP="005A22BA">
      <w:pPr>
        <w:rPr>
          <w:rFonts w:eastAsia="Times New Roman"/>
          <w:bCs/>
          <w:lang w:eastAsia="en-AU"/>
        </w:rPr>
      </w:pPr>
    </w:p>
    <w:p w14:paraId="68E3F683" w14:textId="7F1BA6E8" w:rsidR="003B449A" w:rsidRDefault="007F3BA4" w:rsidP="00DA56B2">
      <w:pPr>
        <w:jc w:val="both"/>
        <w:rPr>
          <w:rFonts w:eastAsia="Times New Roman"/>
          <w:bCs/>
          <w:lang w:val="en-US" w:eastAsia="en-AU"/>
        </w:rPr>
      </w:pPr>
      <w:r w:rsidRPr="00577826">
        <w:rPr>
          <w:rFonts w:eastAsia="Times New Roman"/>
          <w:bCs/>
          <w:lang w:eastAsia="en-AU"/>
        </w:rPr>
        <w:t xml:space="preserve">This course </w:t>
      </w:r>
      <w:r>
        <w:rPr>
          <w:rFonts w:eastAsia="Times New Roman"/>
          <w:bCs/>
          <w:lang w:eastAsia="en-AU"/>
        </w:rPr>
        <w:t xml:space="preserve">is a </w:t>
      </w:r>
      <w:r>
        <w:rPr>
          <w:rFonts w:eastAsia="Times New Roman"/>
          <w:bCs/>
          <w:lang w:val="en-US" w:eastAsia="en-AU"/>
        </w:rPr>
        <w:t xml:space="preserve">continuation of Calculus I, </w:t>
      </w:r>
      <w:r w:rsidRPr="00577826">
        <w:rPr>
          <w:rFonts w:eastAsia="Times New Roman"/>
          <w:bCs/>
          <w:lang w:eastAsia="en-AU"/>
        </w:rPr>
        <w:t>cover</w:t>
      </w:r>
      <w:r>
        <w:rPr>
          <w:rFonts w:eastAsia="Times New Roman"/>
          <w:bCs/>
          <w:lang w:eastAsia="en-AU"/>
        </w:rPr>
        <w:t xml:space="preserve">ing </w:t>
      </w:r>
      <w:r w:rsidR="0085567E">
        <w:rPr>
          <w:rFonts w:eastAsia="Times New Roman"/>
          <w:bCs/>
          <w:lang w:eastAsia="en-AU"/>
        </w:rPr>
        <w:t xml:space="preserve">infinite </w:t>
      </w:r>
      <w:r>
        <w:rPr>
          <w:rFonts w:eastAsia="Times New Roman"/>
          <w:bCs/>
          <w:lang w:eastAsia="en-AU"/>
        </w:rPr>
        <w:t>series and multi</w:t>
      </w:r>
      <w:r w:rsidRPr="00577826">
        <w:rPr>
          <w:rStyle w:val="pslongeditbox"/>
          <w:lang w:eastAsia="zh-CN"/>
        </w:rPr>
        <w:t xml:space="preserve">variable </w:t>
      </w:r>
      <w:r w:rsidRPr="00577826">
        <w:rPr>
          <w:rFonts w:eastAsia="Times New Roman"/>
          <w:bCs/>
          <w:lang w:eastAsia="en-AU"/>
        </w:rPr>
        <w:t>calculus</w:t>
      </w:r>
      <w:r w:rsidRPr="00577826">
        <w:rPr>
          <w:rFonts w:eastAsia="Times New Roman"/>
          <w:bCs/>
          <w:lang w:val="en-US" w:eastAsia="en-AU"/>
        </w:rPr>
        <w:t>. It</w:t>
      </w:r>
      <w:r w:rsidRPr="00577826">
        <w:rPr>
          <w:rFonts w:eastAsia="Times New Roman" w:hint="eastAsia"/>
          <w:bCs/>
          <w:lang w:val="en-US" w:eastAsia="en-AU"/>
        </w:rPr>
        <w:t xml:space="preserve"> emphasize</w:t>
      </w:r>
      <w:r w:rsidRPr="00577826">
        <w:rPr>
          <w:rFonts w:eastAsia="Times New Roman"/>
          <w:bCs/>
          <w:lang w:val="en-US" w:eastAsia="en-AU"/>
        </w:rPr>
        <w:t>s</w:t>
      </w:r>
      <w:r w:rsidRPr="00577826">
        <w:rPr>
          <w:rFonts w:eastAsia="Times New Roman" w:hint="eastAsia"/>
          <w:bCs/>
          <w:lang w:val="en-US" w:eastAsia="en-AU"/>
        </w:rPr>
        <w:t xml:space="preserve"> intuitive</w:t>
      </w:r>
      <w:r w:rsidRPr="00577826">
        <w:rPr>
          <w:rFonts w:eastAsia="Times New Roman"/>
          <w:bCs/>
          <w:lang w:val="en-US" w:eastAsia="en-AU"/>
        </w:rPr>
        <w:t xml:space="preserve"> and conceptual understanding</w:t>
      </w:r>
      <w:r w:rsidRPr="00577826">
        <w:rPr>
          <w:rFonts w:eastAsia="Times New Roman" w:hint="eastAsia"/>
          <w:bCs/>
          <w:lang w:val="en-US" w:eastAsia="en-AU"/>
        </w:rPr>
        <w:t xml:space="preserve"> </w:t>
      </w:r>
      <w:r w:rsidRPr="00577826">
        <w:rPr>
          <w:rFonts w:eastAsia="Times New Roman"/>
          <w:bCs/>
          <w:lang w:val="en-US" w:eastAsia="en-AU"/>
        </w:rPr>
        <w:t xml:space="preserve">of theory of </w:t>
      </w:r>
      <w:r>
        <w:rPr>
          <w:rFonts w:eastAsia="Times New Roman"/>
          <w:bCs/>
          <w:lang w:val="en-US" w:eastAsia="en-AU"/>
        </w:rPr>
        <w:t>series and multivariable c</w:t>
      </w:r>
      <w:r w:rsidRPr="00577826">
        <w:rPr>
          <w:rFonts w:eastAsia="Times New Roman"/>
          <w:bCs/>
          <w:lang w:val="en-US" w:eastAsia="en-AU"/>
        </w:rPr>
        <w:t xml:space="preserve">alculus, as well as </w:t>
      </w:r>
      <w:r w:rsidRPr="00577826">
        <w:rPr>
          <w:rFonts w:eastAsia="Times New Roman" w:hint="eastAsia"/>
          <w:bCs/>
          <w:lang w:val="en-US" w:eastAsia="en-AU"/>
        </w:rPr>
        <w:t>computation skills</w:t>
      </w:r>
      <w:r w:rsidRPr="00577826">
        <w:rPr>
          <w:rFonts w:eastAsia="Times New Roman"/>
          <w:bCs/>
          <w:lang w:val="en-US" w:eastAsia="en-AU"/>
        </w:rPr>
        <w:t>;</w:t>
      </w:r>
      <w:r w:rsidRPr="00577826">
        <w:rPr>
          <w:rFonts w:eastAsia="Times New Roman" w:hint="eastAsia"/>
          <w:bCs/>
          <w:lang w:val="en-US" w:eastAsia="en-AU"/>
        </w:rPr>
        <w:t xml:space="preserve"> </w:t>
      </w:r>
      <w:r w:rsidRPr="00577826">
        <w:rPr>
          <w:rFonts w:eastAsia="Times New Roman"/>
          <w:bCs/>
          <w:lang w:val="en-US" w:eastAsia="en-AU"/>
        </w:rPr>
        <w:t xml:space="preserve">it cultivates </w:t>
      </w:r>
      <w:r w:rsidRPr="00577826">
        <w:rPr>
          <w:rFonts w:eastAsia="Times New Roman" w:hint="eastAsia"/>
          <w:bCs/>
          <w:lang w:val="en-US" w:eastAsia="en-AU"/>
        </w:rPr>
        <w:t xml:space="preserve">the ability to use Calculus to solve problems </w:t>
      </w:r>
      <w:r w:rsidRPr="00577826">
        <w:rPr>
          <w:rFonts w:eastAsia="Times New Roman"/>
          <w:bCs/>
          <w:lang w:val="en-US" w:eastAsia="en-AU"/>
        </w:rPr>
        <w:t>within</w:t>
      </w:r>
      <w:r w:rsidRPr="00577826">
        <w:rPr>
          <w:rFonts w:eastAsia="Times New Roman" w:hint="eastAsia"/>
          <w:bCs/>
          <w:lang w:val="en-US" w:eastAsia="en-AU"/>
        </w:rPr>
        <w:t xml:space="preserve"> </w:t>
      </w:r>
      <w:r w:rsidRPr="00577826">
        <w:rPr>
          <w:rFonts w:eastAsia="Times New Roman"/>
          <w:bCs/>
          <w:lang w:val="en-US" w:eastAsia="en-AU"/>
        </w:rPr>
        <w:t xml:space="preserve">mathematics and from </w:t>
      </w:r>
      <w:r w:rsidRPr="00577826">
        <w:rPr>
          <w:rFonts w:eastAsia="Times New Roman" w:hint="eastAsia"/>
          <w:bCs/>
          <w:lang w:val="en-US" w:eastAsia="en-AU"/>
        </w:rPr>
        <w:t xml:space="preserve">other </w:t>
      </w:r>
      <w:r w:rsidRPr="00577826">
        <w:rPr>
          <w:rFonts w:eastAsia="Times New Roman"/>
          <w:bCs/>
          <w:lang w:val="en-US" w:eastAsia="en-AU"/>
        </w:rPr>
        <w:t>scientific disciplines</w:t>
      </w:r>
      <w:r w:rsidRPr="00577826">
        <w:rPr>
          <w:rFonts w:eastAsia="Times New Roman" w:hint="eastAsia"/>
          <w:bCs/>
          <w:lang w:val="en-US" w:eastAsia="en-AU"/>
        </w:rPr>
        <w:t>.</w:t>
      </w:r>
    </w:p>
    <w:p w14:paraId="207DA348" w14:textId="77777777" w:rsidR="007F3BA4" w:rsidRPr="00664E63" w:rsidRDefault="007F3BA4" w:rsidP="00DA56B2">
      <w:pPr>
        <w:jc w:val="both"/>
        <w:rPr>
          <w:lang w:eastAsia="en-US"/>
        </w:rPr>
      </w:pPr>
    </w:p>
    <w:p w14:paraId="6F6C2738" w14:textId="77777777" w:rsidR="00005EE9" w:rsidRDefault="00005EE9" w:rsidP="005A22BA">
      <w:pPr>
        <w:rPr>
          <w:lang w:val="en-US" w:eastAsia="en-US"/>
        </w:rPr>
      </w:pPr>
    </w:p>
    <w:p w14:paraId="23298116" w14:textId="77777777" w:rsidR="005A22BA" w:rsidRPr="008133B2" w:rsidRDefault="008133B2" w:rsidP="005A22BA">
      <w:pPr>
        <w:spacing w:after="120"/>
        <w:rPr>
          <w:lang w:val="en-US"/>
        </w:rPr>
      </w:pPr>
      <w:r>
        <w:rPr>
          <w:b/>
          <w:sz w:val="26"/>
          <w:szCs w:val="26"/>
          <w:u w:val="single"/>
          <w:lang w:val="en-US" w:eastAsia="en-US"/>
        </w:rPr>
        <w:t>Course Material</w:t>
      </w:r>
    </w:p>
    <w:p w14:paraId="0A49F87F" w14:textId="77777777" w:rsidR="00DC166E" w:rsidRDefault="00DC166E" w:rsidP="00DC166E">
      <w:pPr>
        <w:rPr>
          <w:rFonts w:eastAsia="Times New Roman"/>
          <w:bCs/>
          <w:lang w:eastAsia="en-AU"/>
        </w:rPr>
      </w:pPr>
    </w:p>
    <w:p w14:paraId="52CEC8E6" w14:textId="77777777" w:rsidR="00003498" w:rsidRDefault="00003498" w:rsidP="00DA56B2">
      <w:pPr>
        <w:ind w:left="1440" w:hanging="1440"/>
        <w:jc w:val="both"/>
        <w:rPr>
          <w:rFonts w:eastAsia="等线"/>
          <w:szCs w:val="22"/>
          <w:lang w:val="en-US" w:eastAsia="zh-CN"/>
        </w:rPr>
      </w:pPr>
      <w:r>
        <w:rPr>
          <w:b/>
          <w:lang w:val="en-US" w:eastAsia="zh-CN"/>
        </w:rPr>
        <w:t>[Textbook]</w:t>
      </w:r>
      <w:r>
        <w:rPr>
          <w:rFonts w:eastAsia="等线"/>
          <w:i/>
          <w:szCs w:val="22"/>
          <w:lang w:val="en-US" w:eastAsia="zh-CN"/>
        </w:rPr>
        <w:t xml:space="preserve"> T</w:t>
      </w:r>
      <w:r w:rsidRPr="00607C96">
        <w:rPr>
          <w:rFonts w:eastAsia="等线"/>
          <w:i/>
          <w:szCs w:val="22"/>
          <w:lang w:val="en-US" w:eastAsia="zh-CN"/>
        </w:rPr>
        <w:t>homas' Calculus (13th Edition</w:t>
      </w:r>
      <w:r w:rsidR="005E2755">
        <w:rPr>
          <w:rFonts w:eastAsia="等线"/>
          <w:i/>
          <w:szCs w:val="22"/>
          <w:lang w:val="en-US" w:eastAsia="zh-CN"/>
        </w:rPr>
        <w:t xml:space="preserve"> </w:t>
      </w:r>
      <w:r w:rsidR="005E2755" w:rsidRPr="00345DDF">
        <w:rPr>
          <w:rFonts w:eastAsia="等线"/>
          <w:i/>
          <w:color w:val="FF0000"/>
          <w:szCs w:val="22"/>
          <w:lang w:val="en-US" w:eastAsia="zh-CN"/>
        </w:rPr>
        <w:t>in SI Units</w:t>
      </w:r>
      <w:r w:rsidRPr="00607C96">
        <w:rPr>
          <w:rFonts w:eastAsia="等线"/>
          <w:i/>
          <w:szCs w:val="22"/>
          <w:lang w:val="en-US" w:eastAsia="zh-CN"/>
        </w:rPr>
        <w:t>)</w:t>
      </w:r>
      <w:r w:rsidRPr="00607C96">
        <w:rPr>
          <w:rFonts w:eastAsia="等线"/>
          <w:szCs w:val="22"/>
          <w:lang w:val="en-US" w:eastAsia="zh-CN"/>
        </w:rPr>
        <w:t xml:space="preserve">, George B. Thomas Jr., Maurice D. Weir, Joel R. Hass. </w:t>
      </w:r>
    </w:p>
    <w:p w14:paraId="61FDF233" w14:textId="77777777" w:rsidR="00003498" w:rsidRPr="00330794" w:rsidRDefault="00003498" w:rsidP="00DA56B2">
      <w:pPr>
        <w:ind w:left="1080" w:firstLine="360"/>
        <w:jc w:val="both"/>
        <w:rPr>
          <w:rFonts w:eastAsia="等线"/>
          <w:szCs w:val="22"/>
          <w:lang w:val="en-US" w:eastAsia="zh-CN"/>
        </w:rPr>
      </w:pPr>
      <w:r w:rsidRPr="00607C96">
        <w:rPr>
          <w:rFonts w:eastAsia="等线"/>
          <w:szCs w:val="22"/>
          <w:lang w:val="en-US" w:eastAsia="zh-CN"/>
        </w:rPr>
        <w:t>Publisher: Pearson.</w:t>
      </w:r>
    </w:p>
    <w:p w14:paraId="664175C7" w14:textId="77777777" w:rsidR="00003498" w:rsidRPr="0012021E" w:rsidRDefault="00003498" w:rsidP="00003498">
      <w:pPr>
        <w:jc w:val="both"/>
        <w:rPr>
          <w:b/>
          <w:lang w:val="en-US"/>
        </w:rPr>
      </w:pPr>
    </w:p>
    <w:p w14:paraId="785038AB" w14:textId="77777777" w:rsidR="00003498" w:rsidRPr="00330794" w:rsidRDefault="00003498" w:rsidP="000022D3">
      <w:pPr>
        <w:jc w:val="both"/>
        <w:rPr>
          <w:b/>
          <w:lang w:val="en-US"/>
        </w:rPr>
      </w:pPr>
      <w:r>
        <w:rPr>
          <w:b/>
          <w:lang w:val="en-US" w:eastAsia="zh-CN"/>
        </w:rPr>
        <w:t>[Reference Book]</w:t>
      </w:r>
      <w:r>
        <w:rPr>
          <w:b/>
          <w:lang w:val="en-US"/>
        </w:rPr>
        <w:t xml:space="preserve"> </w:t>
      </w:r>
      <w:r w:rsidRPr="00607C96">
        <w:rPr>
          <w:rFonts w:eastAsia="等线"/>
          <w:i/>
          <w:szCs w:val="22"/>
          <w:lang w:val="en-US" w:eastAsia="zh-CN"/>
        </w:rPr>
        <w:t>Calculus: Early Transcendentals (8th Edition)</w:t>
      </w:r>
      <w:r w:rsidRPr="00607C96">
        <w:rPr>
          <w:rFonts w:eastAsia="等线"/>
          <w:szCs w:val="22"/>
          <w:lang w:val="en-US" w:eastAsia="zh-CN"/>
        </w:rPr>
        <w:t>, James Stewart.</w:t>
      </w:r>
    </w:p>
    <w:p w14:paraId="389AEF1C" w14:textId="77777777" w:rsidR="001A4FD8" w:rsidRPr="00003498" w:rsidRDefault="00003498" w:rsidP="000022D3">
      <w:pPr>
        <w:ind w:left="1440" w:firstLine="360"/>
        <w:jc w:val="both"/>
        <w:rPr>
          <w:lang w:val="en-US"/>
        </w:rPr>
      </w:pPr>
      <w:r>
        <w:rPr>
          <w:lang w:val="en-US"/>
        </w:rPr>
        <w:t>Publisher: Brooks Cole.</w:t>
      </w:r>
    </w:p>
    <w:p w14:paraId="2AD3C9BC" w14:textId="77777777" w:rsidR="00187753" w:rsidRDefault="00187753" w:rsidP="009D7D37">
      <w:pPr>
        <w:spacing w:line="276" w:lineRule="auto"/>
        <w:rPr>
          <w:lang w:val="en-CA" w:eastAsia="en-US"/>
        </w:rPr>
      </w:pPr>
    </w:p>
    <w:p w14:paraId="19EEEC7E" w14:textId="7205973B" w:rsidR="00187753" w:rsidRDefault="00003498" w:rsidP="00003498">
      <w:pPr>
        <w:rPr>
          <w:rFonts w:eastAsia="Times New Roman"/>
          <w:bCs/>
          <w:lang w:eastAsia="en-AU"/>
        </w:rPr>
      </w:pPr>
      <w:r>
        <w:rPr>
          <w:rFonts w:eastAsia="Times New Roman"/>
          <w:bCs/>
          <w:lang w:eastAsia="en-AU"/>
        </w:rPr>
        <w:t xml:space="preserve">Additional supplementary notes may be posted </w:t>
      </w:r>
      <w:r w:rsidR="002A28C3">
        <w:rPr>
          <w:rFonts w:eastAsia="Times New Roman"/>
          <w:bCs/>
          <w:lang w:eastAsia="en-AU"/>
        </w:rPr>
        <w:t>on</w:t>
      </w:r>
      <w:r>
        <w:rPr>
          <w:rFonts w:eastAsia="Times New Roman"/>
          <w:bCs/>
          <w:lang w:eastAsia="en-AU"/>
        </w:rPr>
        <w:t xml:space="preserve"> </w:t>
      </w:r>
      <w:r w:rsidRPr="005245FF">
        <w:rPr>
          <w:rFonts w:eastAsia="Times New Roman"/>
          <w:b/>
          <w:lang w:eastAsia="en-AU"/>
        </w:rPr>
        <w:t>Blackboard</w:t>
      </w:r>
      <w:r>
        <w:rPr>
          <w:rFonts w:eastAsia="Times New Roman"/>
          <w:bCs/>
          <w:lang w:eastAsia="en-AU"/>
        </w:rPr>
        <w:t xml:space="preserve"> (</w:t>
      </w:r>
      <w:hyperlink r:id="rId7" w:history="1">
        <w:r w:rsidR="00DA56B2" w:rsidRPr="00627A02">
          <w:rPr>
            <w:rStyle w:val="Hyperlink"/>
          </w:rPr>
          <w:t>https://bb.cuhk.edu.cn</w:t>
        </w:r>
      </w:hyperlink>
      <w:r>
        <w:rPr>
          <w:rStyle w:val="Hyperlink"/>
          <w:u w:val="none"/>
        </w:rPr>
        <w:t>)</w:t>
      </w:r>
      <w:r>
        <w:rPr>
          <w:rFonts w:eastAsia="Times New Roman"/>
          <w:bCs/>
          <w:lang w:eastAsia="en-AU"/>
        </w:rPr>
        <w:t xml:space="preserve">. </w:t>
      </w:r>
    </w:p>
    <w:p w14:paraId="7DF36447" w14:textId="77777777" w:rsidR="00667AFC" w:rsidRDefault="00667AFC" w:rsidP="009D7D37">
      <w:pPr>
        <w:spacing w:line="276" w:lineRule="auto"/>
        <w:rPr>
          <w:lang w:val="en-US" w:eastAsia="zh-CN"/>
        </w:rPr>
      </w:pPr>
    </w:p>
    <w:p w14:paraId="7D5AF512" w14:textId="77777777" w:rsidR="00005EE9" w:rsidRDefault="00005EE9" w:rsidP="009D7D37">
      <w:pPr>
        <w:spacing w:line="276" w:lineRule="auto"/>
        <w:rPr>
          <w:lang w:val="en-US" w:eastAsia="zh-CN"/>
        </w:rPr>
      </w:pPr>
    </w:p>
    <w:p w14:paraId="2578A85B" w14:textId="77777777" w:rsidR="00490A5B" w:rsidRPr="00D31AC8" w:rsidRDefault="00490A5B" w:rsidP="00490A5B">
      <w:pPr>
        <w:spacing w:after="120"/>
        <w:rPr>
          <w:b/>
          <w:sz w:val="26"/>
          <w:szCs w:val="26"/>
          <w:u w:val="single"/>
          <w:lang w:val="en-US" w:eastAsia="en-US"/>
        </w:rPr>
      </w:pPr>
      <w:r w:rsidRPr="00D31AC8">
        <w:rPr>
          <w:b/>
          <w:sz w:val="26"/>
          <w:szCs w:val="26"/>
          <w:u w:val="single"/>
          <w:lang w:val="en-US" w:eastAsia="en-US"/>
        </w:rPr>
        <w:t>Course Assessment</w:t>
      </w:r>
    </w:p>
    <w:p w14:paraId="20DF656E" w14:textId="77777777" w:rsidR="00490A5B" w:rsidRDefault="00490A5B" w:rsidP="00490A5B">
      <w:pPr>
        <w:rPr>
          <w:lang w:val="en-US" w:eastAsia="en-US"/>
        </w:rPr>
      </w:pPr>
    </w:p>
    <w:p w14:paraId="3542F38B" w14:textId="77777777" w:rsidR="00490A5B" w:rsidRDefault="00490A5B" w:rsidP="00490A5B">
      <w:pPr>
        <w:rPr>
          <w:lang w:val="en-US" w:eastAsia="en-US"/>
        </w:rPr>
      </w:pPr>
      <w:r>
        <w:rPr>
          <w:lang w:val="en-US" w:eastAsia="en-US"/>
        </w:rPr>
        <w:t xml:space="preserve">Assignments: </w:t>
      </w:r>
      <w:r w:rsidR="00CC71AD">
        <w:rPr>
          <w:lang w:val="en-US" w:eastAsia="en-US"/>
        </w:rPr>
        <w:t>20</w:t>
      </w:r>
      <w:r>
        <w:rPr>
          <w:lang w:val="en-US" w:eastAsia="en-US"/>
        </w:rPr>
        <w:t>%</w:t>
      </w:r>
    </w:p>
    <w:p w14:paraId="6485F961" w14:textId="77777777" w:rsidR="00490A5B" w:rsidRDefault="00490A5B" w:rsidP="00490A5B">
      <w:r>
        <w:rPr>
          <w:lang w:val="en-US" w:eastAsia="en-US"/>
        </w:rPr>
        <w:t xml:space="preserve">Quizzes: </w:t>
      </w:r>
      <w:r w:rsidR="00CC71AD">
        <w:rPr>
          <w:lang w:val="en-US" w:eastAsia="en-US"/>
        </w:rPr>
        <w:t>1</w:t>
      </w:r>
      <w:r w:rsidR="002D124A">
        <w:rPr>
          <w:lang w:val="en-US" w:eastAsia="en-US"/>
        </w:rPr>
        <w:t>0</w:t>
      </w:r>
      <w:r>
        <w:rPr>
          <w:lang w:val="en-US" w:eastAsia="en-US"/>
        </w:rPr>
        <w:t>%</w:t>
      </w:r>
    </w:p>
    <w:p w14:paraId="02BCEEEF" w14:textId="33EE9E15" w:rsidR="00490A5B" w:rsidRPr="00421BFC" w:rsidRDefault="00490A5B" w:rsidP="000022D3">
      <w:pPr>
        <w:ind w:left="2880" w:hanging="2880"/>
        <w:jc w:val="both"/>
        <w:rPr>
          <w:lang w:val="en-CA" w:eastAsia="zh-CN"/>
        </w:rPr>
      </w:pPr>
      <w:r>
        <w:rPr>
          <w:lang w:val="en-US" w:eastAsia="en-US"/>
        </w:rPr>
        <w:t xml:space="preserve">Midterm examination: </w:t>
      </w:r>
      <w:r w:rsidR="00464FD0">
        <w:rPr>
          <w:lang w:val="en-US" w:eastAsia="en-US"/>
        </w:rPr>
        <w:t>30</w:t>
      </w:r>
      <w:r>
        <w:rPr>
          <w:lang w:val="en-US" w:eastAsia="en-US"/>
        </w:rPr>
        <w:t>%</w:t>
      </w:r>
      <w:r w:rsidR="00291283">
        <w:rPr>
          <w:lang w:val="en-US" w:eastAsia="en-US"/>
        </w:rPr>
        <w:t xml:space="preserve"> (</w:t>
      </w:r>
      <w:r w:rsidR="00291283" w:rsidRPr="00D45AEC">
        <w:rPr>
          <w:color w:val="FF0000"/>
          <w:lang w:val="en-US" w:eastAsia="en-US"/>
        </w:rPr>
        <w:t>Tentative midterm date</w:t>
      </w:r>
      <w:r w:rsidR="00E93C50">
        <w:rPr>
          <w:color w:val="FF0000"/>
          <w:lang w:val="en-US" w:eastAsia="en-US"/>
        </w:rPr>
        <w:t xml:space="preserve"> and time</w:t>
      </w:r>
      <w:r w:rsidR="00291283" w:rsidRPr="00D45AEC">
        <w:rPr>
          <w:color w:val="FF0000"/>
          <w:lang w:val="en-US" w:eastAsia="en-US"/>
        </w:rPr>
        <w:t xml:space="preserve">: </w:t>
      </w:r>
      <w:r w:rsidR="00781F94">
        <w:rPr>
          <w:color w:val="FF0000"/>
          <w:lang w:val="en-US" w:eastAsia="en-US"/>
        </w:rPr>
        <w:t>9:30 – 11:30 AM</w:t>
      </w:r>
      <w:r w:rsidR="002D4BAB">
        <w:rPr>
          <w:color w:val="FF0000"/>
          <w:lang w:val="en-US" w:eastAsia="en-US"/>
        </w:rPr>
        <w:t>,</w:t>
      </w:r>
      <w:r w:rsidR="00781F94">
        <w:rPr>
          <w:color w:val="FF0000"/>
          <w:lang w:val="en-US" w:eastAsia="en-US"/>
        </w:rPr>
        <w:t xml:space="preserve"> Saturday,</w:t>
      </w:r>
      <w:r w:rsidR="002D4BAB">
        <w:rPr>
          <w:color w:val="FF0000"/>
          <w:lang w:val="en-US" w:eastAsia="en-US"/>
        </w:rPr>
        <w:t xml:space="preserve"> </w:t>
      </w:r>
      <w:r w:rsidR="00EE3C90">
        <w:rPr>
          <w:color w:val="FF0000"/>
          <w:lang w:val="en-US" w:eastAsia="en-US"/>
        </w:rPr>
        <w:t>March</w:t>
      </w:r>
      <w:r w:rsidR="002D4BAB">
        <w:rPr>
          <w:color w:val="FF0000"/>
          <w:lang w:val="en-US" w:eastAsia="en-US"/>
        </w:rPr>
        <w:t xml:space="preserve"> </w:t>
      </w:r>
      <w:r w:rsidR="00103AD8">
        <w:rPr>
          <w:color w:val="FF0000"/>
          <w:lang w:val="en-US" w:eastAsia="en-US"/>
        </w:rPr>
        <w:t>2</w:t>
      </w:r>
      <w:r w:rsidR="00D0679E">
        <w:rPr>
          <w:color w:val="FF0000"/>
          <w:lang w:val="en-US" w:eastAsia="en-US"/>
        </w:rPr>
        <w:t>3</w:t>
      </w:r>
      <w:r w:rsidR="00291283">
        <w:rPr>
          <w:lang w:val="en-US" w:eastAsia="en-US"/>
        </w:rPr>
        <w:t>)</w:t>
      </w:r>
    </w:p>
    <w:p w14:paraId="2527017F" w14:textId="6694B5D1" w:rsidR="00667AFC" w:rsidRDefault="00490A5B" w:rsidP="00361156">
      <w:pPr>
        <w:rPr>
          <w:lang w:val="en-US" w:eastAsia="en-US"/>
        </w:rPr>
      </w:pPr>
      <w:r>
        <w:rPr>
          <w:lang w:val="en-US" w:eastAsia="en-US"/>
        </w:rPr>
        <w:t>Final examination: 4</w:t>
      </w:r>
      <w:r w:rsidR="00464FD0">
        <w:rPr>
          <w:lang w:val="en-US" w:eastAsia="en-US"/>
        </w:rPr>
        <w:t>0</w:t>
      </w:r>
      <w:r>
        <w:rPr>
          <w:lang w:val="en-US" w:eastAsia="en-US"/>
        </w:rPr>
        <w:t>%</w:t>
      </w:r>
    </w:p>
    <w:p w14:paraId="6314B8D6" w14:textId="77777777" w:rsidR="00005EE9" w:rsidRDefault="00005EE9" w:rsidP="00E32E1E">
      <w:pPr>
        <w:spacing w:after="120"/>
        <w:rPr>
          <w:b/>
          <w:sz w:val="26"/>
          <w:szCs w:val="26"/>
          <w:u w:val="single"/>
          <w:lang w:val="en-US" w:eastAsia="en-US"/>
        </w:rPr>
      </w:pPr>
    </w:p>
    <w:p w14:paraId="2D03D2DE" w14:textId="77777777" w:rsidR="00490A5B" w:rsidRDefault="00E32E1E" w:rsidP="00C92FD4">
      <w:pPr>
        <w:spacing w:after="120"/>
        <w:rPr>
          <w:b/>
          <w:sz w:val="26"/>
          <w:szCs w:val="26"/>
          <w:u w:val="single"/>
          <w:lang w:val="en-US" w:eastAsia="en-US"/>
        </w:rPr>
      </w:pPr>
      <w:r>
        <w:rPr>
          <w:b/>
          <w:sz w:val="26"/>
          <w:szCs w:val="26"/>
          <w:u w:val="single"/>
          <w:lang w:val="en-US" w:eastAsia="en-US"/>
        </w:rPr>
        <w:t xml:space="preserve">Teaching Assistants </w:t>
      </w:r>
      <w:r w:rsidR="001F1FC5">
        <w:rPr>
          <w:b/>
          <w:sz w:val="26"/>
          <w:szCs w:val="26"/>
          <w:u w:val="single"/>
          <w:lang w:val="en-US" w:eastAsia="en-US"/>
        </w:rPr>
        <w:t xml:space="preserve">(TA) </w:t>
      </w:r>
      <w:r>
        <w:rPr>
          <w:b/>
          <w:sz w:val="26"/>
          <w:szCs w:val="26"/>
          <w:u w:val="single"/>
          <w:lang w:val="en-US" w:eastAsia="en-US"/>
        </w:rPr>
        <w:t>and Tutorial Se</w:t>
      </w:r>
      <w:r w:rsidR="00616B7C">
        <w:rPr>
          <w:b/>
          <w:sz w:val="26"/>
          <w:szCs w:val="26"/>
          <w:u w:val="single"/>
          <w:lang w:val="en-US" w:eastAsia="en-US"/>
        </w:rPr>
        <w:t>ct</w:t>
      </w:r>
      <w:r>
        <w:rPr>
          <w:b/>
          <w:sz w:val="26"/>
          <w:szCs w:val="26"/>
          <w:u w:val="single"/>
          <w:lang w:val="en-US" w:eastAsia="en-US"/>
        </w:rPr>
        <w:t>ions</w:t>
      </w:r>
    </w:p>
    <w:p w14:paraId="638F63C3" w14:textId="77777777" w:rsidR="00005EE9" w:rsidRDefault="00005EE9" w:rsidP="007A1116">
      <w:pPr>
        <w:rPr>
          <w:b/>
          <w:sz w:val="26"/>
          <w:szCs w:val="26"/>
          <w:u w:val="single"/>
          <w:lang w:val="en-US" w:eastAsia="en-US"/>
        </w:rPr>
      </w:pPr>
    </w:p>
    <w:p w14:paraId="47453888" w14:textId="7FF8B15D" w:rsidR="005D006D" w:rsidRDefault="00D44E0A" w:rsidP="00612FAB">
      <w:pPr>
        <w:rPr>
          <w:lang w:val="en-US" w:eastAsia="en-US"/>
        </w:rPr>
      </w:pPr>
      <w:r>
        <w:rPr>
          <w:lang w:val="en-US" w:eastAsia="en-US"/>
        </w:rPr>
        <w:t>To Be Announced.</w:t>
      </w:r>
    </w:p>
    <w:p w14:paraId="1EB87383" w14:textId="77777777" w:rsidR="009A7471" w:rsidRPr="004E6779" w:rsidRDefault="009A7471" w:rsidP="009A7471">
      <w:pPr>
        <w:spacing w:after="120"/>
        <w:rPr>
          <w:b/>
          <w:sz w:val="26"/>
          <w:szCs w:val="26"/>
          <w:lang w:val="en-US" w:eastAsia="en-US"/>
        </w:rPr>
      </w:pPr>
      <w:r>
        <w:rPr>
          <w:b/>
          <w:sz w:val="26"/>
          <w:szCs w:val="26"/>
          <w:u w:val="single"/>
          <w:lang w:val="en-US" w:eastAsia="en-US"/>
        </w:rPr>
        <w:t>Tutorials</w:t>
      </w:r>
    </w:p>
    <w:p w14:paraId="25342B94" w14:textId="77777777" w:rsidR="009A7471" w:rsidRDefault="009A7471" w:rsidP="009A7471">
      <w:pPr>
        <w:spacing w:line="276" w:lineRule="auto"/>
        <w:rPr>
          <w:lang w:val="en-US" w:eastAsia="en-US"/>
        </w:rPr>
      </w:pPr>
    </w:p>
    <w:p w14:paraId="5D788F13" w14:textId="77777777" w:rsidR="009A7471" w:rsidRDefault="009A7471" w:rsidP="009A7471">
      <w:pPr>
        <w:spacing w:after="120"/>
        <w:rPr>
          <w:lang w:val="en-US" w:eastAsia="en-US"/>
        </w:rPr>
      </w:pPr>
      <w:r>
        <w:rPr>
          <w:lang w:val="en-US" w:eastAsia="en-US"/>
        </w:rPr>
        <w:t>In addition to lectures, each student is assigned with an 80-minute tutorial each week.</w:t>
      </w:r>
    </w:p>
    <w:p w14:paraId="7515C296" w14:textId="63C0C520" w:rsidR="009A7471" w:rsidRDefault="009A7471" w:rsidP="009A7471">
      <w:pPr>
        <w:numPr>
          <w:ilvl w:val="0"/>
          <w:numId w:val="12"/>
        </w:numPr>
        <w:spacing w:after="120"/>
        <w:rPr>
          <w:lang w:val="en-US" w:eastAsia="en-US"/>
        </w:rPr>
      </w:pPr>
      <w:r>
        <w:rPr>
          <w:lang w:val="en-US" w:eastAsia="en-US"/>
        </w:rPr>
        <w:t xml:space="preserve">Tutorials will start </w:t>
      </w:r>
      <w:r w:rsidR="00663FD1">
        <w:rPr>
          <w:lang w:val="en-US" w:eastAsia="en-US"/>
        </w:rPr>
        <w:t xml:space="preserve">on </w:t>
      </w:r>
      <w:r w:rsidR="00332576">
        <w:rPr>
          <w:lang w:val="en-US" w:eastAsia="en-US"/>
        </w:rPr>
        <w:t>January</w:t>
      </w:r>
      <w:r w:rsidR="00103AD8">
        <w:rPr>
          <w:lang w:val="en-US" w:eastAsia="en-US"/>
        </w:rPr>
        <w:t xml:space="preserve"> 1</w:t>
      </w:r>
      <w:r w:rsidR="00332576">
        <w:rPr>
          <w:lang w:val="en-US" w:eastAsia="en-US"/>
        </w:rPr>
        <w:t>6</w:t>
      </w:r>
      <w:r>
        <w:rPr>
          <w:lang w:val="en-US" w:eastAsia="en-US"/>
        </w:rPr>
        <w:t>.</w:t>
      </w:r>
    </w:p>
    <w:p w14:paraId="5ED6E9E7" w14:textId="77777777" w:rsidR="009A7471" w:rsidRDefault="009A7471" w:rsidP="009A7471">
      <w:pPr>
        <w:numPr>
          <w:ilvl w:val="0"/>
          <w:numId w:val="12"/>
        </w:numPr>
        <w:spacing w:after="120"/>
        <w:rPr>
          <w:lang w:val="en-US" w:eastAsia="en-US"/>
        </w:rPr>
      </w:pPr>
      <w:r>
        <w:rPr>
          <w:lang w:val="en-US" w:eastAsia="en-US"/>
        </w:rPr>
        <w:t>Tutorials will be conducted by teaching assistants (TAs).</w:t>
      </w:r>
    </w:p>
    <w:p w14:paraId="75D83508" w14:textId="5A617381" w:rsidR="009A7471" w:rsidRDefault="00282D4D" w:rsidP="009A7471">
      <w:pPr>
        <w:numPr>
          <w:ilvl w:val="0"/>
          <w:numId w:val="12"/>
        </w:numPr>
        <w:spacing w:after="120"/>
        <w:rPr>
          <w:lang w:val="en-US" w:eastAsia="en-US"/>
        </w:rPr>
      </w:pPr>
      <w:r>
        <w:rPr>
          <w:lang w:val="en-US" w:eastAsia="en-US"/>
        </w:rPr>
        <w:t xml:space="preserve">During the tutorials, </w:t>
      </w:r>
      <w:r w:rsidR="009A7471">
        <w:rPr>
          <w:lang w:val="en-US" w:eastAsia="en-US"/>
        </w:rPr>
        <w:t>TAs will go over some assignment problems (additional examples may be presented if time permits).</w:t>
      </w:r>
    </w:p>
    <w:p w14:paraId="02776640" w14:textId="77777777" w:rsidR="009A7471" w:rsidRDefault="009A7471" w:rsidP="009A7471">
      <w:pPr>
        <w:numPr>
          <w:ilvl w:val="0"/>
          <w:numId w:val="12"/>
        </w:numPr>
        <w:spacing w:after="120"/>
        <w:rPr>
          <w:lang w:val="en-US" w:eastAsia="en-US"/>
        </w:rPr>
      </w:pPr>
      <w:r>
        <w:rPr>
          <w:lang w:val="en-US" w:eastAsia="en-US"/>
        </w:rPr>
        <w:t>Quizzes will be conducted in tutorials.</w:t>
      </w:r>
    </w:p>
    <w:p w14:paraId="7258DD16" w14:textId="06D1FEC9" w:rsidR="009A7471" w:rsidRPr="009A7471" w:rsidRDefault="009A7471" w:rsidP="009A7471">
      <w:pPr>
        <w:numPr>
          <w:ilvl w:val="0"/>
          <w:numId w:val="12"/>
        </w:numPr>
        <w:spacing w:after="120"/>
        <w:rPr>
          <w:color w:val="FF0000"/>
          <w:lang w:val="en-US" w:eastAsia="en-US"/>
        </w:rPr>
      </w:pPr>
      <w:r w:rsidRPr="0047096A">
        <w:rPr>
          <w:color w:val="FF0000"/>
          <w:lang w:val="en-US" w:eastAsia="en-US"/>
        </w:rPr>
        <w:t>You must attend your assigned tutorial section (i.e., if you are in Tutorial T</w:t>
      </w:r>
      <w:r>
        <w:rPr>
          <w:color w:val="FF0000"/>
          <w:lang w:val="en-US" w:eastAsia="en-US"/>
        </w:rPr>
        <w:t>03</w:t>
      </w:r>
      <w:r w:rsidRPr="0047096A">
        <w:rPr>
          <w:color w:val="FF0000"/>
          <w:lang w:val="en-US" w:eastAsia="en-US"/>
        </w:rPr>
        <w:t xml:space="preserve">, you </w:t>
      </w:r>
      <w:r>
        <w:rPr>
          <w:color w:val="FF0000"/>
          <w:lang w:val="en-US" w:eastAsia="en-US"/>
        </w:rPr>
        <w:t>CANNOT</w:t>
      </w:r>
      <w:r w:rsidRPr="0047096A">
        <w:rPr>
          <w:color w:val="FF0000"/>
          <w:lang w:val="en-US" w:eastAsia="en-US"/>
        </w:rPr>
        <w:t xml:space="preserve"> attend T</w:t>
      </w:r>
      <w:r>
        <w:rPr>
          <w:color w:val="FF0000"/>
          <w:lang w:val="en-US" w:eastAsia="en-US"/>
        </w:rPr>
        <w:t>0</w:t>
      </w:r>
      <w:r w:rsidR="00923BEF">
        <w:rPr>
          <w:color w:val="FF0000"/>
          <w:lang w:val="en-US" w:eastAsia="en-US"/>
        </w:rPr>
        <w:t>1</w:t>
      </w:r>
      <w:r w:rsidRPr="0047096A">
        <w:rPr>
          <w:color w:val="FF0000"/>
          <w:lang w:val="en-US" w:eastAsia="en-US"/>
        </w:rPr>
        <w:t>), or your quiz grade</w:t>
      </w:r>
      <w:r>
        <w:rPr>
          <w:color w:val="FF0000"/>
          <w:lang w:val="en-US" w:eastAsia="en-US"/>
        </w:rPr>
        <w:t>s</w:t>
      </w:r>
      <w:r w:rsidRPr="0047096A">
        <w:rPr>
          <w:color w:val="FF0000"/>
          <w:lang w:val="en-US" w:eastAsia="en-US"/>
        </w:rPr>
        <w:t xml:space="preserve"> will </w:t>
      </w:r>
      <w:r>
        <w:rPr>
          <w:color w:val="FF0000"/>
          <w:lang w:val="en-US" w:eastAsia="en-US"/>
        </w:rPr>
        <w:t>NOT</w:t>
      </w:r>
      <w:r w:rsidRPr="0047096A">
        <w:rPr>
          <w:color w:val="FF0000"/>
          <w:lang w:val="en-US" w:eastAsia="en-US"/>
        </w:rPr>
        <w:t xml:space="preserve"> be recorded.</w:t>
      </w:r>
    </w:p>
    <w:p w14:paraId="562681A3" w14:textId="77777777" w:rsidR="00005EE9" w:rsidRDefault="00005EE9" w:rsidP="009A7471">
      <w:pPr>
        <w:rPr>
          <w:lang w:val="en-US" w:eastAsia="en-US"/>
        </w:rPr>
      </w:pPr>
    </w:p>
    <w:p w14:paraId="1E483298" w14:textId="77777777" w:rsidR="00005EE9" w:rsidRDefault="00005EE9" w:rsidP="009A7471">
      <w:pPr>
        <w:rPr>
          <w:lang w:val="en-US" w:eastAsia="en-US"/>
        </w:rPr>
      </w:pPr>
    </w:p>
    <w:p w14:paraId="52C9A5AB" w14:textId="77777777" w:rsidR="009A7471" w:rsidRPr="004E6779" w:rsidRDefault="009A7471" w:rsidP="009A7471">
      <w:pPr>
        <w:spacing w:after="120"/>
        <w:rPr>
          <w:b/>
          <w:sz w:val="26"/>
          <w:szCs w:val="26"/>
          <w:lang w:val="en-US" w:eastAsia="en-US"/>
        </w:rPr>
      </w:pPr>
      <w:r>
        <w:rPr>
          <w:b/>
          <w:sz w:val="26"/>
          <w:szCs w:val="26"/>
          <w:u w:val="single"/>
          <w:lang w:val="en-US" w:eastAsia="en-US"/>
        </w:rPr>
        <w:t>Quizzes</w:t>
      </w:r>
    </w:p>
    <w:p w14:paraId="1CE570A8" w14:textId="77777777" w:rsidR="009A7471" w:rsidRDefault="009A7471" w:rsidP="009A7471">
      <w:pPr>
        <w:rPr>
          <w:lang w:val="en-US" w:eastAsia="en-US"/>
        </w:rPr>
      </w:pPr>
    </w:p>
    <w:p w14:paraId="291FA736" w14:textId="14002B3D" w:rsidR="009A7471" w:rsidRDefault="009A7471" w:rsidP="009A7471">
      <w:pPr>
        <w:numPr>
          <w:ilvl w:val="0"/>
          <w:numId w:val="24"/>
        </w:numPr>
        <w:rPr>
          <w:rFonts w:eastAsia="Times New Roman"/>
          <w:color w:val="000000"/>
        </w:rPr>
      </w:pPr>
      <w:r>
        <w:rPr>
          <w:lang w:val="en-US" w:eastAsia="en-US"/>
        </w:rPr>
        <w:t xml:space="preserve">There will be </w:t>
      </w:r>
      <w:r w:rsidR="00B8024D">
        <w:rPr>
          <w:lang w:val="en-US" w:eastAsia="en-US"/>
        </w:rPr>
        <w:t>four</w:t>
      </w:r>
      <w:r>
        <w:rPr>
          <w:lang w:val="en-US" w:eastAsia="en-US"/>
        </w:rPr>
        <w:t xml:space="preserve"> </w:t>
      </w:r>
      <w:r w:rsidRPr="007860AD">
        <w:rPr>
          <w:rFonts w:eastAsia="Times New Roman"/>
          <w:color w:val="000000"/>
          <w:shd w:val="clear" w:color="auto" w:fill="FFFFFF"/>
        </w:rPr>
        <w:t>30-minute</w:t>
      </w:r>
      <w:r>
        <w:rPr>
          <w:rFonts w:eastAsia="Times New Roman"/>
          <w:color w:val="000000"/>
          <w:shd w:val="clear" w:color="auto" w:fill="FFFFFF"/>
        </w:rPr>
        <w:t xml:space="preserve"> </w:t>
      </w:r>
      <w:r>
        <w:rPr>
          <w:lang w:val="en-US" w:eastAsia="en-US"/>
        </w:rPr>
        <w:t xml:space="preserve">quizzes in total. </w:t>
      </w:r>
      <w:r>
        <w:rPr>
          <w:rFonts w:eastAsia="Times New Roman"/>
          <w:color w:val="000000"/>
        </w:rPr>
        <w:t>Quiz dates are:</w:t>
      </w:r>
    </w:p>
    <w:p w14:paraId="0981F235" w14:textId="2363B8ED" w:rsidR="00225049" w:rsidRPr="00225049" w:rsidRDefault="009A7471" w:rsidP="00225049">
      <w:pPr>
        <w:pStyle w:val="ListParagraph"/>
        <w:numPr>
          <w:ilvl w:val="1"/>
          <w:numId w:val="24"/>
        </w:numPr>
        <w:rPr>
          <w:rFonts w:ascii="Times New Roman" w:hAnsi="Times New Roman"/>
          <w:lang w:val="en-US"/>
        </w:rPr>
      </w:pPr>
      <w:r w:rsidRPr="00AD6118">
        <w:rPr>
          <w:rFonts w:ascii="Times New Roman" w:hAnsi="Times New Roman"/>
          <w:lang w:val="en-US"/>
        </w:rPr>
        <w:t xml:space="preserve">Quiz 1: </w:t>
      </w:r>
      <w:r w:rsidR="006F48A8">
        <w:rPr>
          <w:rFonts w:ascii="Times New Roman" w:hAnsi="Times New Roman"/>
          <w:lang w:val="en-US"/>
        </w:rPr>
        <w:t>Jan</w:t>
      </w:r>
      <w:r w:rsidR="00DC09B8">
        <w:rPr>
          <w:rFonts w:ascii="Times New Roman" w:hAnsi="Times New Roman"/>
          <w:lang w:val="en-US"/>
        </w:rPr>
        <w:t xml:space="preserve"> </w:t>
      </w:r>
      <w:r w:rsidR="006F48A8">
        <w:rPr>
          <w:rFonts w:ascii="Times New Roman" w:hAnsi="Times New Roman"/>
          <w:lang w:val="en-US"/>
        </w:rPr>
        <w:t>22</w:t>
      </w:r>
      <w:r w:rsidR="00DC09B8">
        <w:rPr>
          <w:rFonts w:ascii="Times New Roman" w:hAnsi="Times New Roman"/>
          <w:lang w:val="en-US"/>
        </w:rPr>
        <w:t xml:space="preserve"> – 2</w:t>
      </w:r>
      <w:r w:rsidR="006F48A8">
        <w:rPr>
          <w:rFonts w:ascii="Times New Roman" w:hAnsi="Times New Roman"/>
          <w:lang w:val="en-US"/>
        </w:rPr>
        <w:t>6</w:t>
      </w:r>
      <w:r w:rsidR="00DC09B8">
        <w:rPr>
          <w:rFonts w:ascii="Times New Roman" w:hAnsi="Times New Roman"/>
          <w:lang w:val="en-US"/>
        </w:rPr>
        <w:t xml:space="preserve"> (Week 3)</w:t>
      </w:r>
      <w:r w:rsidR="00370286">
        <w:rPr>
          <w:rFonts w:ascii="Times New Roman" w:hAnsi="Times New Roman"/>
          <w:lang w:val="en-US"/>
        </w:rPr>
        <w:t xml:space="preserve"> </w:t>
      </w:r>
    </w:p>
    <w:p w14:paraId="4DA251D1" w14:textId="681D28DB" w:rsidR="009A7471" w:rsidRPr="00AD6118" w:rsidRDefault="009A7471" w:rsidP="009A7471">
      <w:pPr>
        <w:pStyle w:val="ListParagraph"/>
        <w:numPr>
          <w:ilvl w:val="1"/>
          <w:numId w:val="24"/>
        </w:numPr>
        <w:rPr>
          <w:rFonts w:ascii="Times New Roman" w:hAnsi="Times New Roman"/>
          <w:lang w:val="en-US"/>
        </w:rPr>
      </w:pPr>
      <w:r w:rsidRPr="00AD6118">
        <w:rPr>
          <w:rFonts w:ascii="Times New Roman" w:hAnsi="Times New Roman"/>
          <w:lang w:val="en-US"/>
        </w:rPr>
        <w:t xml:space="preserve">Quiz 2: </w:t>
      </w:r>
      <w:r w:rsidR="00D82BEB">
        <w:rPr>
          <w:rFonts w:ascii="Times New Roman" w:hAnsi="Times New Roman"/>
          <w:lang w:val="en-US"/>
        </w:rPr>
        <w:t>Mar</w:t>
      </w:r>
      <w:r w:rsidR="00F501A1">
        <w:rPr>
          <w:rFonts w:ascii="Times New Roman" w:hAnsi="Times New Roman"/>
          <w:lang w:val="en-US"/>
        </w:rPr>
        <w:t xml:space="preserve"> </w:t>
      </w:r>
      <w:r w:rsidR="00D82BEB">
        <w:rPr>
          <w:rFonts w:ascii="Times New Roman" w:hAnsi="Times New Roman"/>
          <w:lang w:val="en-US"/>
        </w:rPr>
        <w:t>4</w:t>
      </w:r>
      <w:r w:rsidR="00F501A1">
        <w:rPr>
          <w:rFonts w:ascii="Times New Roman" w:hAnsi="Times New Roman"/>
          <w:lang w:val="en-US"/>
        </w:rPr>
        <w:t xml:space="preserve"> – </w:t>
      </w:r>
      <w:r w:rsidR="00D82BEB">
        <w:rPr>
          <w:rFonts w:ascii="Times New Roman" w:hAnsi="Times New Roman"/>
          <w:lang w:val="en-US"/>
        </w:rPr>
        <w:t>8</w:t>
      </w:r>
      <w:r w:rsidR="00F501A1">
        <w:rPr>
          <w:rFonts w:ascii="Times New Roman" w:hAnsi="Times New Roman"/>
          <w:lang w:val="en-US"/>
        </w:rPr>
        <w:t xml:space="preserve"> (Week </w:t>
      </w:r>
      <w:r w:rsidR="00167F21">
        <w:rPr>
          <w:rFonts w:ascii="Times New Roman" w:hAnsi="Times New Roman"/>
          <w:lang w:val="en-US"/>
        </w:rPr>
        <w:t>6</w:t>
      </w:r>
      <w:r w:rsidR="00F501A1">
        <w:rPr>
          <w:rFonts w:ascii="Times New Roman" w:hAnsi="Times New Roman"/>
          <w:lang w:val="en-US"/>
        </w:rPr>
        <w:t>)</w:t>
      </w:r>
    </w:p>
    <w:p w14:paraId="67298B93" w14:textId="00817E9A" w:rsidR="003F1C8A" w:rsidRDefault="009A7471" w:rsidP="00A8331E">
      <w:pPr>
        <w:pStyle w:val="ListParagraph"/>
        <w:numPr>
          <w:ilvl w:val="1"/>
          <w:numId w:val="24"/>
        </w:numPr>
        <w:rPr>
          <w:rFonts w:ascii="Times New Roman" w:hAnsi="Times New Roman"/>
          <w:lang w:val="en-US"/>
        </w:rPr>
      </w:pPr>
      <w:r w:rsidRPr="00AD6118">
        <w:rPr>
          <w:rFonts w:ascii="Times New Roman" w:hAnsi="Times New Roman"/>
          <w:lang w:val="en-US"/>
        </w:rPr>
        <w:t xml:space="preserve">Quiz </w:t>
      </w:r>
      <w:r>
        <w:rPr>
          <w:rFonts w:ascii="Times New Roman" w:hAnsi="Times New Roman"/>
          <w:lang w:val="en-US"/>
        </w:rPr>
        <w:t>3</w:t>
      </w:r>
      <w:r w:rsidRPr="00AD6118">
        <w:rPr>
          <w:rFonts w:ascii="Times New Roman" w:hAnsi="Times New Roman"/>
          <w:lang w:val="en-US"/>
        </w:rPr>
        <w:t>:</w:t>
      </w:r>
      <w:r w:rsidR="003F1C8A">
        <w:rPr>
          <w:rFonts w:ascii="Times New Roman" w:hAnsi="Times New Roman"/>
          <w:lang w:val="en-US"/>
        </w:rPr>
        <w:t xml:space="preserve"> </w:t>
      </w:r>
      <w:r w:rsidR="00D82BEB">
        <w:rPr>
          <w:rFonts w:ascii="Times New Roman" w:hAnsi="Times New Roman"/>
          <w:lang w:val="en-US"/>
        </w:rPr>
        <w:t>Apr</w:t>
      </w:r>
      <w:r w:rsidR="00241B45">
        <w:rPr>
          <w:rFonts w:ascii="Times New Roman" w:hAnsi="Times New Roman"/>
          <w:lang w:val="en-US"/>
        </w:rPr>
        <w:t xml:space="preserve"> </w:t>
      </w:r>
      <w:r w:rsidR="00D82BEB">
        <w:rPr>
          <w:rFonts w:ascii="Times New Roman" w:hAnsi="Times New Roman"/>
          <w:lang w:val="en-US"/>
        </w:rPr>
        <w:t>8</w:t>
      </w:r>
      <w:r w:rsidR="00241B45">
        <w:rPr>
          <w:rFonts w:ascii="Times New Roman" w:hAnsi="Times New Roman"/>
          <w:lang w:val="en-US"/>
        </w:rPr>
        <w:t xml:space="preserve"> – 1</w:t>
      </w:r>
      <w:r w:rsidR="00D82BEB">
        <w:rPr>
          <w:rFonts w:ascii="Times New Roman" w:hAnsi="Times New Roman"/>
          <w:lang w:val="en-US"/>
        </w:rPr>
        <w:t>2</w:t>
      </w:r>
      <w:r w:rsidR="00241B45">
        <w:rPr>
          <w:rFonts w:ascii="Times New Roman" w:hAnsi="Times New Roman"/>
          <w:lang w:val="en-US"/>
        </w:rPr>
        <w:t xml:space="preserve"> (Week </w:t>
      </w:r>
      <w:r w:rsidR="00D82BEB">
        <w:rPr>
          <w:rFonts w:ascii="Times New Roman" w:hAnsi="Times New Roman"/>
          <w:lang w:val="en-US"/>
        </w:rPr>
        <w:t>11</w:t>
      </w:r>
      <w:r w:rsidR="00241B45">
        <w:rPr>
          <w:rFonts w:ascii="Times New Roman" w:hAnsi="Times New Roman"/>
          <w:lang w:val="en-US"/>
        </w:rPr>
        <w:t>)</w:t>
      </w:r>
    </w:p>
    <w:p w14:paraId="1085F658" w14:textId="1FA3FC0D" w:rsidR="00DC09B8" w:rsidRDefault="00DC09B8" w:rsidP="00A8331E">
      <w:pPr>
        <w:pStyle w:val="ListParagraph"/>
        <w:numPr>
          <w:ilvl w:val="1"/>
          <w:numId w:val="24"/>
        </w:numPr>
        <w:rPr>
          <w:rFonts w:ascii="Times New Roman" w:hAnsi="Times New Roman"/>
          <w:lang w:val="en-US"/>
        </w:rPr>
      </w:pPr>
      <w:r>
        <w:rPr>
          <w:rFonts w:ascii="Times New Roman" w:hAnsi="Times New Roman"/>
          <w:lang w:val="en-US"/>
        </w:rPr>
        <w:t xml:space="preserve">Quiz 4: </w:t>
      </w:r>
      <w:r w:rsidR="00D82BEB">
        <w:rPr>
          <w:rFonts w:ascii="Times New Roman" w:hAnsi="Times New Roman"/>
          <w:lang w:val="en-US"/>
        </w:rPr>
        <w:t>Apr</w:t>
      </w:r>
      <w:r w:rsidR="008A6076">
        <w:rPr>
          <w:rFonts w:ascii="Times New Roman" w:hAnsi="Times New Roman"/>
          <w:lang w:val="en-US"/>
        </w:rPr>
        <w:t xml:space="preserve"> </w:t>
      </w:r>
      <w:r w:rsidR="00D82BEB">
        <w:rPr>
          <w:rFonts w:ascii="Times New Roman" w:hAnsi="Times New Roman"/>
          <w:lang w:val="en-US"/>
        </w:rPr>
        <w:t>22</w:t>
      </w:r>
      <w:r w:rsidR="008A6076">
        <w:rPr>
          <w:rFonts w:ascii="Times New Roman" w:hAnsi="Times New Roman"/>
          <w:lang w:val="en-US"/>
        </w:rPr>
        <w:t xml:space="preserve"> – </w:t>
      </w:r>
      <w:r w:rsidR="00D82BEB">
        <w:rPr>
          <w:rFonts w:ascii="Times New Roman" w:hAnsi="Times New Roman"/>
          <w:lang w:val="en-US"/>
        </w:rPr>
        <w:t>26</w:t>
      </w:r>
      <w:r w:rsidR="008A6076">
        <w:rPr>
          <w:rFonts w:ascii="Times New Roman" w:hAnsi="Times New Roman"/>
          <w:lang w:val="en-US"/>
        </w:rPr>
        <w:t xml:space="preserve"> (Week </w:t>
      </w:r>
      <w:r w:rsidR="007C1F16">
        <w:rPr>
          <w:rFonts w:ascii="Times New Roman" w:hAnsi="Times New Roman"/>
          <w:lang w:val="en-US"/>
        </w:rPr>
        <w:t>13</w:t>
      </w:r>
      <w:r w:rsidR="008A6076">
        <w:rPr>
          <w:rFonts w:ascii="Times New Roman" w:hAnsi="Times New Roman"/>
          <w:lang w:val="en-US"/>
        </w:rPr>
        <w:t>)</w:t>
      </w:r>
    </w:p>
    <w:p w14:paraId="3FDC7FA3" w14:textId="77777777" w:rsidR="00005EE9" w:rsidRPr="00A8331E" w:rsidRDefault="00005EE9" w:rsidP="00005EE9">
      <w:pPr>
        <w:pStyle w:val="ListParagraph"/>
        <w:ind w:left="1440"/>
        <w:rPr>
          <w:rFonts w:ascii="Times New Roman" w:hAnsi="Times New Roman"/>
          <w:lang w:val="en-US"/>
        </w:rPr>
      </w:pPr>
    </w:p>
    <w:p w14:paraId="3DF852ED" w14:textId="155BEB37" w:rsidR="00005EE9" w:rsidRDefault="009A7471" w:rsidP="005E59C2">
      <w:pPr>
        <w:numPr>
          <w:ilvl w:val="0"/>
          <w:numId w:val="13"/>
        </w:numPr>
        <w:spacing w:after="120"/>
        <w:rPr>
          <w:lang w:val="en-US" w:eastAsia="en-US"/>
        </w:rPr>
      </w:pPr>
      <w:r w:rsidRPr="00E733F2">
        <w:rPr>
          <w:color w:val="000000"/>
          <w:lang w:val="en-US" w:eastAsia="en-US"/>
        </w:rPr>
        <w:t>There will not be any make-up quiz</w:t>
      </w:r>
      <w:r>
        <w:rPr>
          <w:color w:val="000000"/>
          <w:lang w:val="en-US" w:eastAsia="en-US"/>
        </w:rPr>
        <w:t xml:space="preserve">zes </w:t>
      </w:r>
      <w:r w:rsidRPr="00B44209">
        <w:rPr>
          <w:b/>
          <w:bCs/>
          <w:color w:val="000000"/>
          <w:lang w:val="en-US" w:eastAsia="en-US"/>
        </w:rPr>
        <w:t>for any reason</w:t>
      </w:r>
      <w:r>
        <w:rPr>
          <w:color w:val="000000"/>
          <w:lang w:val="en-US" w:eastAsia="en-US"/>
        </w:rPr>
        <w:t xml:space="preserve">. Instead, to compensate for special situations (including, but not limited to, sickness, injury, stress, and family emergency) while keeping logistic simplicity, </w:t>
      </w:r>
      <w:r w:rsidRPr="00AB0098">
        <w:rPr>
          <w:b/>
          <w:bCs/>
          <w:color w:val="000000"/>
          <w:lang w:val="en-US" w:eastAsia="en-US"/>
        </w:rPr>
        <w:t xml:space="preserve">your lowest quiz score </w:t>
      </w:r>
      <w:r w:rsidRPr="00AB0098">
        <w:rPr>
          <w:b/>
          <w:bCs/>
          <w:lang w:val="en-US" w:eastAsia="en-US"/>
        </w:rPr>
        <w:t>will not be counted toward the term grade</w:t>
      </w:r>
      <w:r>
        <w:rPr>
          <w:lang w:val="en-US" w:eastAsia="en-US"/>
        </w:rPr>
        <w:t xml:space="preserve"> (i.e., only your best </w:t>
      </w:r>
      <w:r w:rsidR="005601D7">
        <w:rPr>
          <w:lang w:val="en-US" w:eastAsia="en-US"/>
        </w:rPr>
        <w:t>three</w:t>
      </w:r>
      <w:r>
        <w:rPr>
          <w:lang w:val="en-US" w:eastAsia="en-US"/>
        </w:rPr>
        <w:t xml:space="preserve"> will count).</w:t>
      </w:r>
    </w:p>
    <w:p w14:paraId="4B8603B9" w14:textId="77777777" w:rsidR="00F56595" w:rsidRPr="005E59C2" w:rsidRDefault="00F56595" w:rsidP="00F56595">
      <w:pPr>
        <w:spacing w:after="120"/>
        <w:ind w:left="720"/>
        <w:rPr>
          <w:lang w:val="en-US" w:eastAsia="en-US"/>
        </w:rPr>
      </w:pPr>
    </w:p>
    <w:p w14:paraId="7A921833" w14:textId="77777777" w:rsidR="009A7471" w:rsidRPr="00D31AC8" w:rsidRDefault="009A7471" w:rsidP="009A7471">
      <w:pPr>
        <w:spacing w:after="120"/>
        <w:rPr>
          <w:b/>
          <w:sz w:val="26"/>
          <w:szCs w:val="26"/>
          <w:u w:val="single"/>
          <w:lang w:val="en-US" w:eastAsia="en-US"/>
        </w:rPr>
      </w:pPr>
      <w:r>
        <w:rPr>
          <w:b/>
          <w:sz w:val="26"/>
          <w:szCs w:val="26"/>
          <w:u w:val="single"/>
          <w:lang w:val="en-US" w:eastAsia="en-US"/>
        </w:rPr>
        <w:t>Assignments</w:t>
      </w:r>
    </w:p>
    <w:p w14:paraId="51B74F04" w14:textId="77777777" w:rsidR="009A7471" w:rsidRDefault="009A7471" w:rsidP="009A7471">
      <w:pPr>
        <w:rPr>
          <w:lang w:val="en-US" w:eastAsia="en-US"/>
        </w:rPr>
      </w:pPr>
    </w:p>
    <w:p w14:paraId="005F3B47" w14:textId="37351B33" w:rsidR="009A7471" w:rsidRDefault="000109B6" w:rsidP="009A7471">
      <w:pPr>
        <w:numPr>
          <w:ilvl w:val="0"/>
          <w:numId w:val="13"/>
        </w:numPr>
        <w:rPr>
          <w:lang w:val="en-US" w:eastAsia="en-US"/>
        </w:rPr>
      </w:pPr>
      <w:r>
        <w:rPr>
          <w:lang w:val="en-US" w:eastAsia="en-US"/>
        </w:rPr>
        <w:t>There</w:t>
      </w:r>
      <w:r w:rsidR="009A7471">
        <w:rPr>
          <w:lang w:val="en-US" w:eastAsia="en-US"/>
        </w:rPr>
        <w:t xml:space="preserve"> will be </w:t>
      </w:r>
      <w:r>
        <w:rPr>
          <w:lang w:val="en-US" w:eastAsia="en-US"/>
        </w:rPr>
        <w:t xml:space="preserve">12 assignments </w:t>
      </w:r>
      <w:r w:rsidR="0044564C">
        <w:rPr>
          <w:lang w:val="en-US" w:eastAsia="en-US"/>
        </w:rPr>
        <w:t xml:space="preserve">for marks </w:t>
      </w:r>
      <w:r>
        <w:rPr>
          <w:lang w:val="en-US" w:eastAsia="en-US"/>
        </w:rPr>
        <w:t>in total. A</w:t>
      </w:r>
      <w:r w:rsidR="009A7471">
        <w:rPr>
          <w:lang w:val="en-US" w:eastAsia="en-US"/>
        </w:rPr>
        <w:t>ssignment</w:t>
      </w:r>
      <w:r>
        <w:rPr>
          <w:lang w:val="en-US" w:eastAsia="en-US"/>
        </w:rPr>
        <w:t>s will be announced</w:t>
      </w:r>
      <w:r w:rsidR="002F7553">
        <w:rPr>
          <w:lang w:val="en-US" w:eastAsia="en-US"/>
        </w:rPr>
        <w:t xml:space="preserve"> weekly</w:t>
      </w:r>
      <w:r w:rsidR="009A7471">
        <w:rPr>
          <w:lang w:val="en-US" w:eastAsia="en-US"/>
        </w:rPr>
        <w:t>.</w:t>
      </w:r>
    </w:p>
    <w:p w14:paraId="0C56FC6B" w14:textId="4342B098" w:rsidR="00876E50" w:rsidRDefault="00876E50" w:rsidP="009A7471">
      <w:pPr>
        <w:numPr>
          <w:ilvl w:val="0"/>
          <w:numId w:val="13"/>
        </w:numPr>
        <w:rPr>
          <w:lang w:val="en-US" w:eastAsia="en-US"/>
        </w:rPr>
      </w:pPr>
      <w:r>
        <w:rPr>
          <w:lang w:val="en-US" w:eastAsia="en-US"/>
        </w:rPr>
        <w:t xml:space="preserve">Assignments should be submitted online to </w:t>
      </w:r>
      <w:r w:rsidRPr="00496D1D">
        <w:rPr>
          <w:b/>
          <w:bCs/>
          <w:lang w:val="en-US" w:eastAsia="en-US"/>
        </w:rPr>
        <w:t>Blackboard</w:t>
      </w:r>
      <w:r w:rsidR="00496D1D">
        <w:rPr>
          <w:lang w:val="en-US" w:eastAsia="en-US"/>
        </w:rPr>
        <w:t xml:space="preserve"> </w:t>
      </w:r>
      <w:r w:rsidR="00496D1D">
        <w:rPr>
          <w:rFonts w:eastAsia="Times New Roman"/>
          <w:bCs/>
          <w:lang w:eastAsia="en-AU"/>
        </w:rPr>
        <w:t>(</w:t>
      </w:r>
      <w:hyperlink r:id="rId8" w:history="1">
        <w:r w:rsidR="00496D1D" w:rsidRPr="0056446A">
          <w:rPr>
            <w:rStyle w:val="Hyperlink"/>
          </w:rPr>
          <w:t>https://bb.cuhk.edu.cn</w:t>
        </w:r>
      </w:hyperlink>
      <w:r w:rsidR="00496D1D">
        <w:rPr>
          <w:rStyle w:val="Hyperlink"/>
          <w:u w:val="none"/>
        </w:rPr>
        <w:t>)</w:t>
      </w:r>
      <w:r>
        <w:rPr>
          <w:lang w:val="en-US" w:eastAsia="en-US"/>
        </w:rPr>
        <w:t>.</w:t>
      </w:r>
    </w:p>
    <w:p w14:paraId="6071B8B4" w14:textId="41AE352A" w:rsidR="009A7471" w:rsidRPr="003031EA" w:rsidRDefault="009A7471" w:rsidP="009A7471">
      <w:pPr>
        <w:numPr>
          <w:ilvl w:val="0"/>
          <w:numId w:val="11"/>
        </w:numPr>
        <w:rPr>
          <w:b/>
          <w:bCs/>
        </w:rPr>
      </w:pPr>
      <w:r w:rsidRPr="001377CF">
        <w:rPr>
          <w:b/>
          <w:bCs/>
        </w:rPr>
        <w:t>No late submission will be accepted.</w:t>
      </w:r>
      <w:r w:rsidR="005E2204">
        <w:rPr>
          <w:b/>
          <w:bCs/>
        </w:rPr>
        <w:t xml:space="preserve"> </w:t>
      </w:r>
      <w:r w:rsidR="005E2204">
        <w:rPr>
          <w:color w:val="000000"/>
          <w:lang w:val="en-US" w:eastAsia="en-US"/>
        </w:rPr>
        <w:t xml:space="preserve">Instead, to compensate for special situations (including, but not limited to, sickness, injury, stress, and family emergency) while keeping logistic simplicity, </w:t>
      </w:r>
      <w:r w:rsidR="005E2204" w:rsidRPr="00AB0098">
        <w:rPr>
          <w:b/>
          <w:bCs/>
          <w:color w:val="000000"/>
          <w:lang w:val="en-US" w:eastAsia="en-US"/>
        </w:rPr>
        <w:t xml:space="preserve">your lowest </w:t>
      </w:r>
      <w:r w:rsidR="005E2204">
        <w:rPr>
          <w:b/>
          <w:bCs/>
          <w:color w:val="000000"/>
          <w:lang w:val="en-US" w:eastAsia="en-US"/>
        </w:rPr>
        <w:t>assignment</w:t>
      </w:r>
      <w:r w:rsidR="005E2204" w:rsidRPr="00AB0098">
        <w:rPr>
          <w:b/>
          <w:bCs/>
          <w:color w:val="000000"/>
          <w:lang w:val="en-US" w:eastAsia="en-US"/>
        </w:rPr>
        <w:t xml:space="preserve"> score </w:t>
      </w:r>
      <w:r w:rsidR="005E2204" w:rsidRPr="00AB0098">
        <w:rPr>
          <w:b/>
          <w:bCs/>
          <w:lang w:val="en-US" w:eastAsia="en-US"/>
        </w:rPr>
        <w:t>will not be counted toward the term grade</w:t>
      </w:r>
      <w:r w:rsidR="00876E50">
        <w:rPr>
          <w:b/>
          <w:bCs/>
          <w:lang w:val="en-US" w:eastAsia="en-US"/>
        </w:rPr>
        <w:t>.</w:t>
      </w:r>
    </w:p>
    <w:p w14:paraId="483AE38C" w14:textId="09F56D93" w:rsidR="00C21291" w:rsidRPr="002E2F31" w:rsidRDefault="003031EA" w:rsidP="002E2F31">
      <w:pPr>
        <w:numPr>
          <w:ilvl w:val="0"/>
          <w:numId w:val="11"/>
        </w:numPr>
        <w:rPr>
          <w:b/>
          <w:bCs/>
          <w:lang w:eastAsia="zh-CN"/>
        </w:rPr>
      </w:pPr>
      <w:r>
        <w:rPr>
          <w:lang w:val="en-US" w:eastAsia="en-US"/>
        </w:rPr>
        <w:t>To avoid internet traffic jam, you are strongly encouraged</w:t>
      </w:r>
      <w:r w:rsidR="00464428">
        <w:rPr>
          <w:lang w:val="en-US" w:eastAsia="en-US"/>
        </w:rPr>
        <w:t xml:space="preserve"> to submit your solution at least </w:t>
      </w:r>
      <w:r w:rsidR="00F02232">
        <w:rPr>
          <w:lang w:val="en-US" w:eastAsia="en-US"/>
        </w:rPr>
        <w:t>two</w:t>
      </w:r>
      <w:r w:rsidR="00464428">
        <w:rPr>
          <w:lang w:val="en-US" w:eastAsia="en-US"/>
        </w:rPr>
        <w:t xml:space="preserve"> hour</w:t>
      </w:r>
      <w:r w:rsidR="00F02232">
        <w:rPr>
          <w:lang w:val="en-US" w:eastAsia="en-US"/>
        </w:rPr>
        <w:t>s</w:t>
      </w:r>
      <w:r w:rsidR="00464428">
        <w:rPr>
          <w:lang w:val="en-US" w:eastAsia="en-US"/>
        </w:rPr>
        <w:t xml:space="preserve"> before the deadline</w:t>
      </w:r>
      <w:r w:rsidR="002E2F31">
        <w:rPr>
          <w:lang w:val="en-US" w:eastAsia="en-US"/>
        </w:rPr>
        <w:t xml:space="preserve">. Please also </w:t>
      </w:r>
      <w:r w:rsidR="005F07C2">
        <w:rPr>
          <w:lang w:val="en-US" w:eastAsia="en-US"/>
        </w:rPr>
        <w:t xml:space="preserve">pay attention on the </w:t>
      </w:r>
      <w:r w:rsidR="005F07C2">
        <w:rPr>
          <w:lang w:val="en-US" w:eastAsia="en-US"/>
        </w:rPr>
        <w:lastRenderedPageBreak/>
        <w:t>submission confirmation emails</w:t>
      </w:r>
      <w:r w:rsidR="00D57290">
        <w:rPr>
          <w:lang w:val="en-US" w:eastAsia="en-US"/>
        </w:rPr>
        <w:t xml:space="preserve"> from Blackboard</w:t>
      </w:r>
      <w:r w:rsidR="009A4F27">
        <w:rPr>
          <w:lang w:val="en-US" w:eastAsia="en-US"/>
        </w:rPr>
        <w:t>, and make sure that your file has the correct PDF subfix and is openable</w:t>
      </w:r>
      <w:r w:rsidR="00464428">
        <w:rPr>
          <w:lang w:val="en-US" w:eastAsia="en-US"/>
        </w:rPr>
        <w:t xml:space="preserve"> --- </w:t>
      </w:r>
      <w:r w:rsidR="00273E22" w:rsidRPr="002E2F31">
        <w:rPr>
          <w:lang w:val="en-US" w:eastAsia="en-US"/>
        </w:rPr>
        <w:t xml:space="preserve">we will not be responsible </w:t>
      </w:r>
      <w:r w:rsidR="00221427">
        <w:rPr>
          <w:lang w:val="en-US" w:eastAsia="en-US"/>
        </w:rPr>
        <w:t xml:space="preserve">for </w:t>
      </w:r>
      <w:r w:rsidR="0039598A">
        <w:rPr>
          <w:lang w:val="en-US" w:eastAsia="en-US"/>
        </w:rPr>
        <w:t xml:space="preserve">any improper submissions, including </w:t>
      </w:r>
      <w:r w:rsidR="0039598A" w:rsidRPr="00E643D9">
        <w:rPr>
          <w:b/>
          <w:bCs/>
          <w:lang w:val="en-US" w:eastAsia="en-US"/>
        </w:rPr>
        <w:t>but not limited to</w:t>
      </w:r>
      <w:r w:rsidR="0039598A">
        <w:rPr>
          <w:lang w:val="en-US" w:eastAsia="en-US"/>
        </w:rPr>
        <w:t xml:space="preserve"> those</w:t>
      </w:r>
      <w:r w:rsidR="00114BB6">
        <w:rPr>
          <w:lang w:val="en-US" w:eastAsia="en-US"/>
        </w:rPr>
        <w:t xml:space="preserve"> due to last-minute slow internet speed, </w:t>
      </w:r>
      <w:r w:rsidR="00A917FD">
        <w:rPr>
          <w:lang w:val="en-US" w:eastAsia="en-US"/>
        </w:rPr>
        <w:t xml:space="preserve">incorrect </w:t>
      </w:r>
      <w:r w:rsidR="00DE676C">
        <w:rPr>
          <w:lang w:val="en-US" w:eastAsia="en-US"/>
        </w:rPr>
        <w:t xml:space="preserve">file </w:t>
      </w:r>
      <w:r w:rsidR="00A917FD">
        <w:rPr>
          <w:lang w:val="en-US" w:eastAsia="en-US"/>
        </w:rPr>
        <w:t>format</w:t>
      </w:r>
      <w:r w:rsidR="00C02EB9">
        <w:rPr>
          <w:lang w:val="en-US" w:eastAsia="en-US"/>
        </w:rPr>
        <w:t>, and forgot-to-press-the-button.</w:t>
      </w:r>
      <w:r w:rsidR="00E52460">
        <w:rPr>
          <w:lang w:val="en-US" w:eastAsia="en-US"/>
        </w:rPr>
        <w:t xml:space="preserve"> </w:t>
      </w:r>
      <w:r w:rsidR="00E52460">
        <w:rPr>
          <w:lang w:val="en-US" w:eastAsia="zh-CN"/>
        </w:rPr>
        <w:t>One</w:t>
      </w:r>
      <w:r w:rsidR="005F5F8B">
        <w:rPr>
          <w:lang w:val="en-US" w:eastAsia="zh-CN"/>
        </w:rPr>
        <w:t>-</w:t>
      </w:r>
      <w:r w:rsidR="00E52460">
        <w:rPr>
          <w:lang w:val="en-US" w:eastAsia="zh-CN"/>
        </w:rPr>
        <w:t xml:space="preserve">minute late </w:t>
      </w:r>
      <w:r w:rsidR="005F5F8B">
        <w:rPr>
          <w:lang w:val="en-US" w:eastAsia="zh-CN"/>
        </w:rPr>
        <w:t>= late.</w:t>
      </w:r>
    </w:p>
    <w:p w14:paraId="05C7CE27" w14:textId="77777777" w:rsidR="009A7471" w:rsidRDefault="009A7471" w:rsidP="009A7471">
      <w:pPr>
        <w:numPr>
          <w:ilvl w:val="0"/>
          <w:numId w:val="11"/>
        </w:numPr>
      </w:pPr>
      <w:r>
        <w:t>No solution will be posted for the assignments. (Use the tutorials and office hours wisely!)</w:t>
      </w:r>
    </w:p>
    <w:p w14:paraId="0C341541" w14:textId="77777777" w:rsidR="00005EE9" w:rsidRDefault="00005EE9" w:rsidP="009A7471">
      <w:pPr>
        <w:jc w:val="both"/>
        <w:rPr>
          <w:b/>
          <w:sz w:val="26"/>
          <w:szCs w:val="26"/>
          <w:u w:val="single"/>
          <w:lang w:val="en-US"/>
        </w:rPr>
      </w:pPr>
    </w:p>
    <w:p w14:paraId="452007C0" w14:textId="35B81DD5" w:rsidR="009A7471" w:rsidRPr="00D31AC8" w:rsidRDefault="009A7471" w:rsidP="009A7471">
      <w:pPr>
        <w:spacing w:after="120"/>
        <w:rPr>
          <w:b/>
          <w:sz w:val="26"/>
          <w:szCs w:val="26"/>
          <w:u w:val="single"/>
          <w:lang w:val="en-US" w:eastAsia="en-US"/>
        </w:rPr>
      </w:pPr>
      <w:r>
        <w:rPr>
          <w:b/>
          <w:sz w:val="26"/>
          <w:szCs w:val="26"/>
          <w:u w:val="single"/>
          <w:lang w:val="en-US" w:eastAsia="en-US"/>
        </w:rPr>
        <w:t>Policy of Assignments/Quizzes/Exams</w:t>
      </w:r>
    </w:p>
    <w:p w14:paraId="78D61FDF" w14:textId="77777777" w:rsidR="009A7471" w:rsidRDefault="009A7471" w:rsidP="009A7471">
      <w:pPr>
        <w:spacing w:after="120"/>
        <w:ind w:left="720"/>
        <w:rPr>
          <w:lang w:val="en-US" w:eastAsia="en-US"/>
        </w:rPr>
      </w:pPr>
    </w:p>
    <w:p w14:paraId="4991A705" w14:textId="77777777" w:rsidR="009A7471" w:rsidRDefault="009A7471" w:rsidP="009A7471">
      <w:pPr>
        <w:numPr>
          <w:ilvl w:val="0"/>
          <w:numId w:val="20"/>
        </w:numPr>
        <w:spacing w:after="120"/>
        <w:rPr>
          <w:lang w:val="en-US" w:eastAsia="en-US"/>
        </w:rPr>
      </w:pPr>
      <w:r>
        <w:rPr>
          <w:lang w:val="en-US" w:eastAsia="en-US"/>
        </w:rPr>
        <w:t xml:space="preserve">You are allowed (and encouraged) to discuss the assignment problems with your classmates, but you should always write your own solution independently. Direct copying or slight changes in symbols would be considered </w:t>
      </w:r>
      <w:r w:rsidRPr="0010699A">
        <w:rPr>
          <w:lang w:val="en-US" w:eastAsia="en-US"/>
        </w:rPr>
        <w:t>cheating</w:t>
      </w:r>
      <w:r>
        <w:rPr>
          <w:lang w:val="en-US" w:eastAsia="en-US"/>
        </w:rPr>
        <w:t xml:space="preserve">; </w:t>
      </w:r>
      <w:r w:rsidRPr="0010699A">
        <w:rPr>
          <w:b/>
          <w:bCs/>
          <w:lang w:val="en-US" w:eastAsia="en-US"/>
        </w:rPr>
        <w:t xml:space="preserve">any cheating cases will result in a grade of zero and </w:t>
      </w:r>
      <w:r>
        <w:rPr>
          <w:b/>
          <w:bCs/>
          <w:lang w:val="en-US" w:eastAsia="en-US"/>
        </w:rPr>
        <w:t>may</w:t>
      </w:r>
      <w:r w:rsidRPr="0010699A">
        <w:rPr>
          <w:b/>
          <w:bCs/>
          <w:lang w:val="en-US" w:eastAsia="en-US"/>
        </w:rPr>
        <w:t xml:space="preserve"> be reported to the Academic Disciplinary Committee</w:t>
      </w:r>
      <w:r>
        <w:rPr>
          <w:lang w:val="en-US" w:eastAsia="en-US"/>
        </w:rPr>
        <w:t>.</w:t>
      </w:r>
    </w:p>
    <w:p w14:paraId="2066B99B" w14:textId="77777777" w:rsidR="000C0C08" w:rsidRPr="000C0C08" w:rsidRDefault="009A7471" w:rsidP="009A7471">
      <w:pPr>
        <w:numPr>
          <w:ilvl w:val="0"/>
          <w:numId w:val="20"/>
        </w:numPr>
        <w:spacing w:after="120"/>
        <w:rPr>
          <w:b/>
          <w:sz w:val="26"/>
          <w:szCs w:val="26"/>
          <w:u w:val="single"/>
          <w:lang w:val="en-US"/>
        </w:rPr>
      </w:pPr>
      <w:r>
        <w:rPr>
          <w:lang w:val="en-US" w:eastAsia="en-US"/>
        </w:rPr>
        <w:t xml:space="preserve">There will not be any make-up midterm. </w:t>
      </w:r>
    </w:p>
    <w:p w14:paraId="73C15224" w14:textId="07227E02" w:rsidR="009A7471" w:rsidRPr="006A64E0" w:rsidRDefault="009A7471" w:rsidP="009A7471">
      <w:pPr>
        <w:numPr>
          <w:ilvl w:val="0"/>
          <w:numId w:val="20"/>
        </w:numPr>
        <w:spacing w:after="120"/>
        <w:rPr>
          <w:b/>
          <w:sz w:val="26"/>
          <w:szCs w:val="26"/>
          <w:u w:val="single"/>
          <w:lang w:val="en-US"/>
        </w:rPr>
      </w:pPr>
      <w:r>
        <w:rPr>
          <w:lang w:val="en-US" w:eastAsia="en-US"/>
        </w:rPr>
        <w:t xml:space="preserve">Make-up final exam is only possible if the absent student could provide a strong valid reason with formal documental proof and has his/her application submitted within five </w:t>
      </w:r>
      <w:r w:rsidR="001A629D">
        <w:rPr>
          <w:lang w:val="en-US" w:eastAsia="en-US"/>
        </w:rPr>
        <w:t xml:space="preserve">working </w:t>
      </w:r>
      <w:r>
        <w:rPr>
          <w:lang w:val="en-US" w:eastAsia="en-US"/>
        </w:rPr>
        <w:t>days since the exam</w:t>
      </w:r>
      <w:r w:rsidR="00A40A82">
        <w:rPr>
          <w:lang w:val="en-US" w:eastAsia="en-US"/>
        </w:rPr>
        <w:t>ination</w:t>
      </w:r>
      <w:r>
        <w:rPr>
          <w:lang w:val="en-US" w:eastAsia="en-US"/>
        </w:rPr>
        <w:t xml:space="preserve"> day</w:t>
      </w:r>
      <w:r w:rsidR="0011668D">
        <w:rPr>
          <w:lang w:val="en-US" w:eastAsia="en-US"/>
        </w:rPr>
        <w:t xml:space="preserve">, and it is </w:t>
      </w:r>
      <w:r w:rsidR="000C0C08">
        <w:rPr>
          <w:lang w:val="en-US" w:eastAsia="en-US"/>
        </w:rPr>
        <w:t>subject to the approval of your instructor and the registry office</w:t>
      </w:r>
      <w:r>
        <w:rPr>
          <w:lang w:val="en-US" w:eastAsia="en-US"/>
        </w:rPr>
        <w:t xml:space="preserve">. (Remembering the wrong exam time, setting the alarm time incorrectly, </w:t>
      </w:r>
      <w:r w:rsidR="00CA58F8">
        <w:rPr>
          <w:lang w:val="en-US" w:eastAsia="en-US"/>
        </w:rPr>
        <w:t>having</w:t>
      </w:r>
      <w:r w:rsidR="002C68BF">
        <w:rPr>
          <w:lang w:val="en-US" w:eastAsia="en-US"/>
        </w:rPr>
        <w:t xml:space="preserve"> </w:t>
      </w:r>
      <w:r w:rsidR="001A629D">
        <w:rPr>
          <w:lang w:val="en-US" w:eastAsia="en-US"/>
        </w:rPr>
        <w:t xml:space="preserve">depressions and </w:t>
      </w:r>
      <w:r w:rsidR="002C68BF">
        <w:rPr>
          <w:lang w:val="en-US" w:eastAsia="en-US"/>
        </w:rPr>
        <w:t>pressure</w:t>
      </w:r>
      <w:r w:rsidR="00CA58F8">
        <w:rPr>
          <w:lang w:val="en-US" w:eastAsia="en-US"/>
        </w:rPr>
        <w:t>s from other exams</w:t>
      </w:r>
      <w:r w:rsidR="00A44D30">
        <w:rPr>
          <w:lang w:val="en-US" w:eastAsia="en-US"/>
        </w:rPr>
        <w:t xml:space="preserve"> and activities</w:t>
      </w:r>
      <w:r w:rsidR="00CA58F8">
        <w:rPr>
          <w:lang w:val="en-US" w:eastAsia="en-US"/>
        </w:rPr>
        <w:t xml:space="preserve">, </w:t>
      </w:r>
      <w:r>
        <w:rPr>
          <w:lang w:val="en-US" w:eastAsia="en-US"/>
        </w:rPr>
        <w:t>etc., are not considered valid reasons.)</w:t>
      </w:r>
    </w:p>
    <w:p w14:paraId="1BB83233" w14:textId="1154A601" w:rsidR="006A64E0" w:rsidRPr="0002198B" w:rsidRDefault="006A64E0" w:rsidP="009A7471">
      <w:pPr>
        <w:numPr>
          <w:ilvl w:val="0"/>
          <w:numId w:val="20"/>
        </w:numPr>
        <w:spacing w:after="120"/>
        <w:rPr>
          <w:b/>
          <w:sz w:val="26"/>
          <w:szCs w:val="26"/>
          <w:u w:val="single"/>
          <w:lang w:val="en-US"/>
        </w:rPr>
      </w:pPr>
      <w:r>
        <w:rPr>
          <w:lang w:val="en-US" w:eastAsia="en-US"/>
        </w:rPr>
        <w:t>The make-up final exam must be held within 15 days since the regular exam date.</w:t>
      </w:r>
    </w:p>
    <w:p w14:paraId="5A791B6C" w14:textId="213E2788" w:rsidR="009A7471" w:rsidRPr="00B04D44" w:rsidRDefault="009A7471" w:rsidP="009A7471">
      <w:pPr>
        <w:numPr>
          <w:ilvl w:val="0"/>
          <w:numId w:val="20"/>
        </w:numPr>
        <w:spacing w:after="120"/>
        <w:rPr>
          <w:b/>
          <w:bCs/>
          <w:sz w:val="26"/>
          <w:szCs w:val="26"/>
          <w:u w:val="single"/>
          <w:lang w:val="en-US"/>
        </w:rPr>
      </w:pPr>
      <w:r w:rsidRPr="00456BDF">
        <w:rPr>
          <w:b/>
          <w:bCs/>
          <w:lang w:val="en-US" w:eastAsia="en-US"/>
        </w:rPr>
        <w:t>All quizzes and exams are close</w:t>
      </w:r>
      <w:r w:rsidR="000022D3">
        <w:rPr>
          <w:b/>
          <w:bCs/>
          <w:lang w:val="en-US" w:eastAsia="en-US"/>
        </w:rPr>
        <w:t>d</w:t>
      </w:r>
      <w:r w:rsidRPr="00456BDF">
        <w:rPr>
          <w:b/>
          <w:bCs/>
          <w:lang w:val="en-US" w:eastAsia="en-US"/>
        </w:rPr>
        <w:t>-book; notes, calculators and dictionaries will NOT be allowed.</w:t>
      </w:r>
    </w:p>
    <w:p w14:paraId="079BA0EE" w14:textId="77777777" w:rsidR="00B04D44" w:rsidRDefault="00B04D44" w:rsidP="00B04D44">
      <w:pPr>
        <w:spacing w:after="120"/>
        <w:rPr>
          <w:b/>
          <w:bCs/>
          <w:lang w:val="en-US" w:eastAsia="en-US"/>
        </w:rPr>
      </w:pPr>
    </w:p>
    <w:p w14:paraId="54F63340" w14:textId="6B6B5E2F" w:rsidR="00B04D44" w:rsidRDefault="00B04D44" w:rsidP="00B04D44">
      <w:pPr>
        <w:jc w:val="both"/>
        <w:rPr>
          <w:b/>
          <w:sz w:val="26"/>
          <w:szCs w:val="26"/>
          <w:u w:val="single"/>
          <w:lang w:val="en-US"/>
        </w:rPr>
      </w:pPr>
      <w:r>
        <w:rPr>
          <w:b/>
          <w:sz w:val="26"/>
          <w:szCs w:val="26"/>
          <w:u w:val="single"/>
          <w:lang w:val="en-US"/>
        </w:rPr>
        <w:t>Grade Appeal Policy</w:t>
      </w:r>
    </w:p>
    <w:p w14:paraId="6831AE3C" w14:textId="77777777" w:rsidR="00B04D44" w:rsidRDefault="00B04D44" w:rsidP="00B04D44">
      <w:pPr>
        <w:spacing w:after="120"/>
        <w:rPr>
          <w:b/>
          <w:bCs/>
          <w:sz w:val="26"/>
          <w:szCs w:val="26"/>
          <w:u w:val="single"/>
          <w:lang w:val="en-US"/>
        </w:rPr>
      </w:pPr>
    </w:p>
    <w:p w14:paraId="7392114F" w14:textId="2543F238" w:rsidR="00B04D44" w:rsidRPr="00A44D30" w:rsidRDefault="00CD7D34" w:rsidP="00E02776">
      <w:pPr>
        <w:numPr>
          <w:ilvl w:val="0"/>
          <w:numId w:val="26"/>
        </w:numPr>
        <w:spacing w:after="120"/>
        <w:jc w:val="both"/>
        <w:rPr>
          <w:b/>
          <w:lang w:val="en-US"/>
        </w:rPr>
      </w:pPr>
      <w:r w:rsidRPr="00A44D30">
        <w:rPr>
          <w:lang w:val="en-US"/>
        </w:rPr>
        <w:t xml:space="preserve">After </w:t>
      </w:r>
      <w:r w:rsidR="00271DD9" w:rsidRPr="00A44D30">
        <w:rPr>
          <w:lang w:val="en-US"/>
        </w:rPr>
        <w:t xml:space="preserve">the release of the grade for each assignment, </w:t>
      </w:r>
      <w:r w:rsidR="00ED1035" w:rsidRPr="00A44D30">
        <w:rPr>
          <w:lang w:val="en-US"/>
        </w:rPr>
        <w:t>you may have questions or doubt regarding the marking</w:t>
      </w:r>
      <w:r w:rsidR="00FA602C" w:rsidRPr="00A44D30">
        <w:rPr>
          <w:lang w:val="en-US"/>
        </w:rPr>
        <w:t xml:space="preserve"> (e.g., why did I only get two points out of three for this question</w:t>
      </w:r>
      <w:r w:rsidR="0032323F" w:rsidRPr="00A44D30">
        <w:rPr>
          <w:lang w:val="en-US"/>
        </w:rPr>
        <w:t xml:space="preserve">?). </w:t>
      </w:r>
      <w:r w:rsidR="0023549B" w:rsidRPr="00A44D30">
        <w:rPr>
          <w:lang w:val="en-US"/>
        </w:rPr>
        <w:t>You may express your concern to the marker</w:t>
      </w:r>
      <w:r w:rsidR="006F702B" w:rsidRPr="00A44D30">
        <w:rPr>
          <w:lang w:val="en-US"/>
        </w:rPr>
        <w:t xml:space="preserve"> </w:t>
      </w:r>
      <w:r w:rsidR="005E5D72">
        <w:rPr>
          <w:lang w:val="en-US"/>
        </w:rPr>
        <w:t xml:space="preserve">via emails </w:t>
      </w:r>
      <w:r w:rsidR="006F702B" w:rsidRPr="00A44D30">
        <w:rPr>
          <w:lang w:val="en-US"/>
        </w:rPr>
        <w:t>and ask for a reason</w:t>
      </w:r>
      <w:r w:rsidR="00C925FF" w:rsidRPr="00A44D30">
        <w:rPr>
          <w:lang w:val="en-US"/>
        </w:rPr>
        <w:t xml:space="preserve">. If there is a marking mistake, your grade can be corrected. </w:t>
      </w:r>
      <w:r w:rsidR="00C925FF" w:rsidRPr="00A44D30">
        <w:rPr>
          <w:b/>
          <w:lang w:val="en-US"/>
        </w:rPr>
        <w:t xml:space="preserve">However, any such appeal must be done within two weeks since the grade release </w:t>
      </w:r>
      <w:r w:rsidR="00BA4EC3" w:rsidRPr="00A44D30">
        <w:rPr>
          <w:b/>
          <w:lang w:val="en-US"/>
        </w:rPr>
        <w:t xml:space="preserve">date. After that, </w:t>
      </w:r>
      <w:r w:rsidR="00F82433" w:rsidRPr="00A44D30">
        <w:rPr>
          <w:b/>
          <w:lang w:val="en-US"/>
        </w:rPr>
        <w:t>your</w:t>
      </w:r>
      <w:r w:rsidR="00BA4EC3" w:rsidRPr="00A44D30">
        <w:rPr>
          <w:b/>
          <w:lang w:val="en-US"/>
        </w:rPr>
        <w:t xml:space="preserve"> assignment grade will not be changed even if there is a marking mistake.</w:t>
      </w:r>
    </w:p>
    <w:p w14:paraId="2287C357" w14:textId="7350A0FE" w:rsidR="00BA4EC3" w:rsidRPr="00182490" w:rsidRDefault="00E042F7" w:rsidP="00E02776">
      <w:pPr>
        <w:numPr>
          <w:ilvl w:val="0"/>
          <w:numId w:val="26"/>
        </w:numPr>
        <w:spacing w:after="120"/>
        <w:jc w:val="both"/>
        <w:rPr>
          <w:b/>
          <w:lang w:val="en-US"/>
        </w:rPr>
      </w:pPr>
      <w:r w:rsidRPr="00A44D30">
        <w:rPr>
          <w:lang w:val="en-US"/>
        </w:rPr>
        <w:t xml:space="preserve">Appeal regarding the midterm exam marking must be done </w:t>
      </w:r>
      <w:r w:rsidR="008C12DF" w:rsidRPr="00A44D30">
        <w:rPr>
          <w:lang w:val="en-US"/>
        </w:rPr>
        <w:t xml:space="preserve">within two weeks after the </w:t>
      </w:r>
      <w:r w:rsidR="00461661" w:rsidRPr="00A44D30">
        <w:rPr>
          <w:lang w:val="en-US"/>
        </w:rPr>
        <w:t>paper return date.</w:t>
      </w:r>
      <w:r w:rsidR="00182490">
        <w:rPr>
          <w:lang w:val="en-US"/>
        </w:rPr>
        <w:t xml:space="preserve"> </w:t>
      </w:r>
      <w:r w:rsidR="00182490" w:rsidRPr="00A44D30">
        <w:rPr>
          <w:b/>
          <w:bCs/>
          <w:lang w:val="en-US"/>
        </w:rPr>
        <w:t xml:space="preserve">After that, your </w:t>
      </w:r>
      <w:r w:rsidR="00182490">
        <w:rPr>
          <w:b/>
          <w:bCs/>
          <w:lang w:val="en-US"/>
        </w:rPr>
        <w:t>midterm</w:t>
      </w:r>
      <w:r w:rsidR="00182490" w:rsidRPr="00A44D30">
        <w:rPr>
          <w:b/>
          <w:bCs/>
          <w:lang w:val="en-US"/>
        </w:rPr>
        <w:t xml:space="preserve"> grade will not be changed even if there is a marking mistake.</w:t>
      </w:r>
    </w:p>
    <w:p w14:paraId="3059495B" w14:textId="767C761C" w:rsidR="001A23DB" w:rsidRPr="007132E0" w:rsidRDefault="00897B80" w:rsidP="00E02776">
      <w:pPr>
        <w:numPr>
          <w:ilvl w:val="0"/>
          <w:numId w:val="26"/>
        </w:numPr>
        <w:spacing w:after="120"/>
        <w:jc w:val="both"/>
        <w:rPr>
          <w:b/>
          <w:bCs/>
          <w:lang w:val="en-US"/>
        </w:rPr>
      </w:pPr>
      <w:r w:rsidRPr="00817BB6">
        <w:rPr>
          <w:lang w:val="en-US"/>
        </w:rPr>
        <w:lastRenderedPageBreak/>
        <w:t>Once the official course letter grade is</w:t>
      </w:r>
      <w:r w:rsidR="001D1495" w:rsidRPr="00817BB6">
        <w:rPr>
          <w:lang w:val="en-US"/>
        </w:rPr>
        <w:t xml:space="preserve"> release</w:t>
      </w:r>
      <w:r w:rsidRPr="00817BB6">
        <w:rPr>
          <w:lang w:val="en-US"/>
        </w:rPr>
        <w:t>d</w:t>
      </w:r>
      <w:r w:rsidR="00816E55" w:rsidRPr="00817BB6">
        <w:rPr>
          <w:lang w:val="en-US"/>
        </w:rPr>
        <w:t xml:space="preserve"> </w:t>
      </w:r>
      <w:r w:rsidR="001D1495" w:rsidRPr="00817BB6">
        <w:rPr>
          <w:lang w:val="en-US"/>
        </w:rPr>
        <w:t>on the SIS (Student Information System)</w:t>
      </w:r>
      <w:r w:rsidRPr="00817BB6">
        <w:rPr>
          <w:lang w:val="en-US"/>
        </w:rPr>
        <w:t>, all concerns</w:t>
      </w:r>
      <w:r w:rsidR="00541925" w:rsidRPr="00817BB6">
        <w:rPr>
          <w:lang w:val="en-US"/>
        </w:rPr>
        <w:t xml:space="preserve"> regarding the final exam grade</w:t>
      </w:r>
      <w:r w:rsidR="006E3FD5" w:rsidRPr="00817BB6">
        <w:rPr>
          <w:lang w:val="en-US"/>
        </w:rPr>
        <w:t xml:space="preserve"> and the course grade </w:t>
      </w:r>
      <w:r w:rsidR="00541925" w:rsidRPr="00817BB6">
        <w:rPr>
          <w:lang w:val="en-US"/>
        </w:rPr>
        <w:t>must be raised to your instructor formally via email</w:t>
      </w:r>
      <w:r w:rsidR="00B06BB1">
        <w:rPr>
          <w:lang w:val="en-US"/>
        </w:rPr>
        <w:t xml:space="preserve"> within two weeks since the grade release date. </w:t>
      </w:r>
      <w:r w:rsidR="00B06BB1" w:rsidRPr="00AD231F">
        <w:rPr>
          <w:b/>
          <w:bCs/>
          <w:lang w:val="en-US"/>
        </w:rPr>
        <w:t>Appeals</w:t>
      </w:r>
      <w:r w:rsidR="00AD231F" w:rsidRPr="00AD231F">
        <w:rPr>
          <w:b/>
          <w:bCs/>
          <w:lang w:val="en-US"/>
        </w:rPr>
        <w:t xml:space="preserve"> that are raised after the deadline will not be handled.</w:t>
      </w:r>
    </w:p>
    <w:p w14:paraId="5BD86C0E" w14:textId="77777777" w:rsidR="00E02776" w:rsidRDefault="00E02776" w:rsidP="009528A2">
      <w:pPr>
        <w:jc w:val="both"/>
        <w:rPr>
          <w:b/>
          <w:sz w:val="26"/>
          <w:szCs w:val="26"/>
          <w:u w:val="single"/>
          <w:lang w:val="en-US"/>
        </w:rPr>
      </w:pPr>
    </w:p>
    <w:p w14:paraId="5EB73761" w14:textId="1CCF6813" w:rsidR="00325705" w:rsidRDefault="00E6114C" w:rsidP="009528A2">
      <w:pPr>
        <w:jc w:val="both"/>
        <w:rPr>
          <w:b/>
          <w:sz w:val="26"/>
          <w:szCs w:val="26"/>
          <w:u w:val="single"/>
          <w:lang w:val="en-US"/>
        </w:rPr>
      </w:pPr>
      <w:r>
        <w:rPr>
          <w:b/>
          <w:sz w:val="26"/>
          <w:szCs w:val="26"/>
          <w:u w:val="single"/>
          <w:lang w:val="en-US"/>
        </w:rPr>
        <w:t xml:space="preserve">Course </w:t>
      </w:r>
      <w:r w:rsidR="00320E9E">
        <w:rPr>
          <w:b/>
          <w:sz w:val="26"/>
          <w:szCs w:val="26"/>
          <w:u w:val="single"/>
          <w:lang w:val="en-US"/>
        </w:rPr>
        <w:t>Contents</w:t>
      </w:r>
    </w:p>
    <w:p w14:paraId="35D46246" w14:textId="77777777" w:rsidR="00320E9E" w:rsidRDefault="00320E9E" w:rsidP="009528A2">
      <w:pPr>
        <w:jc w:val="both"/>
        <w:rPr>
          <w:b/>
          <w:sz w:val="26"/>
          <w:szCs w:val="26"/>
          <w:u w:val="single"/>
          <w:lang w:val="en-US"/>
        </w:rPr>
      </w:pPr>
    </w:p>
    <w:p w14:paraId="24C8B1B7" w14:textId="77777777" w:rsidR="00423D76" w:rsidRPr="00FB1E1D" w:rsidRDefault="00423D76" w:rsidP="00423D76">
      <w:pPr>
        <w:jc w:val="both"/>
        <w:rPr>
          <w:bCs/>
          <w:lang w:val="en-US"/>
        </w:rPr>
      </w:pPr>
      <w:r>
        <w:rPr>
          <w:bCs/>
          <w:lang w:val="en-US"/>
        </w:rPr>
        <w:t>This course will cover most contents in Chapters 10 to 16 in the textbook, except 11.6, 11.7, 13.5, 13.6, 14.10, and 15.6. The following is an outline of the course contents, which may be adjusted slightly as the term progresses.</w:t>
      </w:r>
    </w:p>
    <w:p w14:paraId="42567A68" w14:textId="77777777" w:rsidR="00423D76" w:rsidRDefault="00423D76" w:rsidP="00423D76">
      <w:pPr>
        <w:jc w:val="both"/>
        <w:rPr>
          <w:bCs/>
          <w:lang w:val="en-US"/>
        </w:rPr>
      </w:pPr>
    </w:p>
    <w:p w14:paraId="0AA2BD77" w14:textId="77777777" w:rsidR="00423D76" w:rsidRDefault="00423D76" w:rsidP="00423D76">
      <w:pPr>
        <w:numPr>
          <w:ilvl w:val="0"/>
          <w:numId w:val="23"/>
        </w:numPr>
        <w:suppressAutoHyphens/>
        <w:jc w:val="both"/>
      </w:pPr>
      <w:r>
        <w:rPr>
          <w:rFonts w:eastAsia="Times New Roman"/>
          <w:bCs/>
          <w:lang w:eastAsia="en-AU"/>
        </w:rPr>
        <w:t>Sequences, infinite series, integral test, and comparison test.</w:t>
      </w:r>
    </w:p>
    <w:p w14:paraId="204B39A7" w14:textId="77777777" w:rsidR="00423D76" w:rsidRDefault="00423D76" w:rsidP="00423D76">
      <w:pPr>
        <w:numPr>
          <w:ilvl w:val="0"/>
          <w:numId w:val="23"/>
        </w:numPr>
        <w:suppressAutoHyphens/>
        <w:jc w:val="both"/>
      </w:pPr>
      <w:r>
        <w:rPr>
          <w:rFonts w:eastAsia="Times New Roman"/>
          <w:bCs/>
          <w:lang w:eastAsia="en-AU"/>
        </w:rPr>
        <w:t>Absolute convergence, ratio and root tests, alternating series and conditional convergence, power series.</w:t>
      </w:r>
    </w:p>
    <w:p w14:paraId="00EF70B9" w14:textId="018B5977" w:rsidR="00423D76" w:rsidRDefault="00423D76" w:rsidP="00423D76">
      <w:pPr>
        <w:numPr>
          <w:ilvl w:val="0"/>
          <w:numId w:val="23"/>
        </w:numPr>
        <w:suppressAutoHyphens/>
        <w:jc w:val="both"/>
      </w:pPr>
      <w:r>
        <w:rPr>
          <w:rFonts w:eastAsia="Times New Roman"/>
          <w:bCs/>
          <w:lang w:eastAsia="en-AU"/>
        </w:rPr>
        <w:t>Taylor polynomials and expansions, application</w:t>
      </w:r>
      <w:r w:rsidR="00AC0101">
        <w:rPr>
          <w:rFonts w:eastAsia="Times New Roman"/>
          <w:bCs/>
          <w:lang w:eastAsia="en-AU"/>
        </w:rPr>
        <w:t>s</w:t>
      </w:r>
      <w:r>
        <w:rPr>
          <w:rFonts w:eastAsia="Times New Roman"/>
          <w:bCs/>
          <w:lang w:eastAsia="en-AU"/>
        </w:rPr>
        <w:t xml:space="preserve"> of Taylor series</w:t>
      </w:r>
      <w:r w:rsidR="00071B64">
        <w:rPr>
          <w:rFonts w:eastAsia="Times New Roman"/>
          <w:bCs/>
          <w:lang w:eastAsia="en-AU"/>
        </w:rPr>
        <w:t>.</w:t>
      </w:r>
    </w:p>
    <w:p w14:paraId="7CC40D65" w14:textId="4CD9831B" w:rsidR="00423D76" w:rsidRDefault="00071B64" w:rsidP="00071B64">
      <w:pPr>
        <w:numPr>
          <w:ilvl w:val="0"/>
          <w:numId w:val="23"/>
        </w:numPr>
        <w:suppressAutoHyphens/>
        <w:jc w:val="both"/>
      </w:pPr>
      <w:r>
        <w:rPr>
          <w:rFonts w:eastAsia="Times New Roman"/>
          <w:bCs/>
          <w:lang w:eastAsia="en-AU"/>
        </w:rPr>
        <w:t>Parametrizations and calculus of plane curves, p</w:t>
      </w:r>
      <w:r w:rsidR="00423D76" w:rsidRPr="00071B64">
        <w:rPr>
          <w:rFonts w:eastAsia="Times New Roman"/>
          <w:bCs/>
          <w:lang w:eastAsia="en-AU"/>
        </w:rPr>
        <w:t>olar coordinates, areas and lengths in polar coordinates.</w:t>
      </w:r>
    </w:p>
    <w:p w14:paraId="0842D1A2" w14:textId="77777777" w:rsidR="00423D76" w:rsidRDefault="00423D76" w:rsidP="00423D76">
      <w:pPr>
        <w:numPr>
          <w:ilvl w:val="0"/>
          <w:numId w:val="23"/>
        </w:numPr>
        <w:suppressAutoHyphens/>
        <w:jc w:val="both"/>
      </w:pPr>
      <w:r>
        <w:rPr>
          <w:rFonts w:eastAsia="Times New Roman"/>
          <w:bCs/>
          <w:lang w:eastAsia="en-AU"/>
        </w:rPr>
        <w:t>Vectors, dot products, cross products, lines and planes in space, cylinders and quadratic surfaces.</w:t>
      </w:r>
    </w:p>
    <w:p w14:paraId="0670EF20" w14:textId="77777777" w:rsidR="00423D76" w:rsidRDefault="00423D76" w:rsidP="00423D76">
      <w:pPr>
        <w:numPr>
          <w:ilvl w:val="0"/>
          <w:numId w:val="23"/>
        </w:numPr>
        <w:suppressAutoHyphens/>
        <w:jc w:val="both"/>
      </w:pPr>
      <w:r>
        <w:rPr>
          <w:rFonts w:eastAsia="Times New Roman"/>
          <w:bCs/>
          <w:lang w:eastAsia="en-AU"/>
        </w:rPr>
        <w:t xml:space="preserve">Space curves and tangents, integrals of vector functions, arclength of space curves, </w:t>
      </w:r>
      <w:bookmarkStart w:id="1" w:name="_Hlk53230084"/>
      <w:r>
        <w:rPr>
          <w:rFonts w:eastAsia="Times New Roman"/>
          <w:bCs/>
          <w:lang w:eastAsia="en-AU"/>
        </w:rPr>
        <w:t>curvature and normal vectors of curves</w:t>
      </w:r>
      <w:bookmarkEnd w:id="1"/>
      <w:r>
        <w:rPr>
          <w:rFonts w:eastAsia="Times New Roman"/>
          <w:bCs/>
          <w:lang w:eastAsia="en-AU"/>
        </w:rPr>
        <w:t>.</w:t>
      </w:r>
    </w:p>
    <w:p w14:paraId="359245BD" w14:textId="77777777" w:rsidR="00423D76" w:rsidRDefault="00423D76" w:rsidP="00423D76">
      <w:pPr>
        <w:numPr>
          <w:ilvl w:val="0"/>
          <w:numId w:val="23"/>
        </w:numPr>
        <w:suppressAutoHyphens/>
        <w:jc w:val="both"/>
      </w:pPr>
      <w:r>
        <w:rPr>
          <w:rFonts w:eastAsia="Times New Roman"/>
          <w:bCs/>
          <w:lang w:eastAsia="en-AU"/>
        </w:rPr>
        <w:t>Limits and continuity of functions of several variables, partial derivatives, chain rule, directional derivatives and gradient vectors.</w:t>
      </w:r>
    </w:p>
    <w:p w14:paraId="478A3675" w14:textId="77777777" w:rsidR="00423D76" w:rsidRDefault="00423D76" w:rsidP="00423D76">
      <w:pPr>
        <w:numPr>
          <w:ilvl w:val="0"/>
          <w:numId w:val="23"/>
        </w:numPr>
        <w:suppressAutoHyphens/>
        <w:jc w:val="both"/>
      </w:pPr>
      <w:r>
        <w:rPr>
          <w:rFonts w:eastAsia="Times New Roman"/>
          <w:bCs/>
          <w:lang w:eastAsia="en-AU"/>
        </w:rPr>
        <w:t>Tangent planes and differentials, extreme values and saddle points, Lagrange multipliers, Taylor’s formula for two variables.</w:t>
      </w:r>
    </w:p>
    <w:p w14:paraId="1C57F555" w14:textId="77777777" w:rsidR="00423D76" w:rsidRDefault="00423D76" w:rsidP="00423D76">
      <w:pPr>
        <w:numPr>
          <w:ilvl w:val="0"/>
          <w:numId w:val="23"/>
        </w:numPr>
        <w:suppressAutoHyphens/>
        <w:jc w:val="both"/>
      </w:pPr>
      <w:r>
        <w:rPr>
          <w:rFonts w:eastAsia="Times New Roman"/>
          <w:bCs/>
          <w:lang w:eastAsia="en-AU"/>
        </w:rPr>
        <w:t>Double and iterated integrals, area by double integration.</w:t>
      </w:r>
    </w:p>
    <w:p w14:paraId="756B74A6" w14:textId="77777777" w:rsidR="00423D76" w:rsidRDefault="00423D76" w:rsidP="00423D76">
      <w:pPr>
        <w:numPr>
          <w:ilvl w:val="0"/>
          <w:numId w:val="23"/>
        </w:numPr>
        <w:suppressAutoHyphens/>
        <w:jc w:val="both"/>
      </w:pPr>
      <w:r>
        <w:rPr>
          <w:rFonts w:eastAsia="Times New Roman"/>
          <w:bCs/>
          <w:lang w:eastAsia="en-AU"/>
        </w:rPr>
        <w:t>Double integrals in polar coordinates, triple integrals in rectangular coordinates, cylindrical coordinates, spherical coordinates, substitution method in multiple integrals.</w:t>
      </w:r>
    </w:p>
    <w:p w14:paraId="3666FC0A" w14:textId="77777777" w:rsidR="00423D76" w:rsidRDefault="00423D76" w:rsidP="00423D76">
      <w:pPr>
        <w:numPr>
          <w:ilvl w:val="0"/>
          <w:numId w:val="23"/>
        </w:numPr>
        <w:suppressAutoHyphens/>
        <w:jc w:val="both"/>
      </w:pPr>
      <w:r>
        <w:rPr>
          <w:rFonts w:eastAsia="Times New Roman"/>
          <w:bCs/>
          <w:lang w:eastAsia="en-AU"/>
        </w:rPr>
        <w:t>Line integrals, work, circulation and flux, path independence, conservative fields, potential functions</w:t>
      </w:r>
      <w:r>
        <w:rPr>
          <w:rFonts w:eastAsia="Times New Roman"/>
          <w:bCs/>
          <w:iCs/>
          <w:lang w:eastAsia="en-AU"/>
        </w:rPr>
        <w:t>.</w:t>
      </w:r>
    </w:p>
    <w:p w14:paraId="27DFEF84" w14:textId="46BA751B" w:rsidR="00423D76" w:rsidRDefault="00423D76" w:rsidP="00423D76">
      <w:pPr>
        <w:numPr>
          <w:ilvl w:val="0"/>
          <w:numId w:val="23"/>
        </w:numPr>
        <w:suppressAutoHyphens/>
        <w:jc w:val="both"/>
      </w:pPr>
      <w:r>
        <w:rPr>
          <w:rFonts w:eastAsia="Times New Roman"/>
          <w:bCs/>
          <w:lang w:eastAsia="en-AU"/>
        </w:rPr>
        <w:t>Green’s Theorem, surfaces and area</w:t>
      </w:r>
      <w:r>
        <w:rPr>
          <w:rFonts w:eastAsia="Times New Roman"/>
          <w:bCs/>
          <w:iCs/>
          <w:lang w:eastAsia="en-AU"/>
        </w:rPr>
        <w:t>.</w:t>
      </w:r>
    </w:p>
    <w:p w14:paraId="54F4534C" w14:textId="77777777" w:rsidR="00423D76" w:rsidRDefault="00423D76" w:rsidP="00423D76">
      <w:pPr>
        <w:numPr>
          <w:ilvl w:val="0"/>
          <w:numId w:val="23"/>
        </w:numPr>
        <w:suppressAutoHyphens/>
        <w:jc w:val="both"/>
      </w:pPr>
      <w:r>
        <w:rPr>
          <w:rFonts w:eastAsia="Times New Roman"/>
          <w:bCs/>
          <w:iCs/>
          <w:lang w:eastAsia="en-AU"/>
        </w:rPr>
        <w:t>Surface integrals, Stokes’ Theorem.</w:t>
      </w:r>
    </w:p>
    <w:p w14:paraId="3C2C7B3A" w14:textId="77777777" w:rsidR="00423D76" w:rsidRDefault="00423D76" w:rsidP="00423D76">
      <w:pPr>
        <w:numPr>
          <w:ilvl w:val="0"/>
          <w:numId w:val="23"/>
        </w:numPr>
        <w:suppressAutoHyphens/>
        <w:jc w:val="both"/>
      </w:pPr>
      <w:r>
        <w:rPr>
          <w:rFonts w:eastAsia="Times New Roman"/>
          <w:bCs/>
          <w:iCs/>
          <w:lang w:eastAsia="en-AU"/>
        </w:rPr>
        <w:t>Divergence Theorem and a unified theory</w:t>
      </w:r>
      <w:r>
        <w:rPr>
          <w:rFonts w:eastAsia="Times New Roman"/>
          <w:bCs/>
          <w:lang w:eastAsia="en-AU"/>
        </w:rPr>
        <w:t>.</w:t>
      </w:r>
    </w:p>
    <w:p w14:paraId="71626C2E" w14:textId="6C723630" w:rsidR="00183114" w:rsidRPr="00320E9E" w:rsidRDefault="00183114" w:rsidP="0063719E">
      <w:pPr>
        <w:jc w:val="both"/>
      </w:pPr>
    </w:p>
    <w:sectPr w:rsidR="00183114" w:rsidRPr="00320E9E">
      <w:pgSz w:w="12240" w:h="15840"/>
      <w:pgMar w:top="993" w:right="175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64269" w14:textId="77777777" w:rsidR="00722E7F" w:rsidRDefault="00722E7F" w:rsidP="005A22BA">
      <w:r>
        <w:separator/>
      </w:r>
    </w:p>
  </w:endnote>
  <w:endnote w:type="continuationSeparator" w:id="0">
    <w:p w14:paraId="2B7822B7" w14:textId="77777777" w:rsidR="00722E7F" w:rsidRDefault="00722E7F" w:rsidP="005A22BA">
      <w:r>
        <w:continuationSeparator/>
      </w:r>
    </w:p>
  </w:endnote>
  <w:endnote w:type="continuationNotice" w:id="1">
    <w:p w14:paraId="2299C654" w14:textId="77777777" w:rsidR="00722E7F" w:rsidRDefault="00722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B08C3" w14:textId="77777777" w:rsidR="00722E7F" w:rsidRDefault="00722E7F" w:rsidP="005A22BA">
      <w:r>
        <w:separator/>
      </w:r>
    </w:p>
  </w:footnote>
  <w:footnote w:type="continuationSeparator" w:id="0">
    <w:p w14:paraId="319ECFA9" w14:textId="77777777" w:rsidR="00722E7F" w:rsidRDefault="00722E7F" w:rsidP="005A22BA">
      <w:r>
        <w:continuationSeparator/>
      </w:r>
    </w:p>
  </w:footnote>
  <w:footnote w:type="continuationNotice" w:id="1">
    <w:p w14:paraId="46B00048" w14:textId="77777777" w:rsidR="00722E7F" w:rsidRDefault="00722E7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8"/>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2FB7324"/>
    <w:multiLevelType w:val="hybridMultilevel"/>
    <w:tmpl w:val="F7B0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046B4"/>
    <w:multiLevelType w:val="hybridMultilevel"/>
    <w:tmpl w:val="7606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5FFD"/>
    <w:multiLevelType w:val="hybridMultilevel"/>
    <w:tmpl w:val="718A5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E7868"/>
    <w:multiLevelType w:val="hybridMultilevel"/>
    <w:tmpl w:val="F2345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0D57D2"/>
    <w:multiLevelType w:val="hybridMultilevel"/>
    <w:tmpl w:val="A488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97AEB"/>
    <w:multiLevelType w:val="hybridMultilevel"/>
    <w:tmpl w:val="98F6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B18D2"/>
    <w:multiLevelType w:val="hybridMultilevel"/>
    <w:tmpl w:val="D2C42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9F0C94"/>
    <w:multiLevelType w:val="hybridMultilevel"/>
    <w:tmpl w:val="7C181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11BD4"/>
    <w:multiLevelType w:val="multilevel"/>
    <w:tmpl w:val="30C11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27B4BA3"/>
    <w:multiLevelType w:val="hybridMultilevel"/>
    <w:tmpl w:val="CE0E8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C244BD"/>
    <w:multiLevelType w:val="hybridMultilevel"/>
    <w:tmpl w:val="857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DA603D"/>
    <w:multiLevelType w:val="hybridMultilevel"/>
    <w:tmpl w:val="9426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EC296C"/>
    <w:multiLevelType w:val="hybridMultilevel"/>
    <w:tmpl w:val="8B54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AC4BB3"/>
    <w:multiLevelType w:val="hybridMultilevel"/>
    <w:tmpl w:val="CF1E6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0C1F99"/>
    <w:multiLevelType w:val="hybridMultilevel"/>
    <w:tmpl w:val="697A0D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29712C"/>
    <w:multiLevelType w:val="hybridMultilevel"/>
    <w:tmpl w:val="00865F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6300DF"/>
    <w:multiLevelType w:val="multilevel"/>
    <w:tmpl w:val="466300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81F214D"/>
    <w:multiLevelType w:val="multilevel"/>
    <w:tmpl w:val="481F21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C214CCA"/>
    <w:multiLevelType w:val="multilevel"/>
    <w:tmpl w:val="4C214CC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EE6231C"/>
    <w:multiLevelType w:val="hybridMultilevel"/>
    <w:tmpl w:val="5038D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CE1220"/>
    <w:multiLevelType w:val="hybridMultilevel"/>
    <w:tmpl w:val="352C4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F64EA"/>
    <w:multiLevelType w:val="hybridMultilevel"/>
    <w:tmpl w:val="4BA42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07008"/>
    <w:multiLevelType w:val="multilevel"/>
    <w:tmpl w:val="70A0700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35019A5"/>
    <w:multiLevelType w:val="hybridMultilevel"/>
    <w:tmpl w:val="E75A2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811352"/>
    <w:multiLevelType w:val="multilevel"/>
    <w:tmpl w:val="7D81135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3"/>
  </w:num>
  <w:num w:numId="3">
    <w:abstractNumId w:val="19"/>
  </w:num>
  <w:num w:numId="4">
    <w:abstractNumId w:val="18"/>
  </w:num>
  <w:num w:numId="5">
    <w:abstractNumId w:val="9"/>
  </w:num>
  <w:num w:numId="6">
    <w:abstractNumId w:val="25"/>
  </w:num>
  <w:num w:numId="7">
    <w:abstractNumId w:val="10"/>
  </w:num>
  <w:num w:numId="8">
    <w:abstractNumId w:val="6"/>
  </w:num>
  <w:num w:numId="9">
    <w:abstractNumId w:val="5"/>
  </w:num>
  <w:num w:numId="10">
    <w:abstractNumId w:val="2"/>
  </w:num>
  <w:num w:numId="11">
    <w:abstractNumId w:val="21"/>
  </w:num>
  <w:num w:numId="12">
    <w:abstractNumId w:val="4"/>
  </w:num>
  <w:num w:numId="13">
    <w:abstractNumId w:val="7"/>
  </w:num>
  <w:num w:numId="14">
    <w:abstractNumId w:val="20"/>
  </w:num>
  <w:num w:numId="15">
    <w:abstractNumId w:val="12"/>
  </w:num>
  <w:num w:numId="16">
    <w:abstractNumId w:val="24"/>
  </w:num>
  <w:num w:numId="17">
    <w:abstractNumId w:val="22"/>
  </w:num>
  <w:num w:numId="18">
    <w:abstractNumId w:val="8"/>
  </w:num>
  <w:num w:numId="19">
    <w:abstractNumId w:val="14"/>
  </w:num>
  <w:num w:numId="20">
    <w:abstractNumId w:val="11"/>
  </w:num>
  <w:num w:numId="21">
    <w:abstractNumId w:val="3"/>
  </w:num>
  <w:num w:numId="22">
    <w:abstractNumId w:val="13"/>
  </w:num>
  <w:num w:numId="23">
    <w:abstractNumId w:val="0"/>
  </w:num>
  <w:num w:numId="24">
    <w:abstractNumId w:val="16"/>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AF"/>
    <w:rsid w:val="000022D3"/>
    <w:rsid w:val="00003498"/>
    <w:rsid w:val="000038EF"/>
    <w:rsid w:val="00005EE9"/>
    <w:rsid w:val="000109B6"/>
    <w:rsid w:val="0001339B"/>
    <w:rsid w:val="0001504A"/>
    <w:rsid w:val="000155D7"/>
    <w:rsid w:val="00021656"/>
    <w:rsid w:val="00021A16"/>
    <w:rsid w:val="00021F31"/>
    <w:rsid w:val="0002765D"/>
    <w:rsid w:val="00031969"/>
    <w:rsid w:val="0003378F"/>
    <w:rsid w:val="00034650"/>
    <w:rsid w:val="0003472D"/>
    <w:rsid w:val="00040F58"/>
    <w:rsid w:val="0004125C"/>
    <w:rsid w:val="000429D4"/>
    <w:rsid w:val="00042CF9"/>
    <w:rsid w:val="0004465A"/>
    <w:rsid w:val="00044A7C"/>
    <w:rsid w:val="0005316E"/>
    <w:rsid w:val="00056C67"/>
    <w:rsid w:val="00057A7A"/>
    <w:rsid w:val="00057AEB"/>
    <w:rsid w:val="00066555"/>
    <w:rsid w:val="00070848"/>
    <w:rsid w:val="00071B64"/>
    <w:rsid w:val="00072C7A"/>
    <w:rsid w:val="000730D2"/>
    <w:rsid w:val="00073387"/>
    <w:rsid w:val="000737F5"/>
    <w:rsid w:val="00074789"/>
    <w:rsid w:val="00074907"/>
    <w:rsid w:val="00075E1E"/>
    <w:rsid w:val="00076437"/>
    <w:rsid w:val="000773C1"/>
    <w:rsid w:val="00081B78"/>
    <w:rsid w:val="00083561"/>
    <w:rsid w:val="00083BDD"/>
    <w:rsid w:val="00084849"/>
    <w:rsid w:val="000859EE"/>
    <w:rsid w:val="00085F1D"/>
    <w:rsid w:val="000865B0"/>
    <w:rsid w:val="0009043B"/>
    <w:rsid w:val="00091A63"/>
    <w:rsid w:val="00093DDB"/>
    <w:rsid w:val="000956A9"/>
    <w:rsid w:val="00095A4B"/>
    <w:rsid w:val="000A01AE"/>
    <w:rsid w:val="000A400E"/>
    <w:rsid w:val="000B13DD"/>
    <w:rsid w:val="000B3CE4"/>
    <w:rsid w:val="000B44C9"/>
    <w:rsid w:val="000B52ED"/>
    <w:rsid w:val="000B6214"/>
    <w:rsid w:val="000C0C08"/>
    <w:rsid w:val="000C1F47"/>
    <w:rsid w:val="000C289A"/>
    <w:rsid w:val="000C3EEB"/>
    <w:rsid w:val="000C7132"/>
    <w:rsid w:val="000C71AA"/>
    <w:rsid w:val="000D048C"/>
    <w:rsid w:val="000D3570"/>
    <w:rsid w:val="000D38F9"/>
    <w:rsid w:val="000D5042"/>
    <w:rsid w:val="000D5C3F"/>
    <w:rsid w:val="000D60A9"/>
    <w:rsid w:val="000D65C3"/>
    <w:rsid w:val="000D6A3C"/>
    <w:rsid w:val="000E6061"/>
    <w:rsid w:val="000E61A2"/>
    <w:rsid w:val="000E64AD"/>
    <w:rsid w:val="000F2106"/>
    <w:rsid w:val="000F4AEA"/>
    <w:rsid w:val="000F5B3B"/>
    <w:rsid w:val="000F73E2"/>
    <w:rsid w:val="00102392"/>
    <w:rsid w:val="00103AD8"/>
    <w:rsid w:val="001052AB"/>
    <w:rsid w:val="0010699A"/>
    <w:rsid w:val="00107550"/>
    <w:rsid w:val="0010777F"/>
    <w:rsid w:val="00111DFA"/>
    <w:rsid w:val="00111E4C"/>
    <w:rsid w:val="00114BB6"/>
    <w:rsid w:val="0011668D"/>
    <w:rsid w:val="00116A5D"/>
    <w:rsid w:val="00117724"/>
    <w:rsid w:val="00120C66"/>
    <w:rsid w:val="00121EE6"/>
    <w:rsid w:val="00122BC9"/>
    <w:rsid w:val="00123C6C"/>
    <w:rsid w:val="00124F8B"/>
    <w:rsid w:val="00127760"/>
    <w:rsid w:val="00131FD4"/>
    <w:rsid w:val="001401A8"/>
    <w:rsid w:val="001428DD"/>
    <w:rsid w:val="00145564"/>
    <w:rsid w:val="001524AE"/>
    <w:rsid w:val="00152834"/>
    <w:rsid w:val="001557A6"/>
    <w:rsid w:val="0016084E"/>
    <w:rsid w:val="00161D42"/>
    <w:rsid w:val="00163053"/>
    <w:rsid w:val="00163883"/>
    <w:rsid w:val="00166897"/>
    <w:rsid w:val="001670D3"/>
    <w:rsid w:val="001671F7"/>
    <w:rsid w:val="001674DE"/>
    <w:rsid w:val="00167F21"/>
    <w:rsid w:val="00171C3D"/>
    <w:rsid w:val="0017241E"/>
    <w:rsid w:val="00175032"/>
    <w:rsid w:val="0018170E"/>
    <w:rsid w:val="00182490"/>
    <w:rsid w:val="00183114"/>
    <w:rsid w:val="00184E52"/>
    <w:rsid w:val="00185671"/>
    <w:rsid w:val="00187563"/>
    <w:rsid w:val="00187753"/>
    <w:rsid w:val="001928A3"/>
    <w:rsid w:val="001A23DB"/>
    <w:rsid w:val="001A2EEB"/>
    <w:rsid w:val="001A3856"/>
    <w:rsid w:val="001A4FD8"/>
    <w:rsid w:val="001A629D"/>
    <w:rsid w:val="001B0E76"/>
    <w:rsid w:val="001B27E6"/>
    <w:rsid w:val="001B3757"/>
    <w:rsid w:val="001B40F1"/>
    <w:rsid w:val="001B50D5"/>
    <w:rsid w:val="001B7DF9"/>
    <w:rsid w:val="001C3076"/>
    <w:rsid w:val="001C6309"/>
    <w:rsid w:val="001C7D74"/>
    <w:rsid w:val="001D0962"/>
    <w:rsid w:val="001D1495"/>
    <w:rsid w:val="001D414F"/>
    <w:rsid w:val="001D7FD4"/>
    <w:rsid w:val="001E0478"/>
    <w:rsid w:val="001E1267"/>
    <w:rsid w:val="001E18ED"/>
    <w:rsid w:val="001E5C58"/>
    <w:rsid w:val="001F0A8B"/>
    <w:rsid w:val="001F0DC6"/>
    <w:rsid w:val="001F1FC5"/>
    <w:rsid w:val="001F2A71"/>
    <w:rsid w:val="001F38F8"/>
    <w:rsid w:val="001F5917"/>
    <w:rsid w:val="001F6CF1"/>
    <w:rsid w:val="002027B6"/>
    <w:rsid w:val="00205D29"/>
    <w:rsid w:val="0020653C"/>
    <w:rsid w:val="002104CE"/>
    <w:rsid w:val="00212AF0"/>
    <w:rsid w:val="002132FC"/>
    <w:rsid w:val="00214703"/>
    <w:rsid w:val="002156A5"/>
    <w:rsid w:val="00220DEB"/>
    <w:rsid w:val="00221427"/>
    <w:rsid w:val="00223095"/>
    <w:rsid w:val="00225049"/>
    <w:rsid w:val="00225FBC"/>
    <w:rsid w:val="00227D90"/>
    <w:rsid w:val="002304AF"/>
    <w:rsid w:val="00235032"/>
    <w:rsid w:val="0023549B"/>
    <w:rsid w:val="00240E53"/>
    <w:rsid w:val="00241651"/>
    <w:rsid w:val="0024178C"/>
    <w:rsid w:val="0024198A"/>
    <w:rsid w:val="00241B45"/>
    <w:rsid w:val="00242D5B"/>
    <w:rsid w:val="00244962"/>
    <w:rsid w:val="0024499E"/>
    <w:rsid w:val="00255C6C"/>
    <w:rsid w:val="002567A1"/>
    <w:rsid w:val="0025751C"/>
    <w:rsid w:val="00257C2A"/>
    <w:rsid w:val="00261EB0"/>
    <w:rsid w:val="002620DD"/>
    <w:rsid w:val="00263839"/>
    <w:rsid w:val="00263850"/>
    <w:rsid w:val="00263BBB"/>
    <w:rsid w:val="00263D63"/>
    <w:rsid w:val="00265317"/>
    <w:rsid w:val="00266FA8"/>
    <w:rsid w:val="00267FA1"/>
    <w:rsid w:val="00271CC6"/>
    <w:rsid w:val="00271DD9"/>
    <w:rsid w:val="00273E22"/>
    <w:rsid w:val="00274DA3"/>
    <w:rsid w:val="00277D13"/>
    <w:rsid w:val="0028053A"/>
    <w:rsid w:val="00282D4D"/>
    <w:rsid w:val="00283E44"/>
    <w:rsid w:val="00284FD2"/>
    <w:rsid w:val="00291283"/>
    <w:rsid w:val="0029239B"/>
    <w:rsid w:val="002932E0"/>
    <w:rsid w:val="00293B73"/>
    <w:rsid w:val="0029717F"/>
    <w:rsid w:val="002A1369"/>
    <w:rsid w:val="002A28C3"/>
    <w:rsid w:val="002A307F"/>
    <w:rsid w:val="002A3DBC"/>
    <w:rsid w:val="002A5488"/>
    <w:rsid w:val="002A57EB"/>
    <w:rsid w:val="002B45CA"/>
    <w:rsid w:val="002C0C68"/>
    <w:rsid w:val="002C1368"/>
    <w:rsid w:val="002C25C1"/>
    <w:rsid w:val="002C60AE"/>
    <w:rsid w:val="002C68BF"/>
    <w:rsid w:val="002D124A"/>
    <w:rsid w:val="002D4846"/>
    <w:rsid w:val="002D4BAB"/>
    <w:rsid w:val="002D72BA"/>
    <w:rsid w:val="002E2F31"/>
    <w:rsid w:val="002E779D"/>
    <w:rsid w:val="002F3938"/>
    <w:rsid w:val="002F3EAE"/>
    <w:rsid w:val="002F71C1"/>
    <w:rsid w:val="002F721D"/>
    <w:rsid w:val="002F7553"/>
    <w:rsid w:val="002F7F20"/>
    <w:rsid w:val="003031EA"/>
    <w:rsid w:val="00304062"/>
    <w:rsid w:val="00310320"/>
    <w:rsid w:val="00310F1D"/>
    <w:rsid w:val="0031335A"/>
    <w:rsid w:val="003135AA"/>
    <w:rsid w:val="00314E24"/>
    <w:rsid w:val="0031622C"/>
    <w:rsid w:val="00320E9E"/>
    <w:rsid w:val="00320EE2"/>
    <w:rsid w:val="00322195"/>
    <w:rsid w:val="00322EC5"/>
    <w:rsid w:val="0032323F"/>
    <w:rsid w:val="00325705"/>
    <w:rsid w:val="00327B89"/>
    <w:rsid w:val="00330794"/>
    <w:rsid w:val="00332576"/>
    <w:rsid w:val="0034065E"/>
    <w:rsid w:val="0034230A"/>
    <w:rsid w:val="0034318A"/>
    <w:rsid w:val="0034322D"/>
    <w:rsid w:val="00345DDF"/>
    <w:rsid w:val="0034601B"/>
    <w:rsid w:val="00350E69"/>
    <w:rsid w:val="003528E1"/>
    <w:rsid w:val="0035581C"/>
    <w:rsid w:val="00357186"/>
    <w:rsid w:val="00361156"/>
    <w:rsid w:val="00364FB6"/>
    <w:rsid w:val="003655F3"/>
    <w:rsid w:val="00370286"/>
    <w:rsid w:val="003707EC"/>
    <w:rsid w:val="00373183"/>
    <w:rsid w:val="00374646"/>
    <w:rsid w:val="003753DB"/>
    <w:rsid w:val="00377801"/>
    <w:rsid w:val="003809A4"/>
    <w:rsid w:val="003840DB"/>
    <w:rsid w:val="00387084"/>
    <w:rsid w:val="003878EF"/>
    <w:rsid w:val="0039346F"/>
    <w:rsid w:val="0039598A"/>
    <w:rsid w:val="00395B88"/>
    <w:rsid w:val="003A6D36"/>
    <w:rsid w:val="003A7AD3"/>
    <w:rsid w:val="003B00C6"/>
    <w:rsid w:val="003B1666"/>
    <w:rsid w:val="003B1713"/>
    <w:rsid w:val="003B1924"/>
    <w:rsid w:val="003B38FB"/>
    <w:rsid w:val="003B449A"/>
    <w:rsid w:val="003B7D94"/>
    <w:rsid w:val="003C40DF"/>
    <w:rsid w:val="003C51BC"/>
    <w:rsid w:val="003C5973"/>
    <w:rsid w:val="003C5FC2"/>
    <w:rsid w:val="003C622C"/>
    <w:rsid w:val="003D1E08"/>
    <w:rsid w:val="003D276A"/>
    <w:rsid w:val="003D2FDC"/>
    <w:rsid w:val="003E0B52"/>
    <w:rsid w:val="003E0BED"/>
    <w:rsid w:val="003E23B6"/>
    <w:rsid w:val="003E358E"/>
    <w:rsid w:val="003E43AF"/>
    <w:rsid w:val="003E5409"/>
    <w:rsid w:val="003E5E8E"/>
    <w:rsid w:val="003F1629"/>
    <w:rsid w:val="003F1905"/>
    <w:rsid w:val="003F1C8A"/>
    <w:rsid w:val="003F1DCA"/>
    <w:rsid w:val="003F299F"/>
    <w:rsid w:val="003F2B1B"/>
    <w:rsid w:val="003F62C8"/>
    <w:rsid w:val="003F74E6"/>
    <w:rsid w:val="00402C0B"/>
    <w:rsid w:val="00403DAD"/>
    <w:rsid w:val="00405ABD"/>
    <w:rsid w:val="00411C04"/>
    <w:rsid w:val="00412F17"/>
    <w:rsid w:val="004140EC"/>
    <w:rsid w:val="00415388"/>
    <w:rsid w:val="00421BFC"/>
    <w:rsid w:val="00423D76"/>
    <w:rsid w:val="00423E2D"/>
    <w:rsid w:val="00423EBC"/>
    <w:rsid w:val="00425828"/>
    <w:rsid w:val="00434F67"/>
    <w:rsid w:val="00435531"/>
    <w:rsid w:val="004358EE"/>
    <w:rsid w:val="0043665E"/>
    <w:rsid w:val="00437047"/>
    <w:rsid w:val="004405D1"/>
    <w:rsid w:val="00445298"/>
    <w:rsid w:val="0044564C"/>
    <w:rsid w:val="00446277"/>
    <w:rsid w:val="00447B78"/>
    <w:rsid w:val="00451AC4"/>
    <w:rsid w:val="004547E6"/>
    <w:rsid w:val="00456055"/>
    <w:rsid w:val="00460813"/>
    <w:rsid w:val="00460917"/>
    <w:rsid w:val="00461661"/>
    <w:rsid w:val="00462015"/>
    <w:rsid w:val="00464428"/>
    <w:rsid w:val="00464FD0"/>
    <w:rsid w:val="00465B14"/>
    <w:rsid w:val="00467693"/>
    <w:rsid w:val="0047096A"/>
    <w:rsid w:val="00472E0A"/>
    <w:rsid w:val="00473065"/>
    <w:rsid w:val="00475B78"/>
    <w:rsid w:val="00481C97"/>
    <w:rsid w:val="00483457"/>
    <w:rsid w:val="00483F3B"/>
    <w:rsid w:val="00484BFF"/>
    <w:rsid w:val="00487ED6"/>
    <w:rsid w:val="00490446"/>
    <w:rsid w:val="00490A5B"/>
    <w:rsid w:val="00495FDE"/>
    <w:rsid w:val="00496D1D"/>
    <w:rsid w:val="004A4231"/>
    <w:rsid w:val="004A5E39"/>
    <w:rsid w:val="004A6549"/>
    <w:rsid w:val="004B0066"/>
    <w:rsid w:val="004B54DC"/>
    <w:rsid w:val="004B5B89"/>
    <w:rsid w:val="004C2AD1"/>
    <w:rsid w:val="004C2E38"/>
    <w:rsid w:val="004C3482"/>
    <w:rsid w:val="004C39B3"/>
    <w:rsid w:val="004D0913"/>
    <w:rsid w:val="004D098F"/>
    <w:rsid w:val="004D10C2"/>
    <w:rsid w:val="004E1701"/>
    <w:rsid w:val="004E1C2E"/>
    <w:rsid w:val="004E3827"/>
    <w:rsid w:val="004E3F4C"/>
    <w:rsid w:val="004E5363"/>
    <w:rsid w:val="004E65D2"/>
    <w:rsid w:val="004E6769"/>
    <w:rsid w:val="004E6779"/>
    <w:rsid w:val="004F330C"/>
    <w:rsid w:val="004F72D9"/>
    <w:rsid w:val="00500FE5"/>
    <w:rsid w:val="00504AB0"/>
    <w:rsid w:val="00505D57"/>
    <w:rsid w:val="005064B1"/>
    <w:rsid w:val="00510206"/>
    <w:rsid w:val="00516DE3"/>
    <w:rsid w:val="0052157E"/>
    <w:rsid w:val="005245FF"/>
    <w:rsid w:val="00526414"/>
    <w:rsid w:val="005273F4"/>
    <w:rsid w:val="005358E4"/>
    <w:rsid w:val="005400F5"/>
    <w:rsid w:val="00541925"/>
    <w:rsid w:val="0054204A"/>
    <w:rsid w:val="00544B94"/>
    <w:rsid w:val="00546C66"/>
    <w:rsid w:val="005512CE"/>
    <w:rsid w:val="00555737"/>
    <w:rsid w:val="0056002E"/>
    <w:rsid w:val="005601D7"/>
    <w:rsid w:val="00561482"/>
    <w:rsid w:val="00567DF8"/>
    <w:rsid w:val="0057087E"/>
    <w:rsid w:val="0057128D"/>
    <w:rsid w:val="0057159B"/>
    <w:rsid w:val="00575869"/>
    <w:rsid w:val="00580812"/>
    <w:rsid w:val="00587D93"/>
    <w:rsid w:val="00595D0B"/>
    <w:rsid w:val="005A2227"/>
    <w:rsid w:val="005A22BA"/>
    <w:rsid w:val="005A3B21"/>
    <w:rsid w:val="005B045B"/>
    <w:rsid w:val="005B1AE4"/>
    <w:rsid w:val="005B4224"/>
    <w:rsid w:val="005B6388"/>
    <w:rsid w:val="005B7B90"/>
    <w:rsid w:val="005C1536"/>
    <w:rsid w:val="005C4BE4"/>
    <w:rsid w:val="005C4E6D"/>
    <w:rsid w:val="005D006D"/>
    <w:rsid w:val="005D0E9A"/>
    <w:rsid w:val="005D12B9"/>
    <w:rsid w:val="005D1AC5"/>
    <w:rsid w:val="005D3E27"/>
    <w:rsid w:val="005D7EF9"/>
    <w:rsid w:val="005E2204"/>
    <w:rsid w:val="005E2755"/>
    <w:rsid w:val="005E3FE8"/>
    <w:rsid w:val="005E5711"/>
    <w:rsid w:val="005E59C2"/>
    <w:rsid w:val="005E5D72"/>
    <w:rsid w:val="005E682B"/>
    <w:rsid w:val="005F07C2"/>
    <w:rsid w:val="005F195F"/>
    <w:rsid w:val="005F5D12"/>
    <w:rsid w:val="005F5F8B"/>
    <w:rsid w:val="005F7125"/>
    <w:rsid w:val="00603EF3"/>
    <w:rsid w:val="00612FAB"/>
    <w:rsid w:val="00614BDE"/>
    <w:rsid w:val="00616B7C"/>
    <w:rsid w:val="00623FCD"/>
    <w:rsid w:val="00626CE6"/>
    <w:rsid w:val="00631253"/>
    <w:rsid w:val="00631931"/>
    <w:rsid w:val="006333A2"/>
    <w:rsid w:val="00633B37"/>
    <w:rsid w:val="0063684F"/>
    <w:rsid w:val="0063705F"/>
    <w:rsid w:val="0063719E"/>
    <w:rsid w:val="00641466"/>
    <w:rsid w:val="00642B14"/>
    <w:rsid w:val="00650EBA"/>
    <w:rsid w:val="00652E05"/>
    <w:rsid w:val="0065381B"/>
    <w:rsid w:val="00661C0F"/>
    <w:rsid w:val="00662A0C"/>
    <w:rsid w:val="0066344B"/>
    <w:rsid w:val="00663FD1"/>
    <w:rsid w:val="00664E63"/>
    <w:rsid w:val="00664F57"/>
    <w:rsid w:val="00667AFC"/>
    <w:rsid w:val="00667DEC"/>
    <w:rsid w:val="0068227F"/>
    <w:rsid w:val="00685E21"/>
    <w:rsid w:val="00686DD0"/>
    <w:rsid w:val="00687A88"/>
    <w:rsid w:val="00692655"/>
    <w:rsid w:val="0069425D"/>
    <w:rsid w:val="006A2554"/>
    <w:rsid w:val="006A4F7F"/>
    <w:rsid w:val="006A64E0"/>
    <w:rsid w:val="006A660C"/>
    <w:rsid w:val="006B0552"/>
    <w:rsid w:val="006B69A5"/>
    <w:rsid w:val="006C1E01"/>
    <w:rsid w:val="006C23EC"/>
    <w:rsid w:val="006C2C07"/>
    <w:rsid w:val="006C4C66"/>
    <w:rsid w:val="006C736C"/>
    <w:rsid w:val="006D1BA1"/>
    <w:rsid w:val="006D61D8"/>
    <w:rsid w:val="006E0331"/>
    <w:rsid w:val="006E2ECD"/>
    <w:rsid w:val="006E3FD5"/>
    <w:rsid w:val="006E4616"/>
    <w:rsid w:val="006E501F"/>
    <w:rsid w:val="006E60A4"/>
    <w:rsid w:val="006E65DB"/>
    <w:rsid w:val="006F35B5"/>
    <w:rsid w:val="006F38BE"/>
    <w:rsid w:val="006F48A8"/>
    <w:rsid w:val="006F48E1"/>
    <w:rsid w:val="006F702B"/>
    <w:rsid w:val="00702CAD"/>
    <w:rsid w:val="007030C6"/>
    <w:rsid w:val="0071158A"/>
    <w:rsid w:val="00712EF1"/>
    <w:rsid w:val="007132E0"/>
    <w:rsid w:val="00713D82"/>
    <w:rsid w:val="007161A8"/>
    <w:rsid w:val="00717E6C"/>
    <w:rsid w:val="00722E7F"/>
    <w:rsid w:val="007258C3"/>
    <w:rsid w:val="0073143C"/>
    <w:rsid w:val="007326E1"/>
    <w:rsid w:val="00732900"/>
    <w:rsid w:val="00735246"/>
    <w:rsid w:val="007379DC"/>
    <w:rsid w:val="00740810"/>
    <w:rsid w:val="0074087F"/>
    <w:rsid w:val="007410A3"/>
    <w:rsid w:val="0074149C"/>
    <w:rsid w:val="00742613"/>
    <w:rsid w:val="00744BC3"/>
    <w:rsid w:val="0074596B"/>
    <w:rsid w:val="00746807"/>
    <w:rsid w:val="00747282"/>
    <w:rsid w:val="00747537"/>
    <w:rsid w:val="00751BBC"/>
    <w:rsid w:val="00752E30"/>
    <w:rsid w:val="00754DAD"/>
    <w:rsid w:val="0075602A"/>
    <w:rsid w:val="007605EB"/>
    <w:rsid w:val="00761AAB"/>
    <w:rsid w:val="00762C2E"/>
    <w:rsid w:val="00762E09"/>
    <w:rsid w:val="00763E58"/>
    <w:rsid w:val="0076450A"/>
    <w:rsid w:val="007646FA"/>
    <w:rsid w:val="00767AD2"/>
    <w:rsid w:val="007727A2"/>
    <w:rsid w:val="00774EE6"/>
    <w:rsid w:val="00781953"/>
    <w:rsid w:val="00781F94"/>
    <w:rsid w:val="0078225F"/>
    <w:rsid w:val="00784E61"/>
    <w:rsid w:val="00785233"/>
    <w:rsid w:val="007860AD"/>
    <w:rsid w:val="00787DD4"/>
    <w:rsid w:val="00791B51"/>
    <w:rsid w:val="00796F20"/>
    <w:rsid w:val="00797582"/>
    <w:rsid w:val="00797B92"/>
    <w:rsid w:val="00797BB0"/>
    <w:rsid w:val="00797ED6"/>
    <w:rsid w:val="007A1116"/>
    <w:rsid w:val="007A1B89"/>
    <w:rsid w:val="007B2A40"/>
    <w:rsid w:val="007B4026"/>
    <w:rsid w:val="007B4274"/>
    <w:rsid w:val="007B67B0"/>
    <w:rsid w:val="007B6CF4"/>
    <w:rsid w:val="007B7E82"/>
    <w:rsid w:val="007C1F16"/>
    <w:rsid w:val="007C48BC"/>
    <w:rsid w:val="007C5780"/>
    <w:rsid w:val="007E22CA"/>
    <w:rsid w:val="007E4CE8"/>
    <w:rsid w:val="007E507B"/>
    <w:rsid w:val="007E5596"/>
    <w:rsid w:val="007F1728"/>
    <w:rsid w:val="007F3BA4"/>
    <w:rsid w:val="007F3FC4"/>
    <w:rsid w:val="007F6AB8"/>
    <w:rsid w:val="00801619"/>
    <w:rsid w:val="00806687"/>
    <w:rsid w:val="008110B9"/>
    <w:rsid w:val="0081282A"/>
    <w:rsid w:val="008133B2"/>
    <w:rsid w:val="00816E55"/>
    <w:rsid w:val="008170AC"/>
    <w:rsid w:val="00817BB6"/>
    <w:rsid w:val="00817FEB"/>
    <w:rsid w:val="00820ADC"/>
    <w:rsid w:val="00825C8A"/>
    <w:rsid w:val="00835580"/>
    <w:rsid w:val="008373E4"/>
    <w:rsid w:val="0084057E"/>
    <w:rsid w:val="0084396D"/>
    <w:rsid w:val="00845088"/>
    <w:rsid w:val="00846E44"/>
    <w:rsid w:val="00847115"/>
    <w:rsid w:val="00847378"/>
    <w:rsid w:val="00850C8F"/>
    <w:rsid w:val="00851345"/>
    <w:rsid w:val="00853761"/>
    <w:rsid w:val="00853D59"/>
    <w:rsid w:val="008552A9"/>
    <w:rsid w:val="0085567E"/>
    <w:rsid w:val="00855E14"/>
    <w:rsid w:val="008569D6"/>
    <w:rsid w:val="00856D6F"/>
    <w:rsid w:val="008619B9"/>
    <w:rsid w:val="00863024"/>
    <w:rsid w:val="00864E59"/>
    <w:rsid w:val="00873D85"/>
    <w:rsid w:val="0087453E"/>
    <w:rsid w:val="00876E4F"/>
    <w:rsid w:val="00876E50"/>
    <w:rsid w:val="008826CE"/>
    <w:rsid w:val="00884593"/>
    <w:rsid w:val="008850ED"/>
    <w:rsid w:val="00885DAB"/>
    <w:rsid w:val="00894E85"/>
    <w:rsid w:val="008959CC"/>
    <w:rsid w:val="0089739D"/>
    <w:rsid w:val="008974AC"/>
    <w:rsid w:val="00897B80"/>
    <w:rsid w:val="008A036F"/>
    <w:rsid w:val="008A5103"/>
    <w:rsid w:val="008A572A"/>
    <w:rsid w:val="008A5A40"/>
    <w:rsid w:val="008A6076"/>
    <w:rsid w:val="008B3F6C"/>
    <w:rsid w:val="008B4E08"/>
    <w:rsid w:val="008B57FC"/>
    <w:rsid w:val="008C12DF"/>
    <w:rsid w:val="008C2899"/>
    <w:rsid w:val="008C6E32"/>
    <w:rsid w:val="008C74CA"/>
    <w:rsid w:val="008D27BD"/>
    <w:rsid w:val="008D3BAE"/>
    <w:rsid w:val="008E1C75"/>
    <w:rsid w:val="008E40AE"/>
    <w:rsid w:val="008E68BF"/>
    <w:rsid w:val="008F0CB1"/>
    <w:rsid w:val="008F300A"/>
    <w:rsid w:val="008F3B86"/>
    <w:rsid w:val="008F3EBA"/>
    <w:rsid w:val="008F6206"/>
    <w:rsid w:val="008F724A"/>
    <w:rsid w:val="009029CF"/>
    <w:rsid w:val="00910015"/>
    <w:rsid w:val="00911FFF"/>
    <w:rsid w:val="009134D1"/>
    <w:rsid w:val="009140B7"/>
    <w:rsid w:val="00914553"/>
    <w:rsid w:val="009168A2"/>
    <w:rsid w:val="009171D3"/>
    <w:rsid w:val="00923076"/>
    <w:rsid w:val="00923BEF"/>
    <w:rsid w:val="00930387"/>
    <w:rsid w:val="0093370E"/>
    <w:rsid w:val="00936886"/>
    <w:rsid w:val="0093773B"/>
    <w:rsid w:val="00940EC3"/>
    <w:rsid w:val="009425F5"/>
    <w:rsid w:val="00946AC3"/>
    <w:rsid w:val="009528A2"/>
    <w:rsid w:val="00953996"/>
    <w:rsid w:val="00955337"/>
    <w:rsid w:val="00955B75"/>
    <w:rsid w:val="00957A55"/>
    <w:rsid w:val="0096071D"/>
    <w:rsid w:val="009629D9"/>
    <w:rsid w:val="00963075"/>
    <w:rsid w:val="00963216"/>
    <w:rsid w:val="009647A9"/>
    <w:rsid w:val="0096575C"/>
    <w:rsid w:val="009723FB"/>
    <w:rsid w:val="00983CC8"/>
    <w:rsid w:val="00990C51"/>
    <w:rsid w:val="00993188"/>
    <w:rsid w:val="00995AA6"/>
    <w:rsid w:val="009A0E70"/>
    <w:rsid w:val="009A39C1"/>
    <w:rsid w:val="009A4F27"/>
    <w:rsid w:val="009A6457"/>
    <w:rsid w:val="009A6E77"/>
    <w:rsid w:val="009A72F5"/>
    <w:rsid w:val="009A7471"/>
    <w:rsid w:val="009B1293"/>
    <w:rsid w:val="009B1F34"/>
    <w:rsid w:val="009B1FF8"/>
    <w:rsid w:val="009B5DBC"/>
    <w:rsid w:val="009C2263"/>
    <w:rsid w:val="009C24A3"/>
    <w:rsid w:val="009C2C6E"/>
    <w:rsid w:val="009C48C1"/>
    <w:rsid w:val="009C5C9B"/>
    <w:rsid w:val="009C6408"/>
    <w:rsid w:val="009D0597"/>
    <w:rsid w:val="009D4211"/>
    <w:rsid w:val="009D625A"/>
    <w:rsid w:val="009D726C"/>
    <w:rsid w:val="009D7D37"/>
    <w:rsid w:val="009E13EC"/>
    <w:rsid w:val="009E2201"/>
    <w:rsid w:val="009E29AF"/>
    <w:rsid w:val="009E45E3"/>
    <w:rsid w:val="009E66A5"/>
    <w:rsid w:val="009E6CD0"/>
    <w:rsid w:val="009F285A"/>
    <w:rsid w:val="009F5ACA"/>
    <w:rsid w:val="009F7322"/>
    <w:rsid w:val="00A03608"/>
    <w:rsid w:val="00A0419D"/>
    <w:rsid w:val="00A058E3"/>
    <w:rsid w:val="00A069AD"/>
    <w:rsid w:val="00A12195"/>
    <w:rsid w:val="00A130CF"/>
    <w:rsid w:val="00A14E35"/>
    <w:rsid w:val="00A15F64"/>
    <w:rsid w:val="00A26A6B"/>
    <w:rsid w:val="00A31E1A"/>
    <w:rsid w:val="00A3272A"/>
    <w:rsid w:val="00A32B4C"/>
    <w:rsid w:val="00A40A82"/>
    <w:rsid w:val="00A43701"/>
    <w:rsid w:val="00A44D30"/>
    <w:rsid w:val="00A470F5"/>
    <w:rsid w:val="00A504EE"/>
    <w:rsid w:val="00A55866"/>
    <w:rsid w:val="00A56468"/>
    <w:rsid w:val="00A57F3C"/>
    <w:rsid w:val="00A616FA"/>
    <w:rsid w:val="00A62536"/>
    <w:rsid w:val="00A62B85"/>
    <w:rsid w:val="00A63646"/>
    <w:rsid w:val="00A63FFD"/>
    <w:rsid w:val="00A7435F"/>
    <w:rsid w:val="00A74B8D"/>
    <w:rsid w:val="00A77E23"/>
    <w:rsid w:val="00A77F81"/>
    <w:rsid w:val="00A8080E"/>
    <w:rsid w:val="00A8331E"/>
    <w:rsid w:val="00A8494B"/>
    <w:rsid w:val="00A85AB3"/>
    <w:rsid w:val="00A86EEB"/>
    <w:rsid w:val="00A876B0"/>
    <w:rsid w:val="00A879C0"/>
    <w:rsid w:val="00A917FD"/>
    <w:rsid w:val="00A919FA"/>
    <w:rsid w:val="00A95FAB"/>
    <w:rsid w:val="00A96157"/>
    <w:rsid w:val="00AA73FA"/>
    <w:rsid w:val="00AB0098"/>
    <w:rsid w:val="00AB18BE"/>
    <w:rsid w:val="00AB2ABD"/>
    <w:rsid w:val="00AB2F86"/>
    <w:rsid w:val="00AB424A"/>
    <w:rsid w:val="00AB605C"/>
    <w:rsid w:val="00AB6412"/>
    <w:rsid w:val="00AB7B15"/>
    <w:rsid w:val="00AC0101"/>
    <w:rsid w:val="00AC6077"/>
    <w:rsid w:val="00AD1B5C"/>
    <w:rsid w:val="00AD1D4D"/>
    <w:rsid w:val="00AD231F"/>
    <w:rsid w:val="00AD3BB5"/>
    <w:rsid w:val="00AD6118"/>
    <w:rsid w:val="00AE2901"/>
    <w:rsid w:val="00AE2B7D"/>
    <w:rsid w:val="00AE3912"/>
    <w:rsid w:val="00AE6471"/>
    <w:rsid w:val="00AE68E8"/>
    <w:rsid w:val="00AE765D"/>
    <w:rsid w:val="00AE781E"/>
    <w:rsid w:val="00AE7959"/>
    <w:rsid w:val="00AF043A"/>
    <w:rsid w:val="00AF4707"/>
    <w:rsid w:val="00B00AA3"/>
    <w:rsid w:val="00B02723"/>
    <w:rsid w:val="00B04D44"/>
    <w:rsid w:val="00B06BB1"/>
    <w:rsid w:val="00B06F66"/>
    <w:rsid w:val="00B07A27"/>
    <w:rsid w:val="00B105BF"/>
    <w:rsid w:val="00B1579C"/>
    <w:rsid w:val="00B21795"/>
    <w:rsid w:val="00B21FB5"/>
    <w:rsid w:val="00B23D04"/>
    <w:rsid w:val="00B23E08"/>
    <w:rsid w:val="00B30C84"/>
    <w:rsid w:val="00B3216B"/>
    <w:rsid w:val="00B32FAE"/>
    <w:rsid w:val="00B33EF7"/>
    <w:rsid w:val="00B34E13"/>
    <w:rsid w:val="00B3517B"/>
    <w:rsid w:val="00B412CF"/>
    <w:rsid w:val="00B43139"/>
    <w:rsid w:val="00B4398C"/>
    <w:rsid w:val="00B44209"/>
    <w:rsid w:val="00B538BC"/>
    <w:rsid w:val="00B53A15"/>
    <w:rsid w:val="00B53FB3"/>
    <w:rsid w:val="00B5564A"/>
    <w:rsid w:val="00B6381F"/>
    <w:rsid w:val="00B71866"/>
    <w:rsid w:val="00B74A67"/>
    <w:rsid w:val="00B764F5"/>
    <w:rsid w:val="00B76A8C"/>
    <w:rsid w:val="00B77479"/>
    <w:rsid w:val="00B77A8A"/>
    <w:rsid w:val="00B77D45"/>
    <w:rsid w:val="00B8024D"/>
    <w:rsid w:val="00B80EEC"/>
    <w:rsid w:val="00B828D1"/>
    <w:rsid w:val="00B86CB2"/>
    <w:rsid w:val="00B90527"/>
    <w:rsid w:val="00B90994"/>
    <w:rsid w:val="00B91D63"/>
    <w:rsid w:val="00B92D45"/>
    <w:rsid w:val="00B931BE"/>
    <w:rsid w:val="00B971A0"/>
    <w:rsid w:val="00B97973"/>
    <w:rsid w:val="00B97F30"/>
    <w:rsid w:val="00BA349C"/>
    <w:rsid w:val="00BA4EC3"/>
    <w:rsid w:val="00BA6463"/>
    <w:rsid w:val="00BB06A4"/>
    <w:rsid w:val="00BB10C7"/>
    <w:rsid w:val="00BB7316"/>
    <w:rsid w:val="00BC2243"/>
    <w:rsid w:val="00BC2BD8"/>
    <w:rsid w:val="00BD24BA"/>
    <w:rsid w:val="00BD37C6"/>
    <w:rsid w:val="00BE1E47"/>
    <w:rsid w:val="00BF2B99"/>
    <w:rsid w:val="00BF357D"/>
    <w:rsid w:val="00BF39FE"/>
    <w:rsid w:val="00BF6CFF"/>
    <w:rsid w:val="00BF7EFD"/>
    <w:rsid w:val="00C02EB9"/>
    <w:rsid w:val="00C035ED"/>
    <w:rsid w:val="00C03E07"/>
    <w:rsid w:val="00C05902"/>
    <w:rsid w:val="00C100AD"/>
    <w:rsid w:val="00C13238"/>
    <w:rsid w:val="00C14320"/>
    <w:rsid w:val="00C14930"/>
    <w:rsid w:val="00C1562E"/>
    <w:rsid w:val="00C17883"/>
    <w:rsid w:val="00C17E99"/>
    <w:rsid w:val="00C20729"/>
    <w:rsid w:val="00C21291"/>
    <w:rsid w:val="00C21DFD"/>
    <w:rsid w:val="00C23063"/>
    <w:rsid w:val="00C26099"/>
    <w:rsid w:val="00C35DD6"/>
    <w:rsid w:val="00C36BFF"/>
    <w:rsid w:val="00C46BD2"/>
    <w:rsid w:val="00C5339C"/>
    <w:rsid w:val="00C57524"/>
    <w:rsid w:val="00C600DC"/>
    <w:rsid w:val="00C61C3E"/>
    <w:rsid w:val="00C71204"/>
    <w:rsid w:val="00C71B67"/>
    <w:rsid w:val="00C74053"/>
    <w:rsid w:val="00C75CFE"/>
    <w:rsid w:val="00C80F10"/>
    <w:rsid w:val="00C8776E"/>
    <w:rsid w:val="00C87FE7"/>
    <w:rsid w:val="00C90741"/>
    <w:rsid w:val="00C925FF"/>
    <w:rsid w:val="00C92FD4"/>
    <w:rsid w:val="00C95BCF"/>
    <w:rsid w:val="00C962B7"/>
    <w:rsid w:val="00C964E7"/>
    <w:rsid w:val="00C97E68"/>
    <w:rsid w:val="00CA0085"/>
    <w:rsid w:val="00CA3568"/>
    <w:rsid w:val="00CA41F8"/>
    <w:rsid w:val="00CA5165"/>
    <w:rsid w:val="00CA5696"/>
    <w:rsid w:val="00CA58F8"/>
    <w:rsid w:val="00CA60B1"/>
    <w:rsid w:val="00CA69EB"/>
    <w:rsid w:val="00CB4B11"/>
    <w:rsid w:val="00CC1834"/>
    <w:rsid w:val="00CC270A"/>
    <w:rsid w:val="00CC2A0A"/>
    <w:rsid w:val="00CC39C7"/>
    <w:rsid w:val="00CC71AD"/>
    <w:rsid w:val="00CD5799"/>
    <w:rsid w:val="00CD7D34"/>
    <w:rsid w:val="00CE00F8"/>
    <w:rsid w:val="00CE067B"/>
    <w:rsid w:val="00CE10EA"/>
    <w:rsid w:val="00CE1A85"/>
    <w:rsid w:val="00CE39D0"/>
    <w:rsid w:val="00CF343C"/>
    <w:rsid w:val="00CF4F94"/>
    <w:rsid w:val="00CF6D6C"/>
    <w:rsid w:val="00D00DB1"/>
    <w:rsid w:val="00D036EF"/>
    <w:rsid w:val="00D036F2"/>
    <w:rsid w:val="00D038AD"/>
    <w:rsid w:val="00D045B7"/>
    <w:rsid w:val="00D06735"/>
    <w:rsid w:val="00D0679E"/>
    <w:rsid w:val="00D078F6"/>
    <w:rsid w:val="00D172AC"/>
    <w:rsid w:val="00D20556"/>
    <w:rsid w:val="00D20D75"/>
    <w:rsid w:val="00D23569"/>
    <w:rsid w:val="00D235D2"/>
    <w:rsid w:val="00D30DFF"/>
    <w:rsid w:val="00D31AC8"/>
    <w:rsid w:val="00D322CF"/>
    <w:rsid w:val="00D3328F"/>
    <w:rsid w:val="00D4209B"/>
    <w:rsid w:val="00D44E0A"/>
    <w:rsid w:val="00D45AEC"/>
    <w:rsid w:val="00D46D02"/>
    <w:rsid w:val="00D47ADB"/>
    <w:rsid w:val="00D57290"/>
    <w:rsid w:val="00D57323"/>
    <w:rsid w:val="00D6062E"/>
    <w:rsid w:val="00D61E9D"/>
    <w:rsid w:val="00D62B2B"/>
    <w:rsid w:val="00D65600"/>
    <w:rsid w:val="00D657C5"/>
    <w:rsid w:val="00D66785"/>
    <w:rsid w:val="00D66825"/>
    <w:rsid w:val="00D674C3"/>
    <w:rsid w:val="00D72EA7"/>
    <w:rsid w:val="00D7405A"/>
    <w:rsid w:val="00D7708C"/>
    <w:rsid w:val="00D81A0D"/>
    <w:rsid w:val="00D82BEB"/>
    <w:rsid w:val="00D873E0"/>
    <w:rsid w:val="00D87DB3"/>
    <w:rsid w:val="00D90DA4"/>
    <w:rsid w:val="00DA2537"/>
    <w:rsid w:val="00DA4C09"/>
    <w:rsid w:val="00DA5536"/>
    <w:rsid w:val="00DA56B2"/>
    <w:rsid w:val="00DB11C6"/>
    <w:rsid w:val="00DC09B8"/>
    <w:rsid w:val="00DC166E"/>
    <w:rsid w:val="00DC173E"/>
    <w:rsid w:val="00DC600C"/>
    <w:rsid w:val="00DD1E13"/>
    <w:rsid w:val="00DD4925"/>
    <w:rsid w:val="00DD4B4B"/>
    <w:rsid w:val="00DD5D9B"/>
    <w:rsid w:val="00DD62C4"/>
    <w:rsid w:val="00DE2672"/>
    <w:rsid w:val="00DE2DA6"/>
    <w:rsid w:val="00DE46BC"/>
    <w:rsid w:val="00DE676C"/>
    <w:rsid w:val="00DF2EEA"/>
    <w:rsid w:val="00DF47F2"/>
    <w:rsid w:val="00DF67E0"/>
    <w:rsid w:val="00DF76AA"/>
    <w:rsid w:val="00E01629"/>
    <w:rsid w:val="00E02776"/>
    <w:rsid w:val="00E042F7"/>
    <w:rsid w:val="00E07223"/>
    <w:rsid w:val="00E14492"/>
    <w:rsid w:val="00E157AA"/>
    <w:rsid w:val="00E2169E"/>
    <w:rsid w:val="00E21820"/>
    <w:rsid w:val="00E23CC7"/>
    <w:rsid w:val="00E23EEF"/>
    <w:rsid w:val="00E26355"/>
    <w:rsid w:val="00E31000"/>
    <w:rsid w:val="00E311DF"/>
    <w:rsid w:val="00E32229"/>
    <w:rsid w:val="00E32809"/>
    <w:rsid w:val="00E32E1E"/>
    <w:rsid w:val="00E33571"/>
    <w:rsid w:val="00E36D57"/>
    <w:rsid w:val="00E376FE"/>
    <w:rsid w:val="00E40DA1"/>
    <w:rsid w:val="00E43707"/>
    <w:rsid w:val="00E4377B"/>
    <w:rsid w:val="00E452A2"/>
    <w:rsid w:val="00E461BA"/>
    <w:rsid w:val="00E5028C"/>
    <w:rsid w:val="00E50EDA"/>
    <w:rsid w:val="00E52460"/>
    <w:rsid w:val="00E545CD"/>
    <w:rsid w:val="00E54A13"/>
    <w:rsid w:val="00E55261"/>
    <w:rsid w:val="00E6114C"/>
    <w:rsid w:val="00E62DD7"/>
    <w:rsid w:val="00E63DA4"/>
    <w:rsid w:val="00E643D9"/>
    <w:rsid w:val="00E6499A"/>
    <w:rsid w:val="00E66358"/>
    <w:rsid w:val="00E70433"/>
    <w:rsid w:val="00E709E5"/>
    <w:rsid w:val="00E71222"/>
    <w:rsid w:val="00E71EEA"/>
    <w:rsid w:val="00E729AF"/>
    <w:rsid w:val="00E72A5B"/>
    <w:rsid w:val="00E72E7E"/>
    <w:rsid w:val="00E73343"/>
    <w:rsid w:val="00E733F2"/>
    <w:rsid w:val="00E75EBD"/>
    <w:rsid w:val="00E855EC"/>
    <w:rsid w:val="00E85C1D"/>
    <w:rsid w:val="00E86D17"/>
    <w:rsid w:val="00E8759E"/>
    <w:rsid w:val="00E90730"/>
    <w:rsid w:val="00E925F0"/>
    <w:rsid w:val="00E93C50"/>
    <w:rsid w:val="00E9651D"/>
    <w:rsid w:val="00EA0AE3"/>
    <w:rsid w:val="00EA5CCC"/>
    <w:rsid w:val="00EB2863"/>
    <w:rsid w:val="00EB5579"/>
    <w:rsid w:val="00EB6F1A"/>
    <w:rsid w:val="00EC0A26"/>
    <w:rsid w:val="00EC607E"/>
    <w:rsid w:val="00EC6232"/>
    <w:rsid w:val="00EC7586"/>
    <w:rsid w:val="00ED1035"/>
    <w:rsid w:val="00ED3451"/>
    <w:rsid w:val="00ED5DEC"/>
    <w:rsid w:val="00EE3C90"/>
    <w:rsid w:val="00EE5284"/>
    <w:rsid w:val="00EE7760"/>
    <w:rsid w:val="00EF0BD7"/>
    <w:rsid w:val="00EF37F9"/>
    <w:rsid w:val="00EF3CD9"/>
    <w:rsid w:val="00EF4333"/>
    <w:rsid w:val="00EF6715"/>
    <w:rsid w:val="00EF7DCF"/>
    <w:rsid w:val="00F00527"/>
    <w:rsid w:val="00F0209D"/>
    <w:rsid w:val="00F02232"/>
    <w:rsid w:val="00F027E7"/>
    <w:rsid w:val="00F02D0B"/>
    <w:rsid w:val="00F06062"/>
    <w:rsid w:val="00F1740D"/>
    <w:rsid w:val="00F177A8"/>
    <w:rsid w:val="00F17E50"/>
    <w:rsid w:val="00F200D1"/>
    <w:rsid w:val="00F21339"/>
    <w:rsid w:val="00F22941"/>
    <w:rsid w:val="00F261D5"/>
    <w:rsid w:val="00F2780C"/>
    <w:rsid w:val="00F362C8"/>
    <w:rsid w:val="00F4089F"/>
    <w:rsid w:val="00F4436F"/>
    <w:rsid w:val="00F44DB9"/>
    <w:rsid w:val="00F457F8"/>
    <w:rsid w:val="00F501A1"/>
    <w:rsid w:val="00F51B5A"/>
    <w:rsid w:val="00F55537"/>
    <w:rsid w:val="00F556A9"/>
    <w:rsid w:val="00F556B7"/>
    <w:rsid w:val="00F55BB2"/>
    <w:rsid w:val="00F56595"/>
    <w:rsid w:val="00F6100D"/>
    <w:rsid w:val="00F63742"/>
    <w:rsid w:val="00F65500"/>
    <w:rsid w:val="00F659BB"/>
    <w:rsid w:val="00F70372"/>
    <w:rsid w:val="00F72235"/>
    <w:rsid w:val="00F7358D"/>
    <w:rsid w:val="00F743D2"/>
    <w:rsid w:val="00F75E47"/>
    <w:rsid w:val="00F810ED"/>
    <w:rsid w:val="00F82433"/>
    <w:rsid w:val="00F8293B"/>
    <w:rsid w:val="00F938A5"/>
    <w:rsid w:val="00FA0897"/>
    <w:rsid w:val="00FA0E89"/>
    <w:rsid w:val="00FA2A44"/>
    <w:rsid w:val="00FA602C"/>
    <w:rsid w:val="00FA756F"/>
    <w:rsid w:val="00FB1E1D"/>
    <w:rsid w:val="00FB3984"/>
    <w:rsid w:val="00FB5C6C"/>
    <w:rsid w:val="00FB6B27"/>
    <w:rsid w:val="00FB786A"/>
    <w:rsid w:val="00FC046F"/>
    <w:rsid w:val="00FC6DC0"/>
    <w:rsid w:val="00FC71B4"/>
    <w:rsid w:val="00FC72DE"/>
    <w:rsid w:val="00FD09D1"/>
    <w:rsid w:val="00FD0F88"/>
    <w:rsid w:val="00FD246D"/>
    <w:rsid w:val="00FD3A50"/>
    <w:rsid w:val="00FD3EB8"/>
    <w:rsid w:val="00FE19CA"/>
    <w:rsid w:val="00FE56DF"/>
    <w:rsid w:val="00FF05B5"/>
    <w:rsid w:val="00FF08B5"/>
    <w:rsid w:val="00FF31A1"/>
    <w:rsid w:val="00FF4316"/>
    <w:rsid w:val="00FF5B25"/>
    <w:rsid w:val="01186E8F"/>
    <w:rsid w:val="02B8679E"/>
    <w:rsid w:val="05A73B0F"/>
    <w:rsid w:val="07054F12"/>
    <w:rsid w:val="07C52A9B"/>
    <w:rsid w:val="08C973A0"/>
    <w:rsid w:val="09D504F2"/>
    <w:rsid w:val="0A606F48"/>
    <w:rsid w:val="0B4C2D65"/>
    <w:rsid w:val="0BF60040"/>
    <w:rsid w:val="0C9E40E8"/>
    <w:rsid w:val="0EA52FC6"/>
    <w:rsid w:val="10D15AF2"/>
    <w:rsid w:val="12C2213F"/>
    <w:rsid w:val="12C645CB"/>
    <w:rsid w:val="17136237"/>
    <w:rsid w:val="197055AB"/>
    <w:rsid w:val="1A877F74"/>
    <w:rsid w:val="1C431669"/>
    <w:rsid w:val="1E191F16"/>
    <w:rsid w:val="1E834919"/>
    <w:rsid w:val="20227BC2"/>
    <w:rsid w:val="21D14537"/>
    <w:rsid w:val="21E17F5A"/>
    <w:rsid w:val="22237626"/>
    <w:rsid w:val="226D0F3F"/>
    <w:rsid w:val="250A098F"/>
    <w:rsid w:val="25873188"/>
    <w:rsid w:val="263E2C8C"/>
    <w:rsid w:val="2763223D"/>
    <w:rsid w:val="27C427BF"/>
    <w:rsid w:val="2A6251B0"/>
    <w:rsid w:val="2BF879D2"/>
    <w:rsid w:val="2C757DB4"/>
    <w:rsid w:val="2DE10C60"/>
    <w:rsid w:val="2F4341C7"/>
    <w:rsid w:val="30B859E0"/>
    <w:rsid w:val="30DC424C"/>
    <w:rsid w:val="32CA6327"/>
    <w:rsid w:val="33ED6D83"/>
    <w:rsid w:val="33FE2B8D"/>
    <w:rsid w:val="361C5423"/>
    <w:rsid w:val="39DD0C8F"/>
    <w:rsid w:val="3B5260B0"/>
    <w:rsid w:val="3BC23D29"/>
    <w:rsid w:val="3E22499E"/>
    <w:rsid w:val="3FBD0F35"/>
    <w:rsid w:val="4114078C"/>
    <w:rsid w:val="41BF780D"/>
    <w:rsid w:val="42121E86"/>
    <w:rsid w:val="429B5580"/>
    <w:rsid w:val="42D679E3"/>
    <w:rsid w:val="462164DC"/>
    <w:rsid w:val="46417930"/>
    <w:rsid w:val="47F8577A"/>
    <w:rsid w:val="4AC955C8"/>
    <w:rsid w:val="4C0E6B01"/>
    <w:rsid w:val="4C674547"/>
    <w:rsid w:val="4D4F794B"/>
    <w:rsid w:val="516C579B"/>
    <w:rsid w:val="52B51F03"/>
    <w:rsid w:val="543873E1"/>
    <w:rsid w:val="56274A28"/>
    <w:rsid w:val="578430D6"/>
    <w:rsid w:val="57A764F4"/>
    <w:rsid w:val="57D602B6"/>
    <w:rsid w:val="5A8E6E82"/>
    <w:rsid w:val="5B781BAE"/>
    <w:rsid w:val="5D513BB0"/>
    <w:rsid w:val="5E6F67F2"/>
    <w:rsid w:val="6763104F"/>
    <w:rsid w:val="69F443E1"/>
    <w:rsid w:val="6A656B44"/>
    <w:rsid w:val="76BA7A20"/>
    <w:rsid w:val="7C9A6865"/>
    <w:rsid w:val="7E04370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E772D"/>
  <w15:docId w15:val="{F7EEFB57-8BE3-CF47-AFC3-6657268F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HK"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zh-TW"/>
    </w:rPr>
  </w:style>
  <w:style w:type="paragraph" w:styleId="Heading1">
    <w:name w:val="heading 1"/>
    <w:basedOn w:val="Normal"/>
    <w:next w:val="Normal"/>
    <w:link w:val="Heading1Char"/>
    <w:qFormat/>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style>
  <w:style w:type="character" w:customStyle="1" w:styleId="a-size-medium">
    <w:name w:val="a-size-medium"/>
  </w:style>
  <w:style w:type="character" w:customStyle="1" w:styleId="pslongeditbox">
    <w:name w:val="pslongeditbox"/>
  </w:style>
  <w:style w:type="character" w:customStyle="1" w:styleId="Heading1Char">
    <w:name w:val="Heading 1 Char"/>
    <w:link w:val="Heading1"/>
    <w:rPr>
      <w:rFonts w:ascii="Calibri Light" w:eastAsia="Times New Roman" w:hAnsi="Calibri Light"/>
      <w:b/>
      <w:bCs/>
      <w:kern w:val="32"/>
      <w:sz w:val="32"/>
      <w:szCs w:val="32"/>
      <w:lang w:val="en-GB" w:eastAsia="zh-TW"/>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A22BA"/>
    <w:pPr>
      <w:tabs>
        <w:tab w:val="center" w:pos="4320"/>
        <w:tab w:val="right" w:pos="8640"/>
      </w:tabs>
    </w:pPr>
  </w:style>
  <w:style w:type="character" w:customStyle="1" w:styleId="HeaderChar">
    <w:name w:val="Header Char"/>
    <w:link w:val="Header"/>
    <w:rsid w:val="005A22BA"/>
    <w:rPr>
      <w:sz w:val="24"/>
      <w:szCs w:val="24"/>
      <w:lang w:val="en-GB" w:eastAsia="zh-TW"/>
    </w:rPr>
  </w:style>
  <w:style w:type="paragraph" w:styleId="Footer">
    <w:name w:val="footer"/>
    <w:basedOn w:val="Normal"/>
    <w:link w:val="FooterChar"/>
    <w:rsid w:val="005A22BA"/>
    <w:pPr>
      <w:tabs>
        <w:tab w:val="center" w:pos="4320"/>
        <w:tab w:val="right" w:pos="8640"/>
      </w:tabs>
    </w:pPr>
  </w:style>
  <w:style w:type="character" w:customStyle="1" w:styleId="FooterChar">
    <w:name w:val="Footer Char"/>
    <w:link w:val="Footer"/>
    <w:rsid w:val="005A22BA"/>
    <w:rPr>
      <w:sz w:val="24"/>
      <w:szCs w:val="24"/>
      <w:lang w:val="en-GB" w:eastAsia="zh-TW"/>
    </w:rPr>
  </w:style>
  <w:style w:type="character" w:styleId="Hyperlink">
    <w:name w:val="Hyperlink"/>
    <w:rsid w:val="005A22BA"/>
    <w:rPr>
      <w:color w:val="000080"/>
      <w:u w:val="single"/>
    </w:rPr>
  </w:style>
  <w:style w:type="paragraph" w:customStyle="1" w:styleId="Heading">
    <w:name w:val="Heading"/>
    <w:basedOn w:val="Normal"/>
    <w:next w:val="BodyText"/>
    <w:rsid w:val="005A22BA"/>
    <w:pPr>
      <w:suppressAutoHyphens/>
      <w:jc w:val="center"/>
    </w:pPr>
    <w:rPr>
      <w:rFonts w:ascii="Arial" w:eastAsia="PMingLiU" w:hAnsi="Arial" w:cs="Arial"/>
      <w:b/>
      <w:szCs w:val="20"/>
      <w:lang w:val="en-US" w:eastAsia="zh-CN"/>
    </w:rPr>
  </w:style>
  <w:style w:type="paragraph" w:styleId="BodyText">
    <w:name w:val="Body Text"/>
    <w:basedOn w:val="Normal"/>
    <w:link w:val="BodyTextChar"/>
    <w:rsid w:val="005A22BA"/>
    <w:pPr>
      <w:suppressAutoHyphens/>
      <w:jc w:val="both"/>
    </w:pPr>
    <w:rPr>
      <w:rFonts w:ascii="Arial" w:eastAsia="PMingLiU" w:hAnsi="Arial" w:cs="Arial"/>
      <w:szCs w:val="20"/>
      <w:lang w:val="en-US" w:eastAsia="zh-CN"/>
    </w:rPr>
  </w:style>
  <w:style w:type="character" w:customStyle="1" w:styleId="BodyTextChar">
    <w:name w:val="Body Text Char"/>
    <w:link w:val="BodyText"/>
    <w:rsid w:val="005A22BA"/>
    <w:rPr>
      <w:rFonts w:ascii="Arial" w:eastAsia="PMingLiU" w:hAnsi="Arial" w:cs="Arial"/>
      <w:sz w:val="24"/>
      <w:lang w:val="en-US"/>
    </w:rPr>
  </w:style>
  <w:style w:type="paragraph" w:customStyle="1" w:styleId="TableContents">
    <w:name w:val="Table Contents"/>
    <w:basedOn w:val="Normal"/>
    <w:rsid w:val="005A22BA"/>
    <w:pPr>
      <w:suppressLineNumbers/>
      <w:suppressAutoHyphens/>
    </w:pPr>
    <w:rPr>
      <w:rFonts w:ascii="Arial" w:eastAsia="PMingLiU" w:hAnsi="Arial" w:cs="Arial"/>
      <w:szCs w:val="20"/>
      <w:lang w:val="en-AU" w:eastAsia="zh-CN"/>
    </w:rPr>
  </w:style>
  <w:style w:type="character" w:customStyle="1" w:styleId="UnresolvedMention1">
    <w:name w:val="Unresolved Mention1"/>
    <w:uiPriority w:val="99"/>
    <w:semiHidden/>
    <w:unhideWhenUsed/>
    <w:rsid w:val="00066555"/>
    <w:rPr>
      <w:color w:val="808080"/>
      <w:shd w:val="clear" w:color="auto" w:fill="E6E6E6"/>
    </w:rPr>
  </w:style>
  <w:style w:type="character" w:customStyle="1" w:styleId="mw-headline">
    <w:name w:val="mw-headline"/>
    <w:rsid w:val="00AD3BB5"/>
  </w:style>
  <w:style w:type="paragraph" w:styleId="BalloonText">
    <w:name w:val="Balloon Text"/>
    <w:basedOn w:val="Normal"/>
    <w:link w:val="BalloonTextChar"/>
    <w:rsid w:val="00483F3B"/>
    <w:rPr>
      <w:sz w:val="18"/>
      <w:szCs w:val="18"/>
    </w:rPr>
  </w:style>
  <w:style w:type="character" w:customStyle="1" w:styleId="BalloonTextChar">
    <w:name w:val="Balloon Text Char"/>
    <w:link w:val="BalloonText"/>
    <w:rsid w:val="00483F3B"/>
    <w:rPr>
      <w:sz w:val="18"/>
      <w:szCs w:val="18"/>
      <w:lang w:val="en-GB" w:eastAsia="zh-TW"/>
    </w:rPr>
  </w:style>
  <w:style w:type="character" w:customStyle="1" w:styleId="UnresolvedMention">
    <w:name w:val="Unresolved Mention"/>
    <w:uiPriority w:val="99"/>
    <w:semiHidden/>
    <w:unhideWhenUsed/>
    <w:rsid w:val="0031622C"/>
    <w:rPr>
      <w:color w:val="605E5C"/>
      <w:shd w:val="clear" w:color="auto" w:fill="E1DFDD"/>
    </w:rPr>
  </w:style>
  <w:style w:type="paragraph" w:styleId="ListParagraph">
    <w:name w:val="List Paragraph"/>
    <w:basedOn w:val="Normal"/>
    <w:uiPriority w:val="34"/>
    <w:qFormat/>
    <w:rsid w:val="00BD37C6"/>
    <w:pPr>
      <w:ind w:left="720"/>
      <w:contextualSpacing/>
    </w:pPr>
    <w:rPr>
      <w:rFonts w:ascii="Calibri" w:eastAsia="等线" w:hAnsi="Calibri"/>
      <w:lang w:val="en-H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69480">
      <w:bodyDiv w:val="1"/>
      <w:marLeft w:val="0"/>
      <w:marRight w:val="0"/>
      <w:marTop w:val="0"/>
      <w:marBottom w:val="0"/>
      <w:divBdr>
        <w:top w:val="none" w:sz="0" w:space="0" w:color="auto"/>
        <w:left w:val="none" w:sz="0" w:space="0" w:color="auto"/>
        <w:bottom w:val="none" w:sz="0" w:space="0" w:color="auto"/>
        <w:right w:val="none" w:sz="0" w:space="0" w:color="auto"/>
      </w:divBdr>
    </w:div>
    <w:div w:id="414940559">
      <w:bodyDiv w:val="1"/>
      <w:marLeft w:val="0"/>
      <w:marRight w:val="0"/>
      <w:marTop w:val="0"/>
      <w:marBottom w:val="0"/>
      <w:divBdr>
        <w:top w:val="none" w:sz="0" w:space="0" w:color="auto"/>
        <w:left w:val="none" w:sz="0" w:space="0" w:color="auto"/>
        <w:bottom w:val="none" w:sz="0" w:space="0" w:color="auto"/>
        <w:right w:val="none" w:sz="0" w:space="0" w:color="auto"/>
      </w:divBdr>
    </w:div>
    <w:div w:id="555046280">
      <w:bodyDiv w:val="1"/>
      <w:marLeft w:val="0"/>
      <w:marRight w:val="0"/>
      <w:marTop w:val="0"/>
      <w:marBottom w:val="0"/>
      <w:divBdr>
        <w:top w:val="none" w:sz="0" w:space="0" w:color="auto"/>
        <w:left w:val="none" w:sz="0" w:space="0" w:color="auto"/>
        <w:bottom w:val="none" w:sz="0" w:space="0" w:color="auto"/>
        <w:right w:val="none" w:sz="0" w:space="0" w:color="auto"/>
      </w:divBdr>
    </w:div>
    <w:div w:id="603849710">
      <w:bodyDiv w:val="1"/>
      <w:marLeft w:val="0"/>
      <w:marRight w:val="0"/>
      <w:marTop w:val="0"/>
      <w:marBottom w:val="0"/>
      <w:divBdr>
        <w:top w:val="none" w:sz="0" w:space="0" w:color="auto"/>
        <w:left w:val="none" w:sz="0" w:space="0" w:color="auto"/>
        <w:bottom w:val="none" w:sz="0" w:space="0" w:color="auto"/>
        <w:right w:val="none" w:sz="0" w:space="0" w:color="auto"/>
      </w:divBdr>
    </w:div>
    <w:div w:id="1137800153">
      <w:bodyDiv w:val="1"/>
      <w:marLeft w:val="0"/>
      <w:marRight w:val="0"/>
      <w:marTop w:val="0"/>
      <w:marBottom w:val="0"/>
      <w:divBdr>
        <w:top w:val="none" w:sz="0" w:space="0" w:color="auto"/>
        <w:left w:val="none" w:sz="0" w:space="0" w:color="auto"/>
        <w:bottom w:val="none" w:sz="0" w:space="0" w:color="auto"/>
        <w:right w:val="none" w:sz="0" w:space="0" w:color="auto"/>
      </w:divBdr>
    </w:div>
    <w:div w:id="1289512442">
      <w:bodyDiv w:val="1"/>
      <w:marLeft w:val="0"/>
      <w:marRight w:val="0"/>
      <w:marTop w:val="0"/>
      <w:marBottom w:val="0"/>
      <w:divBdr>
        <w:top w:val="none" w:sz="0" w:space="0" w:color="auto"/>
        <w:left w:val="none" w:sz="0" w:space="0" w:color="auto"/>
        <w:bottom w:val="none" w:sz="0" w:space="0" w:color="auto"/>
        <w:right w:val="none" w:sz="0" w:space="0" w:color="auto"/>
      </w:divBdr>
    </w:div>
    <w:div w:id="1293247828">
      <w:bodyDiv w:val="1"/>
      <w:marLeft w:val="0"/>
      <w:marRight w:val="0"/>
      <w:marTop w:val="0"/>
      <w:marBottom w:val="0"/>
      <w:divBdr>
        <w:top w:val="none" w:sz="0" w:space="0" w:color="auto"/>
        <w:left w:val="none" w:sz="0" w:space="0" w:color="auto"/>
        <w:bottom w:val="none" w:sz="0" w:space="0" w:color="auto"/>
        <w:right w:val="none" w:sz="0" w:space="0" w:color="auto"/>
      </w:divBdr>
    </w:div>
    <w:div w:id="1363247044">
      <w:bodyDiv w:val="1"/>
      <w:marLeft w:val="0"/>
      <w:marRight w:val="0"/>
      <w:marTop w:val="0"/>
      <w:marBottom w:val="0"/>
      <w:divBdr>
        <w:top w:val="none" w:sz="0" w:space="0" w:color="auto"/>
        <w:left w:val="none" w:sz="0" w:space="0" w:color="auto"/>
        <w:bottom w:val="none" w:sz="0" w:space="0" w:color="auto"/>
        <w:right w:val="none" w:sz="0" w:space="0" w:color="auto"/>
      </w:divBdr>
    </w:div>
    <w:div w:id="1368410369">
      <w:bodyDiv w:val="1"/>
      <w:marLeft w:val="0"/>
      <w:marRight w:val="0"/>
      <w:marTop w:val="0"/>
      <w:marBottom w:val="0"/>
      <w:divBdr>
        <w:top w:val="none" w:sz="0" w:space="0" w:color="auto"/>
        <w:left w:val="none" w:sz="0" w:space="0" w:color="auto"/>
        <w:bottom w:val="none" w:sz="0" w:space="0" w:color="auto"/>
        <w:right w:val="none" w:sz="0" w:space="0" w:color="auto"/>
      </w:divBdr>
    </w:div>
    <w:div w:id="1378118588">
      <w:bodyDiv w:val="1"/>
      <w:marLeft w:val="0"/>
      <w:marRight w:val="0"/>
      <w:marTop w:val="0"/>
      <w:marBottom w:val="0"/>
      <w:divBdr>
        <w:top w:val="none" w:sz="0" w:space="0" w:color="auto"/>
        <w:left w:val="none" w:sz="0" w:space="0" w:color="auto"/>
        <w:bottom w:val="none" w:sz="0" w:space="0" w:color="auto"/>
        <w:right w:val="none" w:sz="0" w:space="0" w:color="auto"/>
      </w:divBdr>
    </w:div>
    <w:div w:id="1401244673">
      <w:bodyDiv w:val="1"/>
      <w:marLeft w:val="0"/>
      <w:marRight w:val="0"/>
      <w:marTop w:val="0"/>
      <w:marBottom w:val="0"/>
      <w:divBdr>
        <w:top w:val="none" w:sz="0" w:space="0" w:color="auto"/>
        <w:left w:val="none" w:sz="0" w:space="0" w:color="auto"/>
        <w:bottom w:val="none" w:sz="0" w:space="0" w:color="auto"/>
        <w:right w:val="none" w:sz="0" w:space="0" w:color="auto"/>
      </w:divBdr>
    </w:div>
    <w:div w:id="20413896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34"/>
</w:webSettings>
</file>

<file path=word/_rels/document.xml.rels><?xml version="1.0" encoding="UTF-8" standalone="yes"?>
<Relationships xmlns="http://schemas.openxmlformats.org/package/2006/relationships"><Relationship Id="rId8" Type="http://schemas.openxmlformats.org/officeDocument/2006/relationships/hyperlink" Target="https://bb.cuhk.edu.cn" TargetMode="External"/><Relationship Id="rId3" Type="http://schemas.openxmlformats.org/officeDocument/2006/relationships/settings" Target="settings.xml"/><Relationship Id="rId7" Type="http://schemas.openxmlformats.org/officeDocument/2006/relationships/hyperlink" Target="https://bb.cuhk.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CUHK (SZ)</vt:lpstr>
    </vt:vector>
  </TitlesOfParts>
  <Company>CUHK</Company>
  <LinksUpToDate>false</LinksUpToDate>
  <CharactersWithSpaces>6877</CharactersWithSpaces>
  <SharedDoc>false</SharedDoc>
  <HLinks>
    <vt:vector size="36" baseType="variant">
      <vt:variant>
        <vt:i4>1507438</vt:i4>
      </vt:variant>
      <vt:variant>
        <vt:i4>15</vt:i4>
      </vt:variant>
      <vt:variant>
        <vt:i4>0</vt:i4>
      </vt:variant>
      <vt:variant>
        <vt:i4>5</vt:i4>
      </vt:variant>
      <vt:variant>
        <vt:lpwstr>mailto:221019224@link.cuhk.edu.cn</vt:lpwstr>
      </vt:variant>
      <vt:variant>
        <vt:lpwstr/>
      </vt:variant>
      <vt:variant>
        <vt:i4>1376366</vt:i4>
      </vt:variant>
      <vt:variant>
        <vt:i4>12</vt:i4>
      </vt:variant>
      <vt:variant>
        <vt:i4>0</vt:i4>
      </vt:variant>
      <vt:variant>
        <vt:i4>5</vt:i4>
      </vt:variant>
      <vt:variant>
        <vt:lpwstr>mailto:220019124@link.cuhk.edu.cn</vt:lpwstr>
      </vt:variant>
      <vt:variant>
        <vt:lpwstr/>
      </vt:variant>
      <vt:variant>
        <vt:i4>1376367</vt:i4>
      </vt:variant>
      <vt:variant>
        <vt:i4>9</vt:i4>
      </vt:variant>
      <vt:variant>
        <vt:i4>0</vt:i4>
      </vt:variant>
      <vt:variant>
        <vt:i4>5</vt:i4>
      </vt:variant>
      <vt:variant>
        <vt:lpwstr>mailto:220019134@link.cuhk.edu.cn</vt:lpwstr>
      </vt:variant>
      <vt:variant>
        <vt:lpwstr/>
      </vt:variant>
      <vt:variant>
        <vt:i4>7471201</vt:i4>
      </vt:variant>
      <vt:variant>
        <vt:i4>6</vt:i4>
      </vt:variant>
      <vt:variant>
        <vt:i4>0</vt:i4>
      </vt:variant>
      <vt:variant>
        <vt:i4>5</vt:i4>
      </vt:variant>
      <vt:variant>
        <vt:lpwstr>https://bb.cuhk.edu.cn/</vt:lpwstr>
      </vt:variant>
      <vt:variant>
        <vt:lpwstr/>
      </vt:variant>
      <vt:variant>
        <vt:i4>2359363</vt:i4>
      </vt:variant>
      <vt:variant>
        <vt:i4>3</vt:i4>
      </vt:variant>
      <vt:variant>
        <vt:i4>0</vt:i4>
      </vt:variant>
      <vt:variant>
        <vt:i4>5</vt:i4>
      </vt:variant>
      <vt:variant>
        <vt:lpwstr>mailto:mariohuang@cuhk.edu.cn</vt:lpwstr>
      </vt:variant>
      <vt:variant>
        <vt:lpwstr/>
      </vt:variant>
      <vt:variant>
        <vt:i4>3276901</vt:i4>
      </vt:variant>
      <vt:variant>
        <vt:i4>0</vt:i4>
      </vt:variant>
      <vt:variant>
        <vt:i4>0</vt:i4>
      </vt:variant>
      <vt:variant>
        <vt:i4>5</vt:i4>
      </vt:variant>
      <vt:variant>
        <vt:lpwstr>https://mariohuangjb.github.io/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CUHK (SZ)</dc:title>
  <dc:subject/>
  <dc:creator>KENYOUNG_CWC</dc:creator>
  <cp:keywords/>
  <cp:lastModifiedBy>Prof. Pooi-Yuen KAM (SSE)</cp:lastModifiedBy>
  <cp:revision>2</cp:revision>
  <cp:lastPrinted>2018-08-29T00:56:00Z</cp:lastPrinted>
  <dcterms:created xsi:type="dcterms:W3CDTF">2024-01-08T06:10:00Z</dcterms:created>
  <dcterms:modified xsi:type="dcterms:W3CDTF">2024-01-08T06:10:00Z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2057-10.2.0.5903</vt:lpwstr>
  </property>
</Properties>
</file>