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MBHM — Boarding House Management Hub</w:t>
      </w:r>
    </w:p>
    <w:p>
      <w:pPr>
        <w:pStyle w:val="Heading1"/>
      </w:pPr>
      <w:r>
        <w:t>Complete Project Documentation</w:t>
      </w:r>
    </w:p>
    <w:p>
      <w:r>
        <w:br/>
      </w:r>
    </w:p>
    <w:p>
      <w:pPr>
        <w:pBdr>
          <w:bottom w:val="single" w:sz="6" w:space="1" w:color="000000"/>
        </w:pBdr>
      </w:pPr>
    </w:p>
    <w:p>
      <w:r>
        <w:rPr>
          <w:b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Project Name</w:t>
            </w:r>
          </w:p>
        </w:tc>
        <w:tc>
          <w:tcPr>
            <w:tcW w:type="dxa" w:w="4320"/>
          </w:tcPr>
          <w:p>
            <w:r/>
            <w:r>
              <w:t>MBHM — Boarding House Management Hub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Android (Kotlin + Jetpack Compose + Room)</w:t>
            </w:r>
          </w:p>
        </w:tc>
      </w:tr>
      <w:tr>
        <w:tc>
          <w:tcPr>
            <w:tcW w:type="dxa" w:w="4320"/>
          </w:tcPr>
          <w:p>
            <w:r/>
            <w:r>
              <w:t>Companion Server</w:t>
            </w:r>
          </w:p>
        </w:tc>
        <w:tc>
          <w:tcPr>
            <w:tcW w:type="dxa" w:w="4320"/>
          </w:tcPr>
          <w:p>
            <w:r/>
            <w:r>
              <w:t>Node.js HTTP sync server</w:t>
            </w:r>
          </w:p>
        </w:tc>
      </w:tr>
      <w:tr>
        <w:tc>
          <w:tcPr>
            <w:tcW w:type="dxa" w:w="4320"/>
          </w:tcPr>
          <w:p>
            <w:r/>
            <w:r>
              <w:t>Documentation 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Student / Demo Build</w:t>
            </w:r>
          </w:p>
        </w:tc>
      </w:tr>
    </w:tbl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[Features](#2-features)</w:t>
      </w:r>
    </w:p>
    <w:p>
      <w:pPr>
        <w:pStyle w:val="ListNumber"/>
      </w:pPr>
      <w:r>
        <w:t>[Getting Started](#3-getting-started)</w:t>
      </w:r>
    </w:p>
    <w:p>
      <w:pPr>
        <w:pStyle w:val="ListNumber"/>
      </w:pPr>
      <w:r>
        <w:t>[Architecture](#4-architecture)</w:t>
      </w:r>
    </w:p>
    <w:p>
      <w:pPr>
        <w:pStyle w:val="ListNumber"/>
      </w:pPr>
      <w:r>
        <w:t>[User Guide — Guardian Role](#5-user-guide-guardian-role)</w:t>
      </w:r>
    </w:p>
    <w:p>
      <w:pPr>
        <w:pStyle w:val="ListNumber"/>
      </w:pPr>
      <w:r>
        <w:t>[User Guide — Boarder Role](#6-user-guide-boarder-role)</w:t>
      </w:r>
    </w:p>
    <w:p>
      <w:pPr>
        <w:pStyle w:val="ListNumber"/>
      </w:pPr>
      <w:r>
        <w:t>[Shared Screens](#7-shared-screens)</w:t>
      </w:r>
    </w:p>
    <w:p>
      <w:pPr>
        <w:pStyle w:val="ListNumber"/>
      </w:pPr>
      <w:r>
        <w:t>[Synchronization](#8-synchronization)</w:t>
      </w:r>
    </w:p>
    <w:p>
      <w:pPr>
        <w:pStyle w:val="ListNumber"/>
      </w:pPr>
      <w:r>
        <w:t>[Sync Server API Reference](#9-sync-server-api-reference)</w:t>
      </w:r>
    </w:p>
    <w:p>
      <w:pPr>
        <w:pStyle w:val="ListNumber"/>
      </w:pPr>
      <w:r>
        <w:t>[Database Schema](#10-database-schema)</w:t>
      </w:r>
    </w:p>
    <w:p>
      <w:pPr>
        <w:pStyle w:val="ListNumber"/>
      </w:pPr>
      <w:r>
        <w:t>[Security](#11-security)</w:t>
      </w:r>
    </w:p>
    <w:p>
      <w:pPr>
        <w:pStyle w:val="ListNumber"/>
      </w:pPr>
      <w:r>
        <w:t>[Contributing](#12-contributing)</w:t>
      </w:r>
    </w:p>
    <w:p>
      <w:pPr>
        <w:pStyle w:val="ListNumber"/>
      </w:pPr>
      <w:r>
        <w:t>[Changelog](#13-changelog)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1. Project Overview</w:t>
      </w:r>
    </w:p>
    <w:p>
      <w:r>
        <w:t>MBHM (Boarding House Management Hub) is an Android application for managing a boarding house. It provides two distinct user interfaces:</w:t>
      </w:r>
    </w:p>
    <w:p>
      <w:pPr>
        <w:pStyle w:val="ListBullet"/>
      </w:pPr>
      <w:r>
        <w:rPr>
          <w:b/>
        </w:rPr>
        <w:t>Guardian</w:t>
      </w:r>
      <w:r>
        <w:t xml:space="preserve"> — manages boarders, payments, attendance, announcements, rooms, leave notices, incidents, and maintenance reports.</w:t>
      </w:r>
    </w:p>
    <w:p>
      <w:pPr>
        <w:pStyle w:val="ListBullet"/>
      </w:pPr>
      <w:r>
        <w:rPr>
          <w:b/>
        </w:rPr>
        <w:t>Boarder</w:t>
      </w:r>
      <w:r>
        <w:t xml:space="preserve"> — views announcements, submits payments with receipts, checks in to attendance sessions, and submits leave notices.</w:t>
      </w:r>
    </w:p>
    <w:p>
      <w:r>
        <w:t>The app uses Jetpack Compose for the UI, Room (SQLite) for local data persistence, and a companion Node.js sync server running on a computer on the same local network for device synchronization. Direct phone-to-phone sync over Wi-Fi is also supported.</w:t>
      </w:r>
    </w:p>
    <w:p>
      <w:r>
        <w:rPr>
          <w:b/>
        </w:rPr>
        <w:t>Note:</w:t>
      </w:r>
      <w:r>
        <w:t xml:space="preserve"> This is a student/demo build, not a production deployment. Review the security limitations in Section 11 before using MBHM with real sensitive records.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2.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Features</w:t>
            </w:r>
          </w:p>
        </w:tc>
      </w:tr>
      <w:tr>
        <w:tc>
          <w:tcPr>
            <w:tcW w:type="dxa" w:w="4320"/>
          </w:tcPr>
          <w:p>
            <w:r/>
            <w:r>
              <w:t>Authentication</w:t>
            </w:r>
          </w:p>
        </w:tc>
        <w:tc>
          <w:tcPr>
            <w:tcW w:type="dxa" w:w="4320"/>
          </w:tcPr>
          <w:p>
            <w:r/>
            <w:r>
              <w:t>Sign-in / registration with role selection (Guardian / Boarder), "Remember me" session persistence, 10-minute inactivity timeout</w:t>
            </w:r>
          </w:p>
        </w:tc>
      </w:tr>
      <w:tr>
        <w:tc>
          <w:tcPr>
            <w:tcW w:type="dxa" w:w="4320"/>
          </w:tcPr>
          <w:p>
            <w:r/>
            <w:r>
              <w:t>Dashboard (Guardian)</w:t>
            </w:r>
          </w:p>
        </w:tc>
        <w:tc>
          <w:tcPr>
            <w:tcW w:type="dxa" w:w="4320"/>
          </w:tcPr>
          <w:p>
            <w:r/>
            <w:r>
              <w:t>Time-based greeting, stat cards (Fully Paid, Partially Paid, Present Today, Action Needed), monthly collection progress bar, grouped quick actions</w:t>
            </w:r>
          </w:p>
        </w:tc>
      </w:tr>
      <w:tr>
        <w:tc>
          <w:tcPr>
            <w:tcW w:type="dxa" w:w="4320"/>
          </w:tcPr>
          <w:p>
            <w:r/>
            <w:r>
              <w:t>Payments</w:t>
            </w:r>
          </w:p>
        </w:tc>
        <w:tc>
          <w:tcPr>
            <w:tcW w:type="dxa" w:w="4320"/>
          </w:tcPr>
          <w:p>
            <w:r/>
            <w:r>
              <w:t>Payment records by period, billing settings (due day, grace period, penalties, reminders, channels), receipt verification / rejection by guardian</w:t>
            </w:r>
          </w:p>
        </w:tc>
      </w:tr>
      <w:tr>
        <w:tc>
          <w:tcPr>
            <w:tcW w:type="dxa" w:w="4320"/>
          </w:tcPr>
          <w:p>
            <w:r/>
            <w:r>
              <w:t>Attendance</w:t>
            </w:r>
          </w:p>
        </w:tc>
        <w:tc>
          <w:tcPr>
            <w:tcW w:type="dxa" w:w="4320"/>
          </w:tcPr>
          <w:p>
            <w:r/>
            <w:r>
              <w:t>Morning/evening check-in sessions from worship schedule, QR or manual check-in, enforced attendance window and QR validity deadline, absence alerts</w:t>
            </w:r>
          </w:p>
        </w:tc>
      </w:tr>
      <w:tr>
        <w:tc>
          <w:tcPr>
            <w:tcW w:type="dxa" w:w="4320"/>
          </w:tcPr>
          <w:p>
            <w:r/>
            <w:r>
              <w:t>Security</w:t>
            </w:r>
          </w:p>
        </w:tc>
        <w:tc>
          <w:tcPr>
            <w:tcW w:type="dxa" w:w="4320"/>
          </w:tcPr>
          <w:p>
            <w:r/>
            <w:r>
              <w:t>Boarder account creation, ID numbers and passwords, incident logging (SOS, missed curfew, missed worship, maintenance, other), maintenance reports, room and job management, emergency contacts</w:t>
            </w:r>
          </w:p>
        </w:tc>
      </w:tr>
      <w:tr>
        <w:tc>
          <w:tcPr>
            <w:tcW w:type="dxa" w:w="4320"/>
          </w:tcPr>
          <w:p>
            <w:r/>
            <w:r>
              <w:t>Leave Notices</w:t>
            </w:r>
          </w:p>
        </w:tc>
        <w:tc>
          <w:tcPr>
            <w:tcW w:type="dxa" w:w="4320"/>
          </w:tcPr>
          <w:p>
            <w:r/>
            <w:r>
              <w:t>Boarder submission with reason, destination, dates; Guardian approve / reject / mark departed / mark arrived workflow</w:t>
            </w:r>
          </w:p>
        </w:tc>
      </w:tr>
      <w:tr>
        <w:tc>
          <w:tcPr>
            <w:tcW w:type="dxa" w:w="4320"/>
          </w:tcPr>
          <w:p>
            <w:r/>
            <w:r>
              <w:t>Announcements</w:t>
            </w:r>
          </w:p>
        </w:tc>
        <w:tc>
          <w:tcPr>
            <w:tcW w:type="dxa" w:w="4320"/>
          </w:tcPr>
          <w:p>
            <w:r/>
            <w:r>
              <w:t>Guardian-posted announcements with priority (Normal / Critical) and optional recipient targeting</w:t>
            </w:r>
          </w:p>
        </w:tc>
      </w:tr>
      <w:tr>
        <w:tc>
          <w:tcPr>
            <w:tcW w:type="dxa" w:w="4320"/>
          </w:tcPr>
          <w:p>
            <w:r/>
            <w:r>
              <w:t>Maintenance</w:t>
            </w:r>
          </w:p>
        </w:tc>
        <w:tc>
          <w:tcPr>
            <w:tcW w:type="dxa" w:w="4320"/>
          </w:tcPr>
          <w:p>
            <w:r/>
            <w:r>
              <w:t>Maintenance ticket submission and resolution tracking (Plumbing, Electrical, Furniture, Appliance, Other)</w:t>
            </w:r>
          </w:p>
        </w:tc>
      </w:tr>
      <w:tr>
        <w:tc>
          <w:tcPr>
            <w:tcW w:type="dxa" w:w="4320"/>
          </w:tcPr>
          <w:p>
            <w:r/>
            <w:r>
              <w:t>Sync</w:t>
            </w:r>
          </w:p>
        </w:tc>
        <w:tc>
          <w:tcPr>
            <w:tcW w:type="dxa" w:w="4320"/>
          </w:tcPr>
          <w:p>
            <w:r/>
            <w:r>
              <w:t>Wireless sync to computer server, direct phone-to-phone sync with pairing token, automatic sync every 5 seconds</w:t>
            </w:r>
          </w:p>
        </w:tc>
      </w:tr>
      <w:tr>
        <w:tc>
          <w:tcPr>
            <w:tcW w:type="dxa" w:w="4320"/>
          </w:tcPr>
          <w:p>
            <w:r/>
            <w:r>
              <w:t>Server Dashboard</w:t>
            </w:r>
          </w:p>
        </w:tc>
        <w:tc>
          <w:tcPr>
            <w:tcW w:type="dxa" w:w="4320"/>
          </w:tcPr>
          <w:p>
            <w:r/>
            <w:r>
              <w:t>Browser-based shared database view at `http://&lt;computer-ip&gt;:3000`</w:t>
            </w:r>
          </w:p>
        </w:tc>
      </w:tr>
    </w:tbl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3. Getting Started</w:t>
      </w:r>
    </w:p>
    <w:p>
      <w:pPr>
        <w:pStyle w:val="Heading2"/>
      </w:pPr>
      <w:r>
        <w:t>3.1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Android Studio</w:t>
            </w:r>
          </w:p>
        </w:tc>
        <w:tc>
          <w:tcPr>
            <w:tcW w:type="dxa" w:w="2880"/>
          </w:tcPr>
          <w:p>
            <w:r/>
            <w:r>
              <w:t>Latest stable</w:t>
            </w:r>
          </w:p>
        </w:tc>
        <w:tc>
          <w:tcPr>
            <w:tcW w:type="dxa" w:w="2880"/>
          </w:tcPr>
          <w:p>
            <w:r/>
            <w:r>
              <w:t>Used to open and build the project</w:t>
            </w:r>
          </w:p>
        </w:tc>
      </w:tr>
      <w:tr>
        <w:tc>
          <w:tcPr>
            <w:tcW w:type="dxa" w:w="2880"/>
          </w:tcPr>
          <w:p>
            <w:r/>
            <w:r>
              <w:t>JDK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Required by Gradle / Android Gradle Plugin</w:t>
            </w:r>
          </w:p>
        </w:tc>
      </w:tr>
      <w:tr>
        <w:tc>
          <w:tcPr>
            <w:tcW w:type="dxa" w:w="2880"/>
          </w:tcPr>
          <w:p>
            <w:r/>
            <w:r>
              <w:t>Android SDK</w:t>
            </w:r>
          </w:p>
        </w:tc>
        <w:tc>
          <w:tcPr>
            <w:tcW w:type="dxa" w:w="2880"/>
          </w:tcPr>
          <w:p>
            <w:r/>
            <w:r>
              <w:t>compileSdk 37</w:t>
            </w:r>
          </w:p>
        </w:tc>
        <w:tc>
          <w:tcPr>
            <w:tcW w:type="dxa" w:w="2880"/>
          </w:tcPr>
          <w:p>
            <w:r/>
            <w:r>
              <w:t>Specified in `app/build.gradle.kts`</w:t>
            </w:r>
          </w:p>
        </w:tc>
      </w:tr>
      <w:tr>
        <w:tc>
          <w:tcPr>
            <w:tcW w:type="dxa" w:w="2880"/>
          </w:tcPr>
          <w:p>
            <w:r/>
            <w:r>
              <w:t>Node.js</w:t>
            </w:r>
          </w:p>
        </w:tc>
        <w:tc>
          <w:tcPr>
            <w:tcW w:type="dxa" w:w="2880"/>
          </w:tcPr>
          <w:p>
            <w:r/>
            <w:r>
              <w:t>22.5+</w:t>
            </w:r>
          </w:p>
        </w:tc>
        <w:tc>
          <w:tcPr>
            <w:tcW w:type="dxa" w:w="2880"/>
          </w:tcPr>
          <w:p>
            <w:r/>
            <w:r>
              <w:t>Only needed to run the computer sync server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Any</w:t>
            </w:r>
          </w:p>
        </w:tc>
        <w:tc>
          <w:tcPr>
            <w:tcW w:type="dxa" w:w="2880"/>
          </w:tcPr>
          <w:p>
            <w:r/>
            <w:r>
              <w:t>For cloning the repository</w:t>
            </w:r>
          </w:p>
        </w:tc>
      </w:tr>
    </w:tbl>
    <w:p>
      <w:pPr>
        <w:pStyle w:val="Heading2"/>
      </w:pPr>
      <w:r>
        <w:t>3.2 Clone and Open the Project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git clone &lt;repository-url&gt;</w:t>
        <w:br/>
        <w:t>cd MBHM</w:t>
      </w:r>
    </w:p>
    <w:p>
      <w:r>
        <w:t>Open the `MBHM` folder in Android Studio. Allow Gradle sync to complete. The project uses Kotlin + Jetpack Compose with Room for local storage.</w:t>
      </w:r>
    </w:p>
    <w:p>
      <w:r>
        <w:t>&gt; The source archive excludes `local.properties`, Gradle caches, and generated build output. Android Studio will regenerate these on first sync/build.</w:t>
      </w:r>
    </w:p>
    <w:p>
      <w:pPr>
        <w:pStyle w:val="Heading2"/>
      </w:pPr>
      <w:r>
        <w:t>3.3 Build and Run the Android App</w:t>
      </w:r>
    </w:p>
    <w:p>
      <w:r>
        <w:rPr>
          <w:b/>
        </w:rPr>
        <w:t>From Android Studio:</w:t>
      </w:r>
    </w:p>
    <w:p>
      <w:pPr>
        <w:pStyle w:val="ListNumber"/>
      </w:pPr>
      <w:r>
        <w:t>Select the `app` run configuration.</w:t>
      </w:r>
    </w:p>
    <w:p>
      <w:pPr>
        <w:pStyle w:val="ListNumber"/>
      </w:pPr>
      <w:r>
        <w:t>Choose a connected device or emulator (API level matching compileSdk 37 recommended).</w:t>
      </w:r>
    </w:p>
    <w:p>
      <w:pPr>
        <w:pStyle w:val="ListNumber"/>
      </w:pPr>
      <w:r>
        <w:t xml:space="preserve">Click </w:t>
      </w:r>
      <w:r>
        <w:rPr>
          <w:b/>
        </w:rPr>
        <w:t>Run</w:t>
      </w:r>
      <w:r>
        <w:t>.</w:t>
      </w:r>
    </w:p>
    <w:p>
      <w:r>
        <w:rPr>
          <w:b/>
        </w:rPr>
        <w:t>From the command line: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# Debug APK</w:t>
        <w:br/>
        <w:t>./gradlew :app:assembleDebug</w:t>
        <w:br/>
        <w:br/>
        <w:t># Install on a connected device/emulator</w:t>
        <w:br/>
        <w:t>./gradlew :app:installDebug</w:t>
      </w:r>
    </w:p>
    <w:p>
      <w:pPr>
        <w:pStyle w:val="Heading2"/>
      </w:pPr>
      <w:r>
        <w:t>3.4 Run the Computer Sync Server (Windows)</w:t>
      </w:r>
    </w:p>
    <w:p>
      <w:r>
        <w:t>The sync server is a small Node.js HTTP server in the `server/` folder. It exposes a local dashboard and sync endpoints (`/api/status`, `/api/export`, `/api/pull`, `/api/push`) that the Android app connects to over the LAN.</w:t>
      </w:r>
    </w:p>
    <w:p>
      <w:pPr>
        <w:pStyle w:val="ListNumber"/>
      </w:pPr>
      <w:r>
        <w:t xml:space="preserve">Install </w:t>
      </w:r>
      <w:r>
        <w:rPr>
          <w:b/>
        </w:rPr>
        <w:t>Node.js 22.5 or newer</w:t>
      </w:r>
      <w:r>
        <w:t>.</w:t>
      </w:r>
    </w:p>
    <w:p>
      <w:pPr>
        <w:pStyle w:val="ListNumber"/>
      </w:pPr>
      <w:r>
        <w:t>Open the `server` folder and double-click `start-server.bat` (or run `node server.js`).</w:t>
      </w:r>
    </w:p>
    <w:p>
      <w:pPr>
        <w:pStyle w:val="ListNumber"/>
      </w:pPr>
      <w:r>
        <w:t>On first launch, the script creates `server/.sync-token`, prints the access token, and starts the server on port 3000. Keep the token private — it persists across restarts and is excluded from Git.</w:t>
      </w:r>
    </w:p>
    <w:p>
      <w:pPr>
        <w:pStyle w:val="ListNumber"/>
      </w:pPr>
      <w:r>
        <w:t>Find the computer's IPv4 address in the server window.</w:t>
      </w:r>
    </w:p>
    <w:p>
      <w:pPr>
        <w:pStyle w:val="ListNumber"/>
      </w:pPr>
      <w:r>
        <w:t>Open a browser at `http://&lt;computer-ip&gt;:3000` for the shared-database dashboard. Login: username `mbhm`, password = access token.</w:t>
      </w:r>
    </w:p>
    <w:p>
      <w:r>
        <w:t>If the token is lost, stop the server, delete `server/.sync-token`, and restart `start-server.bat` to generate a new one. Enter the new token on each phone.</w:t>
      </w:r>
    </w:p>
    <w:p>
      <w:pPr>
        <w:pStyle w:val="Heading2"/>
      </w:pPr>
      <w:r>
        <w:t>3.5 Connect the App to the Server</w:t>
      </w:r>
    </w:p>
    <w:p>
      <w:pPr>
        <w:pStyle w:val="ListNumber"/>
      </w:pPr>
      <w:r>
        <w:t xml:space="preserve">In MBHM, open </w:t>
      </w:r>
      <w:r>
        <w:rPr>
          <w:b/>
        </w:rPr>
        <w:t>Wireless Sync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Server Address</w:t>
      </w:r>
      <w:r>
        <w:t>, enter the computer's IPv4 address (e.g. `http://192.168.1.42:3000`).</w:t>
      </w:r>
    </w:p>
    <w:p>
      <w:pPr>
        <w:pStyle w:val="ListNumber"/>
      </w:pPr>
      <w:r>
        <w:t xml:space="preserve">Under </w:t>
      </w:r>
      <w:r>
        <w:rPr>
          <w:b/>
        </w:rPr>
        <w:t>Server Access Token</w:t>
      </w:r>
      <w:r>
        <w:t>, paste the access token printed by the server.</w:t>
      </w:r>
    </w:p>
    <w:p>
      <w:pPr>
        <w:pStyle w:val="ListNumber"/>
      </w:pPr>
      <w:r>
        <w:t xml:space="preserve">Tap </w:t>
      </w:r>
      <w:r>
        <w:rPr>
          <w:b/>
        </w:rPr>
        <w:t>Save Address</w:t>
      </w:r>
      <w:r>
        <w:t xml:space="preserve"> or </w:t>
      </w:r>
      <w:r>
        <w:rPr>
          <w:b/>
        </w:rPr>
        <w:t>Sync Now</w:t>
      </w:r>
      <w:r>
        <w:t>.</w:t>
      </w:r>
    </w:p>
    <w:p>
      <w:r>
        <w:t>The app stores the token encrypted using Android Keystore and sends it as a Bearer token on each request.</w:t>
      </w:r>
    </w:p>
    <w:p>
      <w:pPr>
        <w:pStyle w:val="Heading2"/>
      </w:pPr>
      <w:r>
        <w:t>3.6 Direct Phone-to-Phone Sync</w:t>
      </w:r>
    </w:p>
    <w:p>
      <w:pPr>
        <w:pStyle w:val="ListNumber"/>
      </w:pPr>
      <w:r>
        <w:t xml:space="preserve">On the guardian phone, open </w:t>
      </w:r>
      <w:r>
        <w:rPr>
          <w:b/>
        </w:rPr>
        <w:t>Wireless Sync</w:t>
      </w:r>
      <w:r>
        <w:t xml:space="preserve"> and tap </w:t>
      </w:r>
      <w:r>
        <w:rPr>
          <w:b/>
        </w:rPr>
        <w:t>Start Sharing</w:t>
      </w:r>
      <w:r>
        <w:t>. Boarder devices can join a host but cannot host.</w:t>
      </w:r>
    </w:p>
    <w:p>
      <w:pPr>
        <w:pStyle w:val="ListNumber"/>
      </w:pPr>
      <w:r>
        <w:t>Share the host phone's IP address and the displayed pairing token with the intended device only.</w:t>
      </w:r>
    </w:p>
    <w:p>
      <w:pPr>
        <w:pStyle w:val="ListNumber"/>
      </w:pPr>
      <w:r>
        <w:t xml:space="preserve">On the other phone, enter the host IP and token, then tap </w:t>
      </w:r>
      <w:r>
        <w:rPr>
          <w:b/>
        </w:rPr>
        <w:t>Sync With Device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Stop Sharing</w:t>
      </w:r>
      <w:r>
        <w:t xml:space="preserve"> when finished. The pairing token is invalidated when sharing stops.</w:t>
      </w:r>
    </w:p>
    <w:p>
      <w:pPr>
        <w:pStyle w:val="Heading2"/>
      </w:pPr>
      <w:r>
        <w:t>3.7 Run Tests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# Unit tests (JVM, no device needed)</w:t>
        <w:br/>
        <w:t>./gradlew test</w:t>
        <w:br/>
        <w:br/>
        <w:t># Instrumented tests (requires a connected device/emulator)</w:t>
        <w:br/>
        <w:t>./gradlew connectedAndroidTest</w:t>
      </w:r>
    </w:p>
    <w:p>
      <w:r>
        <w:t>Test sources live under `app/src/test/` (unit) and `app/src/androidTest/` (instrumented).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4. Architecture</w:t>
      </w:r>
    </w:p>
    <w:p>
      <w:r>
        <w:t>MBHM follows a clean separation between UI, domain, and data layers, with a single `AppRepository` acting as the source of truth.</w:t>
      </w:r>
    </w:p>
    <w:p>
      <w:pPr>
        <w:pStyle w:val="Heading2"/>
      </w:pPr>
      <w:r>
        <w:t>4.1 High-Level Data Flow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UI (Compose screens)</w:t>
        <w:br/>
        <w:t xml:space="preserve">        ↓ (collect state / call methods)</w:t>
        <w:br/>
        <w:t>AppRepository  ← single instance, exposes Flows and suspend functions</w:t>
        <w:br/>
        <w:t xml:space="preserve">        ↓ (Room DAO calls)</w:t>
        <w:br/>
        <w:t>Room database (entities + DAOs)</w:t>
        <w:br/>
        <w:t xml:space="preserve">        ↓ (sync)</w:t>
        <w:br/>
        <w:t>SyncManager → Sync client → Remote sync server (Node.js)  [wireless]</w:t>
        <w:br/>
        <w:t xml:space="preserve">            → Local sync client/server                    [phone-to-phone]</w:t>
      </w:r>
    </w:p>
    <w:p>
      <w:pPr>
        <w:pStyle w:val="Heading2"/>
      </w:pPr>
      <w:r>
        <w:t>4.2 UI Layer</w:t>
      </w:r>
    </w:p>
    <w:p>
      <w:pPr>
        <w:pStyle w:val="ListBullet"/>
      </w:pPr>
      <w:r>
        <w:rPr>
          <w:b/>
        </w:rPr>
        <w:t>Theme</w:t>
      </w:r>
      <w:r>
        <w:t xml:space="preserve"> (`ui/theme/`): Material 3 color (`Color.kt`), typography (`Type.kt`), and component theme (`Theme.kt`). The project uses a consistent blue-and-white brand palette.</w:t>
      </w:r>
    </w:p>
    <w:p>
      <w:pPr>
        <w:pStyle w:val="ListBullet"/>
      </w:pPr>
      <w:r>
        <w:rPr>
          <w:b/>
        </w:rPr>
        <w:t>Components</w:t>
      </w:r>
      <w:r>
        <w:t xml:space="preserve"> (`ui/components/`): Shared Compose building blocks — `StatCard`, `PCard`, `EmptyState`, `ChipBar`, `DateRangeFilter`, `NavBar`, `NavItem`, `Modal`, `Toast`, QR display, money formatting, etc.</w:t>
      </w:r>
    </w:p>
    <w:p>
      <w:pPr>
        <w:pStyle w:val="ListBullet"/>
      </w:pPr>
      <w:r>
        <w:rPr>
          <w:b/>
        </w:rPr>
        <w:t>Auth</w:t>
      </w:r>
      <w:r>
        <w:t xml:space="preserve"> (`ui/auth/AuthScreen.kt`): Sign-in / registration screen with role selection and credential entry panels. "Remember me" controls session persistence across cold starts.</w:t>
      </w:r>
    </w:p>
    <w:p>
      <w:r>
        <w:rPr>
          <w:b/>
        </w:rPr>
        <w:t>Role shells</w:t>
      </w:r>
      <w:r>
        <w:t xml:space="preserve"> (each with a five-item bottom navigation):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Shell 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Tabs</w:t>
            </w:r>
          </w:p>
        </w:tc>
      </w:tr>
      <w:tr>
        <w:tc>
          <w:tcPr>
            <w:tcW w:type="dxa" w:w="2880"/>
          </w:tcPr>
          <w:p>
            <w:r/>
            <w:r>
              <w:t>Guardian</w:t>
            </w:r>
          </w:p>
        </w:tc>
        <w:tc>
          <w:tcPr>
            <w:tcW w:type="dxa" w:w="2880"/>
          </w:tcPr>
          <w:p>
            <w:r/>
            <w:r>
              <w:t>`guardian/GuardianApp.kt`</w:t>
            </w:r>
          </w:p>
        </w:tc>
        <w:tc>
          <w:tcPr>
            <w:tcW w:type="dxa" w:w="2880"/>
          </w:tcPr>
          <w:p>
            <w:r/>
            <w:r>
              <w:t>Dashboard, Payments, Attendance, Security, More</w:t>
            </w:r>
          </w:p>
        </w:tc>
      </w:tr>
      <w:tr>
        <w:tc>
          <w:tcPr>
            <w:tcW w:type="dxa" w:w="2880"/>
          </w:tcPr>
          <w:p>
            <w:r/>
            <w:r>
              <w:t>Boarder</w:t>
            </w:r>
          </w:p>
        </w:tc>
        <w:tc>
          <w:tcPr>
            <w:tcW w:type="dxa" w:w="2880"/>
          </w:tcPr>
          <w:p>
            <w:r/>
            <w:r>
              <w:t>`boarder/BoarderApp.kt`</w:t>
            </w:r>
          </w:p>
        </w:tc>
        <w:tc>
          <w:tcPr>
            <w:tcW w:type="dxa" w:w="2880"/>
          </w:tcPr>
          <w:p>
            <w:r/>
            <w:r>
              <w:t>Boarder-facing equivalents</w:t>
            </w:r>
          </w:p>
        </w:tc>
      </w:tr>
    </w:tbl>
    <w:p>
      <w:r>
        <w:t>The root `App.kt` (`MbhmApp`) routes between `AuthScreen`, `GuardianApp`, and `BoarderApp` based on the signed-in user's `Role` (`GUARDIAN` / `BOARDER`). It also seeds sample data on first launch (`seedIfEmpty()`) and maintains attendance sessions on a 15-second tick.</w:t>
      </w:r>
    </w:p>
    <w:p>
      <w:pPr>
        <w:pStyle w:val="Heading2"/>
      </w:pPr>
      <w:r>
        <w:t>4.3 Domain Layer (`model/`)</w:t>
      </w:r>
    </w:p>
    <w:p>
      <w:r>
        <w:t>Plain Kotlin data classes and enums independent of Android and Room:</w:t>
      </w:r>
    </w:p>
    <w:p>
      <w:pPr>
        <w:pStyle w:val="ListBullet"/>
      </w:pPr>
      <w:r>
        <w:t>Enums: `Role`, `PayStatus`, `ReceiptStatus`, `IncidentType`, `CurfewStatus`, `LeaveNoticeStatus`, `PayMethod`, `RecordedBy`, `AttendanceStatus`, `AttendanceMethod`, `SessionType`, `Priority`, `PenaltyType`, `MaintCategory`, `MaintStatus`</w:t>
      </w:r>
    </w:p>
    <w:p>
      <w:pPr>
        <w:pStyle w:val="ListBullet"/>
      </w:pPr>
      <w:r>
        <w:t>Models: `Boarder`, `PaymentRecord`, `AttendanceSession`, `AttendanceRecord`, `Announcement`, `VisitorEntry`, `Incident`, `MaintenanceReport`, `CurfewRecord`, `WorshipSchedule`, `AbsenceAlertRecord`, `BillingSettings`, `ReminderSettings`, `ChannelSettings`, `GuardianProfile`, `GuardianDetails`, `HouseRoom`, `HouseJob`, `EmergencyContact`, `GuardianContact`, `NewBoarderInput`</w:t>
      </w:r>
    </w:p>
    <w:p>
      <w:pPr>
        <w:pStyle w:val="Heading2"/>
      </w:pPr>
      <w:r>
        <w:t>4.4 Data Layer (`data/`)</w:t>
      </w:r>
    </w:p>
    <w:p>
      <w:r>
        <w:rPr>
          <w:b/>
        </w:rPr>
        <w:t>Repository:</w:t>
      </w:r>
      <w:r>
        <w:t xml:space="preserve"> `data/repository/AppRepository.kt` is a singleton (`getInstance(context)`) that exposes all collections as Flow-based observation methods plus suspend upsert/update methods used by sync and UI actions. `seedIfEmpty()` populates demo data on first launch.</w:t>
      </w:r>
    </w:p>
    <w:p>
      <w:r>
        <w:rPr>
          <w:b/>
        </w:rPr>
        <w:t>Room Database:</w:t>
      </w:r>
      <w:r>
        <w:t xml:space="preserve"> `data/database/AppDatabase.kt` defines the database with entities and DAOs under `data/entity/` and `data/dao/`. Each entity has `toDomain()` / `fromDomain()` converters between the Room entity and the domain model. `data/converter/Converters.kt` holds Room type converters for enums and lists.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Entity 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DAO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`UserEntity`</w:t>
            </w:r>
          </w:p>
        </w:tc>
        <w:tc>
          <w:tcPr>
            <w:tcW w:type="dxa" w:w="2880"/>
          </w:tcPr>
          <w:p>
            <w:r/>
            <w:r>
              <w:t>`UserDao`</w:t>
            </w:r>
          </w:p>
        </w:tc>
      </w:tr>
      <w:tr>
        <w:tc>
          <w:tcPr>
            <w:tcW w:type="dxa" w:w="2880"/>
          </w:tcPr>
          <w:p>
            <w:r/>
            <w:r>
              <w:t>boarders</w:t>
            </w:r>
          </w:p>
        </w:tc>
        <w:tc>
          <w:tcPr>
            <w:tcW w:type="dxa" w:w="2880"/>
          </w:tcPr>
          <w:p>
            <w:r/>
            <w:r>
              <w:t>`BoarderEntity`</w:t>
            </w:r>
          </w:p>
        </w:tc>
        <w:tc>
          <w:tcPr>
            <w:tcW w:type="dxa" w:w="2880"/>
          </w:tcPr>
          <w:p>
            <w:r/>
            <w:r>
              <w:t>`HouseDaos` / `BoarderDao`</w:t>
            </w:r>
          </w:p>
        </w:tc>
      </w:tr>
      <w:tr>
        <w:tc>
          <w:tcPr>
            <w:tcW w:type="dxa" w:w="2880"/>
          </w:tcPr>
          <w:p>
            <w:r/>
            <w:r>
              <w:t>rooms</w:t>
            </w:r>
          </w:p>
        </w:tc>
        <w:tc>
          <w:tcPr>
            <w:tcW w:type="dxa" w:w="2880"/>
          </w:tcPr>
          <w:p>
            <w:r/>
            <w:r>
              <w:t>`RoomEntity`</w:t>
            </w:r>
          </w:p>
        </w:tc>
        <w:tc>
          <w:tcPr>
            <w:tcW w:type="dxa" w:w="2880"/>
          </w:tcPr>
          <w:p>
            <w:r/>
            <w:r>
              <w:t>`HouseDaos`</w:t>
            </w:r>
          </w:p>
        </w:tc>
      </w:tr>
      <w:tr>
        <w:tc>
          <w:tcPr>
            <w:tcW w:type="dxa" w:w="2880"/>
          </w:tcPr>
          <w:p>
            <w:r/>
            <w:r>
              <w:t>jobs</w:t>
            </w:r>
          </w:p>
        </w:tc>
        <w:tc>
          <w:tcPr>
            <w:tcW w:type="dxa" w:w="2880"/>
          </w:tcPr>
          <w:p>
            <w:r/>
            <w:r>
              <w:t>`JobEntity`</w:t>
            </w:r>
          </w:p>
        </w:tc>
        <w:tc>
          <w:tcPr>
            <w:tcW w:type="dxa" w:w="2880"/>
          </w:tcPr>
          <w:p>
            <w:r/>
            <w:r>
              <w:t>`HouseDaos`</w:t>
            </w:r>
          </w:p>
        </w:tc>
      </w:tr>
      <w:tr>
        <w:tc>
          <w:tcPr>
            <w:tcW w:type="dxa" w:w="2880"/>
          </w:tcPr>
          <w:p>
            <w:r/>
            <w:r>
              <w:t>guardian_profile</w:t>
            </w:r>
          </w:p>
        </w:tc>
        <w:tc>
          <w:tcPr>
            <w:tcW w:type="dxa" w:w="2880"/>
          </w:tcPr>
          <w:p>
            <w:r/>
            <w:r>
              <w:t>`GuardianProfileEntity`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payment_records</w:t>
            </w:r>
          </w:p>
        </w:tc>
        <w:tc>
          <w:tcPr>
            <w:tcW w:type="dxa" w:w="2880"/>
          </w:tcPr>
          <w:p>
            <w:r/>
            <w:r>
              <w:t>`PaymentRecordEntity`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attendance_sessions</w:t>
            </w:r>
          </w:p>
        </w:tc>
        <w:tc>
          <w:tcPr>
            <w:tcW w:type="dxa" w:w="2880"/>
          </w:tcPr>
          <w:p>
            <w:r/>
            <w:r>
              <w:t>`AttendanceSessionEntity`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attendance_records</w:t>
            </w:r>
          </w:p>
        </w:tc>
        <w:tc>
          <w:tcPr>
            <w:tcW w:type="dxa" w:w="2880"/>
          </w:tcPr>
          <w:p>
            <w:r/>
            <w:r>
              <w:t>`AttendanceRecordEntity`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announcements</w:t>
            </w:r>
          </w:p>
        </w:tc>
        <w:tc>
          <w:tcPr>
            <w:tcW w:type="dxa" w:w="2880"/>
          </w:tcPr>
          <w:p>
            <w:r/>
            <w:r>
              <w:t>`AnnouncementEntity`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visitor_entries</w:t>
            </w:r>
          </w:p>
        </w:tc>
        <w:tc>
          <w:tcPr>
            <w:tcW w:type="dxa" w:w="2880"/>
          </w:tcPr>
          <w:p>
            <w:r/>
            <w:r>
              <w:t>`VisitorEntryEntity`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incidents</w:t>
            </w:r>
          </w:p>
        </w:tc>
        <w:tc>
          <w:tcPr>
            <w:tcW w:type="dxa" w:w="2880"/>
          </w:tcPr>
          <w:p>
            <w:r/>
            <w:r>
              <w:t>`IncidentEntity`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maintenance_reports</w:t>
            </w:r>
          </w:p>
        </w:tc>
        <w:tc>
          <w:tcPr>
            <w:tcW w:type="dxa" w:w="2880"/>
          </w:tcPr>
          <w:p>
            <w:r/>
            <w:r>
              <w:t>`MaintenanceReportEntity`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curfew_records</w:t>
            </w:r>
          </w:p>
        </w:tc>
        <w:tc>
          <w:tcPr>
            <w:tcW w:type="dxa" w:w="2880"/>
          </w:tcPr>
          <w:p>
            <w:r/>
            <w:r>
              <w:t>`CurfewRecordEntity`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worship_schedule</w:t>
            </w:r>
          </w:p>
        </w:tc>
        <w:tc>
          <w:tcPr>
            <w:tcW w:type="dxa" w:w="2880"/>
          </w:tcPr>
          <w:p>
            <w:r/>
            <w:r>
              <w:t>`WorshipScheduleEntity`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billing_settings</w:t>
            </w:r>
          </w:p>
        </w:tc>
        <w:tc>
          <w:tcPr>
            <w:tcW w:type="dxa" w:w="2880"/>
          </w:tcPr>
          <w:p>
            <w:r/>
            <w:r>
              <w:t>`BillingSettingsEntity`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leave_notices</w:t>
            </w:r>
          </w:p>
        </w:tc>
        <w:tc>
          <w:tcPr>
            <w:tcW w:type="dxa" w:w="2880"/>
          </w:tcPr>
          <w:p>
            <w:r/>
            <w:r>
              <w:t>`LeaveNoticeEntity`</w:t>
            </w:r>
          </w:p>
        </w:tc>
        <w:tc>
          <w:tcPr>
            <w:tcW w:type="dxa" w:w="2880"/>
          </w:tcPr>
          <w:p>
            <w:r/>
            <w:r>
              <w:t>`LeaveNoticeDao`</w:t>
            </w:r>
          </w:p>
        </w:tc>
      </w:tr>
      <w:tr>
        <w:tc>
          <w:tcPr>
            <w:tcW w:type="dxa" w:w="2880"/>
          </w:tcPr>
          <w:p>
            <w:r/>
            <w:r>
              <w:t>absence_alerts</w:t>
            </w:r>
          </w:p>
        </w:tc>
        <w:tc>
          <w:tcPr>
            <w:tcW w:type="dxa" w:w="2880"/>
          </w:tcPr>
          <w:p>
            <w:r/>
            <w:r>
              <w:t>`AbsenceAlertEntity`</w:t>
            </w:r>
          </w:p>
        </w:tc>
        <w:tc>
          <w:tcPr>
            <w:tcW w:type="dxa" w:w="2880"/>
          </w:tcPr>
          <w:p>
            <w:r/>
            <w:r>
              <w:t>`AbsenceAlertDao`</w:t>
            </w:r>
          </w:p>
        </w:tc>
      </w:tr>
    </w:tbl>
    <w:p>
      <w:pPr>
        <w:pStyle w:val="Heading2"/>
      </w:pPr>
      <w:r>
        <w:t>4.5 Sync Layer (`data/sync/`)</w:t>
      </w:r>
    </w:p>
    <w:p>
      <w:pPr>
        <w:pStyle w:val="ListBullet"/>
      </w:pPr>
      <w:r>
        <w:rPr>
          <w:b/>
        </w:rPr>
        <w:t>`SyncManager`</w:t>
      </w:r>
      <w:r>
        <w:t xml:space="preserve"> — singleton orchestrator. Holds host, auto-sync flag, bearer token, and client id in `SharedPreferences` (`mbhm_sync`). Runs auto-sync every 5 seconds when host, token, and network are available and not busy. Exposes a `StateFlow&lt;SyncState&gt;`.</w:t>
      </w:r>
    </w:p>
    <w:p>
      <w:pPr>
        <w:pStyle w:val="ListBullet"/>
      </w:pPr>
      <w:r>
        <w:rPr>
          <w:b/>
        </w:rPr>
        <w:t>`RemoteSyncClient`</w:t>
      </w:r>
      <w:r>
        <w:t xml:space="preserve"> — HTTP client that talks to the Node.js server (`push`, `pull`, `export`, `status`). Sends the bearer token stored in `SecureTokenStore`.</w:t>
      </w:r>
    </w:p>
    <w:p>
      <w:pPr>
        <w:pStyle w:val="ListBullet"/>
      </w:pPr>
      <w:r>
        <w:rPr>
          <w:b/>
        </w:rPr>
        <w:t>`SecureTokenStore`</w:t>
      </w:r>
      <w:r>
        <w:t xml:space="preserve"> — stores the server access token encrypted with Android Keystore.</w:t>
      </w:r>
    </w:p>
    <w:p>
      <w:pPr>
        <w:pStyle w:val="ListBullet"/>
      </w:pPr>
      <w:r>
        <w:rPr>
          <w:b/>
        </w:rPr>
        <w:t>`LocalSyncClient` / `LocalSyncServer`</w:t>
      </w:r>
      <w:r>
        <w:t xml:space="preserve"> — direct phone-to-phone sync over Wi-Fi using a pairing token.</w:t>
      </w:r>
    </w:p>
    <w:p>
      <w:pPr>
        <w:pStyle w:val="ListBullet"/>
      </w:pPr>
      <w:r>
        <w:rPr>
          <w:b/>
        </w:rPr>
        <w:t>`NetworkUtils`</w:t>
      </w:r>
      <w:r>
        <w:t xml:space="preserve"> — network reachability helpers.</w:t>
      </w:r>
    </w:p>
    <w:p>
      <w:pPr>
        <w:pStyle w:val="Heading2"/>
      </w:pPr>
      <w:r>
        <w:t>4.6 Sync Server (`server/`)</w:t>
      </w:r>
    </w:p>
    <w:p>
      <w:r>
        <w:t>A single-file Node.js HTTP server (`server.js`) using the built-in `node:sqlite` module:</w:t>
      </w:r>
    </w:p>
    <w:p>
      <w:pPr>
        <w:pStyle w:val="ListBullet"/>
      </w:pPr>
      <w:r>
        <w:rPr>
          <w:b/>
        </w:rPr>
        <w:t>Database:</w:t>
      </w:r>
      <w:r>
        <w:t xml:space="preserve"> `mbhm_server.db` (WAL journal mode), one `records` table versioned by an incrementing `version` column, plus `client_rows` for per-client known versions and a `meta` table.</w:t>
      </w:r>
    </w:p>
    <w:p>
      <w:pPr>
        <w:pStyle w:val="ListBullet"/>
      </w:pPr>
      <w:r>
        <w:rPr>
          <w:b/>
        </w:rPr>
        <w:t>Collections:</w:t>
      </w:r>
      <w:r>
        <w:t xml:space="preserve"> users, boarders, paymentRecords, attendanceSessions, attendanceRecords, announcements, visitorEntries, incidents, maintenanceReports, curfewRecords, worshipSchedules, billingSettings, leaveNotices, absenceAlerts, rooms, jobs, guardianProfile.</w:t>
      </w:r>
    </w:p>
    <w:p>
      <w:pPr>
        <w:pStyle w:val="ListBullet"/>
      </w:pPr>
      <w:r>
        <w:rPr>
          <w:b/>
        </w:rPr>
        <w:t>Endpoints:</w:t>
      </w:r>
      <w:r>
        <w:t xml:space="preserve"> `GET /` (dashboard), `GET /api/status`, `GET /api/export`, `GET /api/pull?since=`, `POST /api/push`.</w:t>
      </w:r>
    </w:p>
    <w:p>
      <w:pPr>
        <w:pStyle w:val="ListBullet"/>
      </w:pPr>
      <w:r>
        <w:rPr>
          <w:b/>
        </w:rPr>
        <w:t>Auth:</w:t>
      </w:r>
      <w:r>
        <w:t xml:space="preserve"> `Authorization: Bearer &lt;token&gt;` or `Basic mbhm:&lt;token&gt;`. Token loaded from `SYNC_TOKEN` env, `server/.sync-token`, or auto-generated on first launch.</w:t>
      </w:r>
    </w:p>
    <w:p>
      <w:pPr>
        <w:pStyle w:val="ListBullet"/>
      </w:pPr>
      <w:r>
        <w:rPr>
          <w:b/>
        </w:rPr>
        <w:t>Hardening:</w:t>
      </w:r>
      <w:r>
        <w:t xml:space="preserve"> 8 MiB request body cap, timing-safe comparison, no wildcard CORS, security headers (`X-Content-Type-Options`, `X-Frame-Options`, `Referrer-Policy`, `Cache-Control: no-store`).</w:t>
      </w:r>
    </w:p>
    <w:p>
      <w:pPr>
        <w:pStyle w:val="Heading2"/>
      </w:pPr>
      <w:r>
        <w:t>4.7 Session Handling</w:t>
      </w:r>
    </w:p>
    <w:p>
      <w:r>
        <w:t>`data/SessionManager.kt` manages sign-in state:</w:t>
      </w:r>
    </w:p>
    <w:p>
      <w:pPr>
        <w:pStyle w:val="ListBullet"/>
      </w:pPr>
      <w:r>
        <w:t>`saveSession(username, rememberMe)` — keeps the username in memory always; writes to `SharedPreferences` only when "Remember me" is on.</w:t>
      </w:r>
    </w:p>
    <w:p>
      <w:pPr>
        <w:pStyle w:val="ListBullet"/>
      </w:pPr>
      <w:r>
        <w:t>10-minute inactivity timeout: session expires if the app has been in the background for ≥ 10 minutes.</w:t>
      </w:r>
    </w:p>
    <w:p>
      <w:pPr>
        <w:pStyle w:val="ListBullet"/>
      </w:pPr>
      <w:r>
        <w:t>`clearSession()` wipes memory and preferences.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5. User Guide — Guardian Role</w:t>
      </w:r>
    </w:p>
    <w:p>
      <w:r>
        <w:t xml:space="preserve">The Guardian shell has five bottom-navigation tabs: </w:t>
      </w:r>
      <w:r>
        <w:rPr>
          <w:b/>
        </w:rPr>
        <w:t>Home</w:t>
      </w:r>
      <w:r>
        <w:t xml:space="preserve">, </w:t>
      </w:r>
      <w:r>
        <w:rPr>
          <w:b/>
        </w:rPr>
        <w:t>Payments</w:t>
      </w:r>
      <w:r>
        <w:t xml:space="preserve">, </w:t>
      </w:r>
      <w:r>
        <w:rPr>
          <w:b/>
        </w:rPr>
        <w:t>Attendance</w:t>
      </w:r>
      <w:r>
        <w:t xml:space="preserve">, </w:t>
      </w:r>
      <w:r>
        <w:rPr>
          <w:b/>
        </w:rPr>
        <w:t>Security</w:t>
      </w:r>
      <w:r>
        <w:t xml:space="preserve">, </w:t>
      </w:r>
      <w:r>
        <w:rPr>
          <w:b/>
        </w:rPr>
        <w:t>More</w:t>
      </w:r>
      <w:r>
        <w:t>.</w:t>
      </w:r>
    </w:p>
    <w:p>
      <w:pPr>
        <w:pStyle w:val="Heading2"/>
      </w:pPr>
      <w:r>
        <w:t>5.1 Home (Dashboard)</w:t>
      </w:r>
    </w:p>
    <w:p>
      <w:pPr>
        <w:pStyle w:val="ListBullet"/>
      </w:pPr>
      <w:r>
        <w:t>Greeting by time of day (Good morning / afternoon / evening) with your name and house ("Casa Marigold").</w:t>
      </w:r>
    </w:p>
    <w:p>
      <w:pPr>
        <w:pStyle w:val="ListBullet"/>
      </w:pPr>
      <w:r>
        <w:t>Stat cards: Fully Paid, Partially Paid, Present Today, Action Needed (pending + overdue).</w:t>
      </w:r>
    </w:p>
    <w:p>
      <w:pPr>
        <w:pStyle w:val="ListBullet"/>
      </w:pPr>
      <w:r>
        <w:t>Monthly collection progress bar showing collected vs expected.</w:t>
      </w:r>
    </w:p>
    <w:p>
      <w:pPr>
        <w:pStyle w:val="ListBullet"/>
      </w:pPr>
      <w:r>
        <w:t>Quick actions grouped into:</w:t>
      </w:r>
    </w:p>
    <w:p>
      <w:pPr>
        <w:pStyle w:val="ListBullet"/>
      </w:pPr>
      <w:r>
        <w:rPr>
          <w:b/>
        </w:rPr>
        <w:t>Notices:</w:t>
      </w:r>
      <w:r>
        <w:t xml:space="preserve"> Announcements, Leave Notices</w:t>
      </w:r>
    </w:p>
    <w:p>
      <w:pPr>
        <w:pStyle w:val="ListBullet"/>
      </w:pPr>
      <w:r>
        <w:rPr>
          <w:b/>
        </w:rPr>
        <w:t>Records:</w:t>
      </w:r>
      <w:r>
        <w:t xml:space="preserve"> Payments, Attendance</w:t>
      </w:r>
    </w:p>
    <w:p>
      <w:pPr>
        <w:pStyle w:val="ListBullet"/>
      </w:pPr>
      <w:r>
        <w:rPr>
          <w:b/>
        </w:rPr>
        <w:t>People &amp; Safety:</w:t>
      </w:r>
      <w:r>
        <w:t xml:space="preserve"> Boarders, Security</w:t>
      </w:r>
    </w:p>
    <w:p>
      <w:pPr>
        <w:pStyle w:val="ListBullet"/>
      </w:pPr>
      <w:r>
        <w:rPr>
          <w:b/>
        </w:rPr>
        <w:t>Emergency:</w:t>
      </w:r>
      <w:r>
        <w:t xml:space="preserve"> Emergency Contacts</w:t>
      </w:r>
    </w:p>
    <w:p>
      <w:pPr>
        <w:pStyle w:val="ListBullet"/>
      </w:pPr>
      <w:r>
        <w:t xml:space="preserve">Tap your avatar to open the </w:t>
      </w:r>
      <w:r>
        <w:rPr>
          <w:b/>
        </w:rPr>
        <w:t>Guardian Account</w:t>
      </w:r>
      <w:r>
        <w:t xml:space="preserve"> modal (name, username, house, boarder count, monthly collected, receipts to review, present today, sign out).</w:t>
      </w:r>
    </w:p>
    <w:p>
      <w:pPr>
        <w:pStyle w:val="Heading2"/>
      </w:pPr>
      <w:r>
        <w:t>5.2 Payments</w:t>
      </w:r>
    </w:p>
    <w:p>
      <w:pPr>
        <w:pStyle w:val="ListBullet"/>
      </w:pPr>
      <w:r>
        <w:t>View all boarders' payment records for the current period.</w:t>
      </w:r>
    </w:p>
    <w:p>
      <w:pPr>
        <w:pStyle w:val="ListBullet"/>
      </w:pPr>
      <w:r>
        <w:t xml:space="preserve">Configure </w:t>
      </w:r>
      <w:r>
        <w:rPr>
          <w:b/>
        </w:rPr>
        <w:t>Billing Settings</w:t>
      </w:r>
      <w:r>
        <w:t>: due day, grace period, penalty type/amount, reminder schedule (before 3/1 day, on day, after 1/3 days), and channels (in-app, SMS, email).</w:t>
      </w:r>
    </w:p>
    <w:p>
      <w:pPr>
        <w:pStyle w:val="ListBullet"/>
      </w:pPr>
      <w:r>
        <w:t>Guardian reviews boarder-submitted receipts:</w:t>
      </w:r>
    </w:p>
    <w:p>
      <w:pPr>
        <w:pStyle w:val="ListBullet"/>
      </w:pPr>
      <w:r>
        <w:rPr>
          <w:b/>
        </w:rPr>
        <w:t>Pending</w:t>
      </w:r>
      <w:r>
        <w:t xml:space="preserve"> receipts can be verified (counts toward balance) or rejected (adjustes outstanding balance).</w:t>
      </w:r>
    </w:p>
    <w:p>
      <w:pPr>
        <w:pStyle w:val="ListBullet"/>
      </w:pPr>
      <w:r>
        <w:t>A payment counts as paid only after guardian verification.</w:t>
      </w:r>
    </w:p>
    <w:p>
      <w:pPr>
        <w:pStyle w:val="ListBullet"/>
      </w:pPr>
      <w:r>
        <w:t>Record payments as Cash, GCash, Bank Transfer, or Online.</w:t>
      </w:r>
    </w:p>
    <w:p>
      <w:pPr>
        <w:pStyle w:val="Heading2"/>
      </w:pPr>
      <w:r>
        <w:t>5.3 Attendance</w:t>
      </w:r>
    </w:p>
    <w:p>
      <w:pPr>
        <w:pStyle w:val="ListBullet"/>
      </w:pPr>
      <w:r>
        <w:t>View attendance sessions (morning/evening) generated from the worship schedule.</w:t>
      </w:r>
    </w:p>
    <w:p>
      <w:pPr>
        <w:pStyle w:val="ListBullet"/>
      </w:pPr>
      <w:r>
        <w:t>Check boarders in per session using QR or manual method.</w:t>
      </w:r>
    </w:p>
    <w:p>
      <w:pPr>
        <w:pStyle w:val="ListBullet"/>
      </w:pPr>
      <w:r>
        <w:t>Sessions enforce a check-in window and QR validity deadline; scans outside the window are rejected.</w:t>
      </w:r>
    </w:p>
    <w:p>
      <w:pPr>
        <w:pStyle w:val="ListBullet"/>
      </w:pPr>
      <w:r>
        <w:t xml:space="preserve">Send </w:t>
      </w:r>
      <w:r>
        <w:rPr>
          <w:b/>
        </w:rPr>
        <w:t>absence alerts</w:t>
      </w:r>
      <w:r>
        <w:t xml:space="preserve"> to guardians of boarders who miss sessions beyond the threshold.</w:t>
      </w:r>
    </w:p>
    <w:p>
      <w:pPr>
        <w:pStyle w:val="Heading2"/>
      </w:pPr>
      <w:r>
        <w:t>5.4 Security</w:t>
      </w:r>
    </w:p>
    <w:p>
      <w:pPr>
        <w:pStyle w:val="ListBullet"/>
      </w:pPr>
      <w:r>
        <w:t xml:space="preserve">Manage </w:t>
      </w:r>
      <w:r>
        <w:rPr>
          <w:b/>
        </w:rPr>
        <w:t>boarder accounts</w:t>
      </w:r>
      <w:r>
        <w:t>: create boarder records, set ID numbers and passwords.</w:t>
      </w:r>
    </w:p>
    <w:p>
      <w:pPr>
        <w:pStyle w:val="ListBullet"/>
      </w:pPr>
      <w:r>
        <w:t xml:space="preserve">Log </w:t>
      </w:r>
      <w:r>
        <w:rPr>
          <w:b/>
        </w:rPr>
        <w:t>incidents</w:t>
      </w:r>
      <w:r>
        <w:t xml:space="preserve"> (missed curfew, SOS, missed worship, maintenance, other).</w:t>
      </w:r>
    </w:p>
    <w:p>
      <w:pPr>
        <w:pStyle w:val="ListBullet"/>
      </w:pPr>
      <w:r>
        <w:t xml:space="preserve">File </w:t>
      </w:r>
      <w:r>
        <w:rPr>
          <w:b/>
        </w:rPr>
        <w:t>maintenance reports</w:t>
      </w:r>
      <w:r>
        <w:t xml:space="preserve"> (plumbing, electrical, furniture, appliance, other).</w:t>
      </w:r>
    </w:p>
    <w:p>
      <w:pPr>
        <w:pStyle w:val="ListBullet"/>
      </w:pPr>
      <w:r>
        <w:t xml:space="preserve">Manage </w:t>
      </w:r>
      <w:r>
        <w:rPr>
          <w:b/>
        </w:rPr>
        <w:t>rooms</w:t>
      </w:r>
      <w:r>
        <w:t xml:space="preserve"> (name, floor, max capacity) and </w:t>
      </w:r>
      <w:r>
        <w:rPr>
          <w:b/>
        </w:rPr>
        <w:t>jobs</w:t>
      </w:r>
      <w:r>
        <w:t>.</w:t>
      </w:r>
    </w:p>
    <w:p>
      <w:pPr>
        <w:pStyle w:val="ListBullet"/>
      </w:pPr>
      <w:r>
        <w:t xml:space="preserve">View </w:t>
      </w:r>
      <w:r>
        <w:rPr>
          <w:b/>
        </w:rPr>
        <w:t>guardian profile</w:t>
      </w:r>
      <w:r>
        <w:t xml:space="preserve"> and emergency contacts.</w:t>
      </w:r>
    </w:p>
    <w:p>
      <w:pPr>
        <w:pStyle w:val="ListBullet"/>
      </w:pPr>
      <w:r>
        <w:t>Deep-link from dashboard to boarder payments or attendance.</w:t>
      </w:r>
    </w:p>
    <w:p>
      <w:pPr>
        <w:pStyle w:val="Heading2"/>
      </w:pPr>
      <w:r>
        <w:t>5.5 More</w:t>
      </w:r>
    </w:p>
    <w:p>
      <w:pPr>
        <w:pStyle w:val="ListBullet"/>
      </w:pPr>
      <w:r>
        <w:t xml:space="preserve">Save/edit </w:t>
      </w:r>
      <w:r>
        <w:rPr>
          <w:b/>
        </w:rPr>
        <w:t>rooms</w:t>
      </w:r>
      <w:r>
        <w:t xml:space="preserve"> and </w:t>
      </w:r>
      <w:r>
        <w:rPr>
          <w:b/>
        </w:rPr>
        <w:t>jobs</w:t>
      </w:r>
      <w:r>
        <w:t>.</w:t>
      </w:r>
    </w:p>
    <w:p>
      <w:pPr>
        <w:pStyle w:val="ListBullet"/>
      </w:pPr>
      <w:r>
        <w:t xml:space="preserve">Configure </w:t>
      </w:r>
      <w:r>
        <w:rPr>
          <w:b/>
        </w:rPr>
        <w:t>billing settings</w:t>
      </w:r>
      <w:r>
        <w:t xml:space="preserve"> and </w:t>
      </w:r>
      <w:r>
        <w:rPr>
          <w:b/>
        </w:rPr>
        <w:t>worship schedule</w:t>
      </w:r>
      <w:r>
        <w:t>.</w:t>
      </w:r>
    </w:p>
    <w:p>
      <w:pPr>
        <w:pStyle w:val="ListBullet"/>
      </w:pPr>
      <w:r>
        <w:rPr>
          <w:b/>
        </w:rPr>
        <w:t>Sign out</w:t>
      </w:r>
      <w:r>
        <w:t>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6. User Guide — Boarder Role</w:t>
      </w:r>
    </w:p>
    <w:p>
      <w:r>
        <w:t>The Boarder shell mirrors the guardian experience from the boarder's perspective:</w:t>
      </w:r>
    </w:p>
    <w:p>
      <w:pPr>
        <w:pStyle w:val="ListBullet"/>
      </w:pPr>
      <w:r>
        <w:t>View announcements addressed to you (or all boarders).</w:t>
      </w:r>
    </w:p>
    <w:p>
      <w:pPr>
        <w:pStyle w:val="ListBullet"/>
      </w:pPr>
      <w:r>
        <w:t xml:space="preserve">Submit </w:t>
      </w:r>
      <w:r>
        <w:rPr>
          <w:b/>
        </w:rPr>
        <w:t>payments</w:t>
      </w:r>
      <w:r>
        <w:t xml:space="preserve"> for the current period, optionally attaching a receipt image (saved to app storage; only the path is shared during sync).</w:t>
      </w:r>
    </w:p>
    <w:p>
      <w:pPr>
        <w:pStyle w:val="ListBullet"/>
      </w:pPr>
      <w:r>
        <w:rPr>
          <w:b/>
        </w:rPr>
        <w:t>Check in</w:t>
      </w:r>
      <w:r>
        <w:t xml:space="preserve"> to attendance sessions using your static QR code within the valid window.</w:t>
      </w:r>
    </w:p>
    <w:p>
      <w:pPr>
        <w:pStyle w:val="ListBullet"/>
      </w:pPr>
      <w:r>
        <w:t xml:space="preserve">Submit </w:t>
      </w:r>
      <w:r>
        <w:rPr>
          <w:b/>
        </w:rPr>
        <w:t>leave notices</w:t>
      </w:r>
      <w:r>
        <w:t xml:space="preserve"> with reason, destination, dates, and notes. Track status: Pending → Approved/Rejected → Departed → Completed (Arrived).</w:t>
      </w:r>
    </w:p>
    <w:p>
      <w:pPr>
        <w:pStyle w:val="ListBullet"/>
      </w:pPr>
      <w:r>
        <w:t>View your profile and guardian/house information.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7. Shared Screens</w:t>
      </w:r>
    </w:p>
    <w:p>
      <w:pPr>
        <w:pStyle w:val="Heading2"/>
      </w:pPr>
      <w:r>
        <w:t>7.1 Sign In</w:t>
      </w:r>
    </w:p>
    <w:p>
      <w:pPr>
        <w:pStyle w:val="ListNumber"/>
      </w:pPr>
      <w:r>
        <w:t>Launch the app. You land on the sign-in/registration screen.</w:t>
      </w:r>
    </w:p>
    <w:p>
      <w:pPr>
        <w:pStyle w:val="ListNumber"/>
      </w:pPr>
      <w:r>
        <w:t>Select your role (</w:t>
      </w:r>
      <w:r>
        <w:rPr>
          <w:b/>
        </w:rPr>
        <w:t>Guardian</w:t>
      </w:r>
      <w:r>
        <w:t xml:space="preserve"> or </w:t>
      </w:r>
      <w:r>
        <w:rPr>
          <w:b/>
        </w:rPr>
        <w:t>Boarder</w:t>
      </w:r>
      <w:r>
        <w:t>).</w:t>
      </w:r>
    </w:p>
    <w:p>
      <w:pPr>
        <w:pStyle w:val="ListNumber"/>
      </w:pPr>
      <w:r>
        <w:t xml:space="preserve">Enter your credentials and tap </w:t>
      </w:r>
      <w:r>
        <w:rPr>
          <w:b/>
        </w:rPr>
        <w:t>Sign in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"Remember me"</w:t>
      </w:r>
      <w:r>
        <w:t xml:space="preserve"> checkbox controls whether your session persists across a cold app start. If unchecked, the session is kept in memory only and cleared when the app is fully closed.</w:t>
      </w:r>
    </w:p>
    <w:p>
      <w:pPr>
        <w:pStyle w:val="ListNumber"/>
      </w:pPr>
      <w:r>
        <w:t xml:space="preserve">Sessions expire after </w:t>
      </w:r>
      <w:r>
        <w:rPr>
          <w:b/>
        </w:rPr>
        <w:t>10 minutes of inactivity</w:t>
      </w:r>
      <w:r>
        <w:t xml:space="preserve"> (app in the background).</w:t>
      </w:r>
    </w:p>
    <w:p>
      <w:pPr>
        <w:pStyle w:val="Heading2"/>
      </w:pPr>
      <w:r>
        <w:t>7.2 Wireless Sync</w:t>
      </w:r>
    </w:p>
    <w:p>
      <w:pPr>
        <w:pStyle w:val="ListNumber"/>
      </w:pPr>
      <w:r>
        <w:t xml:space="preserve">Open </w:t>
      </w:r>
      <w:r>
        <w:rPr>
          <w:b/>
        </w:rPr>
        <w:t>Wireless Sync</w:t>
      </w:r>
      <w:r>
        <w:t>.</w:t>
      </w:r>
    </w:p>
    <w:p>
      <w:pPr>
        <w:pStyle w:val="ListNumber"/>
      </w:pPr>
      <w:r>
        <w:t>Enter the server address, e.g. `http://192.168.1.42:3000`.</w:t>
      </w:r>
    </w:p>
    <w:p>
      <w:pPr>
        <w:pStyle w:val="ListNumber"/>
      </w:pPr>
      <w:r>
        <w:t xml:space="preserve">Paste the access token under </w:t>
      </w:r>
      <w:r>
        <w:rPr>
          <w:b/>
        </w:rPr>
        <w:t>Server Access Token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Save Address</w:t>
      </w:r>
      <w:r>
        <w:t xml:space="preserve"> or </w:t>
      </w:r>
      <w:r>
        <w:rPr>
          <w:b/>
        </w:rPr>
        <w:t>Sync Now</w:t>
      </w:r>
      <w:r>
        <w:t>.</w:t>
      </w:r>
    </w:p>
    <w:p>
      <w:pPr>
        <w:pStyle w:val="Heading2"/>
      </w:pPr>
      <w:r>
        <w:t>7.3 Statuses You'll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/>
            <w:r>
              <w:t>Payment status</w:t>
            </w:r>
          </w:p>
        </w:tc>
        <w:tc>
          <w:tcPr>
            <w:tcW w:type="dxa" w:w="4320"/>
          </w:tcPr>
          <w:p>
            <w:r/>
            <w:r>
              <w:t>Paid, Partial, Pending, Overdue</w:t>
            </w:r>
          </w:p>
        </w:tc>
      </w:tr>
      <w:tr>
        <w:tc>
          <w:tcPr>
            <w:tcW w:type="dxa" w:w="4320"/>
          </w:tcPr>
          <w:p>
            <w:r/>
            <w:r>
              <w:t>Receipt status</w:t>
            </w:r>
          </w:p>
        </w:tc>
        <w:tc>
          <w:tcPr>
            <w:tcW w:type="dxa" w:w="4320"/>
          </w:tcPr>
          <w:p>
            <w:r/>
            <w:r>
              <w:t>Pending review, Verified, Rejected</w:t>
            </w:r>
          </w:p>
        </w:tc>
      </w:tr>
      <w:tr>
        <w:tc>
          <w:tcPr>
            <w:tcW w:type="dxa" w:w="4320"/>
          </w:tcPr>
          <w:p>
            <w:r/>
            <w:r>
              <w:t>Leave notice</w:t>
            </w:r>
          </w:p>
        </w:tc>
        <w:tc>
          <w:tcPr>
            <w:tcW w:type="dxa" w:w="4320"/>
          </w:tcPr>
          <w:p>
            <w:r/>
            <w:r>
              <w:t>Pending, Approved, Rejected, Departed, Completed (Arrived)</w:t>
            </w:r>
          </w:p>
        </w:tc>
      </w:tr>
      <w:tr>
        <w:tc>
          <w:tcPr>
            <w:tcW w:type="dxa" w:w="4320"/>
          </w:tcPr>
          <w:p>
            <w:r/>
            <w:r>
              <w:t>Attendance</w:t>
            </w:r>
          </w:p>
        </w:tc>
        <w:tc>
          <w:tcPr>
            <w:tcW w:type="dxa" w:w="4320"/>
          </w:tcPr>
          <w:p>
            <w:r/>
            <w:r>
              <w:t>Present, Absent</w:t>
            </w:r>
          </w:p>
        </w:tc>
      </w:tr>
      <w:tr>
        <w:tc>
          <w:tcPr>
            <w:tcW w:type="dxa" w:w="4320"/>
          </w:tcPr>
          <w:p>
            <w:r/>
            <w:r>
              <w:t>Attendance method</w:t>
            </w:r>
          </w:p>
        </w:tc>
        <w:tc>
          <w:tcPr>
            <w:tcW w:type="dxa" w:w="4320"/>
          </w:tcPr>
          <w:p>
            <w:r/>
            <w:r>
              <w:t>QR, Manual</w:t>
            </w:r>
          </w:p>
        </w:tc>
      </w:tr>
      <w:tr>
        <w:tc>
          <w:tcPr>
            <w:tcW w:type="dxa" w:w="4320"/>
          </w:tcPr>
          <w:p>
            <w:r/>
            <w:r>
              <w:t>Session type</w:t>
            </w:r>
          </w:p>
        </w:tc>
        <w:tc>
          <w:tcPr>
            <w:tcW w:type="dxa" w:w="4320"/>
          </w:tcPr>
          <w:p>
            <w:r/>
            <w:r>
              <w:t>Morning, Evening</w:t>
            </w:r>
          </w:p>
        </w:tc>
      </w:tr>
      <w:tr>
        <w:tc>
          <w:tcPr>
            <w:tcW w:type="dxa" w:w="4320"/>
          </w:tcPr>
          <w:p>
            <w:r/>
            <w:r>
              <w:t>Announcement priority</w:t>
            </w:r>
          </w:p>
        </w:tc>
        <w:tc>
          <w:tcPr>
            <w:tcW w:type="dxa" w:w="4320"/>
          </w:tcPr>
          <w:p>
            <w:r/>
            <w:r>
              <w:t>Normal, Critical</w:t>
            </w:r>
          </w:p>
        </w:tc>
      </w:tr>
      <w:tr>
        <w:tc>
          <w:tcPr>
            <w:tcW w:type="dxa" w:w="4320"/>
          </w:tcPr>
          <w:p>
            <w:r/>
            <w:r>
              <w:t>Maintenance</w:t>
            </w:r>
          </w:p>
        </w:tc>
        <w:tc>
          <w:tcPr>
            <w:tcW w:type="dxa" w:w="4320"/>
          </w:tcPr>
          <w:p>
            <w:r/>
            <w:r>
              <w:t>Open, In progress, Resolved</w:t>
            </w:r>
          </w:p>
        </w:tc>
      </w:tr>
      <w:tr>
        <w:tc>
          <w:tcPr>
            <w:tcW w:type="dxa" w:w="4320"/>
          </w:tcPr>
          <w:p>
            <w:r/>
            <w:r>
              <w:t>Incident type</w:t>
            </w:r>
          </w:p>
        </w:tc>
        <w:tc>
          <w:tcPr>
            <w:tcW w:type="dxa" w:w="4320"/>
          </w:tcPr>
          <w:p>
            <w:r/>
            <w:r>
              <w:t>Missed curfew, SOS, Missed worship, Maintenance, Other</w:t>
            </w:r>
          </w:p>
        </w:tc>
      </w:tr>
      <w:tr>
        <w:tc>
          <w:tcPr>
            <w:tcW w:type="dxa" w:w="4320"/>
          </w:tcPr>
          <w:p>
            <w:r/>
            <w:r>
              <w:t>Curfew</w:t>
            </w:r>
          </w:p>
        </w:tc>
        <w:tc>
          <w:tcPr>
            <w:tcW w:type="dxa" w:w="4320"/>
          </w:tcPr>
          <w:p>
            <w:r/>
            <w:r>
              <w:t>Compliant, Late, Absent, Pending</w:t>
            </w:r>
          </w:p>
        </w:tc>
      </w:tr>
      <w:tr>
        <w:tc>
          <w:tcPr>
            <w:tcW w:type="dxa" w:w="4320"/>
          </w:tcPr>
          <w:p>
            <w:r/>
            <w:r>
              <w:t>Payment method</w:t>
            </w:r>
          </w:p>
        </w:tc>
        <w:tc>
          <w:tcPr>
            <w:tcW w:type="dxa" w:w="4320"/>
          </w:tcPr>
          <w:p>
            <w:r/>
            <w:r>
              <w:t>Cash, GCash, Bank Transfer, Online</w:t>
            </w:r>
          </w:p>
        </w:tc>
      </w:tr>
    </w:tbl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8. Synchronization</w:t>
      </w:r>
    </w:p>
    <w:p>
      <w:r>
        <w:t>MBHM supports two sync modes:</w:t>
      </w:r>
    </w:p>
    <w:p>
      <w:pPr>
        <w:pStyle w:val="ListNumber"/>
      </w:pPr>
      <w:r>
        <w:rPr>
          <w:b/>
        </w:rPr>
        <w:t>Wireless sync</w:t>
      </w:r>
      <w:r>
        <w:t xml:space="preserve"> — Android app ↔ computer running the Node.js sync server over the local network.</w:t>
      </w:r>
    </w:p>
    <w:p>
      <w:pPr>
        <w:pStyle w:val="ListNumber"/>
      </w:pPr>
      <w:r>
        <w:rPr>
          <w:b/>
        </w:rPr>
        <w:t>Direct phone-to-phone sync</w:t>
      </w:r>
      <w:r>
        <w:t xml:space="preserve"> — guardian phone hosts, other devices join over Wi-Fi using a pairing token.</w:t>
      </w:r>
    </w:p>
    <w:p>
      <w:pPr>
        <w:pStyle w:val="Heading2"/>
      </w:pPr>
      <w:r>
        <w:t>8.1 What Syncs</w:t>
      </w:r>
    </w:p>
    <w:p>
      <w:r>
        <w:t>All Room collections are synchronized:</w:t>
      </w:r>
    </w:p>
    <w:p>
      <w:r>
        <w:t>users, boarders, paymentRecords, attendanceSessions, attendanceRecords, announcements, visitorEntries, incidents, maintenanceReports, curfewRecords, worshipSchedules, billingSettings, leaveNotices, absenceAlerts, rooms, jobs, guardianProfile</w:t>
      </w:r>
    </w:p>
    <w:p>
      <w:pPr>
        <w:pStyle w:val="Heading2"/>
      </w:pPr>
      <w:r>
        <w:t>8.2 What Does NOT Sync</w:t>
      </w:r>
    </w:p>
    <w:p>
      <w:pPr>
        <w:pStyle w:val="ListBullet"/>
      </w:pPr>
      <w:r>
        <w:rPr>
          <w:b/>
        </w:rPr>
        <w:t>Receipt image files:</w:t>
      </w:r>
      <w:r>
        <w:t xml:space="preserve"> only the stored file path (`receiptPath`) is synced. The image itself stays on the submitting device. A guardian on another device may see the filename without a preview.</w:t>
      </w:r>
    </w:p>
    <w:p>
      <w:pPr>
        <w:pStyle w:val="ListBullet"/>
      </w:pPr>
      <w:r>
        <w:rPr>
          <w:b/>
        </w:rPr>
        <w:t>Local preferences and tokens:</w:t>
      </w:r>
      <w:r>
        <w:t xml:space="preserve"> server access token, host address, client id, and session state are device-local and are not transferred.</w:t>
      </w:r>
    </w:p>
    <w:p>
      <w:pPr>
        <w:pStyle w:val="ListBullet"/>
      </w:pPr>
      <w:r>
        <w:rPr>
          <w:b/>
        </w:rPr>
        <w:t>Android Keystore-backed secrets:</w:t>
      </w:r>
      <w:r>
        <w:t xml:space="preserve"> the token is encrypted per-device and never leaves the device.</w:t>
      </w:r>
    </w:p>
    <w:p>
      <w:pPr>
        <w:pStyle w:val="Heading2"/>
      </w:pPr>
      <w:r>
        <w:t>8.3 Wireless Sync — Server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`/`</w:t>
            </w:r>
          </w:p>
        </w:tc>
        <w:tc>
          <w:tcPr>
            <w:tcW w:type="dxa" w:w="2880"/>
          </w:tcPr>
          <w:p>
            <w:r/>
            <w:r>
              <w:t>HTML dashboard (auto-refreshes every 10s)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`/api/status`</w:t>
            </w:r>
          </w:p>
        </w:tc>
        <w:tc>
          <w:tcPr>
            <w:tcW w:type="dxa" w:w="2880"/>
          </w:tcPr>
          <w:p>
            <w:r/>
            <w:r>
              <w:t>Service info + per-collection record counts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`/api/export`</w:t>
            </w:r>
          </w:p>
        </w:tc>
        <w:tc>
          <w:tcPr>
            <w:tcW w:type="dxa" w:w="2880"/>
          </w:tcPr>
          <w:p>
            <w:r/>
            <w:r>
              <w:t>Full snapshot of all live records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`/api/pull?since=&lt;version&gt;`</w:t>
            </w:r>
          </w:p>
        </w:tc>
        <w:tc>
          <w:tcPr>
            <w:tcW w:type="dxa" w:w="2880"/>
          </w:tcPr>
          <w:p>
            <w:r/>
            <w:r>
              <w:t>Incremental changes since `since`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`/api/push`</w:t>
            </w:r>
          </w:p>
        </w:tc>
        <w:tc>
          <w:tcPr>
            <w:tcW w:type="dxa" w:w="2880"/>
          </w:tcPr>
          <w:p>
            <w:r/>
            <w:r>
              <w:t>Client uploads upserts/deletes; server resolves version conflicts</w:t>
            </w:r>
          </w:p>
        </w:tc>
      </w:tr>
    </w:tbl>
    <w:p>
      <w:pPr>
        <w:pStyle w:val="Heading2"/>
      </w:pPr>
      <w:r>
        <w:t>8.4 Authentication</w:t>
      </w:r>
    </w:p>
    <w:p>
      <w:pPr>
        <w:pStyle w:val="ListBullet"/>
      </w:pPr>
      <w:r>
        <w:t>`Authorization: Bearer &lt;access-token&gt;`</w:t>
      </w:r>
    </w:p>
    <w:p>
      <w:pPr>
        <w:pStyle w:val="ListBullet"/>
      </w:pPr>
      <w:r>
        <w:t>Or `Basic mbhm:&lt;access-token&gt;` (username fixed to `mbhm`, password is the token)</w:t>
      </w:r>
    </w:p>
    <w:p>
      <w:r>
        <w:t>The server validates with a timing-safe comparison. Unknown or missing credentials receive `401`.</w:t>
      </w:r>
    </w:p>
    <w:p>
      <w:pPr>
        <w:pStyle w:val="Heading2"/>
      </w:pPr>
      <w:r>
        <w:t>8.5 Auto-Sync</w:t>
      </w:r>
    </w:p>
    <w:p>
      <w:r>
        <w:t xml:space="preserve">`SyncManager` runs a background loop every </w:t>
      </w:r>
      <w:r>
        <w:rPr>
          <w:b/>
        </w:rPr>
        <w:t>5 seconds</w:t>
      </w:r>
      <w:r>
        <w:t xml:space="preserve">. It auto-syncs when auto-sync is enabled, a host address is set, a server access token is stored, and no sync is already in progress. Manual sync is triggered from the </w:t>
      </w:r>
      <w:r>
        <w:rPr>
          <w:b/>
        </w:rPr>
        <w:t>Wireless Sync</w:t>
      </w:r>
      <w:r>
        <w:t xml:space="preserve"> screen via </w:t>
      </w:r>
      <w:r>
        <w:rPr>
          <w:b/>
        </w:rPr>
        <w:t>Sync Now</w:t>
      </w:r>
      <w:r>
        <w:t>.</w:t>
      </w:r>
    </w:p>
    <w:p>
      <w:pPr>
        <w:pStyle w:val="Heading2"/>
      </w:pPr>
      <w:r>
        <w:t>8.6 Phone-to-Phone Sync</w:t>
      </w:r>
    </w:p>
    <w:p>
      <w:r>
        <w:rPr>
          <w:b/>
        </w:rPr>
        <w:t>Host (guardian phone):</w:t>
      </w:r>
    </w:p>
    <w:p>
      <w:pPr>
        <w:pStyle w:val="ListNumber"/>
      </w:pPr>
      <w:r>
        <w:t xml:space="preserve">Open </w:t>
      </w:r>
      <w:r>
        <w:rPr>
          <w:b/>
        </w:rPr>
        <w:t>Wireless Sync</w:t>
      </w:r>
      <w:r>
        <w:t xml:space="preserve"> and tap </w:t>
      </w:r>
      <w:r>
        <w:rPr>
          <w:b/>
        </w:rPr>
        <w:t>Start Sharing</w:t>
      </w:r>
      <w:r>
        <w:t>.</w:t>
      </w:r>
    </w:p>
    <w:p>
      <w:pPr>
        <w:pStyle w:val="ListNumber"/>
      </w:pPr>
      <w:r>
        <w:t xml:space="preserve">The phone displays its IP address and a temporary </w:t>
      </w:r>
      <w:r>
        <w:rPr>
          <w:b/>
        </w:rPr>
        <w:t>pairing token</w:t>
      </w:r>
      <w:r>
        <w:t>.</w:t>
      </w:r>
    </w:p>
    <w:p>
      <w:pPr>
        <w:pStyle w:val="ListNumber"/>
      </w:pPr>
      <w:r>
        <w:t>Share the IP and token only with the intended device.</w:t>
      </w:r>
    </w:p>
    <w:p>
      <w:pPr>
        <w:pStyle w:val="ListNumber"/>
      </w:pPr>
      <w:r>
        <w:t xml:space="preserve">Boarder devices can join a host but </w:t>
      </w:r>
      <w:r>
        <w:rPr>
          <w:b/>
        </w:rPr>
        <w:t>cannot host</w:t>
      </w:r>
      <w:r>
        <w:t xml:space="preserve"> the shared database.</w:t>
      </w:r>
    </w:p>
    <w:p>
      <w:pPr>
        <w:pStyle w:val="ListNumber"/>
      </w:pPr>
      <w:r>
        <w:t xml:space="preserve">Tap </w:t>
      </w:r>
      <w:r>
        <w:rPr>
          <w:b/>
        </w:rPr>
        <w:t>Stop Sharing</w:t>
      </w:r>
      <w:r>
        <w:t xml:space="preserve"> when finished. This invalidates the pairing token.</w:t>
      </w:r>
    </w:p>
    <w:p>
      <w:r>
        <w:rPr>
          <w:b/>
        </w:rPr>
        <w:t>Joining device:</w:t>
      </w:r>
    </w:p>
    <w:p>
      <w:pPr>
        <w:pStyle w:val="ListNumber"/>
      </w:pPr>
      <w:r>
        <w:t>Enter the host's IP address and the pairing token.</w:t>
      </w:r>
    </w:p>
    <w:p>
      <w:pPr>
        <w:pStyle w:val="ListNumber"/>
      </w:pPr>
      <w:r>
        <w:t xml:space="preserve">Tap </w:t>
      </w:r>
      <w:r>
        <w:rPr>
          <w:b/>
        </w:rPr>
        <w:t>Sync With Device</w:t>
      </w:r>
      <w:r>
        <w:t>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9. Sync Server API Reference</w:t>
      </w:r>
    </w:p>
    <w:p>
      <w:r>
        <w:rPr>
          <w:b/>
        </w:rPr>
        <w:t>Base URL:</w:t>
      </w:r>
      <w:r>
        <w:t xml:space="preserve"> `http://&lt;computer-ip&gt;:3000` (port configurable via `PORT` env, default `3000`)</w:t>
      </w:r>
    </w:p>
    <w:p>
      <w:pPr>
        <w:pStyle w:val="Heading2"/>
      </w:pPr>
      <w:r>
        <w:t>Authentication</w:t>
      </w:r>
    </w:p>
    <w:p>
      <w:r>
        <w:t>All endpoints except the root dashboard require authentication: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Authorization: Bearer &lt;access-token&gt;</w:t>
        <w:br/>
        <w:t>Authorization: Basic mbhm:&lt;access-token&gt;</w:t>
      </w:r>
    </w:p>
    <w:p>
      <w:pPr>
        <w:pStyle w:val="Heading2"/>
      </w:pPr>
      <w:r>
        <w:t>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`/`</w:t>
            </w:r>
          </w:p>
        </w:tc>
        <w:tc>
          <w:tcPr>
            <w:tcW w:type="dxa" w:w="2880"/>
          </w:tcPr>
          <w:p>
            <w:r/>
            <w:r>
              <w:t>HTML dashboard (auto-refreshes every 10s)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`/api/status`</w:t>
            </w:r>
          </w:p>
        </w:tc>
        <w:tc>
          <w:tcPr>
            <w:tcW w:type="dxa" w:w="2880"/>
          </w:tcPr>
          <w:p>
            <w:r/>
            <w:r>
              <w:t>Service info + per-collection live record counts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`/api/export`</w:t>
            </w:r>
          </w:p>
        </w:tc>
        <w:tc>
          <w:tcPr>
            <w:tcW w:type="dxa" w:w="2880"/>
          </w:tcPr>
          <w:p>
            <w:r/>
            <w:r>
              <w:t>Full snapshot of all live records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`/api/pull?since=&lt;version&gt;`</w:t>
            </w:r>
          </w:p>
        </w:tc>
        <w:tc>
          <w:tcPr>
            <w:tcW w:type="dxa" w:w="2880"/>
          </w:tcPr>
          <w:p>
            <w:r/>
            <w:r>
              <w:t>Incremental changes since `since`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`/api/push`</w:t>
            </w:r>
          </w:p>
        </w:tc>
        <w:tc>
          <w:tcPr>
            <w:tcW w:type="dxa" w:w="2880"/>
          </w:tcPr>
          <w:p>
            <w:r/>
            <w:r>
              <w:t>Client uploads upserts/deletes with version-conflict resolution</w:t>
            </w:r>
          </w:p>
        </w:tc>
      </w:tr>
    </w:tbl>
    <w:p>
      <w:pPr>
        <w:pStyle w:val="Heading2"/>
      </w:pPr>
      <w:r>
        <w:t>Error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400</w:t>
            </w:r>
          </w:p>
        </w:tc>
        <w:tc>
          <w:tcPr>
            <w:tcW w:type="dxa" w:w="4320"/>
          </w:tcPr>
          <w:p>
            <w:r/>
            <w:r>
              <w:t>Invalid JSON in request body</w:t>
            </w:r>
          </w:p>
        </w:tc>
      </w:tr>
      <w:tr>
        <w:tc>
          <w:tcPr>
            <w:tcW w:type="dxa" w:w="4320"/>
          </w:tcPr>
          <w:p>
            <w:r/>
            <w:r>
              <w:t>401</w:t>
            </w:r>
          </w:p>
        </w:tc>
        <w:tc>
          <w:tcPr>
            <w:tcW w:type="dxa" w:w="4320"/>
          </w:tcPr>
          <w:p>
            <w:r/>
            <w:r>
              <w:t>Authentication required</w:t>
            </w:r>
          </w:p>
        </w:tc>
      </w:tr>
      <w:tr>
        <w:tc>
          <w:tcPr>
            <w:tcW w:type="dxa" w:w="4320"/>
          </w:tcPr>
          <w:p>
            <w:r/>
            <w:r>
              <w:t>404</w:t>
            </w:r>
          </w:p>
        </w:tc>
        <w:tc>
          <w:tcPr>
            <w:tcW w:type="dxa" w:w="4320"/>
          </w:tcPr>
          <w:p>
            <w:r/>
            <w:r>
              <w:t>Unknown endpoint</w:t>
            </w:r>
          </w:p>
        </w:tc>
      </w:tr>
      <w:tr>
        <w:tc>
          <w:tcPr>
            <w:tcW w:type="dxa" w:w="4320"/>
          </w:tcPr>
          <w:p>
            <w:r/>
            <w:r>
              <w:t>413</w:t>
            </w:r>
          </w:p>
        </w:tc>
        <w:tc>
          <w:tcPr>
            <w:tcW w:type="dxa" w:w="4320"/>
          </w:tcPr>
          <w:p>
            <w:r/>
            <w:r>
              <w:t>Request body too large (&gt; 8 MiB)</w:t>
            </w:r>
          </w:p>
        </w:tc>
      </w:tr>
      <w:tr>
        <w:tc>
          <w:tcPr>
            <w:tcW w:type="dxa" w:w="4320"/>
          </w:tcPr>
          <w:p>
            <w:r/>
            <w:r>
              <w:t>500</w:t>
            </w:r>
          </w:p>
        </w:tc>
        <w:tc>
          <w:tcPr>
            <w:tcW w:type="dxa" w:w="4320"/>
          </w:tcPr>
          <w:p>
            <w:r/>
            <w:r>
              <w:t>Request failed (server error)</w:t>
            </w:r>
          </w:p>
        </w:tc>
      </w:tr>
    </w:tbl>
    <w:p>
      <w:r>
        <w:t>All responses include: `Cache-Control: no-store`, `X-Content-Type-Options: nosniff`, `X-Frame-Options: DENY`, `Referrer-Policy: no-referrer`, `Connection: close`.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10. Database Schema</w:t>
      </w:r>
    </w:p>
    <w:p>
      <w:r>
        <w:t xml:space="preserve">MBHM uses </w:t>
      </w:r>
      <w:r>
        <w:rPr>
          <w:b/>
        </w:rPr>
        <w:t>Room (SQLite)</w:t>
      </w:r>
      <w:r>
        <w:t xml:space="preserve"> for local persistence on the Android device. The same collections are mirrored on the Node.js sync server and exchanged via push/pull synchronization.</w:t>
      </w:r>
    </w:p>
    <w:p>
      <w:pPr>
        <w:pStyle w:val="Heading2"/>
      </w:pPr>
      <w:r>
        <w:t>10.1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`username`</w:t>
            </w:r>
          </w:p>
        </w:tc>
        <w:tc>
          <w:tcPr>
            <w:tcW w:type="dxa" w:w="2880"/>
          </w:tcPr>
          <w:p>
            <w:r/>
            <w:r>
              <w:t>Sign-in accounts</w:t>
            </w:r>
          </w:p>
        </w:tc>
      </w:tr>
      <w:tr>
        <w:tc>
          <w:tcPr>
            <w:tcW w:type="dxa" w:w="2880"/>
          </w:tcPr>
          <w:p>
            <w:r/>
            <w:r>
              <w:t>boarders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Boarder profiles and contacts</w:t>
            </w:r>
          </w:p>
        </w:tc>
      </w:tr>
      <w:tr>
        <w:tc>
          <w:tcPr>
            <w:tcW w:type="dxa" w:w="2880"/>
          </w:tcPr>
          <w:p>
            <w:r/>
            <w:r>
              <w:t>rooms</w:t>
            </w:r>
          </w:p>
        </w:tc>
        <w:tc>
          <w:tcPr>
            <w:tcW w:type="dxa" w:w="2880"/>
          </w:tcPr>
          <w:p>
            <w:r/>
            <w:r>
              <w:t>`name`</w:t>
            </w:r>
          </w:p>
        </w:tc>
        <w:tc>
          <w:tcPr>
            <w:tcW w:type="dxa" w:w="2880"/>
          </w:tcPr>
          <w:p>
            <w:r/>
            <w:r>
              <w:t>Rooms managed by the guardian</w:t>
            </w:r>
          </w:p>
        </w:tc>
      </w:tr>
      <w:tr>
        <w:tc>
          <w:tcPr>
            <w:tcW w:type="dxa" w:w="2880"/>
          </w:tcPr>
          <w:p>
            <w:r/>
            <w:r>
              <w:t>jobs</w:t>
            </w:r>
          </w:p>
        </w:tc>
        <w:tc>
          <w:tcPr>
            <w:tcW w:type="dxa" w:w="2880"/>
          </w:tcPr>
          <w:p>
            <w:r/>
            <w:r>
              <w:t>`name`</w:t>
            </w:r>
          </w:p>
        </w:tc>
        <w:tc>
          <w:tcPr>
            <w:tcW w:type="dxa" w:w="2880"/>
          </w:tcPr>
          <w:p>
            <w:r/>
            <w:r>
              <w:t>Job/occupation options</w:t>
            </w:r>
          </w:p>
        </w:tc>
      </w:tr>
      <w:tr>
        <w:tc>
          <w:tcPr>
            <w:tcW w:type="dxa" w:w="2880"/>
          </w:tcPr>
          <w:p>
            <w:r/>
            <w:r>
              <w:t>guardian_profile</w:t>
            </w:r>
          </w:p>
        </w:tc>
        <w:tc>
          <w:tcPr>
            <w:tcW w:type="dxa" w:w="2880"/>
          </w:tcPr>
          <w:p>
            <w:r/>
            <w:r>
              <w:t>`id` ("default")</w:t>
            </w:r>
          </w:p>
        </w:tc>
        <w:tc>
          <w:tcPr>
            <w:tcW w:type="dxa" w:w="2880"/>
          </w:tcPr>
          <w:p>
            <w:r/>
            <w:r>
              <w:t>Guardian house profile</w:t>
            </w:r>
          </w:p>
        </w:tc>
      </w:tr>
      <w:tr>
        <w:tc>
          <w:tcPr>
            <w:tcW w:type="dxa" w:w="2880"/>
          </w:tcPr>
          <w:p>
            <w:r/>
            <w:r>
              <w:t>payment_records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Payment records with receipt status</w:t>
            </w:r>
          </w:p>
        </w:tc>
      </w:tr>
      <w:tr>
        <w:tc>
          <w:tcPr>
            <w:tcW w:type="dxa" w:w="2880"/>
          </w:tcPr>
          <w:p>
            <w:r/>
            <w:r>
              <w:t>attendance_sessions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Morning/evening check-in windows</w:t>
            </w:r>
          </w:p>
        </w:tc>
      </w:tr>
      <w:tr>
        <w:tc>
          <w:tcPr>
            <w:tcW w:type="dxa" w:w="2880"/>
          </w:tcPr>
          <w:p>
            <w:r/>
            <w:r>
              <w:t>attendance_records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Per-boarder, per-session attendance</w:t>
            </w:r>
          </w:p>
        </w:tc>
      </w:tr>
      <w:tr>
        <w:tc>
          <w:tcPr>
            <w:tcW w:type="dxa" w:w="2880"/>
          </w:tcPr>
          <w:p>
            <w:r/>
            <w:r>
              <w:t>announcements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Guardian-posted announcements</w:t>
            </w:r>
          </w:p>
        </w:tc>
      </w:tr>
      <w:tr>
        <w:tc>
          <w:tcPr>
            <w:tcW w:type="dxa" w:w="2880"/>
          </w:tcPr>
          <w:p>
            <w:r/>
            <w:r>
              <w:t>visitor_entries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Visitor log</w:t>
            </w:r>
          </w:p>
        </w:tc>
      </w:tr>
      <w:tr>
        <w:tc>
          <w:tcPr>
            <w:tcW w:type="dxa" w:w="2880"/>
          </w:tcPr>
          <w:p>
            <w:r/>
            <w:r>
              <w:t>incidents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SOS, missed curfew, maintenance, etc.</w:t>
            </w:r>
          </w:p>
        </w:tc>
      </w:tr>
      <w:tr>
        <w:tc>
          <w:tcPr>
            <w:tcW w:type="dxa" w:w="2880"/>
          </w:tcPr>
          <w:p>
            <w:r/>
            <w:r>
              <w:t>maintenance_reports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Maintenance tickets</w:t>
            </w:r>
          </w:p>
        </w:tc>
      </w:tr>
      <w:tr>
        <w:tc>
          <w:tcPr>
            <w:tcW w:type="dxa" w:w="2880"/>
          </w:tcPr>
          <w:p>
            <w:r/>
            <w:r>
              <w:t>curfew_records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Curfew check-ins</w:t>
            </w:r>
          </w:p>
        </w:tc>
      </w:tr>
      <w:tr>
        <w:tc>
          <w:tcPr>
            <w:tcW w:type="dxa" w:w="2880"/>
          </w:tcPr>
          <w:p>
            <w:r/>
            <w:r>
              <w:t>worship_schedule</w:t>
            </w:r>
          </w:p>
        </w:tc>
        <w:tc>
          <w:tcPr>
            <w:tcW w:type="dxa" w:w="2880"/>
          </w:tcPr>
          <w:p>
            <w:r/>
            <w:r>
              <w:t>`id` ("default")</w:t>
            </w:r>
          </w:p>
        </w:tc>
        <w:tc>
          <w:tcPr>
            <w:tcW w:type="dxa" w:w="2880"/>
          </w:tcPr>
          <w:p>
            <w:r/>
            <w:r>
              <w:t>Morning/evening schedule &amp; thresholds</w:t>
            </w:r>
          </w:p>
        </w:tc>
      </w:tr>
      <w:tr>
        <w:tc>
          <w:tcPr>
            <w:tcW w:type="dxa" w:w="2880"/>
          </w:tcPr>
          <w:p>
            <w:r/>
            <w:r>
              <w:t>billing_settings</w:t>
            </w:r>
          </w:p>
        </w:tc>
        <w:tc>
          <w:tcPr>
            <w:tcW w:type="dxa" w:w="2880"/>
          </w:tcPr>
          <w:p>
            <w:r/>
            <w:r>
              <w:t>`id` ("default")</w:t>
            </w:r>
          </w:p>
        </w:tc>
        <w:tc>
          <w:tcPr>
            <w:tcW w:type="dxa" w:w="2880"/>
          </w:tcPr>
          <w:p>
            <w:r/>
            <w:r>
              <w:t>Due dates, penalties, reminders</w:t>
            </w:r>
          </w:p>
        </w:tc>
      </w:tr>
      <w:tr>
        <w:tc>
          <w:tcPr>
            <w:tcW w:type="dxa" w:w="2880"/>
          </w:tcPr>
          <w:p>
            <w:r/>
            <w:r>
              <w:t>leave_notices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Boarder leave requests</w:t>
            </w:r>
          </w:p>
        </w:tc>
      </w:tr>
      <w:tr>
        <w:tc>
          <w:tcPr>
            <w:tcW w:type="dxa" w:w="2880"/>
          </w:tcPr>
          <w:p>
            <w:r/>
            <w:r>
              <w:t>absence_alerts</w:t>
            </w:r>
          </w:p>
        </w:tc>
        <w:tc>
          <w:tcPr>
            <w:tcW w:type="dxa" w:w="2880"/>
          </w:tcPr>
          <w:p>
            <w:r/>
            <w:r>
              <w:t>`id`</w:t>
            </w:r>
          </w:p>
        </w:tc>
        <w:tc>
          <w:tcPr>
            <w:tcW w:type="dxa" w:w="2880"/>
          </w:tcPr>
          <w:p>
            <w:r/>
            <w:r>
              <w:t>Absence alerts sent to guardians</w:t>
            </w:r>
          </w:p>
        </w:tc>
      </w:tr>
    </w:tbl>
    <w:p>
      <w:pPr>
        <w:pStyle w:val="Heading2"/>
      </w:pPr>
      <w:r>
        <w:t>10.2 Key Relationships</w:t>
      </w:r>
    </w:p>
    <w:p>
      <w:pPr>
        <w:pStyle w:val="ListBullet"/>
      </w:pPr>
      <w:r>
        <w:t>Attendance records → boarders + sessions (`boarderId`, `sessionId`); unique index on `(boarderId, sessionId)`.</w:t>
      </w:r>
    </w:p>
    <w:p>
      <w:pPr>
        <w:pStyle w:val="ListBullet"/>
      </w:pPr>
      <w:r>
        <w:t>Payments → boarders (`boarderId`).</w:t>
      </w:r>
    </w:p>
    <w:p>
      <w:pPr>
        <w:pStyle w:val="ListBullet"/>
      </w:pPr>
      <w:r>
        <w:t>Leave notices → boarders (`boarderId`).</w:t>
      </w:r>
    </w:p>
    <w:p>
      <w:pPr>
        <w:pStyle w:val="ListBullet"/>
      </w:pPr>
      <w:r>
        <w:t>Incidents / maintenance / curfew / absence alerts → boarders (incidents allow `null`).</w:t>
      </w:r>
    </w:p>
    <w:p>
      <w:pPr>
        <w:pStyle w:val="ListBullet"/>
      </w:pPr>
      <w:r>
        <w:t>Announcements → recipients (JSON array of boarder IDs; `null` means all boarders).</w:t>
      </w:r>
    </w:p>
    <w:p>
      <w:pPr>
        <w:pStyle w:val="ListBullet"/>
      </w:pPr>
      <w:r>
        <w:t>Guardian profile: single row (`id = "default"`), shared with all boarders.</w:t>
      </w:r>
    </w:p>
    <w:p>
      <w:pPr>
        <w:pStyle w:val="ListBullet"/>
      </w:pPr>
      <w:r>
        <w:t>Worship schedule / billing settings: single-row tables (`id = "default"`).</w:t>
      </w:r>
    </w:p>
    <w:p>
      <w:pPr>
        <w:pStyle w:val="Heading2"/>
      </w:pPr>
      <w:r>
        <w:t>10.3 Entity ↔ Domain Mapping</w:t>
      </w:r>
    </w:p>
    <w:p>
      <w:r>
        <w:t>Each Room entity implements `toDomain()` (entity → domain model) and a `fromDomain` companion (domain → entity). This keeps UI and business logic free of Room annotations. `data/converter/Converters.kt` holds Room type converters for enums and lists.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11. Security</w:t>
      </w:r>
    </w:p>
    <w:p>
      <w:r>
        <w:t xml:space="preserve">⚠️ </w:t>
      </w:r>
      <w:r>
        <w:rPr>
          <w:b/>
        </w:rPr>
        <w:t>This is a student/demo build, not a production deployment.</w:t>
      </w:r>
      <w:r>
        <w:t xml:space="preserve"> Review the limitations below before using MBHM with real sensitive records.</w:t>
      </w:r>
    </w:p>
    <w:p>
      <w:pPr>
        <w:pStyle w:val="Heading2"/>
      </w:pPr>
      <w:r>
        <w:t>11.1 Known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</w:tr>
      <w:tr>
        <w:tc>
          <w:tcPr>
            <w:tcW w:type="dxa" w:w="4320"/>
          </w:tcPr>
          <w:p>
            <w:r/>
            <w:r>
              <w:t>Transport</w:t>
            </w:r>
          </w:p>
        </w:tc>
        <w:tc>
          <w:tcPr>
            <w:tcW w:type="dxa" w:w="4320"/>
          </w:tcPr>
          <w:p>
            <w:r/>
            <w:r>
              <w:t xml:space="preserve">Both sync modes use </w:t>
            </w:r>
            <w:r>
              <w:rPr>
                <w:b/>
              </w:rPr>
              <w:t>plain HTTP</w:t>
            </w:r>
            <w:r>
              <w:t xml:space="preserve"> over the local network. Authentication does </w:t>
            </w:r>
            <w:r>
              <w:rPr>
                <w:b/>
              </w:rPr>
              <w:t>not</w:t>
            </w:r>
            <w:r>
              <w:t xml:space="preserve"> encrypt network traffic.</w:t>
            </w:r>
          </w:p>
        </w:tc>
      </w:tr>
      <w:tr>
        <w:tc>
          <w:tcPr>
            <w:tcW w:type="dxa" w:w="4320"/>
          </w:tcPr>
          <w:p>
            <w:r/>
            <w:r>
              <w:t>Token scope</w:t>
            </w:r>
          </w:p>
        </w:tc>
        <w:tc>
          <w:tcPr>
            <w:tcW w:type="dxa" w:w="4320"/>
          </w:tcPr>
          <w:p>
            <w:r/>
            <w:r>
              <w:t xml:space="preserve">The sync token protects server endpoints but is </w:t>
            </w:r>
            <w:r>
              <w:rPr>
                <w:b/>
              </w:rPr>
              <w:t>not per-user authorization</w:t>
            </w:r>
            <w:r>
              <w:t>. All authenticated clients can access all shared collections.</w:t>
            </w:r>
          </w:p>
        </w:tc>
      </w:tr>
      <w:tr>
        <w:tc>
          <w:tcPr>
            <w:tcW w:type="dxa" w:w="4320"/>
          </w:tcPr>
          <w:p>
            <w:r/>
            <w:r>
              <w:t>Boarder QR</w:t>
            </w:r>
          </w:p>
        </w:tc>
        <w:tc>
          <w:tcPr>
            <w:tcW w:type="dxa" w:w="4320"/>
          </w:tcPr>
          <w:p>
            <w:r/>
            <w:r>
              <w:t xml:space="preserve">The boarder QR is a </w:t>
            </w:r>
            <w:r>
              <w:rPr>
                <w:b/>
              </w:rPr>
              <w:t>static account identifier</w:t>
            </w:r>
            <w:r>
              <w:t>, not proof of live presence.</w:t>
            </w:r>
          </w:p>
        </w:tc>
      </w:tr>
      <w:tr>
        <w:tc>
          <w:tcPr>
            <w:tcW w:type="dxa" w:w="4320"/>
          </w:tcPr>
          <w:p>
            <w:r/>
            <w:r>
              <w:t>Receipt images</w:t>
            </w:r>
          </w:p>
        </w:tc>
        <w:tc>
          <w:tcPr>
            <w:tcW w:type="dxa" w:w="4320"/>
          </w:tcPr>
          <w:p>
            <w:r/>
            <w:r>
              <w:t>Image files stay on the submitting device; only the path is synced.</w:t>
            </w:r>
          </w:p>
        </w:tc>
      </w:tr>
      <w:tr>
        <w:tc>
          <w:tcPr>
            <w:tcW w:type="dxa" w:w="4320"/>
          </w:tcPr>
          <w:p>
            <w:r/>
            <w:r>
              <w:t>SOS alerts</w:t>
            </w:r>
          </w:p>
        </w:tc>
        <w:tc>
          <w:tcPr>
            <w:tcW w:type="dxa" w:w="4320"/>
          </w:tcPr>
          <w:p>
            <w:r/>
            <w:r>
              <w:t xml:space="preserve">SOS incidents are recorded locally and shared on successful sync; there is </w:t>
            </w:r>
            <w:r>
              <w:rPr>
                <w:b/>
              </w:rPr>
              <w:t>no live push or SMS delivery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Session</w:t>
            </w:r>
          </w:p>
        </w:tc>
        <w:tc>
          <w:tcPr>
            <w:tcW w:type="dxa" w:w="4320"/>
          </w:tcPr>
          <w:p>
            <w:r/>
            <w:r>
              <w:t>Sessions persist across cold starts only when "Remember me" is enabled. 10-minute inactivity timeout applies.</w:t>
            </w:r>
          </w:p>
        </w:tc>
      </w:tr>
    </w:tbl>
    <w:p>
      <w:pPr>
        <w:pStyle w:val="Heading2"/>
      </w:pPr>
      <w:r>
        <w:t>11.2 Hardening Already Applied</w:t>
      </w:r>
    </w:p>
    <w:p>
      <w:pPr>
        <w:pStyle w:val="ListBullet"/>
      </w:pPr>
      <w:r>
        <w:t>Token authentication on the sync server.</w:t>
      </w:r>
    </w:p>
    <w:p>
      <w:pPr>
        <w:pStyle w:val="ListBullet"/>
      </w:pPr>
      <w:r>
        <w:t>Access-token field in Wireless Sync; token stored encrypted using Android Keystore.</w:t>
      </w:r>
    </w:p>
    <w:p>
      <w:pPr>
        <w:pStyle w:val="ListBullet"/>
      </w:pPr>
      <w:r>
        <w:t>Pairing token for phone-to-phone sync (invalidated when sharing stops).</w:t>
      </w:r>
    </w:p>
    <w:p>
      <w:pPr>
        <w:pStyle w:val="ListBullet"/>
      </w:pPr>
      <w:r>
        <w:t>Request/response hardening headers; removed wildcard CORS.</w:t>
      </w:r>
    </w:p>
    <w:p>
      <w:pPr>
        <w:pStyle w:val="ListBullet"/>
      </w:pPr>
      <w:r>
        <w:t>Maximum server request body reduced to 8 MiB; direct-sync request bodies limited.</w:t>
      </w:r>
    </w:p>
    <w:p>
      <w:pPr>
        <w:pStyle w:val="ListBullet"/>
      </w:pPr>
      <w:r>
        <w:t>Payment accounting fix: boarder-submitted payments count only after guardian verifies the receipt.</w:t>
      </w:r>
    </w:p>
    <w:p>
      <w:pPr>
        <w:pStyle w:val="ListBullet"/>
      </w:pPr>
      <w:r>
        <w:t>Receipt images saved to app storage (path synced, not the file).</w:t>
      </w:r>
    </w:p>
    <w:p>
      <w:pPr>
        <w:pStyle w:val="ListBullet"/>
      </w:pPr>
      <w:r>
        <w:t>Attendance check-in window enforced; static QR not accepted outside the window.</w:t>
      </w:r>
    </w:p>
    <w:p>
      <w:pPr>
        <w:pStyle w:val="ListBullet"/>
      </w:pPr>
      <w:r>
        <w:t>"Remember me" controls session persistence across cold start.</w:t>
      </w:r>
    </w:p>
    <w:p>
      <w:pPr>
        <w:pStyle w:val="ListBullet"/>
      </w:pPr>
      <w:r>
        <w:t>SOS confirmation copy corrected (no false instant SMS/push claims).</w:t>
      </w:r>
    </w:p>
    <w:p>
      <w:pPr>
        <w:pStyle w:val="ListBullet"/>
      </w:pPr>
      <w:r>
        <w:t>Android backup disabled.</w:t>
      </w:r>
    </w:p>
    <w:p>
      <w:pPr>
        <w:pStyle w:val="ListBullet"/>
      </w:pPr>
      <w:r>
        <w:t>Local server database, token, Gradle caches, and build output excluded from source archive.</w:t>
      </w:r>
    </w:p>
    <w:p>
      <w:pPr>
        <w:pStyle w:val="Heading2"/>
      </w:pPr>
      <w:r>
        <w:t>11.3 Server Operator Guidance (Windows)</w:t>
      </w:r>
    </w:p>
    <w:p>
      <w:pPr>
        <w:pStyle w:val="ListBullet"/>
      </w:pPr>
      <w:r>
        <w:t>The server listens on `0.0.0.0:3000`, reachable from any device on the LAN.</w:t>
      </w:r>
    </w:p>
    <w:p>
      <w:pPr>
        <w:pStyle w:val="ListBullet"/>
      </w:pPr>
      <w:r>
        <w:t xml:space="preserve">Restrict any </w:t>
      </w:r>
      <w:r>
        <w:rPr>
          <w:b/>
        </w:rPr>
        <w:t>Windows Firewall allowance to a private network</w:t>
      </w:r>
      <w:r>
        <w:t xml:space="preserve"> — do not expose the port on public networks.</w:t>
      </w:r>
    </w:p>
    <w:p>
      <w:pPr>
        <w:pStyle w:val="ListBullet"/>
      </w:pPr>
      <w:r>
        <w:t>Avoid public Wi-Fi when syncing.</w:t>
      </w:r>
    </w:p>
    <w:p>
      <w:pPr>
        <w:pStyle w:val="ListBullet"/>
      </w:pPr>
      <w:r>
        <w:t>Keep `server/.sync-token` private. If lost, stop the server, delete `.sync-token`, and restart to generate a new one; enter the new token on each phone.</w:t>
      </w:r>
    </w:p>
    <w:p>
      <w:pPr>
        <w:pStyle w:val="Heading2"/>
      </w:pPr>
      <w:r>
        <w:t>11.4 Recommended Production Improvements</w:t>
      </w:r>
    </w:p>
    <w:p>
      <w:pPr>
        <w:pStyle w:val="ListNumber"/>
      </w:pPr>
      <w:r>
        <w:t>HTTPS/TLS for all sync traffic.</w:t>
      </w:r>
    </w:p>
    <w:p>
      <w:pPr>
        <w:pStyle w:val="ListNumber"/>
      </w:pPr>
      <w:r>
        <w:t>Per-user authorization (scope collections by account/house).</w:t>
      </w:r>
    </w:p>
    <w:p>
      <w:pPr>
        <w:pStyle w:val="ListNumber"/>
      </w:pPr>
      <w:r>
        <w:t>Full security review before handling real student/boarding data.</w:t>
      </w:r>
    </w:p>
    <w:p>
      <w:pPr>
        <w:pStyle w:val="ListNumber"/>
      </w:pPr>
      <w:r>
        <w:t>Encrypted local database (e.g., SQLCipher).</w:t>
      </w:r>
    </w:p>
    <w:p>
      <w:pPr>
        <w:pStyle w:val="ListNumber"/>
      </w:pPr>
      <w:r>
        <w:t>Push/SMS alert delivery for SOS and critical incidents.</w:t>
      </w:r>
    </w:p>
    <w:p>
      <w:pPr>
        <w:pStyle w:val="ListNumber"/>
      </w:pPr>
      <w:r>
        <w:t>Signed receipt image transfer or object-storage sync for payment proofs.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12. Contributing</w:t>
      </w:r>
    </w:p>
    <w:p>
      <w:pPr>
        <w:pStyle w:val="Heading2"/>
      </w:pPr>
      <w:r>
        <w:t>12.1 Setup</w:t>
      </w:r>
    </w:p>
    <w:p>
      <w:pPr>
        <w:pStyle w:val="ListNumber"/>
      </w:pPr>
      <w:r>
        <w:t>Fork and clone the repository.</w:t>
      </w:r>
    </w:p>
    <w:p>
      <w:pPr>
        <w:pStyle w:val="ListNumber"/>
      </w:pPr>
      <w:r>
        <w:t>Open the `MBHM` folder in Android Studio.</w:t>
      </w:r>
    </w:p>
    <w:p>
      <w:pPr>
        <w:pStyle w:val="ListNumber"/>
      </w:pPr>
      <w:r>
        <w:t>Allow Gradle sync and install the Android SDK for compileSdk 37.</w:t>
      </w:r>
    </w:p>
    <w:p>
      <w:pPr>
        <w:pStyle w:val="ListNumber"/>
      </w:pPr>
      <w:r>
        <w:t>Build: `./gradlew :app:assembleDebug`</w:t>
      </w:r>
    </w:p>
    <w:p>
      <w:pPr>
        <w:pStyle w:val="ListNumber"/>
      </w:pPr>
      <w:r>
        <w:t>Run tests: `./gradlew test`</w:t>
      </w:r>
    </w:p>
    <w:p>
      <w:pPr>
        <w:pStyle w:val="Heading2"/>
      </w:pPr>
      <w:r>
        <w:t>12.2 Code Style</w:t>
      </w:r>
    </w:p>
    <w:p>
      <w:pPr>
        <w:pStyle w:val="ListBullet"/>
      </w:pPr>
      <w:r>
        <w:rPr>
          <w:b/>
        </w:rPr>
        <w:t>Language:</w:t>
      </w:r>
      <w:r>
        <w:t xml:space="preserve"> Kotlin. UI built with </w:t>
      </w:r>
      <w:r>
        <w:rPr>
          <w:b/>
        </w:rPr>
        <w:t>Jetpack Compose</w:t>
      </w:r>
      <w:r>
        <w:t xml:space="preserve"> and </w:t>
      </w:r>
      <w:r>
        <w:rPr>
          <w:b/>
        </w:rPr>
        <w:t>Material 3</w:t>
      </w:r>
      <w:r>
        <w:t>.</w:t>
      </w:r>
    </w:p>
    <w:p>
      <w:pPr>
        <w:pStyle w:val="ListBullet"/>
      </w:pPr>
      <w:r>
        <w:rPr>
          <w:b/>
        </w:rPr>
        <w:t>Theme:</w:t>
      </w:r>
      <w:r>
        <w:t xml:space="preserve"> Follow the existing blue-and-white brand palette in `ui/theme/Color.kt` and typography in `ui/theme/Type.kt`. Reuse shared components in `ui/components/`.</w:t>
      </w:r>
    </w:p>
    <w:p>
      <w:pPr>
        <w:pStyle w:val="ListBullet"/>
      </w:pPr>
      <w:r>
        <w:rPr>
          <w:b/>
        </w:rPr>
        <w:t>Architecture:</w:t>
      </w:r>
      <w:r>
        <w:t xml:space="preserve"> UI → `AppRepository` → Room (entities + DAOs). Domain models in `model/`. Sync logic in `data/sync/`.</w:t>
      </w:r>
    </w:p>
    <w:p>
      <w:pPr>
        <w:pStyle w:val="ListBullet"/>
      </w:pPr>
      <w:r>
        <w:rPr>
          <w:b/>
        </w:rPr>
        <w:t>Naming:</w:t>
      </w:r>
      <w:r>
        <w:t xml:space="preserve"> Files and classes use PascalCase; functions and variables use camelCase.</w:t>
      </w:r>
    </w:p>
    <w:p>
      <w:pPr>
        <w:pStyle w:val="Heading2"/>
      </w:pPr>
      <w:r>
        <w:t>12.3 Adding a New Feature</w:t>
      </w:r>
    </w:p>
    <w:p>
      <w:pPr>
        <w:pStyle w:val="ListNumber"/>
      </w:pPr>
      <w:r>
        <w:rPr>
          <w:b/>
        </w:rPr>
        <w:t>Domain model:</w:t>
      </w:r>
      <w:r>
        <w:t xml:space="preserve"> Add a data class in `model/Models.kt`.</w:t>
      </w:r>
    </w:p>
    <w:p>
      <w:pPr>
        <w:pStyle w:val="ListNumber"/>
      </w:pPr>
      <w:r>
        <w:rPr>
          <w:b/>
        </w:rPr>
        <w:t>Room entity:</w:t>
      </w:r>
      <w:r>
        <w:t xml:space="preserve"> Add an `@Entity` data class in `data/entity/` with `toDomain()`/`fromDomain()` converters.</w:t>
      </w:r>
    </w:p>
    <w:p>
      <w:pPr>
        <w:pStyle w:val="ListNumber"/>
      </w:pPr>
      <w:r>
        <w:rPr>
          <w:b/>
        </w:rPr>
        <w:t>DAO:</w:t>
      </w:r>
      <w:r>
        <w:t xml:space="preserve"> Add query methods in the appropriate DAO under `data/dao/`.</w:t>
      </w:r>
    </w:p>
    <w:p>
      <w:pPr>
        <w:pStyle w:val="ListNumber"/>
      </w:pPr>
      <w:r>
        <w:rPr>
          <w:b/>
        </w:rPr>
        <w:t>Database:</w:t>
      </w:r>
      <w:r>
        <w:t xml:space="preserve"> Register the entity in `AppDatabase.kt`; bump the version and add a migration if needed.</w:t>
      </w:r>
    </w:p>
    <w:p>
      <w:pPr>
        <w:pStyle w:val="ListNumber"/>
      </w:pPr>
      <w:r>
        <w:rPr>
          <w:b/>
        </w:rPr>
        <w:t>Repository:</w:t>
      </w:r>
      <w:r>
        <w:t xml:space="preserve"> Add observation and write methods to `AppRepository.kt`.</w:t>
      </w:r>
    </w:p>
    <w:p>
      <w:pPr>
        <w:pStyle w:val="ListNumber"/>
      </w:pPr>
      <w:r>
        <w:rPr>
          <w:b/>
        </w:rPr>
        <w:t>UI:</w:t>
      </w:r>
      <w:r>
        <w:t xml:space="preserve"> Add Compose screens under `guardian/` and/or `boarder/`, and register them in the role shell's bottom navigation.</w:t>
      </w:r>
    </w:p>
    <w:p>
      <w:pPr>
        <w:pStyle w:val="ListNumber"/>
      </w:pPr>
      <w:r>
        <w:rPr>
          <w:b/>
        </w:rPr>
        <w:t>Tests:</w:t>
      </w:r>
      <w:r>
        <w:t xml:space="preserve"> Add unit tests under `app/src/test/` and/or instrumented tests under `app/src/androidTest/`.</w:t>
      </w:r>
    </w:p>
    <w:p>
      <w:pPr>
        <w:pStyle w:val="Heading2"/>
      </w:pPr>
      <w:r>
        <w:t>12.4 Testing</w:t>
      </w:r>
    </w:p>
    <w:p>
      <w:pPr>
        <w:spacing w:before="120" w:after="120"/>
        <w:shd w:val="clear" w:color="auto" w:fill="F2F2F2"/>
        <w:ind w:left="360" w:right="360"/>
      </w:pPr>
      <w:r>
        <w:rPr>
          <w:rFonts w:ascii="Consolas" w:hAnsi="Consolas"/>
          <w:color w:val="000000"/>
          <w:sz w:val="18"/>
        </w:rPr>
        <w:t>./gradlew test</w:t>
        <w:br/>
        <w:t>./gradlew connectedAndroidTest</w:t>
      </w:r>
    </w:p>
    <w:p>
      <w:pPr>
        <w:pStyle w:val="Heading2"/>
      </w:pPr>
      <w:r>
        <w:t>12.5 Pull Request Process</w:t>
      </w:r>
    </w:p>
    <w:p>
      <w:pPr>
        <w:pStyle w:val="ListNumber"/>
      </w:pPr>
      <w:r>
        <w:t>Create a feature branch from `main`.</w:t>
      </w:r>
    </w:p>
    <w:p>
      <w:pPr>
        <w:pStyle w:val="ListNumber"/>
      </w:pPr>
      <w:r>
        <w:t>Make focused, atomic commits.</w:t>
      </w:r>
    </w:p>
    <w:p>
      <w:pPr>
        <w:pStyle w:val="ListNumber"/>
      </w:pPr>
      <w:r>
        <w:t>Write or update tests.</w:t>
      </w:r>
    </w:p>
    <w:p>
      <w:pPr>
        <w:pStyle w:val="ListNumber"/>
      </w:pPr>
      <w:r>
        <w:t>Update documentation if your change affects setup, architecture, sync, API, database, security, or user guide.</w:t>
      </w:r>
    </w:p>
    <w:p>
      <w:pPr>
        <w:pStyle w:val="ListNumber"/>
      </w:pPr>
      <w:r>
        <w:t>Open a pull request with a clear description.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13. Changelog</w:t>
      </w:r>
    </w:p>
    <w:p>
      <w:pPr>
        <w:pStyle w:val="Heading2"/>
      </w:pPr>
      <w:r>
        <w:t>Unreleased</w:t>
      </w:r>
    </w:p>
    <w:p>
      <w:r>
        <w:rPr>
          <w:b/>
        </w:rPr>
        <w:t>UI/UX Redesign — Modern Blue and White</w:t>
      </w:r>
    </w:p>
    <w:p>
      <w:pPr>
        <w:pStyle w:val="ListBullet"/>
      </w:pPr>
      <w:r>
        <w:t>Replaced former indigo/slate palette with consistent blue-and-white brand palette and stable Material 3 colors.</w:t>
      </w:r>
    </w:p>
    <w:p>
      <w:pPr>
        <w:pStyle w:val="ListBullet"/>
      </w:pPr>
      <w:r>
        <w:t>Updated typography hierarchy, surface/background contrast, button treatment, rounded card geometry, and subtle elevation.</w:t>
      </w:r>
    </w:p>
    <w:p>
      <w:pPr>
        <w:pStyle w:val="ListBullet"/>
      </w:pPr>
      <w:r>
        <w:t>Redesigned five-item bottom navigation with clearer active state and improved tap targets.</w:t>
      </w:r>
    </w:p>
    <w:p>
      <w:pPr>
        <w:pStyle w:val="ListBullet"/>
      </w:pPr>
      <w:r>
        <w:t>Refined page headers, back controls, input fields, dropdowns, settings rows, table headers, state chips, and empty states.</w:t>
      </w:r>
    </w:p>
    <w:p>
      <w:pPr>
        <w:pStyle w:val="ListBullet"/>
      </w:pPr>
      <w:r>
        <w:t>Updated sign-in/registration field styling.</w:t>
      </w:r>
    </w:p>
    <w:p>
      <w:pPr>
        <w:pStyle w:val="ListBullet"/>
      </w:pPr>
      <w:r>
        <w:t>Added blue welcome panels to Guardian and Boarder dashboards.</w:t>
      </w:r>
    </w:p>
    <w:p>
      <w:pPr>
        <w:pStyle w:val="ListBullet"/>
      </w:pPr>
      <w:r>
        <w:t>Updated legacy Android resource accent colors to match the new brand palette.</w:t>
      </w:r>
    </w:p>
    <w:p>
      <w:r>
        <w:rPr>
          <w:b/>
        </w:rPr>
        <w:t>Security &amp; Sync Hardening</w:t>
      </w:r>
    </w:p>
    <w:p>
      <w:pPr>
        <w:pStyle w:val="ListBullet"/>
      </w:pPr>
      <w:r>
        <w:t>Added token authentication to the computer-based sync server.</w:t>
      </w:r>
    </w:p>
    <w:p>
      <w:pPr>
        <w:pStyle w:val="ListBullet"/>
      </w:pPr>
      <w:r>
        <w:t>Added access-token field to Wireless Sync (Android Keystore storage, Bearer token).</w:t>
      </w:r>
    </w:p>
    <w:p>
      <w:pPr>
        <w:pStyle w:val="ListBullet"/>
      </w:pPr>
      <w:r>
        <w:t>Added pairing token to direct phone-to-phone sync.</w:t>
      </w:r>
    </w:p>
    <w:p>
      <w:pPr>
        <w:pStyle w:val="ListBullet"/>
      </w:pPr>
      <w:r>
        <w:t>Added request/response hardening headers; removed wildcard CORS; reduced max server request body to 8 MiB.</w:t>
      </w:r>
    </w:p>
    <w:p>
      <w:r>
        <w:rPr>
          <w:b/>
        </w:rPr>
        <w:t>Accounting &amp; Data Fixes</w:t>
      </w:r>
    </w:p>
    <w:p>
      <w:pPr>
        <w:pStyle w:val="ListBullet"/>
      </w:pPr>
      <w:r>
        <w:t>Corrected payment accounting: boarder-submitted payments count only after guardian verifies the receipt.</w:t>
      </w:r>
    </w:p>
    <w:p>
      <w:pPr>
        <w:pStyle w:val="ListBullet"/>
      </w:pPr>
      <w:r>
        <w:t>Saved selected receipt images into app storage (path synced, image file not synced).</w:t>
      </w:r>
    </w:p>
    <w:p>
      <w:r>
        <w:rPr>
          <w:b/>
        </w:rPr>
        <w:t>Attendance &amp; Session Fixes</w:t>
      </w:r>
    </w:p>
    <w:p>
      <w:pPr>
        <w:pStyle w:val="ListBullet"/>
      </w:pPr>
      <w:r>
        <w:t>Enforced attendance check-in start and QR-validity deadline.</w:t>
      </w:r>
    </w:p>
    <w:p>
      <w:pPr>
        <w:pStyle w:val="ListBullet"/>
      </w:pPr>
      <w:r>
        <w:t>Made "Remember me" control session persistence across cold app start.</w:t>
      </w:r>
    </w:p>
    <w:p>
      <w:r>
        <w:rPr>
          <w:b/>
        </w:rPr>
        <w:t>SOS &amp; Privacy Fixes</w:t>
      </w:r>
    </w:p>
    <w:p>
      <w:pPr>
        <w:pStyle w:val="ListBullet"/>
      </w:pPr>
      <w:r>
        <w:t>Corrected SOS confirmation copy (records SOS incident, shares after sync; no instant SMS/push claim).</w:t>
      </w:r>
    </w:p>
    <w:p>
      <w:pPr>
        <w:pStyle w:val="ListBullet"/>
      </w:pPr>
      <w:r>
        <w:t>Disabled Android app backup.</w:t>
      </w:r>
    </w:p>
    <w:p>
      <w:pPr>
        <w:pStyle w:val="ListBullet"/>
      </w:pPr>
      <w:r>
        <w:t>Excluded local server database and token, Gradle caches, and build output from source archive.</w:t>
      </w:r>
    </w:p>
    <w:p>
      <w:r>
        <w:br/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End of Document</w:t>
      </w:r>
    </w:p>
    <w:p>
      <w:r>
        <w:rPr>
          <w:i/>
        </w:rPr>
        <w:t xml:space="preserve">To save this document as a Microsoft Word file: open this file in Microsoft Word, then use </w:t>
      </w:r>
      <w:r>
        <w:rPr>
          <w:i/>
        </w:rPr>
        <w:t>File → Save As</w:t>
      </w:r>
      <w:r>
        <w:rPr>
          <w:i/>
        </w:rPr>
        <w:t xml:space="preserve"> and choose </w:t>
      </w:r>
      <w:r>
        <w:rPr>
          <w:i/>
        </w:rPr>
        <w:t>Word Document (.docx)</w:t>
      </w:r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