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032B8B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032B8B" w:rsidRPr="00032B8B">
        <w:rPr>
          <w:sz w:val="36"/>
          <w:szCs w:val="36"/>
        </w:rPr>
        <w:t>5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41689C" w:rsidRDefault="00B43AF0" w:rsidP="0041689C">
      <w:pPr>
        <w:jc w:val="center"/>
        <w:rPr>
          <w:sz w:val="36"/>
          <w:szCs w:val="36"/>
        </w:rPr>
      </w:pPr>
      <w:r w:rsidRPr="0041689C">
        <w:rPr>
          <w:sz w:val="36"/>
          <w:szCs w:val="36"/>
        </w:rPr>
        <w:t>«</w:t>
      </w:r>
      <w:proofErr w:type="spellStart"/>
      <w:r w:rsidR="00032B8B">
        <w:rPr>
          <w:sz w:val="36"/>
          <w:szCs w:val="36"/>
          <w:lang w:val="en-US"/>
        </w:rPr>
        <w:t>шина</w:t>
      </w:r>
      <w:proofErr w:type="spellEnd"/>
      <w:r w:rsidR="00032B8B">
        <w:rPr>
          <w:sz w:val="36"/>
          <w:szCs w:val="36"/>
          <w:lang w:val="en-US"/>
        </w:rPr>
        <w:t xml:space="preserve"> </w:t>
      </w:r>
      <w:proofErr w:type="spellStart"/>
      <w:r w:rsidR="00032B8B">
        <w:rPr>
          <w:sz w:val="36"/>
          <w:szCs w:val="36"/>
          <w:lang w:val="en-US"/>
        </w:rPr>
        <w:t>связи</w:t>
      </w:r>
      <w:proofErr w:type="spellEnd"/>
      <w:r w:rsidR="00032B8B">
        <w:rPr>
          <w:sz w:val="36"/>
          <w:szCs w:val="36"/>
          <w:lang w:val="en-US"/>
        </w:rPr>
        <w:t xml:space="preserve"> 1-ware</w:t>
      </w:r>
      <w:r w:rsidRPr="0041689C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756183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756183" w:rsidRDefault="00454363" w:rsidP="00756183">
      <w:r w:rsidRPr="00756183">
        <w:t>Цель работы:</w:t>
      </w:r>
    </w:p>
    <w:p w:rsidR="00032B8B" w:rsidRDefault="00032B8B" w:rsidP="00032B8B">
      <w:pPr>
        <w:rPr>
          <w:lang w:val="en-US"/>
        </w:rPr>
      </w:pPr>
      <w:r>
        <w:t>О</w:t>
      </w:r>
      <w:r w:rsidRPr="00032B8B">
        <w:t xml:space="preserve">своить принципы функционирования и программной реализации однопроводной </w:t>
      </w:r>
      <w:proofErr w:type="gramStart"/>
      <w:r w:rsidRPr="00032B8B">
        <w:t>шины</w:t>
      </w:r>
      <w:proofErr w:type="gramEnd"/>
      <w:r w:rsidRPr="00032B8B">
        <w:t xml:space="preserve"> данных 1-Wire на микроконтроллере ESP32, включая инициализацию шины, обнаружение устройств, обмен данными с датчиками (например, DS18B20).</w:t>
      </w:r>
    </w:p>
    <w:p w:rsidR="00454363" w:rsidRPr="00756183" w:rsidRDefault="00032B8B" w:rsidP="00032B8B">
      <w:r w:rsidRPr="00756183">
        <w:t xml:space="preserve"> </w:t>
      </w: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теоретической части максимально подробно.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симулятор </w:t>
      </w:r>
      <w:proofErr w:type="spellStart"/>
      <w:r>
        <w:t>wokwi</w:t>
      </w:r>
      <w:proofErr w:type="spellEnd"/>
      <w:r>
        <w:t xml:space="preserve"> </w:t>
      </w:r>
      <w:r w:rsidRPr="00603570">
        <w:t xml:space="preserve"> или 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 w:rsidR="00944506">
        <w:t>Ответьте на вопросы</w:t>
      </w:r>
      <w:r w:rsidR="00944506">
        <w:rPr>
          <w:lang w:val="en-US"/>
        </w:rPr>
        <w:t>:</w:t>
      </w:r>
      <w:r>
        <w:t xml:space="preserve"> </w:t>
      </w:r>
    </w:p>
    <w:p w:rsidR="00454363" w:rsidRDefault="00454363" w:rsidP="00454363"/>
    <w:p w:rsidR="00A8084D" w:rsidRPr="00A8084D" w:rsidRDefault="00A8084D" w:rsidP="00A8084D">
      <w:pPr>
        <w:pStyle w:val="a5"/>
        <w:numPr>
          <w:ilvl w:val="0"/>
          <w:numId w:val="18"/>
        </w:numPr>
        <w:jc w:val="both"/>
      </w:pPr>
      <w:r w:rsidRPr="00A8084D">
        <w:t>Какова основная особенность физической реализации шины 1-Wire, отличающая её от других последовательных интерфейсов (например, I²C или SPI)?</w:t>
      </w:r>
      <w:r w:rsidRPr="00A8084D">
        <w:br/>
        <w:t>(Подсказка: количество проводов + питание.)</w:t>
      </w:r>
    </w:p>
    <w:p w:rsidR="00A8084D" w:rsidRPr="00A8084D" w:rsidRDefault="00A8084D" w:rsidP="00A8084D">
      <w:pPr>
        <w:pStyle w:val="a5"/>
        <w:numPr>
          <w:ilvl w:val="0"/>
          <w:numId w:val="18"/>
        </w:numPr>
        <w:jc w:val="both"/>
      </w:pPr>
      <w:r w:rsidRPr="00A8084D">
        <w:t xml:space="preserve">Опишите этапы инициализации </w:t>
      </w:r>
      <w:proofErr w:type="gramStart"/>
      <w:r w:rsidRPr="00A8084D">
        <w:t>шины</w:t>
      </w:r>
      <w:proofErr w:type="gramEnd"/>
      <w:r w:rsidRPr="00A8084D">
        <w:t xml:space="preserve"> 1-Wire: </w:t>
      </w:r>
      <w:proofErr w:type="gramStart"/>
      <w:r w:rsidRPr="00A8084D">
        <w:t>какие</w:t>
      </w:r>
      <w:proofErr w:type="gramEnd"/>
      <w:r w:rsidRPr="00A8084D">
        <w:t xml:space="preserve"> сигналы посылает мастер и как на них реагируют ведомые устройства?</w:t>
      </w:r>
    </w:p>
    <w:p w:rsidR="00A8084D" w:rsidRPr="00A8084D" w:rsidRDefault="00A8084D" w:rsidP="00A8084D">
      <w:pPr>
        <w:pStyle w:val="a5"/>
        <w:numPr>
          <w:ilvl w:val="0"/>
          <w:numId w:val="18"/>
        </w:numPr>
        <w:jc w:val="both"/>
      </w:pPr>
      <w:r w:rsidRPr="00A8084D">
        <w:t>Почему датчик DS18B20 требует задержки после запуска преобразования температуры? Как можно организовать «неразрушающее» (</w:t>
      </w:r>
      <w:proofErr w:type="spellStart"/>
      <w:r w:rsidRPr="00A8084D">
        <w:t>non-blocking</w:t>
      </w:r>
      <w:proofErr w:type="spellEnd"/>
      <w:r w:rsidRPr="00A8084D">
        <w:t>) ожидание результата?</w:t>
      </w:r>
    </w:p>
    <w:p w:rsidR="00944506" w:rsidRPr="00A8084D" w:rsidRDefault="00944506">
      <w:pPr>
        <w:spacing w:after="200"/>
      </w:pPr>
    </w:p>
    <w:p w:rsidR="00603570" w:rsidRDefault="00603570">
      <w:pPr>
        <w:spacing w:after="200"/>
      </w:pPr>
      <w:r>
        <w:t>2. Практическая часть:</w:t>
      </w:r>
    </w:p>
    <w:p w:rsidR="00663B4E" w:rsidRPr="00A8084D" w:rsidRDefault="00603570" w:rsidP="00A8084D">
      <w:pPr>
        <w:spacing w:after="200"/>
        <w:jc w:val="both"/>
      </w:pPr>
      <w:r>
        <w:tab/>
      </w:r>
      <w:r w:rsidR="00663B4E">
        <w:t xml:space="preserve">1. </w:t>
      </w:r>
      <w:r>
        <w:t>Соберите схему,</w:t>
      </w:r>
      <w:r w:rsidR="00A8084D" w:rsidRPr="00A8084D">
        <w:t xml:space="preserve"> используя</w:t>
      </w:r>
      <w:r>
        <w:t xml:space="preserve"> </w:t>
      </w:r>
      <w:r w:rsidR="00A8084D" w:rsidRPr="00A8084D">
        <w:t xml:space="preserve">модуль  </w:t>
      </w:r>
      <w:r w:rsidR="00A8084D">
        <w:rPr>
          <w:lang w:val="en-US"/>
        </w:rPr>
        <w:t>DS</w:t>
      </w:r>
      <w:r w:rsidR="00A8084D" w:rsidRPr="00A8084D">
        <w:t>18</w:t>
      </w:r>
      <w:r w:rsidR="00A8084D">
        <w:rPr>
          <w:lang w:val="en-US"/>
        </w:rPr>
        <w:t>B</w:t>
      </w:r>
      <w:r w:rsidR="00A8084D" w:rsidRPr="00A8084D">
        <w:t>20</w:t>
      </w:r>
      <w:r w:rsidR="00A8084D">
        <w:t xml:space="preserve">, обязательно используйте резистор 4.7 </w:t>
      </w:r>
      <w:proofErr w:type="spellStart"/>
      <w:r w:rsidR="00A3616D">
        <w:t>кОМ</w:t>
      </w:r>
      <w:proofErr w:type="spellEnd"/>
      <w:r w:rsidR="00A8084D">
        <w:t xml:space="preserve">.  Напишите код для получения данных </w:t>
      </w:r>
      <w:proofErr w:type="gramStart"/>
      <w:r w:rsidR="00A8084D">
        <w:t>температуры</w:t>
      </w:r>
      <w:proofErr w:type="gramEnd"/>
      <w:r w:rsidR="00A8084D">
        <w:t xml:space="preserve">  с датчика используя </w:t>
      </w:r>
      <w:proofErr w:type="spellStart"/>
      <w:r w:rsidR="00A8084D">
        <w:t>esp-idf</w:t>
      </w:r>
      <w:proofErr w:type="spellEnd"/>
      <w:r w:rsidR="00A8084D">
        <w:t xml:space="preserve">, библиотеку для работы с датчиком по вашему выбору.  Возможна реализация как в </w:t>
      </w:r>
      <w:proofErr w:type="spellStart"/>
      <w:proofErr w:type="gramStart"/>
      <w:r w:rsidR="00A8084D">
        <w:t>wokwi</w:t>
      </w:r>
      <w:proofErr w:type="spellEnd"/>
      <w:proofErr w:type="gramEnd"/>
      <w:r w:rsidR="00A8084D">
        <w:t xml:space="preserve">  так и на макетной плате. </w:t>
      </w:r>
    </w:p>
    <w:p w:rsidR="00AC38F5" w:rsidRPr="000D3499" w:rsidRDefault="00AC38F5" w:rsidP="00663B4E">
      <w:pPr>
        <w:spacing w:after="200"/>
        <w:ind w:firstLine="708"/>
      </w:pPr>
    </w:p>
    <w:sectPr w:rsidR="00AC38F5" w:rsidRPr="000D3499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67AAA"/>
    <w:multiLevelType w:val="hybridMultilevel"/>
    <w:tmpl w:val="51EAD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2CE91C1F"/>
    <w:multiLevelType w:val="multilevel"/>
    <w:tmpl w:val="0528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6C1A0E"/>
    <w:multiLevelType w:val="multilevel"/>
    <w:tmpl w:val="76B6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3D7519"/>
    <w:multiLevelType w:val="multilevel"/>
    <w:tmpl w:val="0AF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300EA5"/>
    <w:multiLevelType w:val="multilevel"/>
    <w:tmpl w:val="2176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0D5FA6"/>
    <w:multiLevelType w:val="multilevel"/>
    <w:tmpl w:val="486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BD5530"/>
    <w:multiLevelType w:val="multilevel"/>
    <w:tmpl w:val="9132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25432CB"/>
    <w:multiLevelType w:val="hybridMultilevel"/>
    <w:tmpl w:val="2D62687C"/>
    <w:lvl w:ilvl="0" w:tplc="FF5294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060C1C"/>
    <w:multiLevelType w:val="multilevel"/>
    <w:tmpl w:val="6A3AC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A13F78"/>
    <w:multiLevelType w:val="multilevel"/>
    <w:tmpl w:val="2A22A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8"/>
  </w:num>
  <w:num w:numId="9">
    <w:abstractNumId w:val="16"/>
  </w:num>
  <w:num w:numId="10">
    <w:abstractNumId w:val="19"/>
  </w:num>
  <w:num w:numId="11">
    <w:abstractNumId w:val="14"/>
  </w:num>
  <w:num w:numId="12">
    <w:abstractNumId w:val="17"/>
  </w:num>
  <w:num w:numId="13">
    <w:abstractNumId w:val="20"/>
  </w:num>
  <w:num w:numId="14">
    <w:abstractNumId w:val="9"/>
  </w:num>
  <w:num w:numId="15">
    <w:abstractNumId w:val="11"/>
  </w:num>
  <w:num w:numId="16">
    <w:abstractNumId w:val="15"/>
  </w:num>
  <w:num w:numId="17">
    <w:abstractNumId w:val="13"/>
  </w:num>
  <w:num w:numId="18">
    <w:abstractNumId w:val="1"/>
  </w:num>
  <w:num w:numId="19">
    <w:abstractNumId w:val="8"/>
  </w:num>
  <w:num w:numId="20">
    <w:abstractNumId w:val="7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032B8B"/>
    <w:rsid w:val="000D3499"/>
    <w:rsid w:val="00133C94"/>
    <w:rsid w:val="00153D2D"/>
    <w:rsid w:val="003A02F6"/>
    <w:rsid w:val="003A3BED"/>
    <w:rsid w:val="0041689C"/>
    <w:rsid w:val="00454363"/>
    <w:rsid w:val="00603570"/>
    <w:rsid w:val="00656595"/>
    <w:rsid w:val="00663B4E"/>
    <w:rsid w:val="006E33D6"/>
    <w:rsid w:val="007251D2"/>
    <w:rsid w:val="00756183"/>
    <w:rsid w:val="00857B16"/>
    <w:rsid w:val="00944506"/>
    <w:rsid w:val="00A3616D"/>
    <w:rsid w:val="00A8084D"/>
    <w:rsid w:val="00AC38F5"/>
    <w:rsid w:val="00B43AF0"/>
    <w:rsid w:val="00CB2A96"/>
    <w:rsid w:val="00D06C83"/>
    <w:rsid w:val="00D945ED"/>
    <w:rsid w:val="00F6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3B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electeditem">
    <w:name w:val="selecteditem"/>
    <w:basedOn w:val="a"/>
    <w:rsid w:val="007561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63B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Emphasis"/>
    <w:basedOn w:val="a0"/>
    <w:uiPriority w:val="20"/>
    <w:qFormat/>
    <w:rsid w:val="00A8084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9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8</cp:revision>
  <dcterms:created xsi:type="dcterms:W3CDTF">2025-09-25T09:36:00Z</dcterms:created>
  <dcterms:modified xsi:type="dcterms:W3CDTF">2025-11-20T11:03:00Z</dcterms:modified>
</cp:coreProperties>
</file>