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6595" w:rsidRPr="00AC38F5" w:rsidRDefault="00AC38F5" w:rsidP="00AC38F5">
      <w:pPr>
        <w:jc w:val="center"/>
      </w:pPr>
      <w:r>
        <w:rPr>
          <w:shd w:val="clear" w:color="auto" w:fill="FFFFFF"/>
        </w:rPr>
        <w:t>Федеральное государственное бюджетное образовательное учреждение высшего образования «Воронежский государственный университет»</w:t>
      </w:r>
      <w:r>
        <w:br/>
      </w:r>
      <w:r>
        <w:br/>
      </w: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032B8B" w:rsidRDefault="00B43AF0" w:rsidP="00B43AF0">
      <w:pPr>
        <w:jc w:val="center"/>
        <w:rPr>
          <w:sz w:val="36"/>
          <w:szCs w:val="36"/>
        </w:rPr>
      </w:pPr>
      <w:r w:rsidRPr="00B43AF0">
        <w:rPr>
          <w:sz w:val="36"/>
          <w:szCs w:val="36"/>
        </w:rPr>
        <w:t xml:space="preserve">Отчет по лабораторной работе №  </w:t>
      </w:r>
      <w:r w:rsidR="00032B8B" w:rsidRPr="00032B8B">
        <w:rPr>
          <w:sz w:val="36"/>
          <w:szCs w:val="36"/>
        </w:rPr>
        <w:t>5</w:t>
      </w:r>
    </w:p>
    <w:p w:rsidR="00B43AF0" w:rsidRPr="00B43AF0" w:rsidRDefault="00B43AF0" w:rsidP="00B43AF0">
      <w:pPr>
        <w:jc w:val="center"/>
        <w:rPr>
          <w:sz w:val="36"/>
          <w:szCs w:val="36"/>
        </w:rPr>
      </w:pPr>
      <w:r w:rsidRPr="00B43AF0">
        <w:rPr>
          <w:sz w:val="36"/>
          <w:szCs w:val="36"/>
        </w:rPr>
        <w:t>По курсу «Введение в интернет вещей»</w:t>
      </w:r>
    </w:p>
    <w:p w:rsidR="00B43AF0" w:rsidRDefault="00B43AF0" w:rsidP="00B43AF0">
      <w:pPr>
        <w:jc w:val="center"/>
      </w:pPr>
    </w:p>
    <w:p w:rsidR="00B43AF0" w:rsidRPr="0041689C" w:rsidRDefault="00B43AF0" w:rsidP="0041689C">
      <w:pPr>
        <w:jc w:val="center"/>
        <w:rPr>
          <w:sz w:val="36"/>
          <w:szCs w:val="36"/>
        </w:rPr>
      </w:pPr>
      <w:r w:rsidRPr="0041689C">
        <w:rPr>
          <w:sz w:val="36"/>
          <w:szCs w:val="36"/>
        </w:rPr>
        <w:t>«</w:t>
      </w:r>
      <w:proofErr w:type="spellStart"/>
      <w:r w:rsidR="009B5D64">
        <w:rPr>
          <w:sz w:val="36"/>
          <w:szCs w:val="36"/>
          <w:lang w:val="en-US"/>
        </w:rPr>
        <w:t>шина</w:t>
      </w:r>
      <w:proofErr w:type="spellEnd"/>
      <w:r w:rsidR="009B5D64">
        <w:rPr>
          <w:sz w:val="36"/>
          <w:szCs w:val="36"/>
          <w:lang w:val="en-US"/>
        </w:rPr>
        <w:t xml:space="preserve"> </w:t>
      </w:r>
      <w:proofErr w:type="spellStart"/>
      <w:r w:rsidR="009B5D64">
        <w:rPr>
          <w:sz w:val="36"/>
          <w:szCs w:val="36"/>
          <w:lang w:val="en-US"/>
        </w:rPr>
        <w:t>связи</w:t>
      </w:r>
      <w:proofErr w:type="spellEnd"/>
      <w:r w:rsidR="009B5D64">
        <w:rPr>
          <w:sz w:val="36"/>
          <w:szCs w:val="36"/>
          <w:lang w:val="en-US"/>
        </w:rPr>
        <w:t xml:space="preserve"> I2C</w:t>
      </w:r>
      <w:r w:rsidRPr="0041689C">
        <w:rPr>
          <w:sz w:val="36"/>
          <w:szCs w:val="36"/>
        </w:rPr>
        <w:t>»</w:t>
      </w:r>
    </w:p>
    <w:p w:rsidR="00B43AF0" w:rsidRPr="00AC38F5" w:rsidRDefault="00B43AF0" w:rsidP="00B43AF0">
      <w:pPr>
        <w:jc w:val="center"/>
      </w:pPr>
    </w:p>
    <w:p w:rsidR="00B43AF0" w:rsidRPr="00756183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5"/>
        <w:gridCol w:w="4786"/>
      </w:tblGrid>
      <w:tr w:rsidR="00B43AF0" w:rsidRPr="00AC38F5" w:rsidTr="00AC38F5">
        <w:tc>
          <w:tcPr>
            <w:tcW w:w="4785" w:type="dxa"/>
          </w:tcPr>
          <w:p w:rsidR="00B43AF0" w:rsidRPr="00AC38F5" w:rsidRDefault="00B43AF0" w:rsidP="00B43AF0">
            <w:pPr>
              <w:jc w:val="center"/>
            </w:pPr>
          </w:p>
        </w:tc>
        <w:tc>
          <w:tcPr>
            <w:tcW w:w="4786" w:type="dxa"/>
          </w:tcPr>
          <w:p w:rsidR="00B43AF0" w:rsidRPr="00AC38F5" w:rsidRDefault="00B43AF0" w:rsidP="00B43AF0">
            <w:pPr>
              <w:jc w:val="center"/>
            </w:pPr>
            <w:r w:rsidRPr="00AC38F5">
              <w:t>Выполни</w:t>
            </w:r>
            <w:proofErr w:type="gramStart"/>
            <w:r w:rsidRPr="00AC38F5">
              <w:t>л</w:t>
            </w:r>
            <w:r w:rsidR="00AC38F5">
              <w:t>(</w:t>
            </w:r>
            <w:proofErr w:type="gramEnd"/>
            <w:r w:rsidR="00AC38F5">
              <w:t xml:space="preserve">а) </w:t>
            </w:r>
            <w:r>
              <w:t>:</w:t>
            </w:r>
          </w:p>
          <w:p w:rsidR="00B43AF0" w:rsidRPr="00B43AF0" w:rsidRDefault="00B43AF0" w:rsidP="00B43AF0">
            <w:pPr>
              <w:jc w:val="right"/>
              <w:rPr>
                <w:i/>
              </w:rPr>
            </w:pPr>
            <w:r w:rsidRPr="00B43AF0">
              <w:rPr>
                <w:i/>
              </w:rPr>
              <w:t>Ф.И.О.</w:t>
            </w:r>
          </w:p>
          <w:p w:rsidR="00B43AF0" w:rsidRPr="00B43AF0" w:rsidRDefault="00B43AF0" w:rsidP="00B43AF0">
            <w:pPr>
              <w:jc w:val="right"/>
            </w:pPr>
            <w:r w:rsidRPr="00B43AF0">
              <w:rPr>
                <w:i/>
              </w:rPr>
              <w:t>группа</w:t>
            </w:r>
            <w:r>
              <w:t xml:space="preserve"> </w:t>
            </w:r>
          </w:p>
        </w:tc>
      </w:tr>
    </w:tbl>
    <w:p w:rsidR="00B43AF0" w:rsidRDefault="00B43AF0" w:rsidP="00AC38F5"/>
    <w:p w:rsidR="00B43AF0" w:rsidRDefault="00B43AF0" w:rsidP="00B43AF0">
      <w:pPr>
        <w:jc w:val="center"/>
      </w:pPr>
    </w:p>
    <w:p w:rsidR="00B43AF0" w:rsidRDefault="00B43AF0" w:rsidP="00AC38F5"/>
    <w:p w:rsidR="00B43AF0" w:rsidRDefault="00B43AF0" w:rsidP="00B43AF0">
      <w:pPr>
        <w:jc w:val="center"/>
      </w:pPr>
    </w:p>
    <w:p w:rsidR="00B43AF0" w:rsidRDefault="00B43AF0" w:rsidP="00B43AF0">
      <w:pPr>
        <w:jc w:val="center"/>
      </w:pPr>
    </w:p>
    <w:p w:rsidR="00AC38F5" w:rsidRDefault="00B43AF0" w:rsidP="00B43AF0">
      <w:pPr>
        <w:jc w:val="center"/>
      </w:pPr>
      <w:r>
        <w:t>Воронеж 202_</w:t>
      </w:r>
    </w:p>
    <w:p w:rsidR="00AC38F5" w:rsidRPr="00454363" w:rsidRDefault="00AC38F5" w:rsidP="00AC38F5">
      <w:pPr>
        <w:rPr>
          <w:lang w:val="en-US"/>
        </w:rPr>
      </w:pPr>
    </w:p>
    <w:p w:rsidR="00454363" w:rsidRPr="00756183" w:rsidRDefault="00454363" w:rsidP="00756183">
      <w:r w:rsidRPr="00756183">
        <w:t>Цель работы:</w:t>
      </w:r>
    </w:p>
    <w:p w:rsidR="00032B8B" w:rsidRPr="009B5D64" w:rsidRDefault="00032B8B" w:rsidP="003D5118">
      <w:pPr>
        <w:ind w:firstLine="708"/>
        <w:jc w:val="both"/>
      </w:pPr>
      <w:r>
        <w:t>О</w:t>
      </w:r>
      <w:r w:rsidRPr="00032B8B">
        <w:t xml:space="preserve">своить принципы функционирования и программной реализации однопроводной </w:t>
      </w:r>
      <w:proofErr w:type="gramStart"/>
      <w:r w:rsidRPr="00032B8B">
        <w:t>шины</w:t>
      </w:r>
      <w:proofErr w:type="gramEnd"/>
      <w:r w:rsidRPr="00032B8B">
        <w:t xml:space="preserve"> данных </w:t>
      </w:r>
      <w:r w:rsidR="009B5D64">
        <w:rPr>
          <w:lang w:val="en-US"/>
        </w:rPr>
        <w:t>I</w:t>
      </w:r>
      <w:r w:rsidR="009B5D64" w:rsidRPr="009B5D64">
        <w:t>2</w:t>
      </w:r>
      <w:r w:rsidR="009B5D64">
        <w:rPr>
          <w:lang w:val="en-US"/>
        </w:rPr>
        <w:t>C</w:t>
      </w:r>
      <w:r w:rsidRPr="00032B8B">
        <w:t xml:space="preserve"> на микроконтроллере ESP32, включая инициализацию шины, обнаружение устройств, обмен данными с датчиками (например,</w:t>
      </w:r>
      <w:r w:rsidR="009B5D64" w:rsidRPr="009B5D64">
        <w:rPr>
          <w:rFonts w:ascii="Arial" w:hAnsi="Arial" w:cs="Arial"/>
          <w:color w:val="2C2C36"/>
          <w:spacing w:val="4"/>
          <w:sz w:val="22"/>
          <w:shd w:val="clear" w:color="auto" w:fill="FFFFFF"/>
        </w:rPr>
        <w:t xml:space="preserve"> </w:t>
      </w:r>
      <w:r w:rsidR="009B5D64" w:rsidRPr="009B5D64">
        <w:t>BMP280</w:t>
      </w:r>
      <w:r w:rsidRPr="00032B8B">
        <w:t>).</w:t>
      </w:r>
    </w:p>
    <w:p w:rsidR="00454363" w:rsidRPr="00756183" w:rsidRDefault="00032B8B" w:rsidP="00032B8B">
      <w:r w:rsidRPr="00756183">
        <w:t xml:space="preserve"> </w:t>
      </w:r>
    </w:p>
    <w:p w:rsidR="00454363" w:rsidRDefault="00454363">
      <w:pPr>
        <w:spacing w:after="200"/>
      </w:pPr>
      <w:r>
        <w:t>Ход выполнения работы:</w:t>
      </w:r>
    </w:p>
    <w:p w:rsidR="00603570" w:rsidRDefault="00603570">
      <w:pPr>
        <w:spacing w:after="200"/>
      </w:pPr>
      <w:r>
        <w:t xml:space="preserve">1. </w:t>
      </w:r>
      <w:r w:rsidR="00454363">
        <w:t>Ответьте на</w:t>
      </w:r>
      <w:r>
        <w:t xml:space="preserve"> вопросы в теоретиче</w:t>
      </w:r>
      <w:r w:rsidR="003D5118">
        <w:t>ской части максимально подробно</w:t>
      </w:r>
      <w:r w:rsidR="003D5118" w:rsidRPr="003D5118">
        <w:t>;</w:t>
      </w:r>
      <w:r>
        <w:t xml:space="preserve"> </w:t>
      </w:r>
    </w:p>
    <w:p w:rsidR="00AC38F5" w:rsidRDefault="00603570" w:rsidP="00603570">
      <w:pPr>
        <w:spacing w:after="200"/>
        <w:jc w:val="both"/>
      </w:pPr>
      <w:r>
        <w:t xml:space="preserve">2. Соберите схему практической части и напишите программу для микроконтроллера. Убедитесь, что код выполняется </w:t>
      </w:r>
      <w:r w:rsidR="003A02F6">
        <w:t>верно,</w:t>
      </w:r>
      <w:r>
        <w:t xml:space="preserve"> используйте симулятор </w:t>
      </w:r>
      <w:proofErr w:type="spellStart"/>
      <w:r>
        <w:t>wokwi</w:t>
      </w:r>
      <w:proofErr w:type="spellEnd"/>
      <w:r>
        <w:t xml:space="preserve"> </w:t>
      </w:r>
      <w:r w:rsidRPr="00603570">
        <w:t xml:space="preserve"> или лабораторный</w:t>
      </w:r>
      <w:r>
        <w:t xml:space="preserve"> стенд. </w:t>
      </w:r>
      <w:proofErr w:type="spellStart"/>
      <w:r>
        <w:t>Скриншоты</w:t>
      </w:r>
      <w:proofErr w:type="spellEnd"/>
      <w:r>
        <w:t xml:space="preserve"> или фото устройства  и листинг программы микроконтроллера обязательны. </w:t>
      </w:r>
    </w:p>
    <w:p w:rsidR="00AC38F5" w:rsidRPr="00454363" w:rsidRDefault="00AC38F5" w:rsidP="00454363"/>
    <w:p w:rsidR="00454363" w:rsidRPr="00454363" w:rsidRDefault="00454363" w:rsidP="00454363">
      <w:r>
        <w:t xml:space="preserve">1. Теоретическая часть. </w:t>
      </w:r>
      <w:r w:rsidRPr="00454363">
        <w:t xml:space="preserve"> </w:t>
      </w:r>
      <w:r w:rsidR="00944506">
        <w:t>Ответьте на вопросы</w:t>
      </w:r>
      <w:r w:rsidR="00944506">
        <w:rPr>
          <w:lang w:val="en-US"/>
        </w:rPr>
        <w:t>:</w:t>
      </w:r>
      <w:r>
        <w:t xml:space="preserve"> </w:t>
      </w:r>
    </w:p>
    <w:p w:rsidR="00454363" w:rsidRDefault="00454363" w:rsidP="00454363"/>
    <w:p w:rsidR="00A8084D" w:rsidRPr="009B5D64" w:rsidRDefault="009B5D64" w:rsidP="009B5D64">
      <w:pPr>
        <w:pStyle w:val="a5"/>
        <w:numPr>
          <w:ilvl w:val="0"/>
          <w:numId w:val="23"/>
        </w:numPr>
        <w:jc w:val="both"/>
      </w:pPr>
      <w:r w:rsidRPr="009B5D64">
        <w:t>Какие два обязательных сигнальных провода использу</w:t>
      </w:r>
      <w:r w:rsidR="003D5118">
        <w:t xml:space="preserve">ет </w:t>
      </w:r>
      <w:proofErr w:type="gramStart"/>
      <w:r w:rsidR="003D5118">
        <w:t>шина</w:t>
      </w:r>
      <w:proofErr w:type="gramEnd"/>
      <w:r w:rsidR="003D5118">
        <w:t xml:space="preserve"> I²C и </w:t>
      </w:r>
      <w:proofErr w:type="gramStart"/>
      <w:r w:rsidR="003D5118">
        <w:t>какова</w:t>
      </w:r>
      <w:proofErr w:type="gramEnd"/>
      <w:r w:rsidR="003D5118">
        <w:t xml:space="preserve"> их функция</w:t>
      </w:r>
      <w:r w:rsidR="003D5118" w:rsidRPr="003D5118">
        <w:t>;</w:t>
      </w:r>
      <w:r w:rsidR="00A8084D" w:rsidRPr="009B5D64">
        <w:br/>
      </w:r>
    </w:p>
    <w:p w:rsidR="009B5D64" w:rsidRPr="009B5D64" w:rsidRDefault="009B5D64" w:rsidP="009B5D64">
      <w:pPr>
        <w:pStyle w:val="a5"/>
        <w:numPr>
          <w:ilvl w:val="0"/>
          <w:numId w:val="23"/>
        </w:numPr>
        <w:jc w:val="both"/>
      </w:pPr>
      <w:r w:rsidRPr="009B5D64">
        <w:t>Как ESP32 поддерживает I²C: аппаратно или программно (</w:t>
      </w:r>
      <w:proofErr w:type="spellStart"/>
      <w:r w:rsidRPr="009B5D64">
        <w:t>bit-banging</w:t>
      </w:r>
      <w:proofErr w:type="spellEnd"/>
      <w:r w:rsidRPr="009B5D64">
        <w:t xml:space="preserve">)? Сколько независимых аппаратных </w:t>
      </w:r>
      <w:proofErr w:type="spellStart"/>
      <w:r w:rsidRPr="009B5D64">
        <w:t>I²C-интерфейсов</w:t>
      </w:r>
      <w:proofErr w:type="spellEnd"/>
      <w:r w:rsidRPr="009B5D64">
        <w:t xml:space="preserve"> доступно в ESP32, и можно ли переназначать их </w:t>
      </w:r>
      <w:proofErr w:type="gramStart"/>
      <w:r w:rsidRPr="009B5D64">
        <w:t>на</w:t>
      </w:r>
      <w:proofErr w:type="gramEnd"/>
      <w:r w:rsidRPr="009B5D64">
        <w:t xml:space="preserve"> произвольные GPIO</w:t>
      </w:r>
      <w:r w:rsidR="003D5118" w:rsidRPr="003D5118">
        <w:t>;</w:t>
      </w:r>
    </w:p>
    <w:p w:rsidR="00944506" w:rsidRPr="009B5D64" w:rsidRDefault="009B5D64" w:rsidP="009B5D64">
      <w:pPr>
        <w:pStyle w:val="a5"/>
        <w:numPr>
          <w:ilvl w:val="0"/>
          <w:numId w:val="23"/>
        </w:numPr>
        <w:jc w:val="both"/>
      </w:pPr>
      <w:r w:rsidRPr="009B5D64">
        <w:t>Как определяется адрес ведомого устройства в I²C? Приведите пример, как узнать 7-битный адрес датчика BME280 и как он передаётся на шине (с учётом бита R/W</w:t>
      </w:r>
      <w:r w:rsidR="003D5118" w:rsidRPr="003D5118">
        <w:t>;</w:t>
      </w:r>
    </w:p>
    <w:p w:rsidR="009B5D64" w:rsidRPr="009B5D64" w:rsidRDefault="009B5D64" w:rsidP="009B5D64">
      <w:pPr>
        <w:pStyle w:val="a5"/>
        <w:numPr>
          <w:ilvl w:val="0"/>
          <w:numId w:val="23"/>
        </w:numPr>
        <w:jc w:val="both"/>
      </w:pPr>
      <w:r w:rsidRPr="009B5D64">
        <w:t xml:space="preserve">Как в ESP-IDF инициализируется </w:t>
      </w:r>
      <w:proofErr w:type="spellStart"/>
      <w:r w:rsidRPr="009B5D64">
        <w:t>I²C-драйвер</w:t>
      </w:r>
      <w:proofErr w:type="spellEnd"/>
      <w:r w:rsidRPr="009B5D64">
        <w:t xml:space="preserve"> (функция i2c_param_config())? Какие параметры необходимо задать: частота, GPIO, режим, фильтрация шума? Как частота влияет на мак</w:t>
      </w:r>
      <w:r w:rsidR="003D5118">
        <w:t>симальную длину шины</w:t>
      </w:r>
      <w:r w:rsidR="003D5118">
        <w:rPr>
          <w:lang w:val="en-US"/>
        </w:rPr>
        <w:t>.</w:t>
      </w:r>
    </w:p>
    <w:p w:rsidR="009B5D64" w:rsidRPr="00A8084D" w:rsidRDefault="009B5D64" w:rsidP="009B5D64">
      <w:pPr>
        <w:pStyle w:val="a5"/>
        <w:jc w:val="both"/>
      </w:pPr>
    </w:p>
    <w:p w:rsidR="00603570" w:rsidRDefault="00603570">
      <w:pPr>
        <w:spacing w:after="200"/>
      </w:pPr>
      <w:r>
        <w:t>2. Практическая часть:</w:t>
      </w:r>
    </w:p>
    <w:p w:rsidR="00AC38F5" w:rsidRPr="000D3499" w:rsidRDefault="00603570" w:rsidP="00904CB0">
      <w:pPr>
        <w:spacing w:after="200"/>
        <w:jc w:val="both"/>
      </w:pPr>
      <w:r>
        <w:tab/>
      </w:r>
      <w:r w:rsidR="00663B4E">
        <w:t xml:space="preserve">1. </w:t>
      </w:r>
      <w:r>
        <w:t>Соберите схему,</w:t>
      </w:r>
      <w:r w:rsidR="00A8084D" w:rsidRPr="00A8084D">
        <w:t xml:space="preserve"> используя</w:t>
      </w:r>
      <w:r>
        <w:t xml:space="preserve"> </w:t>
      </w:r>
      <w:r w:rsidR="00A8084D" w:rsidRPr="00A8084D">
        <w:t xml:space="preserve">модуль  </w:t>
      </w:r>
      <w:r w:rsidR="009B5D64" w:rsidRPr="009B5D64">
        <w:t>BMP280</w:t>
      </w:r>
      <w:r w:rsidR="00A8084D">
        <w:t xml:space="preserve">.  Напишите код для получения данных температуры </w:t>
      </w:r>
      <w:r w:rsidR="00214AF1" w:rsidRPr="00214AF1">
        <w:t xml:space="preserve"> </w:t>
      </w:r>
      <w:r w:rsidR="00214AF1">
        <w:t xml:space="preserve">и </w:t>
      </w:r>
      <w:proofErr w:type="gramStart"/>
      <w:r w:rsidR="00214AF1">
        <w:t>давления</w:t>
      </w:r>
      <w:proofErr w:type="gramEnd"/>
      <w:r w:rsidR="00A8084D">
        <w:t xml:space="preserve"> с датчика используя </w:t>
      </w:r>
      <w:proofErr w:type="spellStart"/>
      <w:r w:rsidR="00A8084D">
        <w:t>esp-idf</w:t>
      </w:r>
      <w:proofErr w:type="spellEnd"/>
      <w:r w:rsidR="00A8084D">
        <w:t xml:space="preserve">, библиотеку для работы с датчиком по вашему выбору.  Возможна реализация как в </w:t>
      </w:r>
      <w:proofErr w:type="spellStart"/>
      <w:proofErr w:type="gramStart"/>
      <w:r w:rsidR="00A8084D">
        <w:t>wokwi</w:t>
      </w:r>
      <w:proofErr w:type="spellEnd"/>
      <w:proofErr w:type="gramEnd"/>
      <w:r w:rsidR="00A8084D">
        <w:t xml:space="preserve">  так и на макетной плате. </w:t>
      </w:r>
    </w:p>
    <w:sectPr w:rsidR="00AC38F5" w:rsidRPr="000D3499" w:rsidSect="00656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31B88"/>
    <w:multiLevelType w:val="hybridMultilevel"/>
    <w:tmpl w:val="68B8DF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467AAA"/>
    <w:multiLevelType w:val="hybridMultilevel"/>
    <w:tmpl w:val="51EADB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276F46"/>
    <w:multiLevelType w:val="hybridMultilevel"/>
    <w:tmpl w:val="5F2A6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FB01B7"/>
    <w:multiLevelType w:val="multilevel"/>
    <w:tmpl w:val="F6D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84E1D7B"/>
    <w:multiLevelType w:val="multilevel"/>
    <w:tmpl w:val="3B92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21A64BA"/>
    <w:multiLevelType w:val="hybridMultilevel"/>
    <w:tmpl w:val="C0A8A2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21258E"/>
    <w:multiLevelType w:val="hybridMultilevel"/>
    <w:tmpl w:val="E0F0DDD2"/>
    <w:lvl w:ilvl="0" w:tplc="0419000F">
      <w:start w:val="1"/>
      <w:numFmt w:val="decimal"/>
      <w:lvlText w:val="%1."/>
      <w:lvlJc w:val="left"/>
      <w:pPr>
        <w:ind w:left="774" w:hanging="360"/>
      </w:pPr>
    </w:lvl>
    <w:lvl w:ilvl="1" w:tplc="04190019" w:tentative="1">
      <w:start w:val="1"/>
      <w:numFmt w:val="lowerLetter"/>
      <w:lvlText w:val="%2."/>
      <w:lvlJc w:val="left"/>
      <w:pPr>
        <w:ind w:left="1494" w:hanging="360"/>
      </w:pPr>
    </w:lvl>
    <w:lvl w:ilvl="2" w:tplc="0419001B" w:tentative="1">
      <w:start w:val="1"/>
      <w:numFmt w:val="lowerRoman"/>
      <w:lvlText w:val="%3."/>
      <w:lvlJc w:val="right"/>
      <w:pPr>
        <w:ind w:left="2214" w:hanging="180"/>
      </w:pPr>
    </w:lvl>
    <w:lvl w:ilvl="3" w:tplc="0419000F" w:tentative="1">
      <w:start w:val="1"/>
      <w:numFmt w:val="decimal"/>
      <w:lvlText w:val="%4."/>
      <w:lvlJc w:val="left"/>
      <w:pPr>
        <w:ind w:left="2934" w:hanging="360"/>
      </w:pPr>
    </w:lvl>
    <w:lvl w:ilvl="4" w:tplc="04190019" w:tentative="1">
      <w:start w:val="1"/>
      <w:numFmt w:val="lowerLetter"/>
      <w:lvlText w:val="%5."/>
      <w:lvlJc w:val="left"/>
      <w:pPr>
        <w:ind w:left="3654" w:hanging="360"/>
      </w:pPr>
    </w:lvl>
    <w:lvl w:ilvl="5" w:tplc="0419001B" w:tentative="1">
      <w:start w:val="1"/>
      <w:numFmt w:val="lowerRoman"/>
      <w:lvlText w:val="%6."/>
      <w:lvlJc w:val="right"/>
      <w:pPr>
        <w:ind w:left="4374" w:hanging="180"/>
      </w:pPr>
    </w:lvl>
    <w:lvl w:ilvl="6" w:tplc="0419000F" w:tentative="1">
      <w:start w:val="1"/>
      <w:numFmt w:val="decimal"/>
      <w:lvlText w:val="%7."/>
      <w:lvlJc w:val="left"/>
      <w:pPr>
        <w:ind w:left="5094" w:hanging="360"/>
      </w:pPr>
    </w:lvl>
    <w:lvl w:ilvl="7" w:tplc="04190019" w:tentative="1">
      <w:start w:val="1"/>
      <w:numFmt w:val="lowerLetter"/>
      <w:lvlText w:val="%8."/>
      <w:lvlJc w:val="left"/>
      <w:pPr>
        <w:ind w:left="5814" w:hanging="360"/>
      </w:pPr>
    </w:lvl>
    <w:lvl w:ilvl="8" w:tplc="041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7">
    <w:nsid w:val="2CE91C1F"/>
    <w:multiLevelType w:val="multilevel"/>
    <w:tmpl w:val="05285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6C1A0E"/>
    <w:multiLevelType w:val="multilevel"/>
    <w:tmpl w:val="76B6B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F3D7519"/>
    <w:multiLevelType w:val="multilevel"/>
    <w:tmpl w:val="0AF2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2300EA5"/>
    <w:multiLevelType w:val="multilevel"/>
    <w:tmpl w:val="21760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40D5FA6"/>
    <w:multiLevelType w:val="multilevel"/>
    <w:tmpl w:val="48648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4720CD4"/>
    <w:multiLevelType w:val="multilevel"/>
    <w:tmpl w:val="BBBA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98713DB"/>
    <w:multiLevelType w:val="multilevel"/>
    <w:tmpl w:val="F3128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BBD5530"/>
    <w:multiLevelType w:val="multilevel"/>
    <w:tmpl w:val="9132D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1457D2E"/>
    <w:multiLevelType w:val="multilevel"/>
    <w:tmpl w:val="29C2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25432CB"/>
    <w:multiLevelType w:val="hybridMultilevel"/>
    <w:tmpl w:val="2D62687C"/>
    <w:lvl w:ilvl="0" w:tplc="FF5294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56304731"/>
    <w:multiLevelType w:val="hybridMultilevel"/>
    <w:tmpl w:val="B76407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B1275B"/>
    <w:multiLevelType w:val="hybridMultilevel"/>
    <w:tmpl w:val="B47ED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4060C1C"/>
    <w:multiLevelType w:val="multilevel"/>
    <w:tmpl w:val="6A3AC4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5095337"/>
    <w:multiLevelType w:val="hybridMultilevel"/>
    <w:tmpl w:val="5EDC7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4023AD9"/>
    <w:multiLevelType w:val="hybridMultilevel"/>
    <w:tmpl w:val="B92C55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6A13F78"/>
    <w:multiLevelType w:val="multilevel"/>
    <w:tmpl w:val="2A22AA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5"/>
  </w:num>
  <w:num w:numId="8">
    <w:abstractNumId w:val="20"/>
  </w:num>
  <w:num w:numId="9">
    <w:abstractNumId w:val="18"/>
  </w:num>
  <w:num w:numId="10">
    <w:abstractNumId w:val="21"/>
  </w:num>
  <w:num w:numId="11">
    <w:abstractNumId w:val="15"/>
  </w:num>
  <w:num w:numId="12">
    <w:abstractNumId w:val="19"/>
  </w:num>
  <w:num w:numId="13">
    <w:abstractNumId w:val="22"/>
  </w:num>
  <w:num w:numId="14">
    <w:abstractNumId w:val="9"/>
  </w:num>
  <w:num w:numId="15">
    <w:abstractNumId w:val="11"/>
  </w:num>
  <w:num w:numId="16">
    <w:abstractNumId w:val="16"/>
  </w:num>
  <w:num w:numId="17">
    <w:abstractNumId w:val="14"/>
  </w:num>
  <w:num w:numId="18">
    <w:abstractNumId w:val="1"/>
  </w:num>
  <w:num w:numId="19">
    <w:abstractNumId w:val="8"/>
  </w:num>
  <w:num w:numId="20">
    <w:abstractNumId w:val="7"/>
  </w:num>
  <w:num w:numId="21">
    <w:abstractNumId w:val="10"/>
  </w:num>
  <w:num w:numId="22">
    <w:abstractNumId w:val="13"/>
  </w:num>
  <w:num w:numId="23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B43AF0"/>
    <w:rsid w:val="00032B8B"/>
    <w:rsid w:val="000D3499"/>
    <w:rsid w:val="00133C94"/>
    <w:rsid w:val="00153D2D"/>
    <w:rsid w:val="00214AF1"/>
    <w:rsid w:val="003A02F6"/>
    <w:rsid w:val="003A3BED"/>
    <w:rsid w:val="003D5118"/>
    <w:rsid w:val="0041689C"/>
    <w:rsid w:val="00454363"/>
    <w:rsid w:val="00603570"/>
    <w:rsid w:val="00656595"/>
    <w:rsid w:val="00663B4E"/>
    <w:rsid w:val="006E33D6"/>
    <w:rsid w:val="007251D2"/>
    <w:rsid w:val="00756183"/>
    <w:rsid w:val="00857B16"/>
    <w:rsid w:val="00904CB0"/>
    <w:rsid w:val="00944506"/>
    <w:rsid w:val="009B5D64"/>
    <w:rsid w:val="00A3616D"/>
    <w:rsid w:val="00A8084D"/>
    <w:rsid w:val="00AC38F5"/>
    <w:rsid w:val="00B277D9"/>
    <w:rsid w:val="00B43AF0"/>
    <w:rsid w:val="00C71787"/>
    <w:rsid w:val="00CB2A96"/>
    <w:rsid w:val="00D06C83"/>
    <w:rsid w:val="00D945ED"/>
    <w:rsid w:val="00F62D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3AF0"/>
    <w:pPr>
      <w:spacing w:after="8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63B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3">
    <w:name w:val="heading 3"/>
    <w:basedOn w:val="a"/>
    <w:link w:val="30"/>
    <w:uiPriority w:val="9"/>
    <w:qFormat/>
    <w:rsid w:val="00AC38F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3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43AF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AC38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AC38F5"/>
    <w:rPr>
      <w:b/>
      <w:bCs/>
    </w:rPr>
  </w:style>
  <w:style w:type="paragraph" w:styleId="a5">
    <w:name w:val="List Paragraph"/>
    <w:basedOn w:val="a"/>
    <w:uiPriority w:val="34"/>
    <w:qFormat/>
    <w:rsid w:val="00AC38F5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AC38F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C38F5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454363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font-semibold">
    <w:name w:val="font-semibold"/>
    <w:basedOn w:val="a0"/>
    <w:rsid w:val="00454363"/>
  </w:style>
  <w:style w:type="paragraph" w:customStyle="1" w:styleId="min-w-0">
    <w:name w:val="min-w-0"/>
    <w:basedOn w:val="a"/>
    <w:rsid w:val="0045436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selecteditem">
    <w:name w:val="selecteditem"/>
    <w:basedOn w:val="a"/>
    <w:rsid w:val="0075618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63B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Emphasis"/>
    <w:basedOn w:val="a0"/>
    <w:uiPriority w:val="20"/>
    <w:qFormat/>
    <w:rsid w:val="00A8084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0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2697">
          <w:marLeft w:val="0"/>
          <w:marRight w:val="136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442018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67434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81513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477638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0915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0668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976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151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1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02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800975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0423469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2251155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0255137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080264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275547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3910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649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834830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5830432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9321974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722518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7926133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41802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87729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8342469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416874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4096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6E7B79-EEFA-463D-982A-724548AC5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Хозяин</dc:creator>
  <cp:lastModifiedBy>Хозяин</cp:lastModifiedBy>
  <cp:revision>11</cp:revision>
  <dcterms:created xsi:type="dcterms:W3CDTF">2025-09-25T09:36:00Z</dcterms:created>
  <dcterms:modified xsi:type="dcterms:W3CDTF">2025-11-20T11:55:00Z</dcterms:modified>
</cp:coreProperties>
</file>