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152" w:rsidRPr="00357427" w:rsidRDefault="005E3152" w:rsidP="005E3152">
      <w:pPr>
        <w:suppressAutoHyphens/>
        <w:spacing w:after="0" w:line="240" w:lineRule="auto"/>
        <w:jc w:val="center"/>
        <w:rPr>
          <w:rFonts w:eastAsia="Calibri" w:cs="Times New Roman"/>
          <w:color w:val="000000"/>
          <w:spacing w:val="-20"/>
          <w:kern w:val="0"/>
          <w:sz w:val="24"/>
          <w:szCs w:val="24"/>
        </w:rPr>
      </w:pPr>
      <w:r w:rsidRPr="00357427">
        <w:rPr>
          <w:rFonts w:eastAsia="Calibri" w:cs="Times New Roman"/>
          <w:color w:val="000000"/>
          <w:spacing w:val="-20"/>
          <w:kern w:val="0"/>
          <w:sz w:val="24"/>
          <w:szCs w:val="24"/>
        </w:rPr>
        <w:t>МИНОБРНАУКИ РОССИИ</w:t>
      </w:r>
    </w:p>
    <w:p w:rsidR="005E3152" w:rsidRPr="00357427" w:rsidRDefault="005E3152" w:rsidP="005E3152">
      <w:pPr>
        <w:suppressAutoHyphens/>
        <w:spacing w:after="0" w:line="240" w:lineRule="auto"/>
        <w:jc w:val="center"/>
        <w:rPr>
          <w:rFonts w:eastAsia="Calibri" w:cs="Times New Roman"/>
          <w:color w:val="000000"/>
          <w:spacing w:val="-20"/>
          <w:kern w:val="0"/>
          <w:sz w:val="24"/>
          <w:szCs w:val="24"/>
        </w:rPr>
      </w:pPr>
      <w:r w:rsidRPr="00357427">
        <w:rPr>
          <w:rFonts w:eastAsia="Calibri" w:cs="Times New Roman"/>
          <w:color w:val="000000"/>
          <w:spacing w:val="-20"/>
          <w:kern w:val="0"/>
          <w:sz w:val="24"/>
          <w:szCs w:val="24"/>
        </w:rPr>
        <w:t xml:space="preserve">ФЕДЕРАЛЬНОЕ ГОСУДАРСТВЕННОЕ БЮДЖЕТНОЕ ОБРАЗОВАТЕЛЬНОЕ УЧРЕЖДЕНИЕ </w:t>
      </w:r>
    </w:p>
    <w:p w:rsidR="005E3152" w:rsidRPr="00357427" w:rsidRDefault="00517A57" w:rsidP="005E3152">
      <w:pPr>
        <w:suppressAutoHyphens/>
        <w:spacing w:after="0" w:line="240" w:lineRule="auto"/>
        <w:jc w:val="center"/>
        <w:rPr>
          <w:rFonts w:eastAsia="Calibri" w:cs="Times New Roman"/>
          <w:color w:val="000000"/>
          <w:spacing w:val="-20"/>
          <w:kern w:val="0"/>
          <w:sz w:val="24"/>
          <w:szCs w:val="24"/>
        </w:rPr>
      </w:pPr>
      <w:r w:rsidRPr="00357427">
        <w:rPr>
          <w:rFonts w:eastAsia="Calibri" w:cs="Times New Roman"/>
          <w:color w:val="000000"/>
          <w:spacing w:val="-20"/>
          <w:kern w:val="0"/>
          <w:sz w:val="24"/>
          <w:szCs w:val="24"/>
        </w:rPr>
        <w:t>ВЫСШЕГО ОБРАЗОВАНИЯ</w:t>
      </w:r>
    </w:p>
    <w:p w:rsidR="005E3152" w:rsidRPr="00357427" w:rsidRDefault="005E3152" w:rsidP="005E3152">
      <w:pPr>
        <w:suppressAutoHyphens/>
        <w:spacing w:after="0" w:line="240" w:lineRule="auto"/>
        <w:jc w:val="center"/>
        <w:rPr>
          <w:rFonts w:eastAsia="Calibri" w:cs="Times New Roman"/>
          <w:color w:val="000000"/>
          <w:spacing w:val="-20"/>
          <w:kern w:val="0"/>
          <w:sz w:val="24"/>
          <w:szCs w:val="24"/>
        </w:rPr>
      </w:pPr>
      <w:r w:rsidRPr="00357427">
        <w:rPr>
          <w:rFonts w:eastAsia="Calibri" w:cs="Times New Roman"/>
          <w:color w:val="000000"/>
          <w:spacing w:val="-20"/>
          <w:kern w:val="0"/>
          <w:sz w:val="24"/>
          <w:szCs w:val="24"/>
        </w:rPr>
        <w:t>«ВОРОНЕЖСКИЙ ГОСУДАРСТВЕННЫЙ УНИВЕРСИТЕТ»</w:t>
      </w:r>
    </w:p>
    <w:p w:rsidR="005E3152" w:rsidRPr="00A46740" w:rsidRDefault="005E3152" w:rsidP="005E3152">
      <w:pPr>
        <w:suppressAutoHyphens/>
        <w:spacing w:after="0" w:line="240" w:lineRule="auto"/>
        <w:jc w:val="center"/>
        <w:rPr>
          <w:rFonts w:eastAsia="Calibri" w:cs="Times New Roman"/>
          <w:color w:val="000000"/>
          <w:kern w:val="0"/>
          <w:sz w:val="24"/>
          <w:szCs w:val="24"/>
        </w:rPr>
      </w:pPr>
      <w:r w:rsidRPr="00357427">
        <w:rPr>
          <w:rFonts w:eastAsia="Calibri" w:cs="Times New Roman"/>
          <w:color w:val="000000"/>
          <w:spacing w:val="-20"/>
          <w:kern w:val="0"/>
          <w:sz w:val="24"/>
          <w:szCs w:val="24"/>
        </w:rPr>
        <w:t>(ФГБОУ ВО «ВГУ»)</w:t>
      </w:r>
    </w:p>
    <w:p w:rsidR="005E3152" w:rsidRPr="00A46740" w:rsidRDefault="005E3152" w:rsidP="005E3152">
      <w:pPr>
        <w:suppressAutoHyphens/>
        <w:spacing w:after="0" w:line="240" w:lineRule="auto"/>
        <w:jc w:val="center"/>
        <w:rPr>
          <w:rFonts w:eastAsia="Calibri" w:cs="Times New Roman"/>
          <w:color w:val="000000"/>
          <w:kern w:val="0"/>
          <w:szCs w:val="28"/>
        </w:rPr>
      </w:pPr>
    </w:p>
    <w:p w:rsidR="005E3152" w:rsidRPr="00A46740" w:rsidRDefault="005E3152" w:rsidP="005E3152">
      <w:pPr>
        <w:suppressAutoHyphens/>
        <w:spacing w:after="0" w:line="240" w:lineRule="auto"/>
        <w:jc w:val="center"/>
        <w:rPr>
          <w:rFonts w:eastAsia="Calibri" w:cs="Times New Roman"/>
          <w:color w:val="000000"/>
          <w:kern w:val="0"/>
          <w:szCs w:val="28"/>
        </w:rPr>
      </w:pPr>
    </w:p>
    <w:p w:rsidR="005E3152" w:rsidRPr="00A46740" w:rsidRDefault="005E3152" w:rsidP="005E3152">
      <w:pPr>
        <w:suppressAutoHyphens/>
        <w:spacing w:after="0" w:line="360" w:lineRule="auto"/>
        <w:jc w:val="center"/>
        <w:rPr>
          <w:rFonts w:eastAsia="Calibri" w:cs="Times New Roman"/>
          <w:color w:val="000000"/>
          <w:kern w:val="0"/>
          <w:szCs w:val="28"/>
        </w:rPr>
      </w:pPr>
      <w:r w:rsidRPr="00A46740">
        <w:rPr>
          <w:rFonts w:eastAsia="Calibri" w:cs="Times New Roman"/>
          <w:color w:val="000000"/>
          <w:kern w:val="0"/>
          <w:szCs w:val="28"/>
        </w:rPr>
        <w:t>Факультет компьютерных наук</w:t>
      </w:r>
    </w:p>
    <w:p w:rsidR="005E3152" w:rsidRPr="00CF186E" w:rsidRDefault="005E3152" w:rsidP="005E3152">
      <w:pPr>
        <w:suppressAutoHyphens/>
        <w:spacing w:after="0" w:line="360" w:lineRule="auto"/>
        <w:jc w:val="center"/>
        <w:rPr>
          <w:rFonts w:ascii="Courier New" w:eastAsia="Calibri" w:hAnsi="Courier New" w:cs="Times New Roman"/>
          <w:i/>
          <w:color w:val="000000"/>
          <w:kern w:val="0"/>
          <w:szCs w:val="28"/>
          <w:lang w:bidi="en-US"/>
        </w:rPr>
      </w:pPr>
      <w:r w:rsidRPr="00A46740">
        <w:rPr>
          <w:rFonts w:eastAsia="Calibri" w:cs="Times New Roman"/>
          <w:color w:val="000000"/>
          <w:kern w:val="0"/>
          <w:szCs w:val="28"/>
        </w:rPr>
        <w:t xml:space="preserve">Кафедра </w:t>
      </w:r>
      <w:r w:rsidRPr="00293577">
        <w:rPr>
          <w:rFonts w:eastAsia="Calibri" w:cs="Times New Roman"/>
          <w:color w:val="000000"/>
          <w:kern w:val="0"/>
          <w:szCs w:val="28"/>
        </w:rPr>
        <w:t xml:space="preserve">информационных </w:t>
      </w:r>
      <w:r w:rsidR="00CF186E">
        <w:rPr>
          <w:rFonts w:eastAsia="Calibri" w:cs="Times New Roman"/>
          <w:color w:val="000000"/>
          <w:kern w:val="0"/>
          <w:szCs w:val="28"/>
        </w:rPr>
        <w:t>систем</w:t>
      </w:r>
    </w:p>
    <w:p w:rsidR="005E3152" w:rsidRPr="00A46740" w:rsidRDefault="005E3152" w:rsidP="005E3152">
      <w:pPr>
        <w:widowControl w:val="0"/>
        <w:tabs>
          <w:tab w:val="left" w:pos="284"/>
          <w:tab w:val="left" w:pos="8222"/>
        </w:tabs>
        <w:suppressAutoHyphens/>
        <w:autoSpaceDE w:val="0"/>
        <w:autoSpaceDN w:val="0"/>
        <w:adjustRightInd w:val="0"/>
        <w:spacing w:after="0" w:line="360" w:lineRule="auto"/>
        <w:rPr>
          <w:rFonts w:eastAsia="Times New Roman" w:cs="Times New Roman"/>
          <w:iCs/>
          <w:color w:val="000000"/>
          <w:kern w:val="0"/>
          <w:szCs w:val="28"/>
          <w:lang w:bidi="en-US"/>
        </w:rPr>
      </w:pPr>
    </w:p>
    <w:p w:rsidR="005E3152" w:rsidRDefault="005E3152" w:rsidP="005E3152">
      <w:pPr>
        <w:widowControl w:val="0"/>
        <w:tabs>
          <w:tab w:val="left" w:pos="284"/>
          <w:tab w:val="left" w:pos="8222"/>
        </w:tabs>
        <w:suppressAutoHyphens/>
        <w:autoSpaceDE w:val="0"/>
        <w:autoSpaceDN w:val="0"/>
        <w:adjustRightInd w:val="0"/>
        <w:spacing w:after="0" w:line="360" w:lineRule="auto"/>
        <w:rPr>
          <w:rFonts w:eastAsia="Times New Roman" w:cs="Times New Roman"/>
          <w:iCs/>
          <w:color w:val="000000"/>
          <w:kern w:val="0"/>
          <w:szCs w:val="28"/>
          <w:lang w:bidi="en-US"/>
        </w:rPr>
      </w:pPr>
    </w:p>
    <w:p w:rsidR="005E3152" w:rsidRPr="00A46740" w:rsidRDefault="005E3152" w:rsidP="005E3152">
      <w:pPr>
        <w:widowControl w:val="0"/>
        <w:tabs>
          <w:tab w:val="left" w:pos="284"/>
          <w:tab w:val="left" w:pos="8222"/>
        </w:tabs>
        <w:suppressAutoHyphens/>
        <w:autoSpaceDE w:val="0"/>
        <w:autoSpaceDN w:val="0"/>
        <w:adjustRightInd w:val="0"/>
        <w:spacing w:after="0" w:line="360" w:lineRule="auto"/>
        <w:rPr>
          <w:rFonts w:eastAsia="Times New Roman" w:cs="Times New Roman"/>
          <w:iCs/>
          <w:color w:val="000000"/>
          <w:kern w:val="0"/>
          <w:szCs w:val="28"/>
          <w:lang w:bidi="en-US"/>
        </w:rPr>
      </w:pPr>
    </w:p>
    <w:p w:rsidR="005E3152" w:rsidRPr="00CF186E" w:rsidRDefault="00CF186E" w:rsidP="00CF186E">
      <w:pPr>
        <w:suppressAutoHyphens/>
        <w:spacing w:after="0" w:line="360" w:lineRule="auto"/>
        <w:jc w:val="center"/>
        <w:rPr>
          <w:rFonts w:eastAsia="Calibri" w:cs="Times New Roman"/>
          <w:i/>
          <w:color w:val="000000"/>
          <w:kern w:val="0"/>
          <w:szCs w:val="28"/>
          <w:lang w:bidi="en-US"/>
        </w:rPr>
      </w:pPr>
      <w:r>
        <w:rPr>
          <w:rFonts w:ascii="Segoe UI" w:hAnsi="Segoe UI" w:cs="Segoe UI"/>
          <w:color w:val="1D2125"/>
          <w:sz w:val="23"/>
          <w:szCs w:val="23"/>
          <w:shd w:val="clear" w:color="auto" w:fill="F8F9FA"/>
        </w:rPr>
        <w:t xml:space="preserve">  </w:t>
      </w:r>
      <w:r w:rsidRPr="00CF186E">
        <w:rPr>
          <w:rFonts w:eastAsia="Calibri" w:cs="Times New Roman"/>
          <w:i/>
          <w:color w:val="000000"/>
          <w:kern w:val="0"/>
          <w:szCs w:val="28"/>
          <w:lang w:bidi="en-US"/>
        </w:rPr>
        <w:t>Реализация модулятора и демодулятора QPSK и 8FSK в системе MATLAB, сравнительный анализ их помехоустойчивости.</w:t>
      </w:r>
    </w:p>
    <w:p w:rsidR="005E3152" w:rsidRDefault="005E3152" w:rsidP="005E3152">
      <w:pPr>
        <w:widowControl w:val="0"/>
        <w:tabs>
          <w:tab w:val="left" w:pos="284"/>
          <w:tab w:val="left" w:pos="8222"/>
        </w:tabs>
        <w:suppressAutoHyphens/>
        <w:autoSpaceDE w:val="0"/>
        <w:autoSpaceDN w:val="0"/>
        <w:adjustRightInd w:val="0"/>
        <w:spacing w:after="0" w:line="360" w:lineRule="auto"/>
        <w:jc w:val="center"/>
        <w:rPr>
          <w:rFonts w:eastAsia="Times New Roman" w:cs="Times New Roman"/>
          <w:iCs/>
          <w:color w:val="000000"/>
          <w:kern w:val="0"/>
          <w:szCs w:val="28"/>
          <w:lang w:bidi="en-US"/>
        </w:rPr>
      </w:pPr>
    </w:p>
    <w:p w:rsidR="00CF186E" w:rsidRPr="00A46740" w:rsidRDefault="00CF186E" w:rsidP="005E3152">
      <w:pPr>
        <w:widowControl w:val="0"/>
        <w:tabs>
          <w:tab w:val="left" w:pos="284"/>
          <w:tab w:val="left" w:pos="8222"/>
        </w:tabs>
        <w:suppressAutoHyphens/>
        <w:autoSpaceDE w:val="0"/>
        <w:autoSpaceDN w:val="0"/>
        <w:adjustRightInd w:val="0"/>
        <w:spacing w:after="0" w:line="360" w:lineRule="auto"/>
        <w:jc w:val="center"/>
        <w:rPr>
          <w:rFonts w:eastAsia="Times New Roman" w:cs="Times New Roman"/>
          <w:iCs/>
          <w:color w:val="000000"/>
          <w:kern w:val="0"/>
          <w:szCs w:val="28"/>
          <w:lang w:bidi="en-US"/>
        </w:rPr>
      </w:pPr>
    </w:p>
    <w:p w:rsidR="005E3152" w:rsidRPr="00A46740" w:rsidRDefault="005E3152" w:rsidP="005E3152">
      <w:pPr>
        <w:widowControl w:val="0"/>
        <w:tabs>
          <w:tab w:val="left" w:pos="284"/>
          <w:tab w:val="left" w:pos="8222"/>
        </w:tabs>
        <w:suppressAutoHyphens/>
        <w:autoSpaceDE w:val="0"/>
        <w:autoSpaceDN w:val="0"/>
        <w:adjustRightInd w:val="0"/>
        <w:spacing w:after="0" w:line="360" w:lineRule="auto"/>
        <w:jc w:val="center"/>
        <w:rPr>
          <w:rFonts w:eastAsia="Times New Roman" w:cs="Times New Roman"/>
          <w:kern w:val="0"/>
          <w:szCs w:val="28"/>
        </w:rPr>
      </w:pPr>
      <w:r>
        <w:rPr>
          <w:rFonts w:eastAsia="Times New Roman" w:cs="Times New Roman"/>
          <w:kern w:val="0"/>
          <w:szCs w:val="28"/>
        </w:rPr>
        <w:t>Курсовая работа</w:t>
      </w:r>
    </w:p>
    <w:p w:rsidR="005E3152" w:rsidRPr="00A46740" w:rsidRDefault="005E3152" w:rsidP="005E3152">
      <w:pPr>
        <w:widowControl w:val="0"/>
        <w:tabs>
          <w:tab w:val="left" w:pos="284"/>
          <w:tab w:val="left" w:pos="8222"/>
        </w:tabs>
        <w:suppressAutoHyphens/>
        <w:autoSpaceDE w:val="0"/>
        <w:autoSpaceDN w:val="0"/>
        <w:adjustRightInd w:val="0"/>
        <w:spacing w:after="0" w:line="360" w:lineRule="auto"/>
        <w:jc w:val="center"/>
        <w:rPr>
          <w:rFonts w:eastAsia="Times New Roman" w:cs="Times New Roman"/>
          <w:kern w:val="0"/>
          <w:szCs w:val="28"/>
        </w:rPr>
      </w:pPr>
      <w:r>
        <w:rPr>
          <w:rFonts w:eastAsia="Times New Roman" w:cs="Times New Roman"/>
          <w:kern w:val="0"/>
          <w:szCs w:val="28"/>
        </w:rPr>
        <w:t>09</w:t>
      </w:r>
      <w:r w:rsidRPr="00A46740">
        <w:rPr>
          <w:rFonts w:eastAsia="Times New Roman" w:cs="Times New Roman"/>
          <w:kern w:val="0"/>
          <w:szCs w:val="28"/>
        </w:rPr>
        <w:t>.03.0</w:t>
      </w:r>
      <w:r>
        <w:rPr>
          <w:rFonts w:eastAsia="Times New Roman" w:cs="Times New Roman"/>
          <w:kern w:val="0"/>
          <w:szCs w:val="28"/>
        </w:rPr>
        <w:t>2</w:t>
      </w:r>
      <w:r w:rsidRPr="00A46740">
        <w:rPr>
          <w:rFonts w:eastAsia="Times New Roman" w:cs="Times New Roman"/>
          <w:kern w:val="0"/>
          <w:szCs w:val="28"/>
        </w:rPr>
        <w:t xml:space="preserve"> </w:t>
      </w:r>
      <w:r>
        <w:rPr>
          <w:rFonts w:eastAsia="Times New Roman" w:cs="Times New Roman"/>
          <w:kern w:val="0"/>
          <w:szCs w:val="28"/>
        </w:rPr>
        <w:t>Информационные системы и технологии</w:t>
      </w:r>
    </w:p>
    <w:p w:rsidR="005E3152" w:rsidRPr="00A46740" w:rsidRDefault="005E3152" w:rsidP="005E3152">
      <w:pPr>
        <w:widowControl w:val="0"/>
        <w:tabs>
          <w:tab w:val="left" w:pos="284"/>
          <w:tab w:val="left" w:pos="8222"/>
        </w:tabs>
        <w:suppressAutoHyphens/>
        <w:autoSpaceDE w:val="0"/>
        <w:autoSpaceDN w:val="0"/>
        <w:adjustRightInd w:val="0"/>
        <w:spacing w:after="0" w:line="240" w:lineRule="auto"/>
        <w:jc w:val="center"/>
        <w:rPr>
          <w:rFonts w:eastAsia="Times New Roman" w:cs="Times New Roman"/>
          <w:color w:val="000000"/>
          <w:kern w:val="0"/>
          <w:szCs w:val="28"/>
          <w:lang w:bidi="en-US"/>
        </w:rPr>
      </w:pPr>
    </w:p>
    <w:p w:rsidR="005E3152" w:rsidRPr="00A46740" w:rsidRDefault="005E3152" w:rsidP="005E3152">
      <w:pPr>
        <w:widowControl w:val="0"/>
        <w:tabs>
          <w:tab w:val="left" w:pos="284"/>
          <w:tab w:val="left" w:pos="8222"/>
        </w:tabs>
        <w:suppressAutoHyphens/>
        <w:autoSpaceDE w:val="0"/>
        <w:autoSpaceDN w:val="0"/>
        <w:adjustRightInd w:val="0"/>
        <w:spacing w:after="0" w:line="240" w:lineRule="auto"/>
        <w:jc w:val="center"/>
        <w:rPr>
          <w:rFonts w:eastAsia="Times New Roman" w:cs="Times New Roman"/>
          <w:color w:val="000000"/>
          <w:kern w:val="0"/>
          <w:szCs w:val="28"/>
          <w:lang w:bidi="en-US"/>
        </w:rPr>
      </w:pPr>
    </w:p>
    <w:p w:rsidR="005E3152" w:rsidRPr="00A46740" w:rsidRDefault="005E3152" w:rsidP="005E3152">
      <w:pPr>
        <w:widowControl w:val="0"/>
        <w:tabs>
          <w:tab w:val="left" w:pos="284"/>
          <w:tab w:val="left" w:pos="8222"/>
        </w:tabs>
        <w:suppressAutoHyphens/>
        <w:autoSpaceDE w:val="0"/>
        <w:autoSpaceDN w:val="0"/>
        <w:adjustRightInd w:val="0"/>
        <w:spacing w:after="0" w:line="240" w:lineRule="auto"/>
        <w:jc w:val="center"/>
        <w:rPr>
          <w:rFonts w:eastAsia="Times New Roman" w:cs="Times New Roman"/>
          <w:color w:val="000000"/>
          <w:kern w:val="0"/>
          <w:szCs w:val="28"/>
          <w:lang w:bidi="en-US"/>
        </w:rPr>
      </w:pPr>
    </w:p>
    <w:p w:rsidR="005E3152" w:rsidRDefault="005E3152" w:rsidP="005E3152">
      <w:pPr>
        <w:widowControl w:val="0"/>
        <w:tabs>
          <w:tab w:val="left" w:pos="284"/>
          <w:tab w:val="left" w:pos="8222"/>
        </w:tabs>
        <w:suppressAutoHyphens/>
        <w:autoSpaceDE w:val="0"/>
        <w:autoSpaceDN w:val="0"/>
        <w:adjustRightInd w:val="0"/>
        <w:spacing w:before="120" w:after="0" w:line="240" w:lineRule="auto"/>
        <w:rPr>
          <w:rFonts w:eastAsia="Times New Roman" w:cs="Times New Roman"/>
          <w:color w:val="000000"/>
          <w:kern w:val="0"/>
          <w:szCs w:val="28"/>
        </w:rPr>
      </w:pPr>
    </w:p>
    <w:p w:rsidR="00825B48" w:rsidRDefault="00825B48" w:rsidP="005E3152">
      <w:pPr>
        <w:widowControl w:val="0"/>
        <w:tabs>
          <w:tab w:val="left" w:pos="284"/>
          <w:tab w:val="left" w:pos="8222"/>
        </w:tabs>
        <w:suppressAutoHyphens/>
        <w:autoSpaceDE w:val="0"/>
        <w:autoSpaceDN w:val="0"/>
        <w:adjustRightInd w:val="0"/>
        <w:spacing w:before="120" w:after="0" w:line="240" w:lineRule="auto"/>
        <w:rPr>
          <w:rFonts w:eastAsia="Times New Roman" w:cs="Times New Roman"/>
          <w:color w:val="000000"/>
          <w:kern w:val="0"/>
          <w:szCs w:val="28"/>
        </w:rPr>
      </w:pPr>
    </w:p>
    <w:p w:rsidR="005E3152" w:rsidRPr="00A46740" w:rsidRDefault="005E3152" w:rsidP="005E3152">
      <w:pPr>
        <w:widowControl w:val="0"/>
        <w:tabs>
          <w:tab w:val="left" w:pos="284"/>
          <w:tab w:val="left" w:pos="8222"/>
        </w:tabs>
        <w:suppressAutoHyphens/>
        <w:autoSpaceDE w:val="0"/>
        <w:autoSpaceDN w:val="0"/>
        <w:adjustRightInd w:val="0"/>
        <w:spacing w:before="120" w:after="0" w:line="240" w:lineRule="auto"/>
        <w:rPr>
          <w:rFonts w:eastAsia="Times New Roman" w:cs="Times New Roman"/>
          <w:color w:val="000000"/>
          <w:kern w:val="0"/>
          <w:szCs w:val="28"/>
        </w:rPr>
      </w:pPr>
    </w:p>
    <w:tbl>
      <w:tblPr>
        <w:tblStyle w:val="a5"/>
        <w:tblW w:w="0" w:type="auto"/>
        <w:tblLook w:val="04A0" w:firstRow="1" w:lastRow="0" w:firstColumn="1" w:lastColumn="0" w:noHBand="0" w:noVBand="1"/>
      </w:tblPr>
      <w:tblGrid>
        <w:gridCol w:w="1811"/>
        <w:gridCol w:w="1646"/>
        <w:gridCol w:w="2223"/>
        <w:gridCol w:w="2278"/>
        <w:gridCol w:w="1386"/>
      </w:tblGrid>
      <w:tr w:rsidR="00825B48" w:rsidRPr="00A46740" w:rsidTr="00CF186E">
        <w:trPr>
          <w:trHeight w:val="851"/>
        </w:trPr>
        <w:tc>
          <w:tcPr>
            <w:tcW w:w="1811" w:type="dxa"/>
          </w:tcPr>
          <w:p w:rsidR="00825B48" w:rsidRPr="00A46740" w:rsidRDefault="00825B48" w:rsidP="00A9417E">
            <w:pPr>
              <w:widowControl w:val="0"/>
              <w:tabs>
                <w:tab w:val="left" w:pos="284"/>
                <w:tab w:val="left" w:pos="8222"/>
              </w:tabs>
              <w:suppressAutoHyphens/>
              <w:autoSpaceDE w:val="0"/>
              <w:autoSpaceDN w:val="0"/>
              <w:adjustRightInd w:val="0"/>
              <w:spacing w:before="120"/>
              <w:rPr>
                <w:rFonts w:eastAsia="Times New Roman"/>
                <w:color w:val="000000"/>
                <w:sz w:val="26"/>
                <w:szCs w:val="26"/>
              </w:rPr>
            </w:pPr>
            <w:r w:rsidRPr="00A46740">
              <w:rPr>
                <w:rFonts w:eastAsia="Times New Roman"/>
                <w:color w:val="000000"/>
                <w:sz w:val="26"/>
                <w:szCs w:val="26"/>
              </w:rPr>
              <w:t>Зав. кафедрой</w:t>
            </w:r>
          </w:p>
        </w:tc>
        <w:tc>
          <w:tcPr>
            <w:tcW w:w="1646" w:type="dxa"/>
          </w:tcPr>
          <w:p w:rsidR="00825B48" w:rsidRPr="00A46740" w:rsidRDefault="00825B48" w:rsidP="00A9417E">
            <w:pPr>
              <w:widowControl w:val="0"/>
              <w:tabs>
                <w:tab w:val="left" w:pos="284"/>
                <w:tab w:val="left" w:pos="8222"/>
              </w:tabs>
              <w:suppressAutoHyphens/>
              <w:autoSpaceDE w:val="0"/>
              <w:autoSpaceDN w:val="0"/>
              <w:adjustRightInd w:val="0"/>
              <w:spacing w:before="120"/>
              <w:rPr>
                <w:rFonts w:eastAsia="Times New Roman"/>
                <w:color w:val="000000"/>
                <w:sz w:val="26"/>
                <w:szCs w:val="26"/>
              </w:rPr>
            </w:pPr>
            <w:r w:rsidRPr="00A46740">
              <w:rPr>
                <w:rFonts w:eastAsia="Times New Roman"/>
                <w:color w:val="000000"/>
                <w:sz w:val="26"/>
                <w:szCs w:val="26"/>
              </w:rPr>
              <w:t>___________</w:t>
            </w:r>
          </w:p>
        </w:tc>
        <w:tc>
          <w:tcPr>
            <w:tcW w:w="2223" w:type="dxa"/>
          </w:tcPr>
          <w:p w:rsidR="00825B48" w:rsidRDefault="00A05631" w:rsidP="00A9417E">
            <w:pPr>
              <w:widowControl w:val="0"/>
              <w:tabs>
                <w:tab w:val="left" w:pos="284"/>
                <w:tab w:val="left" w:pos="8222"/>
              </w:tabs>
              <w:suppressAutoHyphens/>
              <w:autoSpaceDE w:val="0"/>
              <w:autoSpaceDN w:val="0"/>
              <w:adjustRightInd w:val="0"/>
              <w:spacing w:before="120"/>
              <w:rPr>
                <w:rFonts w:eastAsia="Times New Roman"/>
                <w:color w:val="000000"/>
                <w:sz w:val="26"/>
                <w:szCs w:val="26"/>
              </w:rPr>
            </w:pPr>
            <w:r>
              <w:rPr>
                <w:rFonts w:eastAsia="Times New Roman"/>
                <w:color w:val="000000"/>
                <w:sz w:val="26"/>
                <w:szCs w:val="26"/>
              </w:rPr>
              <w:t>Борисов Д.М.</w:t>
            </w:r>
          </w:p>
        </w:tc>
        <w:tc>
          <w:tcPr>
            <w:tcW w:w="2278" w:type="dxa"/>
          </w:tcPr>
          <w:p w:rsidR="00825B48" w:rsidRPr="00A46740" w:rsidRDefault="00825B48" w:rsidP="00A9417E">
            <w:pPr>
              <w:widowControl w:val="0"/>
              <w:tabs>
                <w:tab w:val="left" w:pos="284"/>
                <w:tab w:val="left" w:pos="8222"/>
              </w:tabs>
              <w:suppressAutoHyphens/>
              <w:autoSpaceDE w:val="0"/>
              <w:autoSpaceDN w:val="0"/>
              <w:adjustRightInd w:val="0"/>
              <w:spacing w:before="120"/>
              <w:rPr>
                <w:rFonts w:eastAsia="Times New Roman"/>
                <w:color w:val="000000"/>
                <w:sz w:val="26"/>
                <w:szCs w:val="26"/>
              </w:rPr>
            </w:pPr>
            <w:proofErr w:type="spellStart"/>
            <w:r w:rsidRPr="00825B48">
              <w:rPr>
                <w:rFonts w:eastAsia="Times New Roman"/>
                <w:color w:val="000000"/>
                <w:sz w:val="26"/>
                <w:szCs w:val="26"/>
              </w:rPr>
              <w:t>канд.техн.наук</w:t>
            </w:r>
            <w:proofErr w:type="spellEnd"/>
            <w:r w:rsidRPr="00825B48">
              <w:rPr>
                <w:rFonts w:eastAsia="Times New Roman"/>
                <w:color w:val="000000"/>
                <w:sz w:val="26"/>
                <w:szCs w:val="26"/>
              </w:rPr>
              <w:t>, доцент</w:t>
            </w:r>
          </w:p>
        </w:tc>
        <w:tc>
          <w:tcPr>
            <w:tcW w:w="1386" w:type="dxa"/>
          </w:tcPr>
          <w:p w:rsidR="00825B48" w:rsidRPr="00A46740" w:rsidRDefault="00825B48" w:rsidP="00A9417E">
            <w:pPr>
              <w:widowControl w:val="0"/>
              <w:tabs>
                <w:tab w:val="left" w:pos="284"/>
                <w:tab w:val="left" w:pos="8222"/>
              </w:tabs>
              <w:suppressAutoHyphens/>
              <w:autoSpaceDE w:val="0"/>
              <w:autoSpaceDN w:val="0"/>
              <w:adjustRightInd w:val="0"/>
              <w:spacing w:before="120"/>
              <w:rPr>
                <w:rFonts w:eastAsia="Times New Roman"/>
                <w:color w:val="000000"/>
                <w:sz w:val="26"/>
                <w:szCs w:val="26"/>
              </w:rPr>
            </w:pPr>
          </w:p>
        </w:tc>
      </w:tr>
      <w:tr w:rsidR="005E3152" w:rsidRPr="00A46740" w:rsidTr="00CF186E">
        <w:trPr>
          <w:trHeight w:val="851"/>
        </w:trPr>
        <w:tc>
          <w:tcPr>
            <w:tcW w:w="1811" w:type="dxa"/>
          </w:tcPr>
          <w:p w:rsidR="005E3152" w:rsidRPr="00A46740" w:rsidRDefault="005E3152" w:rsidP="00A9417E">
            <w:pPr>
              <w:widowControl w:val="0"/>
              <w:tabs>
                <w:tab w:val="left" w:pos="284"/>
                <w:tab w:val="left" w:pos="8222"/>
              </w:tabs>
              <w:suppressAutoHyphens/>
              <w:autoSpaceDE w:val="0"/>
              <w:autoSpaceDN w:val="0"/>
              <w:adjustRightInd w:val="0"/>
              <w:spacing w:before="120"/>
              <w:rPr>
                <w:rFonts w:eastAsia="Times New Roman"/>
                <w:color w:val="000000"/>
                <w:sz w:val="26"/>
                <w:szCs w:val="26"/>
              </w:rPr>
            </w:pPr>
            <w:r w:rsidRPr="00A46740">
              <w:rPr>
                <w:rFonts w:eastAsia="Times New Roman"/>
                <w:color w:val="000000"/>
                <w:sz w:val="26"/>
                <w:szCs w:val="26"/>
              </w:rPr>
              <w:t>Обучающийся</w:t>
            </w:r>
          </w:p>
        </w:tc>
        <w:tc>
          <w:tcPr>
            <w:tcW w:w="1646" w:type="dxa"/>
          </w:tcPr>
          <w:p w:rsidR="005E3152" w:rsidRPr="00A46740" w:rsidRDefault="005E3152" w:rsidP="00A9417E">
            <w:pPr>
              <w:widowControl w:val="0"/>
              <w:tabs>
                <w:tab w:val="left" w:pos="284"/>
                <w:tab w:val="left" w:pos="8222"/>
              </w:tabs>
              <w:suppressAutoHyphens/>
              <w:autoSpaceDE w:val="0"/>
              <w:autoSpaceDN w:val="0"/>
              <w:adjustRightInd w:val="0"/>
              <w:spacing w:before="120"/>
              <w:rPr>
                <w:rFonts w:eastAsia="Times New Roman"/>
                <w:color w:val="000000"/>
                <w:sz w:val="26"/>
                <w:szCs w:val="26"/>
              </w:rPr>
            </w:pPr>
            <w:r w:rsidRPr="00A46740">
              <w:rPr>
                <w:rFonts w:eastAsia="Times New Roman"/>
                <w:color w:val="000000"/>
                <w:sz w:val="26"/>
                <w:szCs w:val="26"/>
              </w:rPr>
              <w:t>___________</w:t>
            </w:r>
          </w:p>
        </w:tc>
        <w:tc>
          <w:tcPr>
            <w:tcW w:w="2223" w:type="dxa"/>
          </w:tcPr>
          <w:p w:rsidR="005E3152" w:rsidRPr="00A46740" w:rsidRDefault="005E3152" w:rsidP="00A9417E">
            <w:pPr>
              <w:widowControl w:val="0"/>
              <w:tabs>
                <w:tab w:val="left" w:pos="284"/>
                <w:tab w:val="left" w:pos="8222"/>
              </w:tabs>
              <w:suppressAutoHyphens/>
              <w:autoSpaceDE w:val="0"/>
              <w:autoSpaceDN w:val="0"/>
              <w:adjustRightInd w:val="0"/>
              <w:spacing w:before="120"/>
              <w:rPr>
                <w:rFonts w:eastAsia="Times New Roman"/>
                <w:color w:val="000000"/>
                <w:sz w:val="26"/>
                <w:szCs w:val="26"/>
              </w:rPr>
            </w:pPr>
            <w:r>
              <w:rPr>
                <w:rFonts w:eastAsia="Times New Roman"/>
                <w:color w:val="000000"/>
                <w:sz w:val="26"/>
                <w:szCs w:val="26"/>
              </w:rPr>
              <w:t>Меркутова К.Д</w:t>
            </w:r>
            <w:r w:rsidR="00A05631">
              <w:rPr>
                <w:rFonts w:eastAsia="Times New Roman"/>
                <w:color w:val="000000"/>
                <w:sz w:val="26"/>
                <w:szCs w:val="26"/>
              </w:rPr>
              <w:t>.</w:t>
            </w:r>
          </w:p>
        </w:tc>
        <w:tc>
          <w:tcPr>
            <w:tcW w:w="2278" w:type="dxa"/>
          </w:tcPr>
          <w:p w:rsidR="005E3152" w:rsidRPr="00A46740" w:rsidRDefault="005E3152" w:rsidP="00A9417E">
            <w:pPr>
              <w:widowControl w:val="0"/>
              <w:tabs>
                <w:tab w:val="left" w:pos="284"/>
                <w:tab w:val="left" w:pos="8222"/>
              </w:tabs>
              <w:suppressAutoHyphens/>
              <w:autoSpaceDE w:val="0"/>
              <w:autoSpaceDN w:val="0"/>
              <w:adjustRightInd w:val="0"/>
              <w:spacing w:before="120"/>
              <w:rPr>
                <w:rFonts w:eastAsia="Times New Roman"/>
                <w:color w:val="000000"/>
                <w:sz w:val="26"/>
                <w:szCs w:val="26"/>
              </w:rPr>
            </w:pPr>
          </w:p>
        </w:tc>
        <w:tc>
          <w:tcPr>
            <w:tcW w:w="1386" w:type="dxa"/>
          </w:tcPr>
          <w:p w:rsidR="005E3152" w:rsidRPr="00A46740" w:rsidRDefault="005E3152" w:rsidP="00A9417E">
            <w:pPr>
              <w:widowControl w:val="0"/>
              <w:tabs>
                <w:tab w:val="left" w:pos="284"/>
                <w:tab w:val="left" w:pos="8222"/>
              </w:tabs>
              <w:suppressAutoHyphens/>
              <w:autoSpaceDE w:val="0"/>
              <w:autoSpaceDN w:val="0"/>
              <w:adjustRightInd w:val="0"/>
              <w:spacing w:before="120"/>
              <w:rPr>
                <w:rFonts w:eastAsia="Times New Roman"/>
                <w:color w:val="000000"/>
                <w:sz w:val="26"/>
                <w:szCs w:val="26"/>
              </w:rPr>
            </w:pPr>
          </w:p>
        </w:tc>
      </w:tr>
      <w:tr w:rsidR="005E3152" w:rsidRPr="00A46740" w:rsidTr="00CF186E">
        <w:trPr>
          <w:trHeight w:val="851"/>
        </w:trPr>
        <w:tc>
          <w:tcPr>
            <w:tcW w:w="1811" w:type="dxa"/>
          </w:tcPr>
          <w:p w:rsidR="005E3152" w:rsidRPr="00A46740" w:rsidRDefault="005E3152" w:rsidP="00A9417E">
            <w:pPr>
              <w:widowControl w:val="0"/>
              <w:tabs>
                <w:tab w:val="left" w:pos="284"/>
                <w:tab w:val="left" w:pos="8222"/>
              </w:tabs>
              <w:suppressAutoHyphens/>
              <w:autoSpaceDE w:val="0"/>
              <w:autoSpaceDN w:val="0"/>
              <w:adjustRightInd w:val="0"/>
              <w:spacing w:before="120"/>
              <w:rPr>
                <w:rFonts w:eastAsia="Times New Roman"/>
                <w:color w:val="000000"/>
                <w:sz w:val="26"/>
                <w:szCs w:val="26"/>
              </w:rPr>
            </w:pPr>
            <w:r w:rsidRPr="00A46740">
              <w:rPr>
                <w:rFonts w:eastAsia="Times New Roman"/>
                <w:color w:val="000000"/>
                <w:sz w:val="26"/>
                <w:szCs w:val="26"/>
              </w:rPr>
              <w:t>Руководитель</w:t>
            </w:r>
          </w:p>
        </w:tc>
        <w:tc>
          <w:tcPr>
            <w:tcW w:w="1646" w:type="dxa"/>
          </w:tcPr>
          <w:p w:rsidR="005E3152" w:rsidRPr="00A46740" w:rsidRDefault="005E3152" w:rsidP="00A9417E">
            <w:pPr>
              <w:widowControl w:val="0"/>
              <w:tabs>
                <w:tab w:val="left" w:pos="284"/>
                <w:tab w:val="left" w:pos="8222"/>
              </w:tabs>
              <w:suppressAutoHyphens/>
              <w:autoSpaceDE w:val="0"/>
              <w:autoSpaceDN w:val="0"/>
              <w:adjustRightInd w:val="0"/>
              <w:spacing w:before="120"/>
              <w:rPr>
                <w:rFonts w:eastAsia="Times New Roman"/>
                <w:color w:val="000000"/>
                <w:sz w:val="26"/>
                <w:szCs w:val="26"/>
              </w:rPr>
            </w:pPr>
            <w:r w:rsidRPr="00A46740">
              <w:rPr>
                <w:rFonts w:eastAsia="Times New Roman"/>
                <w:color w:val="000000"/>
                <w:sz w:val="26"/>
                <w:szCs w:val="26"/>
              </w:rPr>
              <w:t>___________</w:t>
            </w:r>
          </w:p>
        </w:tc>
        <w:tc>
          <w:tcPr>
            <w:tcW w:w="2223" w:type="dxa"/>
          </w:tcPr>
          <w:p w:rsidR="005E3152" w:rsidRPr="00A46740" w:rsidRDefault="00CF186E" w:rsidP="00A9417E">
            <w:pPr>
              <w:widowControl w:val="0"/>
              <w:tabs>
                <w:tab w:val="left" w:pos="284"/>
                <w:tab w:val="left" w:pos="8222"/>
              </w:tabs>
              <w:suppressAutoHyphens/>
              <w:autoSpaceDE w:val="0"/>
              <w:autoSpaceDN w:val="0"/>
              <w:adjustRightInd w:val="0"/>
              <w:spacing w:before="120"/>
              <w:rPr>
                <w:rFonts w:eastAsia="Times New Roman"/>
                <w:color w:val="000000"/>
                <w:sz w:val="26"/>
                <w:szCs w:val="26"/>
              </w:rPr>
            </w:pPr>
            <w:proofErr w:type="spellStart"/>
            <w:r>
              <w:rPr>
                <w:rFonts w:eastAsia="Times New Roman"/>
                <w:color w:val="000000"/>
                <w:sz w:val="26"/>
                <w:szCs w:val="26"/>
              </w:rPr>
              <w:t>Стромов</w:t>
            </w:r>
            <w:proofErr w:type="spellEnd"/>
            <w:r>
              <w:rPr>
                <w:rFonts w:eastAsia="Times New Roman"/>
                <w:color w:val="000000"/>
                <w:sz w:val="26"/>
                <w:szCs w:val="26"/>
              </w:rPr>
              <w:t xml:space="preserve"> А.В</w:t>
            </w:r>
            <w:r w:rsidR="005E3152">
              <w:rPr>
                <w:rFonts w:eastAsia="Times New Roman"/>
                <w:color w:val="000000"/>
                <w:sz w:val="26"/>
                <w:szCs w:val="26"/>
              </w:rPr>
              <w:t>.</w:t>
            </w:r>
          </w:p>
        </w:tc>
        <w:tc>
          <w:tcPr>
            <w:tcW w:w="2278" w:type="dxa"/>
          </w:tcPr>
          <w:p w:rsidR="005E3152" w:rsidRPr="00A46740" w:rsidRDefault="00A05631" w:rsidP="00A05631">
            <w:pPr>
              <w:widowControl w:val="0"/>
              <w:tabs>
                <w:tab w:val="left" w:pos="284"/>
                <w:tab w:val="left" w:pos="8222"/>
              </w:tabs>
              <w:suppressAutoHyphens/>
              <w:autoSpaceDE w:val="0"/>
              <w:autoSpaceDN w:val="0"/>
              <w:adjustRightInd w:val="0"/>
              <w:spacing w:before="120"/>
              <w:rPr>
                <w:rFonts w:eastAsia="Times New Roman"/>
                <w:color w:val="000000"/>
                <w:sz w:val="26"/>
                <w:szCs w:val="26"/>
              </w:rPr>
            </w:pPr>
            <w:r>
              <w:rPr>
                <w:rFonts w:ascii="PT Sans" w:hAnsi="PT Sans"/>
                <w:color w:val="000000"/>
                <w:shd w:val="clear" w:color="auto" w:fill="FFFFFF"/>
              </w:rPr>
              <w:t>старший преподаватель</w:t>
            </w:r>
          </w:p>
        </w:tc>
        <w:tc>
          <w:tcPr>
            <w:tcW w:w="1386" w:type="dxa"/>
          </w:tcPr>
          <w:p w:rsidR="005E3152" w:rsidRPr="00A46740" w:rsidRDefault="005E3152" w:rsidP="00A9417E">
            <w:pPr>
              <w:widowControl w:val="0"/>
              <w:tabs>
                <w:tab w:val="left" w:pos="284"/>
                <w:tab w:val="left" w:pos="8222"/>
              </w:tabs>
              <w:suppressAutoHyphens/>
              <w:autoSpaceDE w:val="0"/>
              <w:autoSpaceDN w:val="0"/>
              <w:adjustRightInd w:val="0"/>
              <w:spacing w:before="120"/>
              <w:rPr>
                <w:rFonts w:eastAsia="Times New Roman"/>
                <w:color w:val="000000"/>
                <w:sz w:val="26"/>
                <w:szCs w:val="26"/>
              </w:rPr>
            </w:pPr>
          </w:p>
        </w:tc>
      </w:tr>
    </w:tbl>
    <w:p w:rsidR="005E3152" w:rsidRDefault="005E3152" w:rsidP="005E3152">
      <w:pPr>
        <w:suppressAutoHyphens/>
        <w:spacing w:after="0" w:line="240" w:lineRule="auto"/>
        <w:jc w:val="center"/>
        <w:rPr>
          <w:rFonts w:eastAsia="Calibri" w:cs="Times New Roman"/>
          <w:color w:val="000000"/>
          <w:kern w:val="0"/>
          <w:szCs w:val="28"/>
        </w:rPr>
      </w:pPr>
    </w:p>
    <w:p w:rsidR="005E3152" w:rsidRPr="00A46740" w:rsidRDefault="005E3152" w:rsidP="005E3152">
      <w:pPr>
        <w:suppressAutoHyphens/>
        <w:spacing w:after="0" w:line="240" w:lineRule="auto"/>
        <w:jc w:val="center"/>
        <w:rPr>
          <w:rFonts w:eastAsia="Calibri" w:cs="Times New Roman"/>
          <w:color w:val="000000"/>
          <w:kern w:val="0"/>
          <w:szCs w:val="28"/>
        </w:rPr>
      </w:pPr>
    </w:p>
    <w:p w:rsidR="005E3152" w:rsidRDefault="005E3152" w:rsidP="005E3152">
      <w:pPr>
        <w:suppressAutoHyphens/>
        <w:spacing w:after="0" w:line="240" w:lineRule="auto"/>
        <w:jc w:val="center"/>
        <w:rPr>
          <w:rFonts w:eastAsia="Calibri" w:cs="Times New Roman"/>
          <w:color w:val="000000"/>
          <w:kern w:val="0"/>
          <w:szCs w:val="28"/>
        </w:rPr>
      </w:pPr>
    </w:p>
    <w:p w:rsidR="00CF186E" w:rsidRPr="00A46740" w:rsidRDefault="00CF186E" w:rsidP="005E3152">
      <w:pPr>
        <w:suppressAutoHyphens/>
        <w:spacing w:after="0" w:line="240" w:lineRule="auto"/>
        <w:jc w:val="center"/>
        <w:rPr>
          <w:rFonts w:eastAsia="Calibri" w:cs="Times New Roman"/>
          <w:color w:val="000000"/>
          <w:kern w:val="0"/>
          <w:szCs w:val="28"/>
        </w:rPr>
      </w:pPr>
    </w:p>
    <w:p w:rsidR="005E3152" w:rsidRPr="00A46740" w:rsidRDefault="005E3152" w:rsidP="005E3152">
      <w:pPr>
        <w:suppressAutoHyphens/>
        <w:spacing w:after="0" w:line="240" w:lineRule="auto"/>
        <w:jc w:val="left"/>
        <w:rPr>
          <w:rFonts w:eastAsia="Calibri" w:cs="Times New Roman"/>
          <w:color w:val="000000"/>
          <w:kern w:val="0"/>
          <w:szCs w:val="28"/>
        </w:rPr>
      </w:pPr>
    </w:p>
    <w:p w:rsidR="005E3152" w:rsidRDefault="005E3152" w:rsidP="005E3152">
      <w:pPr>
        <w:suppressAutoHyphens/>
        <w:spacing w:after="0" w:line="240" w:lineRule="auto"/>
        <w:jc w:val="center"/>
        <w:rPr>
          <w:rFonts w:eastAsia="Calibri" w:cs="Times New Roman"/>
          <w:color w:val="000000"/>
          <w:kern w:val="0"/>
          <w:szCs w:val="28"/>
        </w:rPr>
      </w:pPr>
      <w:r w:rsidRPr="00A46740">
        <w:rPr>
          <w:rFonts w:eastAsia="Calibri" w:cs="Times New Roman"/>
          <w:color w:val="000000"/>
          <w:kern w:val="0"/>
          <w:szCs w:val="28"/>
        </w:rPr>
        <w:t>Воронеж 2023</w:t>
      </w:r>
    </w:p>
    <w:p w:rsidR="005E3152" w:rsidRDefault="005E3152">
      <w:pPr>
        <w:rPr>
          <w:rFonts w:eastAsia="Calibri" w:cs="Times New Roman"/>
          <w:color w:val="000000"/>
          <w:kern w:val="0"/>
          <w:szCs w:val="28"/>
        </w:rPr>
      </w:pPr>
      <w:r>
        <w:rPr>
          <w:rFonts w:eastAsia="Calibri" w:cs="Times New Roman"/>
          <w:color w:val="000000"/>
          <w:kern w:val="0"/>
          <w:szCs w:val="28"/>
        </w:rPr>
        <w:br w:type="page"/>
      </w:r>
    </w:p>
    <w:p w:rsidR="008875F7" w:rsidRDefault="005E3152" w:rsidP="000C6A21">
      <w:pPr>
        <w:pStyle w:val="a6"/>
        <w:rPr>
          <w:noProof/>
        </w:rPr>
      </w:pPr>
      <w:bookmarkStart w:id="0" w:name="_Toc153835246"/>
      <w:bookmarkStart w:id="1" w:name="_Toc153835635"/>
      <w:bookmarkStart w:id="2" w:name="_Toc167878323"/>
      <w:bookmarkStart w:id="3" w:name="_Toc169552674"/>
      <w:r w:rsidRPr="005E3152">
        <w:rPr>
          <w:rFonts w:eastAsiaTheme="minorHAnsi"/>
        </w:rPr>
        <w:lastRenderedPageBreak/>
        <w:t>Содержание</w:t>
      </w:r>
      <w:bookmarkEnd w:id="0"/>
      <w:bookmarkEnd w:id="1"/>
      <w:bookmarkEnd w:id="2"/>
      <w:bookmarkEnd w:id="3"/>
      <w:r w:rsidR="00A9417E" w:rsidRPr="00A9417E">
        <w:fldChar w:fldCharType="begin"/>
      </w:r>
      <w:r w:rsidR="00A9417E" w:rsidRPr="00A9417E">
        <w:instrText xml:space="preserve"> TOC \h \z \t "Введение;1;Ур 1;2;Ур 1.1;3;Ур 1.1.1;4;Ур 2.1;3;Ур 3.1;3" </w:instrText>
      </w:r>
      <w:r w:rsidR="00A9417E" w:rsidRPr="00A9417E">
        <w:fldChar w:fldCharType="separate"/>
      </w:r>
    </w:p>
    <w:p w:rsidR="008875F7" w:rsidRPr="008875F7" w:rsidRDefault="00C416A4">
      <w:pPr>
        <w:pStyle w:val="16"/>
        <w:tabs>
          <w:tab w:val="right" w:leader="dot" w:pos="9344"/>
        </w:tabs>
        <w:rPr>
          <w:rFonts w:eastAsiaTheme="minorEastAsia" w:cs="Times New Roman"/>
          <w:noProof/>
          <w:color w:val="auto"/>
          <w:kern w:val="0"/>
          <w:szCs w:val="28"/>
          <w:lang w:eastAsia="ru-RU"/>
        </w:rPr>
      </w:pPr>
      <w:hyperlink w:anchor="_Toc169552674" w:history="1">
        <w:r w:rsidR="008875F7" w:rsidRPr="008875F7">
          <w:rPr>
            <w:rStyle w:val="af9"/>
            <w:rFonts w:cs="Times New Roman"/>
            <w:noProof/>
            <w:szCs w:val="28"/>
          </w:rPr>
          <w:t>Содержание</w:t>
        </w:r>
        <w:r w:rsidR="008875F7" w:rsidRPr="008875F7">
          <w:rPr>
            <w:rFonts w:cs="Times New Roman"/>
            <w:noProof/>
            <w:webHidden/>
            <w:szCs w:val="28"/>
          </w:rPr>
          <w:tab/>
        </w:r>
        <w:r w:rsidR="008875F7" w:rsidRPr="008875F7">
          <w:rPr>
            <w:rFonts w:cs="Times New Roman"/>
            <w:noProof/>
            <w:webHidden/>
            <w:szCs w:val="28"/>
          </w:rPr>
          <w:fldChar w:fldCharType="begin"/>
        </w:r>
        <w:r w:rsidR="008875F7" w:rsidRPr="008875F7">
          <w:rPr>
            <w:rFonts w:cs="Times New Roman"/>
            <w:noProof/>
            <w:webHidden/>
            <w:szCs w:val="28"/>
          </w:rPr>
          <w:instrText xml:space="preserve"> PAGEREF _Toc169552674 \h </w:instrText>
        </w:r>
        <w:r w:rsidR="008875F7" w:rsidRPr="008875F7">
          <w:rPr>
            <w:rFonts w:cs="Times New Roman"/>
            <w:noProof/>
            <w:webHidden/>
            <w:szCs w:val="28"/>
          </w:rPr>
        </w:r>
        <w:r w:rsidR="008875F7" w:rsidRPr="008875F7">
          <w:rPr>
            <w:rFonts w:cs="Times New Roman"/>
            <w:noProof/>
            <w:webHidden/>
            <w:szCs w:val="28"/>
          </w:rPr>
          <w:fldChar w:fldCharType="separate"/>
        </w:r>
        <w:r w:rsidR="00956003">
          <w:rPr>
            <w:rFonts w:cs="Times New Roman"/>
            <w:noProof/>
            <w:webHidden/>
            <w:szCs w:val="28"/>
          </w:rPr>
          <w:t>2</w:t>
        </w:r>
        <w:r w:rsidR="008875F7" w:rsidRPr="008875F7">
          <w:rPr>
            <w:rFonts w:cs="Times New Roman"/>
            <w:noProof/>
            <w:webHidden/>
            <w:szCs w:val="28"/>
          </w:rPr>
          <w:fldChar w:fldCharType="end"/>
        </w:r>
      </w:hyperlink>
    </w:p>
    <w:p w:rsidR="008875F7" w:rsidRPr="008875F7" w:rsidRDefault="00C416A4">
      <w:pPr>
        <w:pStyle w:val="16"/>
        <w:tabs>
          <w:tab w:val="right" w:leader="dot" w:pos="9344"/>
        </w:tabs>
        <w:rPr>
          <w:rFonts w:eastAsiaTheme="minorEastAsia" w:cs="Times New Roman"/>
          <w:noProof/>
          <w:color w:val="auto"/>
          <w:kern w:val="0"/>
          <w:szCs w:val="28"/>
          <w:lang w:eastAsia="ru-RU"/>
        </w:rPr>
      </w:pPr>
      <w:hyperlink w:anchor="_Toc169552675" w:history="1">
        <w:r w:rsidR="008875F7" w:rsidRPr="008875F7">
          <w:rPr>
            <w:rStyle w:val="af9"/>
            <w:rFonts w:cs="Times New Roman"/>
            <w:noProof/>
            <w:szCs w:val="28"/>
          </w:rPr>
          <w:t>Определения, обозначения и сокращения</w:t>
        </w:r>
        <w:r w:rsidR="008875F7" w:rsidRPr="008875F7">
          <w:rPr>
            <w:rFonts w:cs="Times New Roman"/>
            <w:noProof/>
            <w:webHidden/>
            <w:szCs w:val="28"/>
          </w:rPr>
          <w:tab/>
        </w:r>
        <w:r w:rsidR="008875F7" w:rsidRPr="008875F7">
          <w:rPr>
            <w:rFonts w:cs="Times New Roman"/>
            <w:noProof/>
            <w:webHidden/>
            <w:szCs w:val="28"/>
          </w:rPr>
          <w:fldChar w:fldCharType="begin"/>
        </w:r>
        <w:r w:rsidR="008875F7" w:rsidRPr="008875F7">
          <w:rPr>
            <w:rFonts w:cs="Times New Roman"/>
            <w:noProof/>
            <w:webHidden/>
            <w:szCs w:val="28"/>
          </w:rPr>
          <w:instrText xml:space="preserve"> PAGEREF _Toc169552675 \h </w:instrText>
        </w:r>
        <w:r w:rsidR="008875F7" w:rsidRPr="008875F7">
          <w:rPr>
            <w:rFonts w:cs="Times New Roman"/>
            <w:noProof/>
            <w:webHidden/>
            <w:szCs w:val="28"/>
          </w:rPr>
        </w:r>
        <w:r w:rsidR="008875F7" w:rsidRPr="008875F7">
          <w:rPr>
            <w:rFonts w:cs="Times New Roman"/>
            <w:noProof/>
            <w:webHidden/>
            <w:szCs w:val="28"/>
          </w:rPr>
          <w:fldChar w:fldCharType="separate"/>
        </w:r>
        <w:r w:rsidR="00956003">
          <w:rPr>
            <w:rFonts w:cs="Times New Roman"/>
            <w:noProof/>
            <w:webHidden/>
            <w:szCs w:val="28"/>
          </w:rPr>
          <w:t>3</w:t>
        </w:r>
        <w:r w:rsidR="008875F7" w:rsidRPr="008875F7">
          <w:rPr>
            <w:rFonts w:cs="Times New Roman"/>
            <w:noProof/>
            <w:webHidden/>
            <w:szCs w:val="28"/>
          </w:rPr>
          <w:fldChar w:fldCharType="end"/>
        </w:r>
      </w:hyperlink>
    </w:p>
    <w:p w:rsidR="008875F7" w:rsidRPr="008875F7" w:rsidRDefault="00C416A4">
      <w:pPr>
        <w:pStyle w:val="16"/>
        <w:tabs>
          <w:tab w:val="right" w:leader="dot" w:pos="9344"/>
        </w:tabs>
        <w:rPr>
          <w:rFonts w:eastAsiaTheme="minorEastAsia" w:cs="Times New Roman"/>
          <w:noProof/>
          <w:color w:val="auto"/>
          <w:kern w:val="0"/>
          <w:szCs w:val="28"/>
          <w:lang w:eastAsia="ru-RU"/>
        </w:rPr>
      </w:pPr>
      <w:hyperlink w:anchor="_Toc169552676" w:history="1">
        <w:r w:rsidR="008875F7" w:rsidRPr="008875F7">
          <w:rPr>
            <w:rStyle w:val="af9"/>
            <w:rFonts w:cs="Times New Roman"/>
            <w:noProof/>
            <w:szCs w:val="28"/>
          </w:rPr>
          <w:t>Введение</w:t>
        </w:r>
        <w:r w:rsidR="008875F7" w:rsidRPr="008875F7">
          <w:rPr>
            <w:rFonts w:cs="Times New Roman"/>
            <w:noProof/>
            <w:webHidden/>
            <w:szCs w:val="28"/>
          </w:rPr>
          <w:tab/>
        </w:r>
        <w:r w:rsidR="008875F7" w:rsidRPr="008875F7">
          <w:rPr>
            <w:rFonts w:cs="Times New Roman"/>
            <w:noProof/>
            <w:webHidden/>
            <w:szCs w:val="28"/>
          </w:rPr>
          <w:fldChar w:fldCharType="begin"/>
        </w:r>
        <w:r w:rsidR="008875F7" w:rsidRPr="008875F7">
          <w:rPr>
            <w:rFonts w:cs="Times New Roman"/>
            <w:noProof/>
            <w:webHidden/>
            <w:szCs w:val="28"/>
          </w:rPr>
          <w:instrText xml:space="preserve"> PAGEREF _Toc169552676 \h </w:instrText>
        </w:r>
        <w:r w:rsidR="008875F7" w:rsidRPr="008875F7">
          <w:rPr>
            <w:rFonts w:cs="Times New Roman"/>
            <w:noProof/>
            <w:webHidden/>
            <w:szCs w:val="28"/>
          </w:rPr>
        </w:r>
        <w:r w:rsidR="008875F7" w:rsidRPr="008875F7">
          <w:rPr>
            <w:rFonts w:cs="Times New Roman"/>
            <w:noProof/>
            <w:webHidden/>
            <w:szCs w:val="28"/>
          </w:rPr>
          <w:fldChar w:fldCharType="separate"/>
        </w:r>
        <w:r w:rsidR="00956003">
          <w:rPr>
            <w:rFonts w:cs="Times New Roman"/>
            <w:noProof/>
            <w:webHidden/>
            <w:szCs w:val="28"/>
          </w:rPr>
          <w:t>4</w:t>
        </w:r>
        <w:r w:rsidR="008875F7" w:rsidRPr="008875F7">
          <w:rPr>
            <w:rFonts w:cs="Times New Roman"/>
            <w:noProof/>
            <w:webHidden/>
            <w:szCs w:val="28"/>
          </w:rPr>
          <w:fldChar w:fldCharType="end"/>
        </w:r>
      </w:hyperlink>
    </w:p>
    <w:p w:rsidR="008875F7" w:rsidRPr="008875F7" w:rsidRDefault="00C416A4">
      <w:pPr>
        <w:pStyle w:val="22"/>
        <w:rPr>
          <w:rFonts w:eastAsiaTheme="minorEastAsia" w:cs="Times New Roman"/>
          <w:noProof/>
          <w:color w:val="auto"/>
          <w:kern w:val="0"/>
          <w:szCs w:val="28"/>
          <w:lang w:eastAsia="ru-RU"/>
        </w:rPr>
      </w:pPr>
      <w:hyperlink w:anchor="_Toc169552677" w:history="1">
        <w:r w:rsidR="008875F7" w:rsidRPr="008875F7">
          <w:rPr>
            <w:rStyle w:val="af9"/>
            <w:rFonts w:cs="Times New Roman"/>
            <w:noProof/>
            <w:szCs w:val="28"/>
          </w:rPr>
          <w:t>1</w:t>
        </w:r>
        <w:r w:rsidR="008875F7" w:rsidRPr="008875F7">
          <w:rPr>
            <w:rFonts w:eastAsiaTheme="minorEastAsia" w:cs="Times New Roman"/>
            <w:noProof/>
            <w:color w:val="auto"/>
            <w:kern w:val="0"/>
            <w:szCs w:val="28"/>
            <w:lang w:eastAsia="ru-RU"/>
          </w:rPr>
          <w:tab/>
        </w:r>
        <w:r w:rsidR="008875F7" w:rsidRPr="008875F7">
          <w:rPr>
            <w:rStyle w:val="af9"/>
            <w:rFonts w:cs="Times New Roman"/>
            <w:noProof/>
            <w:szCs w:val="28"/>
          </w:rPr>
          <w:t>Обзор литературы</w:t>
        </w:r>
        <w:r w:rsidR="008875F7" w:rsidRPr="008875F7">
          <w:rPr>
            <w:rFonts w:cs="Times New Roman"/>
            <w:noProof/>
            <w:webHidden/>
            <w:szCs w:val="28"/>
          </w:rPr>
          <w:tab/>
        </w:r>
        <w:r w:rsidR="008875F7" w:rsidRPr="008875F7">
          <w:rPr>
            <w:rFonts w:cs="Times New Roman"/>
            <w:noProof/>
            <w:webHidden/>
            <w:szCs w:val="28"/>
          </w:rPr>
          <w:fldChar w:fldCharType="begin"/>
        </w:r>
        <w:r w:rsidR="008875F7" w:rsidRPr="008875F7">
          <w:rPr>
            <w:rFonts w:cs="Times New Roman"/>
            <w:noProof/>
            <w:webHidden/>
            <w:szCs w:val="28"/>
          </w:rPr>
          <w:instrText xml:space="preserve"> PAGEREF _Toc169552677 \h </w:instrText>
        </w:r>
        <w:r w:rsidR="008875F7" w:rsidRPr="008875F7">
          <w:rPr>
            <w:rFonts w:cs="Times New Roman"/>
            <w:noProof/>
            <w:webHidden/>
            <w:szCs w:val="28"/>
          </w:rPr>
        </w:r>
        <w:r w:rsidR="008875F7" w:rsidRPr="008875F7">
          <w:rPr>
            <w:rFonts w:cs="Times New Roman"/>
            <w:noProof/>
            <w:webHidden/>
            <w:szCs w:val="28"/>
          </w:rPr>
          <w:fldChar w:fldCharType="separate"/>
        </w:r>
        <w:r w:rsidR="00956003">
          <w:rPr>
            <w:rFonts w:cs="Times New Roman"/>
            <w:noProof/>
            <w:webHidden/>
            <w:szCs w:val="28"/>
          </w:rPr>
          <w:t>7</w:t>
        </w:r>
        <w:r w:rsidR="008875F7" w:rsidRPr="008875F7">
          <w:rPr>
            <w:rFonts w:cs="Times New Roman"/>
            <w:noProof/>
            <w:webHidden/>
            <w:szCs w:val="28"/>
          </w:rPr>
          <w:fldChar w:fldCharType="end"/>
        </w:r>
      </w:hyperlink>
    </w:p>
    <w:p w:rsidR="008875F7" w:rsidRPr="008875F7" w:rsidRDefault="00C416A4">
      <w:pPr>
        <w:pStyle w:val="32"/>
        <w:tabs>
          <w:tab w:val="left" w:pos="1100"/>
          <w:tab w:val="right" w:leader="dot" w:pos="9344"/>
        </w:tabs>
        <w:rPr>
          <w:rFonts w:ascii="Times New Roman" w:hAnsi="Times New Roman"/>
          <w:noProof/>
          <w:sz w:val="28"/>
          <w:szCs w:val="28"/>
        </w:rPr>
      </w:pPr>
      <w:hyperlink w:anchor="_Toc169552678" w:history="1">
        <w:r w:rsidR="008875F7" w:rsidRPr="008875F7">
          <w:rPr>
            <w:rStyle w:val="af9"/>
            <w:rFonts w:ascii="Times New Roman" w:hAnsi="Times New Roman"/>
            <w:noProof/>
            <w:sz w:val="28"/>
            <w:szCs w:val="28"/>
          </w:rPr>
          <w:t>1.1</w:t>
        </w:r>
        <w:r w:rsidR="008875F7" w:rsidRPr="008875F7">
          <w:rPr>
            <w:rFonts w:ascii="Times New Roman" w:hAnsi="Times New Roman"/>
            <w:noProof/>
            <w:sz w:val="28"/>
            <w:szCs w:val="28"/>
          </w:rPr>
          <w:tab/>
        </w:r>
        <w:r w:rsidR="008875F7" w:rsidRPr="008875F7">
          <w:rPr>
            <w:rStyle w:val="af9"/>
            <w:rFonts w:ascii="Times New Roman" w:hAnsi="Times New Roman"/>
            <w:noProof/>
            <w:sz w:val="28"/>
            <w:szCs w:val="28"/>
          </w:rPr>
          <w:t xml:space="preserve">Принципы модуляции </w:t>
        </w:r>
        <w:r w:rsidR="008875F7" w:rsidRPr="008875F7">
          <w:rPr>
            <w:rStyle w:val="af9"/>
            <w:rFonts w:ascii="Times New Roman" w:hAnsi="Times New Roman"/>
            <w:noProof/>
            <w:sz w:val="28"/>
            <w:szCs w:val="28"/>
            <w:lang w:val="en-US"/>
          </w:rPr>
          <w:t>QPSK</w:t>
        </w:r>
        <w:r w:rsidR="008875F7" w:rsidRPr="008875F7">
          <w:rPr>
            <w:rStyle w:val="af9"/>
            <w:rFonts w:ascii="Times New Roman" w:hAnsi="Times New Roman"/>
            <w:noProof/>
            <w:sz w:val="28"/>
            <w:szCs w:val="28"/>
          </w:rPr>
          <w:t xml:space="preserve"> и 8</w:t>
        </w:r>
        <w:r w:rsidR="008875F7" w:rsidRPr="008875F7">
          <w:rPr>
            <w:rStyle w:val="af9"/>
            <w:rFonts w:ascii="Times New Roman" w:hAnsi="Times New Roman"/>
            <w:noProof/>
            <w:sz w:val="28"/>
            <w:szCs w:val="28"/>
            <w:lang w:val="en-US"/>
          </w:rPr>
          <w:t>FSK</w:t>
        </w:r>
        <w:r w:rsidR="008875F7" w:rsidRPr="008875F7">
          <w:rPr>
            <w:rFonts w:ascii="Times New Roman" w:hAnsi="Times New Roman"/>
            <w:noProof/>
            <w:webHidden/>
            <w:sz w:val="28"/>
            <w:szCs w:val="28"/>
          </w:rPr>
          <w:tab/>
        </w:r>
        <w:r w:rsidR="008875F7" w:rsidRPr="008875F7">
          <w:rPr>
            <w:rFonts w:ascii="Times New Roman" w:hAnsi="Times New Roman"/>
            <w:noProof/>
            <w:webHidden/>
            <w:sz w:val="28"/>
            <w:szCs w:val="28"/>
          </w:rPr>
          <w:fldChar w:fldCharType="begin"/>
        </w:r>
        <w:r w:rsidR="008875F7" w:rsidRPr="008875F7">
          <w:rPr>
            <w:rFonts w:ascii="Times New Roman" w:hAnsi="Times New Roman"/>
            <w:noProof/>
            <w:webHidden/>
            <w:sz w:val="28"/>
            <w:szCs w:val="28"/>
          </w:rPr>
          <w:instrText xml:space="preserve"> PAGEREF _Toc169552678 \h </w:instrText>
        </w:r>
        <w:r w:rsidR="008875F7" w:rsidRPr="008875F7">
          <w:rPr>
            <w:rFonts w:ascii="Times New Roman" w:hAnsi="Times New Roman"/>
            <w:noProof/>
            <w:webHidden/>
            <w:sz w:val="28"/>
            <w:szCs w:val="28"/>
          </w:rPr>
        </w:r>
        <w:r w:rsidR="008875F7" w:rsidRPr="008875F7">
          <w:rPr>
            <w:rFonts w:ascii="Times New Roman" w:hAnsi="Times New Roman"/>
            <w:noProof/>
            <w:webHidden/>
            <w:sz w:val="28"/>
            <w:szCs w:val="28"/>
          </w:rPr>
          <w:fldChar w:fldCharType="separate"/>
        </w:r>
        <w:r w:rsidR="00956003">
          <w:rPr>
            <w:rFonts w:ascii="Times New Roman" w:hAnsi="Times New Roman"/>
            <w:noProof/>
            <w:webHidden/>
            <w:sz w:val="28"/>
            <w:szCs w:val="28"/>
          </w:rPr>
          <w:t>9</w:t>
        </w:r>
        <w:r w:rsidR="008875F7" w:rsidRPr="008875F7">
          <w:rPr>
            <w:rFonts w:ascii="Times New Roman" w:hAnsi="Times New Roman"/>
            <w:noProof/>
            <w:webHidden/>
            <w:sz w:val="28"/>
            <w:szCs w:val="28"/>
          </w:rPr>
          <w:fldChar w:fldCharType="end"/>
        </w:r>
      </w:hyperlink>
    </w:p>
    <w:p w:rsidR="008875F7" w:rsidRPr="008875F7" w:rsidRDefault="00C416A4">
      <w:pPr>
        <w:pStyle w:val="41"/>
        <w:tabs>
          <w:tab w:val="left" w:pos="1760"/>
          <w:tab w:val="right" w:leader="dot" w:pos="9344"/>
        </w:tabs>
        <w:rPr>
          <w:rFonts w:eastAsiaTheme="minorEastAsia" w:cs="Times New Roman"/>
          <w:noProof/>
          <w:color w:val="auto"/>
          <w:kern w:val="0"/>
          <w:szCs w:val="28"/>
          <w:lang w:eastAsia="ru-RU"/>
        </w:rPr>
      </w:pPr>
      <w:hyperlink w:anchor="_Toc169552679" w:history="1">
        <w:r w:rsidR="008875F7" w:rsidRPr="008875F7">
          <w:rPr>
            <w:rStyle w:val="af9"/>
            <w:rFonts w:cs="Times New Roman"/>
            <w:noProof/>
            <w:szCs w:val="28"/>
          </w:rPr>
          <w:t>1.1.1</w:t>
        </w:r>
        <w:r w:rsidR="008875F7" w:rsidRPr="008875F7">
          <w:rPr>
            <w:rFonts w:eastAsiaTheme="minorEastAsia" w:cs="Times New Roman"/>
            <w:noProof/>
            <w:color w:val="auto"/>
            <w:kern w:val="0"/>
            <w:szCs w:val="28"/>
            <w:lang w:eastAsia="ru-RU"/>
          </w:rPr>
          <w:tab/>
        </w:r>
        <w:r w:rsidR="008875F7" w:rsidRPr="008875F7">
          <w:rPr>
            <w:rStyle w:val="af9"/>
            <w:rFonts w:cs="Times New Roman"/>
            <w:noProof/>
            <w:szCs w:val="28"/>
          </w:rPr>
          <w:t>Принцип работы QPSK:</w:t>
        </w:r>
        <w:r w:rsidR="008875F7" w:rsidRPr="008875F7">
          <w:rPr>
            <w:rFonts w:cs="Times New Roman"/>
            <w:noProof/>
            <w:webHidden/>
            <w:szCs w:val="28"/>
          </w:rPr>
          <w:tab/>
        </w:r>
        <w:r w:rsidR="008875F7" w:rsidRPr="008875F7">
          <w:rPr>
            <w:rFonts w:cs="Times New Roman"/>
            <w:noProof/>
            <w:webHidden/>
            <w:szCs w:val="28"/>
          </w:rPr>
          <w:fldChar w:fldCharType="begin"/>
        </w:r>
        <w:r w:rsidR="008875F7" w:rsidRPr="008875F7">
          <w:rPr>
            <w:rFonts w:cs="Times New Roman"/>
            <w:noProof/>
            <w:webHidden/>
            <w:szCs w:val="28"/>
          </w:rPr>
          <w:instrText xml:space="preserve"> PAGEREF _Toc169552679 \h </w:instrText>
        </w:r>
        <w:r w:rsidR="008875F7" w:rsidRPr="008875F7">
          <w:rPr>
            <w:rFonts w:cs="Times New Roman"/>
            <w:noProof/>
            <w:webHidden/>
            <w:szCs w:val="28"/>
          </w:rPr>
        </w:r>
        <w:r w:rsidR="008875F7" w:rsidRPr="008875F7">
          <w:rPr>
            <w:rFonts w:cs="Times New Roman"/>
            <w:noProof/>
            <w:webHidden/>
            <w:szCs w:val="28"/>
          </w:rPr>
          <w:fldChar w:fldCharType="separate"/>
        </w:r>
        <w:r w:rsidR="00956003">
          <w:rPr>
            <w:rFonts w:cs="Times New Roman"/>
            <w:noProof/>
            <w:webHidden/>
            <w:szCs w:val="28"/>
          </w:rPr>
          <w:t>9</w:t>
        </w:r>
        <w:r w:rsidR="008875F7" w:rsidRPr="008875F7">
          <w:rPr>
            <w:rFonts w:cs="Times New Roman"/>
            <w:noProof/>
            <w:webHidden/>
            <w:szCs w:val="28"/>
          </w:rPr>
          <w:fldChar w:fldCharType="end"/>
        </w:r>
      </w:hyperlink>
    </w:p>
    <w:p w:rsidR="008875F7" w:rsidRPr="008875F7" w:rsidRDefault="00C416A4">
      <w:pPr>
        <w:pStyle w:val="41"/>
        <w:tabs>
          <w:tab w:val="left" w:pos="1760"/>
          <w:tab w:val="right" w:leader="dot" w:pos="9344"/>
        </w:tabs>
        <w:rPr>
          <w:rFonts w:eastAsiaTheme="minorEastAsia" w:cs="Times New Roman"/>
          <w:noProof/>
          <w:color w:val="auto"/>
          <w:kern w:val="0"/>
          <w:szCs w:val="28"/>
          <w:lang w:eastAsia="ru-RU"/>
        </w:rPr>
      </w:pPr>
      <w:hyperlink w:anchor="_Toc169552680" w:history="1">
        <w:r w:rsidR="008875F7" w:rsidRPr="008875F7">
          <w:rPr>
            <w:rStyle w:val="af9"/>
            <w:rFonts w:cs="Times New Roman"/>
            <w:noProof/>
            <w:szCs w:val="28"/>
          </w:rPr>
          <w:t>1.1.2</w:t>
        </w:r>
        <w:r w:rsidR="008875F7" w:rsidRPr="008875F7">
          <w:rPr>
            <w:rFonts w:eastAsiaTheme="minorEastAsia" w:cs="Times New Roman"/>
            <w:noProof/>
            <w:color w:val="auto"/>
            <w:kern w:val="0"/>
            <w:szCs w:val="28"/>
            <w:lang w:eastAsia="ru-RU"/>
          </w:rPr>
          <w:tab/>
        </w:r>
        <w:r w:rsidR="008875F7" w:rsidRPr="008875F7">
          <w:rPr>
            <w:rStyle w:val="af9"/>
            <w:rFonts w:cs="Times New Roman"/>
            <w:noProof/>
            <w:szCs w:val="28"/>
          </w:rPr>
          <w:t>Модулятор QPSK:</w:t>
        </w:r>
        <w:r w:rsidR="008875F7" w:rsidRPr="008875F7">
          <w:rPr>
            <w:rFonts w:cs="Times New Roman"/>
            <w:noProof/>
            <w:webHidden/>
            <w:szCs w:val="28"/>
          </w:rPr>
          <w:tab/>
        </w:r>
        <w:r w:rsidR="008875F7" w:rsidRPr="008875F7">
          <w:rPr>
            <w:rFonts w:cs="Times New Roman"/>
            <w:noProof/>
            <w:webHidden/>
            <w:szCs w:val="28"/>
          </w:rPr>
          <w:fldChar w:fldCharType="begin"/>
        </w:r>
        <w:r w:rsidR="008875F7" w:rsidRPr="008875F7">
          <w:rPr>
            <w:rFonts w:cs="Times New Roman"/>
            <w:noProof/>
            <w:webHidden/>
            <w:szCs w:val="28"/>
          </w:rPr>
          <w:instrText xml:space="preserve"> PAGEREF _Toc169552680 \h </w:instrText>
        </w:r>
        <w:r w:rsidR="008875F7" w:rsidRPr="008875F7">
          <w:rPr>
            <w:rFonts w:cs="Times New Roman"/>
            <w:noProof/>
            <w:webHidden/>
            <w:szCs w:val="28"/>
          </w:rPr>
        </w:r>
        <w:r w:rsidR="008875F7" w:rsidRPr="008875F7">
          <w:rPr>
            <w:rFonts w:cs="Times New Roman"/>
            <w:noProof/>
            <w:webHidden/>
            <w:szCs w:val="28"/>
          </w:rPr>
          <w:fldChar w:fldCharType="separate"/>
        </w:r>
        <w:r w:rsidR="00956003">
          <w:rPr>
            <w:rFonts w:cs="Times New Roman"/>
            <w:noProof/>
            <w:webHidden/>
            <w:szCs w:val="28"/>
          </w:rPr>
          <w:t>9</w:t>
        </w:r>
        <w:r w:rsidR="008875F7" w:rsidRPr="008875F7">
          <w:rPr>
            <w:rFonts w:cs="Times New Roman"/>
            <w:noProof/>
            <w:webHidden/>
            <w:szCs w:val="28"/>
          </w:rPr>
          <w:fldChar w:fldCharType="end"/>
        </w:r>
      </w:hyperlink>
    </w:p>
    <w:p w:rsidR="008875F7" w:rsidRPr="008875F7" w:rsidRDefault="00C416A4">
      <w:pPr>
        <w:pStyle w:val="41"/>
        <w:tabs>
          <w:tab w:val="left" w:pos="1760"/>
          <w:tab w:val="right" w:leader="dot" w:pos="9344"/>
        </w:tabs>
        <w:rPr>
          <w:rFonts w:eastAsiaTheme="minorEastAsia" w:cs="Times New Roman"/>
          <w:noProof/>
          <w:color w:val="auto"/>
          <w:kern w:val="0"/>
          <w:szCs w:val="28"/>
          <w:lang w:eastAsia="ru-RU"/>
        </w:rPr>
      </w:pPr>
      <w:hyperlink w:anchor="_Toc169552681" w:history="1">
        <w:r w:rsidR="008875F7" w:rsidRPr="008875F7">
          <w:rPr>
            <w:rStyle w:val="af9"/>
            <w:rFonts w:cs="Times New Roman"/>
            <w:noProof/>
            <w:szCs w:val="28"/>
          </w:rPr>
          <w:t>1.1.3</w:t>
        </w:r>
        <w:r w:rsidR="008875F7" w:rsidRPr="008875F7">
          <w:rPr>
            <w:rFonts w:eastAsiaTheme="minorEastAsia" w:cs="Times New Roman"/>
            <w:noProof/>
            <w:color w:val="auto"/>
            <w:kern w:val="0"/>
            <w:szCs w:val="28"/>
            <w:lang w:eastAsia="ru-RU"/>
          </w:rPr>
          <w:tab/>
        </w:r>
        <w:r w:rsidR="008875F7" w:rsidRPr="008875F7">
          <w:rPr>
            <w:rStyle w:val="af9"/>
            <w:rFonts w:cs="Times New Roman"/>
            <w:noProof/>
            <w:szCs w:val="28"/>
          </w:rPr>
          <w:t>Принцип работы 8FSK:</w:t>
        </w:r>
        <w:r w:rsidR="008875F7" w:rsidRPr="008875F7">
          <w:rPr>
            <w:rFonts w:cs="Times New Roman"/>
            <w:noProof/>
            <w:webHidden/>
            <w:szCs w:val="28"/>
          </w:rPr>
          <w:tab/>
        </w:r>
        <w:r w:rsidR="008875F7" w:rsidRPr="008875F7">
          <w:rPr>
            <w:rFonts w:cs="Times New Roman"/>
            <w:noProof/>
            <w:webHidden/>
            <w:szCs w:val="28"/>
          </w:rPr>
          <w:fldChar w:fldCharType="begin"/>
        </w:r>
        <w:r w:rsidR="008875F7" w:rsidRPr="008875F7">
          <w:rPr>
            <w:rFonts w:cs="Times New Roman"/>
            <w:noProof/>
            <w:webHidden/>
            <w:szCs w:val="28"/>
          </w:rPr>
          <w:instrText xml:space="preserve"> PAGEREF _Toc169552681 \h </w:instrText>
        </w:r>
        <w:r w:rsidR="008875F7" w:rsidRPr="008875F7">
          <w:rPr>
            <w:rFonts w:cs="Times New Roman"/>
            <w:noProof/>
            <w:webHidden/>
            <w:szCs w:val="28"/>
          </w:rPr>
        </w:r>
        <w:r w:rsidR="008875F7" w:rsidRPr="008875F7">
          <w:rPr>
            <w:rFonts w:cs="Times New Roman"/>
            <w:noProof/>
            <w:webHidden/>
            <w:szCs w:val="28"/>
          </w:rPr>
          <w:fldChar w:fldCharType="separate"/>
        </w:r>
        <w:r w:rsidR="00956003">
          <w:rPr>
            <w:rFonts w:cs="Times New Roman"/>
            <w:noProof/>
            <w:webHidden/>
            <w:szCs w:val="28"/>
          </w:rPr>
          <w:t>9</w:t>
        </w:r>
        <w:r w:rsidR="008875F7" w:rsidRPr="008875F7">
          <w:rPr>
            <w:rFonts w:cs="Times New Roman"/>
            <w:noProof/>
            <w:webHidden/>
            <w:szCs w:val="28"/>
          </w:rPr>
          <w:fldChar w:fldCharType="end"/>
        </w:r>
      </w:hyperlink>
    </w:p>
    <w:p w:rsidR="008875F7" w:rsidRPr="008875F7" w:rsidRDefault="00C416A4">
      <w:pPr>
        <w:pStyle w:val="41"/>
        <w:tabs>
          <w:tab w:val="left" w:pos="1760"/>
          <w:tab w:val="right" w:leader="dot" w:pos="9344"/>
        </w:tabs>
        <w:rPr>
          <w:rFonts w:eastAsiaTheme="minorEastAsia" w:cs="Times New Roman"/>
          <w:noProof/>
          <w:color w:val="auto"/>
          <w:kern w:val="0"/>
          <w:szCs w:val="28"/>
          <w:lang w:eastAsia="ru-RU"/>
        </w:rPr>
      </w:pPr>
      <w:hyperlink w:anchor="_Toc169552682" w:history="1">
        <w:r w:rsidR="008875F7" w:rsidRPr="008875F7">
          <w:rPr>
            <w:rStyle w:val="af9"/>
            <w:rFonts w:cs="Times New Roman"/>
            <w:noProof/>
            <w:szCs w:val="28"/>
          </w:rPr>
          <w:t>1.1.4</w:t>
        </w:r>
        <w:r w:rsidR="008875F7" w:rsidRPr="008875F7">
          <w:rPr>
            <w:rFonts w:eastAsiaTheme="minorEastAsia" w:cs="Times New Roman"/>
            <w:noProof/>
            <w:color w:val="auto"/>
            <w:kern w:val="0"/>
            <w:szCs w:val="28"/>
            <w:lang w:eastAsia="ru-RU"/>
          </w:rPr>
          <w:tab/>
        </w:r>
        <w:r w:rsidR="008875F7" w:rsidRPr="008875F7">
          <w:rPr>
            <w:rStyle w:val="af9"/>
            <w:rFonts w:cs="Times New Roman"/>
            <w:noProof/>
            <w:szCs w:val="28"/>
          </w:rPr>
          <w:t xml:space="preserve">Модулятор </w:t>
        </w:r>
        <w:r w:rsidR="008875F7" w:rsidRPr="008875F7">
          <w:rPr>
            <w:rStyle w:val="af9"/>
            <w:rFonts w:cs="Times New Roman"/>
            <w:bCs/>
            <w:noProof/>
            <w:szCs w:val="28"/>
          </w:rPr>
          <w:t>8FSK</w:t>
        </w:r>
        <w:r w:rsidR="008875F7" w:rsidRPr="008875F7">
          <w:rPr>
            <w:rStyle w:val="af9"/>
            <w:rFonts w:cs="Times New Roman"/>
            <w:noProof/>
            <w:szCs w:val="28"/>
          </w:rPr>
          <w:t>:</w:t>
        </w:r>
        <w:r w:rsidR="008875F7" w:rsidRPr="008875F7">
          <w:rPr>
            <w:rFonts w:cs="Times New Roman"/>
            <w:noProof/>
            <w:webHidden/>
            <w:szCs w:val="28"/>
          </w:rPr>
          <w:tab/>
        </w:r>
        <w:r w:rsidR="008875F7" w:rsidRPr="008875F7">
          <w:rPr>
            <w:rFonts w:cs="Times New Roman"/>
            <w:noProof/>
            <w:webHidden/>
            <w:szCs w:val="28"/>
          </w:rPr>
          <w:fldChar w:fldCharType="begin"/>
        </w:r>
        <w:r w:rsidR="008875F7" w:rsidRPr="008875F7">
          <w:rPr>
            <w:rFonts w:cs="Times New Roman"/>
            <w:noProof/>
            <w:webHidden/>
            <w:szCs w:val="28"/>
          </w:rPr>
          <w:instrText xml:space="preserve"> PAGEREF _Toc169552682 \h </w:instrText>
        </w:r>
        <w:r w:rsidR="008875F7" w:rsidRPr="008875F7">
          <w:rPr>
            <w:rFonts w:cs="Times New Roman"/>
            <w:noProof/>
            <w:webHidden/>
            <w:szCs w:val="28"/>
          </w:rPr>
        </w:r>
        <w:r w:rsidR="008875F7" w:rsidRPr="008875F7">
          <w:rPr>
            <w:rFonts w:cs="Times New Roman"/>
            <w:noProof/>
            <w:webHidden/>
            <w:szCs w:val="28"/>
          </w:rPr>
          <w:fldChar w:fldCharType="separate"/>
        </w:r>
        <w:r w:rsidR="00956003">
          <w:rPr>
            <w:rFonts w:cs="Times New Roman"/>
            <w:noProof/>
            <w:webHidden/>
            <w:szCs w:val="28"/>
          </w:rPr>
          <w:t>9</w:t>
        </w:r>
        <w:r w:rsidR="008875F7" w:rsidRPr="008875F7">
          <w:rPr>
            <w:rFonts w:cs="Times New Roman"/>
            <w:noProof/>
            <w:webHidden/>
            <w:szCs w:val="28"/>
          </w:rPr>
          <w:fldChar w:fldCharType="end"/>
        </w:r>
      </w:hyperlink>
    </w:p>
    <w:p w:rsidR="008875F7" w:rsidRPr="008875F7" w:rsidRDefault="00C416A4">
      <w:pPr>
        <w:pStyle w:val="41"/>
        <w:tabs>
          <w:tab w:val="left" w:pos="1760"/>
          <w:tab w:val="right" w:leader="dot" w:pos="9344"/>
        </w:tabs>
        <w:rPr>
          <w:rFonts w:eastAsiaTheme="minorEastAsia" w:cs="Times New Roman"/>
          <w:noProof/>
          <w:color w:val="auto"/>
          <w:kern w:val="0"/>
          <w:szCs w:val="28"/>
          <w:lang w:eastAsia="ru-RU"/>
        </w:rPr>
      </w:pPr>
      <w:hyperlink w:anchor="_Toc169552683" w:history="1">
        <w:r w:rsidR="008875F7" w:rsidRPr="008875F7">
          <w:rPr>
            <w:rStyle w:val="af9"/>
            <w:rFonts w:cs="Times New Roman"/>
            <w:noProof/>
            <w:szCs w:val="28"/>
          </w:rPr>
          <w:t>1.1.5</w:t>
        </w:r>
        <w:r w:rsidR="008875F7" w:rsidRPr="008875F7">
          <w:rPr>
            <w:rFonts w:eastAsiaTheme="minorEastAsia" w:cs="Times New Roman"/>
            <w:noProof/>
            <w:color w:val="auto"/>
            <w:kern w:val="0"/>
            <w:szCs w:val="28"/>
            <w:lang w:eastAsia="ru-RU"/>
          </w:rPr>
          <w:tab/>
        </w:r>
        <w:r w:rsidR="008875F7" w:rsidRPr="008875F7">
          <w:rPr>
            <w:rStyle w:val="af9"/>
            <w:rFonts w:cs="Times New Roman"/>
            <w:noProof/>
            <w:szCs w:val="28"/>
          </w:rPr>
          <w:t>Сравнение QPSK и 8FSK</w:t>
        </w:r>
        <w:r w:rsidR="008875F7" w:rsidRPr="008875F7">
          <w:rPr>
            <w:rFonts w:cs="Times New Roman"/>
            <w:noProof/>
            <w:webHidden/>
            <w:szCs w:val="28"/>
          </w:rPr>
          <w:tab/>
        </w:r>
        <w:r w:rsidR="008875F7" w:rsidRPr="008875F7">
          <w:rPr>
            <w:rFonts w:cs="Times New Roman"/>
            <w:noProof/>
            <w:webHidden/>
            <w:szCs w:val="28"/>
          </w:rPr>
          <w:fldChar w:fldCharType="begin"/>
        </w:r>
        <w:r w:rsidR="008875F7" w:rsidRPr="008875F7">
          <w:rPr>
            <w:rFonts w:cs="Times New Roman"/>
            <w:noProof/>
            <w:webHidden/>
            <w:szCs w:val="28"/>
          </w:rPr>
          <w:instrText xml:space="preserve"> PAGEREF _Toc169552683 \h </w:instrText>
        </w:r>
        <w:r w:rsidR="008875F7" w:rsidRPr="008875F7">
          <w:rPr>
            <w:rFonts w:cs="Times New Roman"/>
            <w:noProof/>
            <w:webHidden/>
            <w:szCs w:val="28"/>
          </w:rPr>
        </w:r>
        <w:r w:rsidR="008875F7" w:rsidRPr="008875F7">
          <w:rPr>
            <w:rFonts w:cs="Times New Roman"/>
            <w:noProof/>
            <w:webHidden/>
            <w:szCs w:val="28"/>
          </w:rPr>
          <w:fldChar w:fldCharType="separate"/>
        </w:r>
        <w:r w:rsidR="00956003">
          <w:rPr>
            <w:rFonts w:cs="Times New Roman"/>
            <w:noProof/>
            <w:webHidden/>
            <w:szCs w:val="28"/>
          </w:rPr>
          <w:t>10</w:t>
        </w:r>
        <w:r w:rsidR="008875F7" w:rsidRPr="008875F7">
          <w:rPr>
            <w:rFonts w:cs="Times New Roman"/>
            <w:noProof/>
            <w:webHidden/>
            <w:szCs w:val="28"/>
          </w:rPr>
          <w:fldChar w:fldCharType="end"/>
        </w:r>
      </w:hyperlink>
    </w:p>
    <w:p w:rsidR="008875F7" w:rsidRPr="008875F7" w:rsidRDefault="00C416A4">
      <w:pPr>
        <w:pStyle w:val="32"/>
        <w:tabs>
          <w:tab w:val="left" w:pos="1100"/>
          <w:tab w:val="right" w:leader="dot" w:pos="9344"/>
        </w:tabs>
        <w:rPr>
          <w:rFonts w:ascii="Times New Roman" w:hAnsi="Times New Roman"/>
          <w:noProof/>
          <w:sz w:val="28"/>
          <w:szCs w:val="28"/>
        </w:rPr>
      </w:pPr>
      <w:hyperlink w:anchor="_Toc169552684" w:history="1">
        <w:r w:rsidR="008875F7" w:rsidRPr="008875F7">
          <w:rPr>
            <w:rStyle w:val="af9"/>
            <w:rFonts w:ascii="Times New Roman" w:hAnsi="Times New Roman"/>
            <w:noProof/>
            <w:sz w:val="28"/>
            <w:szCs w:val="28"/>
          </w:rPr>
          <w:t>1.2</w:t>
        </w:r>
        <w:r w:rsidR="008875F7" w:rsidRPr="008875F7">
          <w:rPr>
            <w:rFonts w:ascii="Times New Roman" w:hAnsi="Times New Roman"/>
            <w:noProof/>
            <w:sz w:val="28"/>
            <w:szCs w:val="28"/>
          </w:rPr>
          <w:tab/>
        </w:r>
        <w:r w:rsidR="008875F7" w:rsidRPr="008875F7">
          <w:rPr>
            <w:rStyle w:val="af9"/>
            <w:rFonts w:ascii="Times New Roman" w:hAnsi="Times New Roman"/>
            <w:noProof/>
            <w:sz w:val="28"/>
            <w:szCs w:val="28"/>
          </w:rPr>
          <w:t>Принципы демодуляции QPSK и 8FSK</w:t>
        </w:r>
        <w:r w:rsidR="008875F7" w:rsidRPr="008875F7">
          <w:rPr>
            <w:rFonts w:ascii="Times New Roman" w:hAnsi="Times New Roman"/>
            <w:noProof/>
            <w:webHidden/>
            <w:sz w:val="28"/>
            <w:szCs w:val="28"/>
          </w:rPr>
          <w:tab/>
        </w:r>
        <w:r w:rsidR="008875F7" w:rsidRPr="008875F7">
          <w:rPr>
            <w:rFonts w:ascii="Times New Roman" w:hAnsi="Times New Roman"/>
            <w:noProof/>
            <w:webHidden/>
            <w:sz w:val="28"/>
            <w:szCs w:val="28"/>
          </w:rPr>
          <w:fldChar w:fldCharType="begin"/>
        </w:r>
        <w:r w:rsidR="008875F7" w:rsidRPr="008875F7">
          <w:rPr>
            <w:rFonts w:ascii="Times New Roman" w:hAnsi="Times New Roman"/>
            <w:noProof/>
            <w:webHidden/>
            <w:sz w:val="28"/>
            <w:szCs w:val="28"/>
          </w:rPr>
          <w:instrText xml:space="preserve"> PAGEREF _Toc169552684 \h </w:instrText>
        </w:r>
        <w:r w:rsidR="008875F7" w:rsidRPr="008875F7">
          <w:rPr>
            <w:rFonts w:ascii="Times New Roman" w:hAnsi="Times New Roman"/>
            <w:noProof/>
            <w:webHidden/>
            <w:sz w:val="28"/>
            <w:szCs w:val="28"/>
          </w:rPr>
        </w:r>
        <w:r w:rsidR="008875F7" w:rsidRPr="008875F7">
          <w:rPr>
            <w:rFonts w:ascii="Times New Roman" w:hAnsi="Times New Roman"/>
            <w:noProof/>
            <w:webHidden/>
            <w:sz w:val="28"/>
            <w:szCs w:val="28"/>
          </w:rPr>
          <w:fldChar w:fldCharType="separate"/>
        </w:r>
        <w:r w:rsidR="00956003">
          <w:rPr>
            <w:rFonts w:ascii="Times New Roman" w:hAnsi="Times New Roman"/>
            <w:noProof/>
            <w:webHidden/>
            <w:sz w:val="28"/>
            <w:szCs w:val="28"/>
          </w:rPr>
          <w:t>11</w:t>
        </w:r>
        <w:r w:rsidR="008875F7" w:rsidRPr="008875F7">
          <w:rPr>
            <w:rFonts w:ascii="Times New Roman" w:hAnsi="Times New Roman"/>
            <w:noProof/>
            <w:webHidden/>
            <w:sz w:val="28"/>
            <w:szCs w:val="28"/>
          </w:rPr>
          <w:fldChar w:fldCharType="end"/>
        </w:r>
      </w:hyperlink>
    </w:p>
    <w:p w:rsidR="008875F7" w:rsidRPr="008875F7" w:rsidRDefault="00C416A4">
      <w:pPr>
        <w:pStyle w:val="22"/>
        <w:rPr>
          <w:rFonts w:eastAsiaTheme="minorEastAsia" w:cs="Times New Roman"/>
          <w:noProof/>
          <w:color w:val="auto"/>
          <w:kern w:val="0"/>
          <w:szCs w:val="28"/>
          <w:lang w:eastAsia="ru-RU"/>
        </w:rPr>
      </w:pPr>
      <w:hyperlink w:anchor="_Toc169552685" w:history="1">
        <w:r w:rsidR="008875F7" w:rsidRPr="008875F7">
          <w:rPr>
            <w:rStyle w:val="af9"/>
            <w:rFonts w:cs="Times New Roman"/>
            <w:noProof/>
            <w:szCs w:val="28"/>
          </w:rPr>
          <w:t>2</w:t>
        </w:r>
        <w:r w:rsidR="008875F7" w:rsidRPr="008875F7">
          <w:rPr>
            <w:rFonts w:eastAsiaTheme="minorEastAsia" w:cs="Times New Roman"/>
            <w:noProof/>
            <w:color w:val="auto"/>
            <w:kern w:val="0"/>
            <w:szCs w:val="28"/>
            <w:lang w:eastAsia="ru-RU"/>
          </w:rPr>
          <w:tab/>
        </w:r>
        <w:r w:rsidR="008875F7" w:rsidRPr="008875F7">
          <w:rPr>
            <w:rStyle w:val="af9"/>
            <w:rFonts w:cs="Times New Roman"/>
            <w:noProof/>
            <w:szCs w:val="28"/>
          </w:rPr>
          <w:t xml:space="preserve">Практическая </w:t>
        </w:r>
        <w:r w:rsidR="008875F7" w:rsidRPr="00956003">
          <w:rPr>
            <w:rStyle w:val="af9"/>
            <w:rFonts w:cs="Times New Roman"/>
            <w:noProof/>
            <w:szCs w:val="28"/>
          </w:rPr>
          <w:t>реализация</w:t>
        </w:r>
        <w:r w:rsidR="008875F7" w:rsidRPr="008875F7">
          <w:rPr>
            <w:rStyle w:val="af9"/>
            <w:rFonts w:cs="Times New Roman"/>
            <w:noProof/>
            <w:szCs w:val="28"/>
          </w:rPr>
          <w:t xml:space="preserve"> в MATLAB</w:t>
        </w:r>
        <w:r w:rsidR="008875F7" w:rsidRPr="008875F7">
          <w:rPr>
            <w:rFonts w:cs="Times New Roman"/>
            <w:noProof/>
            <w:webHidden/>
            <w:szCs w:val="28"/>
          </w:rPr>
          <w:tab/>
        </w:r>
        <w:r w:rsidR="008875F7" w:rsidRPr="008875F7">
          <w:rPr>
            <w:rFonts w:cs="Times New Roman"/>
            <w:noProof/>
            <w:webHidden/>
            <w:szCs w:val="28"/>
          </w:rPr>
          <w:fldChar w:fldCharType="begin"/>
        </w:r>
        <w:r w:rsidR="008875F7" w:rsidRPr="008875F7">
          <w:rPr>
            <w:rFonts w:cs="Times New Roman"/>
            <w:noProof/>
            <w:webHidden/>
            <w:szCs w:val="28"/>
          </w:rPr>
          <w:instrText xml:space="preserve"> PAGEREF _Toc169552685 \h </w:instrText>
        </w:r>
        <w:r w:rsidR="008875F7" w:rsidRPr="008875F7">
          <w:rPr>
            <w:rFonts w:cs="Times New Roman"/>
            <w:noProof/>
            <w:webHidden/>
            <w:szCs w:val="28"/>
          </w:rPr>
        </w:r>
        <w:r w:rsidR="008875F7" w:rsidRPr="008875F7">
          <w:rPr>
            <w:rFonts w:cs="Times New Roman"/>
            <w:noProof/>
            <w:webHidden/>
            <w:szCs w:val="28"/>
          </w:rPr>
          <w:fldChar w:fldCharType="separate"/>
        </w:r>
        <w:r w:rsidR="00956003">
          <w:rPr>
            <w:rFonts w:cs="Times New Roman"/>
            <w:noProof/>
            <w:webHidden/>
            <w:szCs w:val="28"/>
          </w:rPr>
          <w:t>13</w:t>
        </w:r>
        <w:r w:rsidR="008875F7" w:rsidRPr="008875F7">
          <w:rPr>
            <w:rFonts w:cs="Times New Roman"/>
            <w:noProof/>
            <w:webHidden/>
            <w:szCs w:val="28"/>
          </w:rPr>
          <w:fldChar w:fldCharType="end"/>
        </w:r>
      </w:hyperlink>
    </w:p>
    <w:p w:rsidR="008875F7" w:rsidRPr="008875F7" w:rsidRDefault="00C416A4">
      <w:pPr>
        <w:pStyle w:val="32"/>
        <w:tabs>
          <w:tab w:val="left" w:pos="1100"/>
          <w:tab w:val="right" w:leader="dot" w:pos="9344"/>
        </w:tabs>
        <w:rPr>
          <w:rFonts w:ascii="Times New Roman" w:hAnsi="Times New Roman"/>
          <w:noProof/>
          <w:sz w:val="28"/>
          <w:szCs w:val="28"/>
        </w:rPr>
      </w:pPr>
      <w:hyperlink w:anchor="_Toc169552686" w:history="1">
        <w:r w:rsidR="008875F7" w:rsidRPr="008875F7">
          <w:rPr>
            <w:rStyle w:val="af9"/>
            <w:rFonts w:ascii="Times New Roman" w:hAnsi="Times New Roman"/>
            <w:noProof/>
            <w:sz w:val="28"/>
            <w:szCs w:val="28"/>
          </w:rPr>
          <w:t>2.1</w:t>
        </w:r>
        <w:r w:rsidR="008875F7" w:rsidRPr="008875F7">
          <w:rPr>
            <w:rFonts w:ascii="Times New Roman" w:hAnsi="Times New Roman"/>
            <w:noProof/>
            <w:sz w:val="28"/>
            <w:szCs w:val="28"/>
          </w:rPr>
          <w:tab/>
        </w:r>
        <w:r w:rsidR="008875F7" w:rsidRPr="008875F7">
          <w:rPr>
            <w:rStyle w:val="af9"/>
            <w:rFonts w:ascii="Times New Roman" w:hAnsi="Times New Roman"/>
            <w:noProof/>
            <w:sz w:val="28"/>
            <w:szCs w:val="28"/>
          </w:rPr>
          <w:t>Реализация модулятора и демодулятора QPSK</w:t>
        </w:r>
        <w:r w:rsidR="008875F7" w:rsidRPr="008875F7">
          <w:rPr>
            <w:rFonts w:ascii="Times New Roman" w:hAnsi="Times New Roman"/>
            <w:noProof/>
            <w:webHidden/>
            <w:sz w:val="28"/>
            <w:szCs w:val="28"/>
          </w:rPr>
          <w:tab/>
        </w:r>
        <w:r w:rsidR="008875F7" w:rsidRPr="008875F7">
          <w:rPr>
            <w:rFonts w:ascii="Times New Roman" w:hAnsi="Times New Roman"/>
            <w:noProof/>
            <w:webHidden/>
            <w:sz w:val="28"/>
            <w:szCs w:val="28"/>
          </w:rPr>
          <w:fldChar w:fldCharType="begin"/>
        </w:r>
        <w:r w:rsidR="008875F7" w:rsidRPr="008875F7">
          <w:rPr>
            <w:rFonts w:ascii="Times New Roman" w:hAnsi="Times New Roman"/>
            <w:noProof/>
            <w:webHidden/>
            <w:sz w:val="28"/>
            <w:szCs w:val="28"/>
          </w:rPr>
          <w:instrText xml:space="preserve"> PAGEREF _Toc169552686 \h </w:instrText>
        </w:r>
        <w:r w:rsidR="008875F7" w:rsidRPr="008875F7">
          <w:rPr>
            <w:rFonts w:ascii="Times New Roman" w:hAnsi="Times New Roman"/>
            <w:noProof/>
            <w:webHidden/>
            <w:sz w:val="28"/>
            <w:szCs w:val="28"/>
          </w:rPr>
        </w:r>
        <w:r w:rsidR="008875F7" w:rsidRPr="008875F7">
          <w:rPr>
            <w:rFonts w:ascii="Times New Roman" w:hAnsi="Times New Roman"/>
            <w:noProof/>
            <w:webHidden/>
            <w:sz w:val="28"/>
            <w:szCs w:val="28"/>
          </w:rPr>
          <w:fldChar w:fldCharType="separate"/>
        </w:r>
        <w:r w:rsidR="00956003">
          <w:rPr>
            <w:rFonts w:ascii="Times New Roman" w:hAnsi="Times New Roman"/>
            <w:noProof/>
            <w:webHidden/>
            <w:sz w:val="28"/>
            <w:szCs w:val="28"/>
          </w:rPr>
          <w:t>13</w:t>
        </w:r>
        <w:r w:rsidR="008875F7" w:rsidRPr="008875F7">
          <w:rPr>
            <w:rFonts w:ascii="Times New Roman" w:hAnsi="Times New Roman"/>
            <w:noProof/>
            <w:webHidden/>
            <w:sz w:val="28"/>
            <w:szCs w:val="28"/>
          </w:rPr>
          <w:fldChar w:fldCharType="end"/>
        </w:r>
      </w:hyperlink>
    </w:p>
    <w:p w:rsidR="008875F7" w:rsidRPr="008875F7" w:rsidRDefault="00C416A4">
      <w:pPr>
        <w:pStyle w:val="32"/>
        <w:tabs>
          <w:tab w:val="left" w:pos="1100"/>
          <w:tab w:val="right" w:leader="dot" w:pos="9344"/>
        </w:tabs>
        <w:rPr>
          <w:rFonts w:ascii="Times New Roman" w:hAnsi="Times New Roman"/>
          <w:noProof/>
          <w:sz w:val="28"/>
          <w:szCs w:val="28"/>
        </w:rPr>
      </w:pPr>
      <w:hyperlink w:anchor="_Toc169552687" w:history="1">
        <w:r w:rsidR="008875F7" w:rsidRPr="008875F7">
          <w:rPr>
            <w:rStyle w:val="af9"/>
            <w:rFonts w:ascii="Times New Roman" w:hAnsi="Times New Roman"/>
            <w:noProof/>
            <w:sz w:val="28"/>
            <w:szCs w:val="28"/>
          </w:rPr>
          <w:t>2.2</w:t>
        </w:r>
        <w:r w:rsidR="008875F7" w:rsidRPr="008875F7">
          <w:rPr>
            <w:rFonts w:ascii="Times New Roman" w:hAnsi="Times New Roman"/>
            <w:noProof/>
            <w:sz w:val="28"/>
            <w:szCs w:val="28"/>
          </w:rPr>
          <w:tab/>
        </w:r>
        <w:r w:rsidR="008875F7" w:rsidRPr="008875F7">
          <w:rPr>
            <w:rStyle w:val="af9"/>
            <w:rFonts w:ascii="Times New Roman" w:hAnsi="Times New Roman"/>
            <w:noProof/>
            <w:sz w:val="28"/>
            <w:szCs w:val="28"/>
          </w:rPr>
          <w:t>Реализация модулятора и демодулятора 8</w:t>
        </w:r>
        <w:r w:rsidR="008875F7" w:rsidRPr="008875F7">
          <w:rPr>
            <w:rStyle w:val="af9"/>
            <w:rFonts w:ascii="Times New Roman" w:hAnsi="Times New Roman"/>
            <w:noProof/>
            <w:sz w:val="28"/>
            <w:szCs w:val="28"/>
            <w:lang w:val="en-US"/>
          </w:rPr>
          <w:t>FSK</w:t>
        </w:r>
        <w:r w:rsidR="008875F7" w:rsidRPr="008875F7">
          <w:rPr>
            <w:rFonts w:ascii="Times New Roman" w:hAnsi="Times New Roman"/>
            <w:noProof/>
            <w:webHidden/>
            <w:sz w:val="28"/>
            <w:szCs w:val="28"/>
          </w:rPr>
          <w:tab/>
        </w:r>
        <w:r w:rsidR="008875F7" w:rsidRPr="008875F7">
          <w:rPr>
            <w:rFonts w:ascii="Times New Roman" w:hAnsi="Times New Roman"/>
            <w:noProof/>
            <w:webHidden/>
            <w:sz w:val="28"/>
            <w:szCs w:val="28"/>
          </w:rPr>
          <w:fldChar w:fldCharType="begin"/>
        </w:r>
        <w:r w:rsidR="008875F7" w:rsidRPr="008875F7">
          <w:rPr>
            <w:rFonts w:ascii="Times New Roman" w:hAnsi="Times New Roman"/>
            <w:noProof/>
            <w:webHidden/>
            <w:sz w:val="28"/>
            <w:szCs w:val="28"/>
          </w:rPr>
          <w:instrText xml:space="preserve"> PAGEREF _Toc169552687 \h </w:instrText>
        </w:r>
        <w:r w:rsidR="008875F7" w:rsidRPr="008875F7">
          <w:rPr>
            <w:rFonts w:ascii="Times New Roman" w:hAnsi="Times New Roman"/>
            <w:noProof/>
            <w:webHidden/>
            <w:sz w:val="28"/>
            <w:szCs w:val="28"/>
          </w:rPr>
        </w:r>
        <w:r w:rsidR="008875F7" w:rsidRPr="008875F7">
          <w:rPr>
            <w:rFonts w:ascii="Times New Roman" w:hAnsi="Times New Roman"/>
            <w:noProof/>
            <w:webHidden/>
            <w:sz w:val="28"/>
            <w:szCs w:val="28"/>
          </w:rPr>
          <w:fldChar w:fldCharType="separate"/>
        </w:r>
        <w:r w:rsidR="00956003">
          <w:rPr>
            <w:rFonts w:ascii="Times New Roman" w:hAnsi="Times New Roman"/>
            <w:noProof/>
            <w:webHidden/>
            <w:sz w:val="28"/>
            <w:szCs w:val="28"/>
          </w:rPr>
          <w:t>16</w:t>
        </w:r>
        <w:r w:rsidR="008875F7" w:rsidRPr="008875F7">
          <w:rPr>
            <w:rFonts w:ascii="Times New Roman" w:hAnsi="Times New Roman"/>
            <w:noProof/>
            <w:webHidden/>
            <w:sz w:val="28"/>
            <w:szCs w:val="28"/>
          </w:rPr>
          <w:fldChar w:fldCharType="end"/>
        </w:r>
      </w:hyperlink>
    </w:p>
    <w:p w:rsidR="008875F7" w:rsidRPr="008875F7" w:rsidRDefault="00C416A4">
      <w:pPr>
        <w:pStyle w:val="22"/>
        <w:rPr>
          <w:rFonts w:eastAsiaTheme="minorEastAsia" w:cs="Times New Roman"/>
          <w:noProof/>
          <w:color w:val="auto"/>
          <w:kern w:val="0"/>
          <w:szCs w:val="28"/>
          <w:lang w:eastAsia="ru-RU"/>
        </w:rPr>
      </w:pPr>
      <w:hyperlink w:anchor="_Toc169552688" w:history="1">
        <w:r w:rsidR="008875F7" w:rsidRPr="008875F7">
          <w:rPr>
            <w:rStyle w:val="af9"/>
            <w:rFonts w:cs="Times New Roman"/>
            <w:noProof/>
            <w:szCs w:val="28"/>
          </w:rPr>
          <w:t>3</w:t>
        </w:r>
        <w:r w:rsidR="008875F7" w:rsidRPr="008875F7">
          <w:rPr>
            <w:rFonts w:eastAsiaTheme="minorEastAsia" w:cs="Times New Roman"/>
            <w:noProof/>
            <w:color w:val="auto"/>
            <w:kern w:val="0"/>
            <w:szCs w:val="28"/>
            <w:lang w:eastAsia="ru-RU"/>
          </w:rPr>
          <w:tab/>
        </w:r>
        <w:r w:rsidR="008875F7" w:rsidRPr="008875F7">
          <w:rPr>
            <w:rStyle w:val="af9"/>
            <w:rFonts w:cs="Times New Roman"/>
            <w:noProof/>
            <w:szCs w:val="28"/>
          </w:rPr>
          <w:t>Сравнительный анализ помехоустойчивости</w:t>
        </w:r>
        <w:r w:rsidR="008875F7" w:rsidRPr="008875F7">
          <w:rPr>
            <w:rFonts w:cs="Times New Roman"/>
            <w:noProof/>
            <w:webHidden/>
            <w:szCs w:val="28"/>
          </w:rPr>
          <w:tab/>
        </w:r>
        <w:r w:rsidR="008875F7" w:rsidRPr="008875F7">
          <w:rPr>
            <w:rFonts w:cs="Times New Roman"/>
            <w:noProof/>
            <w:webHidden/>
            <w:szCs w:val="28"/>
          </w:rPr>
          <w:fldChar w:fldCharType="begin"/>
        </w:r>
        <w:r w:rsidR="008875F7" w:rsidRPr="008875F7">
          <w:rPr>
            <w:rFonts w:cs="Times New Roman"/>
            <w:noProof/>
            <w:webHidden/>
            <w:szCs w:val="28"/>
          </w:rPr>
          <w:instrText xml:space="preserve"> PAGEREF _Toc169552688 \h </w:instrText>
        </w:r>
        <w:r w:rsidR="008875F7" w:rsidRPr="008875F7">
          <w:rPr>
            <w:rFonts w:cs="Times New Roman"/>
            <w:noProof/>
            <w:webHidden/>
            <w:szCs w:val="28"/>
          </w:rPr>
        </w:r>
        <w:r w:rsidR="008875F7" w:rsidRPr="008875F7">
          <w:rPr>
            <w:rFonts w:cs="Times New Roman"/>
            <w:noProof/>
            <w:webHidden/>
            <w:szCs w:val="28"/>
          </w:rPr>
          <w:fldChar w:fldCharType="separate"/>
        </w:r>
        <w:r w:rsidR="00956003">
          <w:rPr>
            <w:rFonts w:cs="Times New Roman"/>
            <w:noProof/>
            <w:webHidden/>
            <w:szCs w:val="28"/>
          </w:rPr>
          <w:t>18</w:t>
        </w:r>
        <w:r w:rsidR="008875F7" w:rsidRPr="008875F7">
          <w:rPr>
            <w:rFonts w:cs="Times New Roman"/>
            <w:noProof/>
            <w:webHidden/>
            <w:szCs w:val="28"/>
          </w:rPr>
          <w:fldChar w:fldCharType="end"/>
        </w:r>
      </w:hyperlink>
    </w:p>
    <w:p w:rsidR="008875F7" w:rsidRPr="008875F7" w:rsidRDefault="00C416A4">
      <w:pPr>
        <w:pStyle w:val="32"/>
        <w:tabs>
          <w:tab w:val="left" w:pos="1100"/>
          <w:tab w:val="right" w:leader="dot" w:pos="9344"/>
        </w:tabs>
        <w:rPr>
          <w:rFonts w:ascii="Times New Roman" w:hAnsi="Times New Roman"/>
          <w:noProof/>
          <w:sz w:val="28"/>
          <w:szCs w:val="28"/>
        </w:rPr>
      </w:pPr>
      <w:hyperlink w:anchor="_Toc169552689" w:history="1">
        <w:r w:rsidR="008875F7" w:rsidRPr="008875F7">
          <w:rPr>
            <w:rStyle w:val="af9"/>
            <w:rFonts w:ascii="Times New Roman" w:hAnsi="Times New Roman"/>
            <w:noProof/>
            <w:sz w:val="28"/>
            <w:szCs w:val="28"/>
          </w:rPr>
          <w:t>3.1</w:t>
        </w:r>
        <w:r w:rsidR="008875F7" w:rsidRPr="008875F7">
          <w:rPr>
            <w:rFonts w:ascii="Times New Roman" w:hAnsi="Times New Roman"/>
            <w:noProof/>
            <w:sz w:val="28"/>
            <w:szCs w:val="28"/>
          </w:rPr>
          <w:tab/>
        </w:r>
        <w:r w:rsidR="008875F7" w:rsidRPr="008875F7">
          <w:rPr>
            <w:rStyle w:val="af9"/>
            <w:rFonts w:ascii="Times New Roman" w:hAnsi="Times New Roman"/>
            <w:noProof/>
            <w:sz w:val="28"/>
            <w:szCs w:val="28"/>
          </w:rPr>
          <w:t>Методология анализа</w:t>
        </w:r>
        <w:r w:rsidR="008875F7" w:rsidRPr="008875F7">
          <w:rPr>
            <w:rFonts w:ascii="Times New Roman" w:hAnsi="Times New Roman"/>
            <w:noProof/>
            <w:webHidden/>
            <w:sz w:val="28"/>
            <w:szCs w:val="28"/>
          </w:rPr>
          <w:tab/>
        </w:r>
        <w:r w:rsidR="008875F7" w:rsidRPr="008875F7">
          <w:rPr>
            <w:rFonts w:ascii="Times New Roman" w:hAnsi="Times New Roman"/>
            <w:noProof/>
            <w:webHidden/>
            <w:sz w:val="28"/>
            <w:szCs w:val="28"/>
          </w:rPr>
          <w:fldChar w:fldCharType="begin"/>
        </w:r>
        <w:r w:rsidR="008875F7" w:rsidRPr="008875F7">
          <w:rPr>
            <w:rFonts w:ascii="Times New Roman" w:hAnsi="Times New Roman"/>
            <w:noProof/>
            <w:webHidden/>
            <w:sz w:val="28"/>
            <w:szCs w:val="28"/>
          </w:rPr>
          <w:instrText xml:space="preserve"> PAGEREF _Toc169552689 \h </w:instrText>
        </w:r>
        <w:r w:rsidR="008875F7" w:rsidRPr="008875F7">
          <w:rPr>
            <w:rFonts w:ascii="Times New Roman" w:hAnsi="Times New Roman"/>
            <w:noProof/>
            <w:webHidden/>
            <w:sz w:val="28"/>
            <w:szCs w:val="28"/>
          </w:rPr>
        </w:r>
        <w:r w:rsidR="008875F7" w:rsidRPr="008875F7">
          <w:rPr>
            <w:rFonts w:ascii="Times New Roman" w:hAnsi="Times New Roman"/>
            <w:noProof/>
            <w:webHidden/>
            <w:sz w:val="28"/>
            <w:szCs w:val="28"/>
          </w:rPr>
          <w:fldChar w:fldCharType="separate"/>
        </w:r>
        <w:r w:rsidR="00956003">
          <w:rPr>
            <w:rFonts w:ascii="Times New Roman" w:hAnsi="Times New Roman"/>
            <w:noProof/>
            <w:webHidden/>
            <w:sz w:val="28"/>
            <w:szCs w:val="28"/>
          </w:rPr>
          <w:t>18</w:t>
        </w:r>
        <w:r w:rsidR="008875F7" w:rsidRPr="008875F7">
          <w:rPr>
            <w:rFonts w:ascii="Times New Roman" w:hAnsi="Times New Roman"/>
            <w:noProof/>
            <w:webHidden/>
            <w:sz w:val="28"/>
            <w:szCs w:val="28"/>
          </w:rPr>
          <w:fldChar w:fldCharType="end"/>
        </w:r>
      </w:hyperlink>
    </w:p>
    <w:p w:rsidR="008875F7" w:rsidRPr="008875F7" w:rsidRDefault="00C416A4">
      <w:pPr>
        <w:pStyle w:val="32"/>
        <w:tabs>
          <w:tab w:val="left" w:pos="1100"/>
          <w:tab w:val="right" w:leader="dot" w:pos="9344"/>
        </w:tabs>
        <w:rPr>
          <w:rFonts w:ascii="Times New Roman" w:hAnsi="Times New Roman"/>
          <w:noProof/>
          <w:sz w:val="28"/>
          <w:szCs w:val="28"/>
        </w:rPr>
      </w:pPr>
      <w:hyperlink w:anchor="_Toc169552690" w:history="1">
        <w:r w:rsidR="008875F7" w:rsidRPr="008875F7">
          <w:rPr>
            <w:rStyle w:val="af9"/>
            <w:rFonts w:ascii="Times New Roman" w:eastAsiaTheme="minorHAnsi" w:hAnsi="Times New Roman"/>
            <w:noProof/>
            <w:sz w:val="28"/>
            <w:szCs w:val="28"/>
          </w:rPr>
          <w:t>3.2</w:t>
        </w:r>
        <w:r w:rsidR="008875F7" w:rsidRPr="008875F7">
          <w:rPr>
            <w:rFonts w:ascii="Times New Roman" w:hAnsi="Times New Roman"/>
            <w:noProof/>
            <w:sz w:val="28"/>
            <w:szCs w:val="28"/>
          </w:rPr>
          <w:tab/>
        </w:r>
        <w:r w:rsidR="008875F7" w:rsidRPr="008875F7">
          <w:rPr>
            <w:rStyle w:val="af9"/>
            <w:rFonts w:ascii="Times New Roman" w:hAnsi="Times New Roman"/>
            <w:noProof/>
            <w:sz w:val="28"/>
            <w:szCs w:val="28"/>
          </w:rPr>
          <w:t>Результаты экспериментов</w:t>
        </w:r>
        <w:r w:rsidR="008875F7" w:rsidRPr="008875F7">
          <w:rPr>
            <w:rFonts w:ascii="Times New Roman" w:hAnsi="Times New Roman"/>
            <w:noProof/>
            <w:webHidden/>
            <w:sz w:val="28"/>
            <w:szCs w:val="28"/>
          </w:rPr>
          <w:tab/>
        </w:r>
        <w:r w:rsidR="008875F7" w:rsidRPr="008875F7">
          <w:rPr>
            <w:rFonts w:ascii="Times New Roman" w:hAnsi="Times New Roman"/>
            <w:noProof/>
            <w:webHidden/>
            <w:sz w:val="28"/>
            <w:szCs w:val="28"/>
          </w:rPr>
          <w:fldChar w:fldCharType="begin"/>
        </w:r>
        <w:r w:rsidR="008875F7" w:rsidRPr="008875F7">
          <w:rPr>
            <w:rFonts w:ascii="Times New Roman" w:hAnsi="Times New Roman"/>
            <w:noProof/>
            <w:webHidden/>
            <w:sz w:val="28"/>
            <w:szCs w:val="28"/>
          </w:rPr>
          <w:instrText xml:space="preserve"> PAGEREF _Toc169552690 \h </w:instrText>
        </w:r>
        <w:r w:rsidR="008875F7" w:rsidRPr="008875F7">
          <w:rPr>
            <w:rFonts w:ascii="Times New Roman" w:hAnsi="Times New Roman"/>
            <w:noProof/>
            <w:webHidden/>
            <w:sz w:val="28"/>
            <w:szCs w:val="28"/>
          </w:rPr>
        </w:r>
        <w:r w:rsidR="008875F7" w:rsidRPr="008875F7">
          <w:rPr>
            <w:rFonts w:ascii="Times New Roman" w:hAnsi="Times New Roman"/>
            <w:noProof/>
            <w:webHidden/>
            <w:sz w:val="28"/>
            <w:szCs w:val="28"/>
          </w:rPr>
          <w:fldChar w:fldCharType="separate"/>
        </w:r>
        <w:r w:rsidR="00956003">
          <w:rPr>
            <w:rFonts w:ascii="Times New Roman" w:hAnsi="Times New Roman"/>
            <w:noProof/>
            <w:webHidden/>
            <w:sz w:val="28"/>
            <w:szCs w:val="28"/>
          </w:rPr>
          <w:t>19</w:t>
        </w:r>
        <w:r w:rsidR="008875F7" w:rsidRPr="008875F7">
          <w:rPr>
            <w:rFonts w:ascii="Times New Roman" w:hAnsi="Times New Roman"/>
            <w:noProof/>
            <w:webHidden/>
            <w:sz w:val="28"/>
            <w:szCs w:val="28"/>
          </w:rPr>
          <w:fldChar w:fldCharType="end"/>
        </w:r>
      </w:hyperlink>
    </w:p>
    <w:p w:rsidR="008875F7" w:rsidRPr="008875F7" w:rsidRDefault="00C416A4">
      <w:pPr>
        <w:pStyle w:val="16"/>
        <w:tabs>
          <w:tab w:val="right" w:leader="dot" w:pos="9344"/>
        </w:tabs>
        <w:rPr>
          <w:rFonts w:eastAsiaTheme="minorEastAsia" w:cs="Times New Roman"/>
          <w:noProof/>
          <w:color w:val="auto"/>
          <w:kern w:val="0"/>
          <w:szCs w:val="28"/>
          <w:lang w:eastAsia="ru-RU"/>
        </w:rPr>
      </w:pPr>
      <w:hyperlink w:anchor="_Toc169552691" w:history="1">
        <w:r w:rsidR="008875F7" w:rsidRPr="008875F7">
          <w:rPr>
            <w:rStyle w:val="af9"/>
            <w:rFonts w:eastAsia="Times New Roman" w:cs="Times New Roman"/>
            <w:noProof/>
            <w:szCs w:val="28"/>
          </w:rPr>
          <w:t>Заключение</w:t>
        </w:r>
        <w:r w:rsidR="008875F7" w:rsidRPr="008875F7">
          <w:rPr>
            <w:rFonts w:cs="Times New Roman"/>
            <w:noProof/>
            <w:webHidden/>
            <w:szCs w:val="28"/>
          </w:rPr>
          <w:tab/>
        </w:r>
        <w:r w:rsidR="008875F7" w:rsidRPr="008875F7">
          <w:rPr>
            <w:rFonts w:cs="Times New Roman"/>
            <w:noProof/>
            <w:webHidden/>
            <w:szCs w:val="28"/>
          </w:rPr>
          <w:fldChar w:fldCharType="begin"/>
        </w:r>
        <w:r w:rsidR="008875F7" w:rsidRPr="008875F7">
          <w:rPr>
            <w:rFonts w:cs="Times New Roman"/>
            <w:noProof/>
            <w:webHidden/>
            <w:szCs w:val="28"/>
          </w:rPr>
          <w:instrText xml:space="preserve"> PAGEREF _Toc169552691 \h </w:instrText>
        </w:r>
        <w:r w:rsidR="008875F7" w:rsidRPr="008875F7">
          <w:rPr>
            <w:rFonts w:cs="Times New Roman"/>
            <w:noProof/>
            <w:webHidden/>
            <w:szCs w:val="28"/>
          </w:rPr>
        </w:r>
        <w:r w:rsidR="008875F7" w:rsidRPr="008875F7">
          <w:rPr>
            <w:rFonts w:cs="Times New Roman"/>
            <w:noProof/>
            <w:webHidden/>
            <w:szCs w:val="28"/>
          </w:rPr>
          <w:fldChar w:fldCharType="separate"/>
        </w:r>
        <w:r w:rsidR="00956003">
          <w:rPr>
            <w:rFonts w:cs="Times New Roman"/>
            <w:noProof/>
            <w:webHidden/>
            <w:szCs w:val="28"/>
          </w:rPr>
          <w:t>22</w:t>
        </w:r>
        <w:r w:rsidR="008875F7" w:rsidRPr="008875F7">
          <w:rPr>
            <w:rFonts w:cs="Times New Roman"/>
            <w:noProof/>
            <w:webHidden/>
            <w:szCs w:val="28"/>
          </w:rPr>
          <w:fldChar w:fldCharType="end"/>
        </w:r>
      </w:hyperlink>
    </w:p>
    <w:p w:rsidR="008875F7" w:rsidRPr="008875F7" w:rsidRDefault="00C416A4">
      <w:pPr>
        <w:pStyle w:val="16"/>
        <w:tabs>
          <w:tab w:val="right" w:leader="dot" w:pos="9344"/>
        </w:tabs>
        <w:rPr>
          <w:rFonts w:eastAsiaTheme="minorEastAsia" w:cs="Times New Roman"/>
          <w:noProof/>
          <w:color w:val="auto"/>
          <w:kern w:val="0"/>
          <w:szCs w:val="28"/>
          <w:lang w:eastAsia="ru-RU"/>
        </w:rPr>
      </w:pPr>
      <w:hyperlink w:anchor="_Toc169552692" w:history="1">
        <w:r w:rsidR="008875F7" w:rsidRPr="008875F7">
          <w:rPr>
            <w:rStyle w:val="af9"/>
            <w:rFonts w:eastAsia="Times New Roman" w:cs="Times New Roman"/>
            <w:noProof/>
            <w:szCs w:val="28"/>
          </w:rPr>
          <w:t>Список использованных источников</w:t>
        </w:r>
        <w:r w:rsidR="008875F7" w:rsidRPr="008875F7">
          <w:rPr>
            <w:rFonts w:cs="Times New Roman"/>
            <w:noProof/>
            <w:webHidden/>
            <w:szCs w:val="28"/>
          </w:rPr>
          <w:tab/>
        </w:r>
        <w:r w:rsidR="008875F7" w:rsidRPr="008875F7">
          <w:rPr>
            <w:rFonts w:cs="Times New Roman"/>
            <w:noProof/>
            <w:webHidden/>
            <w:szCs w:val="28"/>
          </w:rPr>
          <w:fldChar w:fldCharType="begin"/>
        </w:r>
        <w:r w:rsidR="008875F7" w:rsidRPr="008875F7">
          <w:rPr>
            <w:rFonts w:cs="Times New Roman"/>
            <w:noProof/>
            <w:webHidden/>
            <w:szCs w:val="28"/>
          </w:rPr>
          <w:instrText xml:space="preserve"> PAGEREF _Toc169552692 \h </w:instrText>
        </w:r>
        <w:r w:rsidR="008875F7" w:rsidRPr="008875F7">
          <w:rPr>
            <w:rFonts w:cs="Times New Roman"/>
            <w:noProof/>
            <w:webHidden/>
            <w:szCs w:val="28"/>
          </w:rPr>
        </w:r>
        <w:r w:rsidR="008875F7" w:rsidRPr="008875F7">
          <w:rPr>
            <w:rFonts w:cs="Times New Roman"/>
            <w:noProof/>
            <w:webHidden/>
            <w:szCs w:val="28"/>
          </w:rPr>
          <w:fldChar w:fldCharType="separate"/>
        </w:r>
        <w:r w:rsidR="00956003">
          <w:rPr>
            <w:rFonts w:cs="Times New Roman"/>
            <w:noProof/>
            <w:webHidden/>
            <w:szCs w:val="28"/>
          </w:rPr>
          <w:t>24</w:t>
        </w:r>
        <w:r w:rsidR="008875F7" w:rsidRPr="008875F7">
          <w:rPr>
            <w:rFonts w:cs="Times New Roman"/>
            <w:noProof/>
            <w:webHidden/>
            <w:szCs w:val="28"/>
          </w:rPr>
          <w:fldChar w:fldCharType="end"/>
        </w:r>
      </w:hyperlink>
    </w:p>
    <w:p w:rsidR="00A9417E" w:rsidRDefault="00A9417E" w:rsidP="00A9417E">
      <w:pPr>
        <w:jc w:val="left"/>
        <w:rPr>
          <w:rFonts w:cs="Times New Roman"/>
          <w:szCs w:val="28"/>
        </w:rPr>
      </w:pPr>
      <w:r w:rsidRPr="00A9417E">
        <w:rPr>
          <w:rFonts w:cs="Times New Roman"/>
          <w:szCs w:val="28"/>
        </w:rPr>
        <w:fldChar w:fldCharType="end"/>
      </w:r>
    </w:p>
    <w:p w:rsidR="00A9417E" w:rsidRDefault="00A9417E">
      <w:pPr>
        <w:jc w:val="left"/>
        <w:rPr>
          <w:rFonts w:cs="Times New Roman"/>
          <w:szCs w:val="28"/>
        </w:rPr>
      </w:pPr>
      <w:r>
        <w:rPr>
          <w:rFonts w:cs="Times New Roman"/>
          <w:szCs w:val="28"/>
        </w:rPr>
        <w:br w:type="page"/>
      </w:r>
    </w:p>
    <w:p w:rsidR="005E3152" w:rsidRPr="005E3152" w:rsidRDefault="005E3152" w:rsidP="000C6A21">
      <w:pPr>
        <w:pStyle w:val="a6"/>
      </w:pPr>
      <w:bookmarkStart w:id="4" w:name="_Toc146631170"/>
      <w:bookmarkStart w:id="5" w:name="_Toc153835247"/>
      <w:bookmarkStart w:id="6" w:name="_Toc153835636"/>
      <w:bookmarkStart w:id="7" w:name="_Toc167878324"/>
      <w:bookmarkStart w:id="8" w:name="_Toc169552675"/>
      <w:r w:rsidRPr="005E3152">
        <w:lastRenderedPageBreak/>
        <w:t>Определения, обозначения и сокращения</w:t>
      </w:r>
      <w:bookmarkEnd w:id="4"/>
      <w:bookmarkEnd w:id="5"/>
      <w:bookmarkEnd w:id="6"/>
      <w:bookmarkEnd w:id="7"/>
      <w:bookmarkEnd w:id="8"/>
    </w:p>
    <w:p w:rsidR="00871D69" w:rsidRPr="00A9417E" w:rsidRDefault="00A9417E" w:rsidP="00A9417E">
      <w:pPr>
        <w:spacing w:after="280" w:line="360" w:lineRule="auto"/>
        <w:rPr>
          <w:rFonts w:eastAsia="Times New Roman"/>
          <w:szCs w:val="28"/>
        </w:rPr>
      </w:pPr>
      <w:r w:rsidRPr="00A9417E">
        <w:rPr>
          <w:rFonts w:eastAsia="Times New Roman"/>
          <w:szCs w:val="28"/>
        </w:rPr>
        <w:t>8FSK (</w:t>
      </w:r>
      <w:proofErr w:type="spellStart"/>
      <w:r w:rsidRPr="00A9417E">
        <w:rPr>
          <w:rFonts w:eastAsia="Times New Roman"/>
          <w:szCs w:val="28"/>
        </w:rPr>
        <w:t>Eight</w:t>
      </w:r>
      <w:proofErr w:type="spellEnd"/>
      <w:r w:rsidRPr="00A9417E">
        <w:rPr>
          <w:rFonts w:eastAsia="Times New Roman"/>
          <w:szCs w:val="28"/>
        </w:rPr>
        <w:t xml:space="preserve"> </w:t>
      </w:r>
      <w:proofErr w:type="spellStart"/>
      <w:r w:rsidRPr="00A9417E">
        <w:rPr>
          <w:rFonts w:eastAsia="Times New Roman"/>
          <w:szCs w:val="28"/>
        </w:rPr>
        <w:t>Frequency</w:t>
      </w:r>
      <w:proofErr w:type="spellEnd"/>
      <w:r w:rsidRPr="00A9417E">
        <w:rPr>
          <w:rFonts w:eastAsia="Times New Roman"/>
          <w:szCs w:val="28"/>
        </w:rPr>
        <w:t xml:space="preserve"> </w:t>
      </w:r>
      <w:proofErr w:type="spellStart"/>
      <w:r w:rsidRPr="00A9417E">
        <w:rPr>
          <w:rFonts w:eastAsia="Times New Roman"/>
          <w:szCs w:val="28"/>
        </w:rPr>
        <w:t>Shift</w:t>
      </w:r>
      <w:proofErr w:type="spellEnd"/>
      <w:r w:rsidRPr="00A9417E">
        <w:rPr>
          <w:rFonts w:eastAsia="Times New Roman"/>
          <w:szCs w:val="28"/>
        </w:rPr>
        <w:t xml:space="preserve"> </w:t>
      </w:r>
      <w:proofErr w:type="spellStart"/>
      <w:r w:rsidRPr="00A9417E">
        <w:rPr>
          <w:rFonts w:eastAsia="Times New Roman"/>
          <w:szCs w:val="28"/>
        </w:rPr>
        <w:t>Keying</w:t>
      </w:r>
      <w:proofErr w:type="spellEnd"/>
      <w:r w:rsidRPr="00A9417E">
        <w:rPr>
          <w:rFonts w:eastAsia="Times New Roman"/>
          <w:szCs w:val="28"/>
        </w:rPr>
        <w:t>) – это способ цифровой модуляции, который использует восемь различных частот для передачи информации.</w:t>
      </w:r>
    </w:p>
    <w:p w:rsidR="00A9417E" w:rsidRPr="00A9417E" w:rsidRDefault="00A9417E" w:rsidP="00A9417E">
      <w:pPr>
        <w:spacing w:after="280" w:line="360" w:lineRule="auto"/>
        <w:rPr>
          <w:rFonts w:eastAsia="Times New Roman"/>
          <w:szCs w:val="28"/>
        </w:rPr>
      </w:pPr>
      <w:r w:rsidRPr="00A9417E">
        <w:rPr>
          <w:rFonts w:eastAsia="Times New Roman"/>
          <w:szCs w:val="28"/>
        </w:rPr>
        <w:t>QPSK (</w:t>
      </w:r>
      <w:proofErr w:type="spellStart"/>
      <w:r w:rsidRPr="00A9417E">
        <w:rPr>
          <w:rFonts w:eastAsia="Times New Roman"/>
          <w:szCs w:val="28"/>
        </w:rPr>
        <w:t>Quadrature</w:t>
      </w:r>
      <w:proofErr w:type="spellEnd"/>
      <w:r w:rsidRPr="00A9417E">
        <w:rPr>
          <w:rFonts w:eastAsia="Times New Roman"/>
          <w:szCs w:val="28"/>
        </w:rPr>
        <w:t xml:space="preserve"> </w:t>
      </w:r>
      <w:proofErr w:type="spellStart"/>
      <w:r w:rsidRPr="00A9417E">
        <w:rPr>
          <w:rFonts w:eastAsia="Times New Roman"/>
          <w:szCs w:val="28"/>
        </w:rPr>
        <w:t>Phase</w:t>
      </w:r>
      <w:proofErr w:type="spellEnd"/>
      <w:r w:rsidRPr="00A9417E">
        <w:rPr>
          <w:rFonts w:eastAsia="Times New Roman"/>
          <w:szCs w:val="28"/>
        </w:rPr>
        <w:t xml:space="preserve"> </w:t>
      </w:r>
      <w:proofErr w:type="spellStart"/>
      <w:r w:rsidRPr="00A9417E">
        <w:rPr>
          <w:rFonts w:eastAsia="Times New Roman"/>
          <w:szCs w:val="28"/>
        </w:rPr>
        <w:t>Shift</w:t>
      </w:r>
      <w:proofErr w:type="spellEnd"/>
      <w:r w:rsidRPr="00A9417E">
        <w:rPr>
          <w:rFonts w:eastAsia="Times New Roman"/>
          <w:szCs w:val="28"/>
        </w:rPr>
        <w:t xml:space="preserve"> </w:t>
      </w:r>
      <w:proofErr w:type="spellStart"/>
      <w:r w:rsidRPr="00A9417E">
        <w:rPr>
          <w:rFonts w:eastAsia="Times New Roman"/>
          <w:szCs w:val="28"/>
        </w:rPr>
        <w:t>Keying</w:t>
      </w:r>
      <w:proofErr w:type="spellEnd"/>
      <w:r w:rsidRPr="00A9417E">
        <w:rPr>
          <w:rFonts w:eastAsia="Times New Roman"/>
          <w:szCs w:val="28"/>
        </w:rPr>
        <w:t>) – это способ цифровой модуляции, который использует четыре различных фазы для передачи информации.</w:t>
      </w:r>
    </w:p>
    <w:p w:rsidR="005E3152" w:rsidRPr="00A9417E" w:rsidRDefault="005E3152" w:rsidP="00A9417E">
      <w:pPr>
        <w:spacing w:after="280" w:line="360" w:lineRule="auto"/>
        <w:rPr>
          <w:rFonts w:eastAsia="Times New Roman"/>
          <w:szCs w:val="28"/>
        </w:rPr>
      </w:pPr>
      <w:r w:rsidRPr="00A9417E">
        <w:rPr>
          <w:rFonts w:eastAsia="Times New Roman"/>
          <w:szCs w:val="28"/>
        </w:rPr>
        <w:br w:type="page"/>
      </w:r>
    </w:p>
    <w:p w:rsidR="005E3152" w:rsidRDefault="005E3152" w:rsidP="000C6A21">
      <w:pPr>
        <w:pStyle w:val="a6"/>
      </w:pPr>
      <w:bookmarkStart w:id="9" w:name="_Toc146491388"/>
      <w:bookmarkStart w:id="10" w:name="_Toc146630641"/>
      <w:bookmarkStart w:id="11" w:name="_Toc146631171"/>
      <w:bookmarkStart w:id="12" w:name="_Toc153835248"/>
      <w:bookmarkStart w:id="13" w:name="_Toc153835637"/>
      <w:bookmarkStart w:id="14" w:name="_Toc169552676"/>
      <w:r w:rsidRPr="00A92946">
        <w:lastRenderedPageBreak/>
        <w:t>Введение</w:t>
      </w:r>
      <w:bookmarkEnd w:id="9"/>
      <w:bookmarkEnd w:id="10"/>
      <w:bookmarkEnd w:id="11"/>
      <w:bookmarkEnd w:id="12"/>
      <w:bookmarkEnd w:id="13"/>
      <w:bookmarkEnd w:id="14"/>
    </w:p>
    <w:p w:rsidR="00835A7A" w:rsidRDefault="00871D69" w:rsidP="00835A7A">
      <w:pPr>
        <w:spacing w:after="280" w:line="360" w:lineRule="auto"/>
        <w:rPr>
          <w:rFonts w:eastAsia="Times New Roman"/>
          <w:szCs w:val="28"/>
        </w:rPr>
      </w:pPr>
      <w:r>
        <w:rPr>
          <w:rFonts w:eastAsia="Times New Roman" w:cs="Times New Roman"/>
          <w:kern w:val="0"/>
          <w:szCs w:val="28"/>
        </w:rPr>
        <w:tab/>
      </w:r>
      <w:r w:rsidR="00835A7A">
        <w:rPr>
          <w:rFonts w:eastAsia="Times New Roman"/>
          <w:szCs w:val="28"/>
        </w:rPr>
        <w:t>В современном мире телекоммуникаций и передачи данных постоянно растут требования к скорости, эффективности и помехоустойчивости систем. С развитием технологий беспроводной связи и увеличением объема передаваемых данных, вопрос выбора оптимальных методов модуляции и демодуляции сигналов приобретает все большую значимость. Способы модуляции представляют собой ключевую составляющую в обеспечении качества связи и устойчивости системы к различным видам помех. В этом контексте QPSK (</w:t>
      </w:r>
      <w:proofErr w:type="spellStart"/>
      <w:r w:rsidR="00835A7A">
        <w:rPr>
          <w:rFonts w:eastAsia="Times New Roman"/>
          <w:szCs w:val="28"/>
        </w:rPr>
        <w:t>Quadrature</w:t>
      </w:r>
      <w:proofErr w:type="spellEnd"/>
      <w:r w:rsidR="00835A7A">
        <w:rPr>
          <w:rFonts w:eastAsia="Times New Roman"/>
          <w:szCs w:val="28"/>
        </w:rPr>
        <w:t xml:space="preserve"> </w:t>
      </w:r>
      <w:proofErr w:type="spellStart"/>
      <w:r w:rsidR="00835A7A">
        <w:rPr>
          <w:rFonts w:eastAsia="Times New Roman"/>
          <w:szCs w:val="28"/>
        </w:rPr>
        <w:t>Phase</w:t>
      </w:r>
      <w:proofErr w:type="spellEnd"/>
      <w:r w:rsidR="00835A7A">
        <w:rPr>
          <w:rFonts w:eastAsia="Times New Roman"/>
          <w:szCs w:val="28"/>
        </w:rPr>
        <w:t xml:space="preserve"> </w:t>
      </w:r>
      <w:proofErr w:type="spellStart"/>
      <w:r w:rsidR="00835A7A">
        <w:rPr>
          <w:rFonts w:eastAsia="Times New Roman"/>
          <w:szCs w:val="28"/>
        </w:rPr>
        <w:t>Shift</w:t>
      </w:r>
      <w:proofErr w:type="spellEnd"/>
      <w:r w:rsidR="00835A7A">
        <w:rPr>
          <w:rFonts w:eastAsia="Times New Roman"/>
          <w:szCs w:val="28"/>
        </w:rPr>
        <w:t xml:space="preserve"> </w:t>
      </w:r>
      <w:proofErr w:type="spellStart"/>
      <w:r w:rsidR="00835A7A">
        <w:rPr>
          <w:rFonts w:eastAsia="Times New Roman"/>
          <w:szCs w:val="28"/>
        </w:rPr>
        <w:t>Keying</w:t>
      </w:r>
      <w:proofErr w:type="spellEnd"/>
      <w:r w:rsidR="00835A7A">
        <w:rPr>
          <w:rFonts w:eastAsia="Times New Roman"/>
          <w:szCs w:val="28"/>
        </w:rPr>
        <w:t xml:space="preserve">) и 8FSK (8-Frequency </w:t>
      </w:r>
      <w:proofErr w:type="spellStart"/>
      <w:r w:rsidR="00835A7A">
        <w:rPr>
          <w:rFonts w:eastAsia="Times New Roman"/>
          <w:szCs w:val="28"/>
        </w:rPr>
        <w:t>Shift</w:t>
      </w:r>
      <w:proofErr w:type="spellEnd"/>
      <w:r w:rsidR="00835A7A">
        <w:rPr>
          <w:rFonts w:eastAsia="Times New Roman"/>
          <w:szCs w:val="28"/>
        </w:rPr>
        <w:t xml:space="preserve"> </w:t>
      </w:r>
      <w:proofErr w:type="spellStart"/>
      <w:r w:rsidR="00835A7A">
        <w:rPr>
          <w:rFonts w:eastAsia="Times New Roman"/>
          <w:szCs w:val="28"/>
        </w:rPr>
        <w:t>Keying</w:t>
      </w:r>
      <w:proofErr w:type="spellEnd"/>
      <w:r w:rsidR="00835A7A">
        <w:rPr>
          <w:rFonts w:eastAsia="Times New Roman"/>
          <w:szCs w:val="28"/>
        </w:rPr>
        <w:t>) являются одними из наиболее используемых схем модуляции, каждая из которых обладает своими преимуществами и недостатками.</w:t>
      </w:r>
      <w:r w:rsidR="00835A7A">
        <w:rPr>
          <w:rFonts w:eastAsia="Times New Roman"/>
          <w:szCs w:val="28"/>
        </w:rPr>
        <w:br/>
      </w:r>
      <w:r w:rsidR="00835A7A">
        <w:rPr>
          <w:rFonts w:eastAsia="Times New Roman"/>
          <w:szCs w:val="28"/>
        </w:rPr>
        <w:br/>
        <w:t>В условиях растущих требований к качеству связи, QPSK и 8FSK стали объектами многочисленных исследований и разработок. QPSK известен своей высокой спектральной эффективностью и устойчивостью к линейным искажениям, что делает его применимым в широком диапазоне задач — от спутниковой связи до мобильных сетей. В свою очередь, 8FSK, благодаря использованию большего числа частотных каналов, позволяет добиться высокой пропускной способности и оптимальной работы в условиях ограниченного спектрального ресурса. Сравнение помехоустойчивости этих двух схем модуляции является важным шагом в выборе наилучшего метода для специфических применений, особенно в условиях высоких уровней интерференции и шумов.</w:t>
      </w:r>
      <w:r w:rsidR="00835A7A">
        <w:rPr>
          <w:rFonts w:eastAsia="Times New Roman"/>
          <w:szCs w:val="28"/>
        </w:rPr>
        <w:br/>
      </w:r>
      <w:r w:rsidR="00835A7A">
        <w:rPr>
          <w:rFonts w:eastAsia="Times New Roman"/>
          <w:szCs w:val="28"/>
        </w:rPr>
        <w:br/>
        <w:t xml:space="preserve">В настоящее время MATLAB является одним из наиболее мощных инструментов для моделирования и анализа систем связи, что позволяет исследователям детально изучать характеристики различных схем модуляции и демодуляции. Реализация моделей QPSK и 8FSK в среде MATLAB </w:t>
      </w:r>
      <w:r w:rsidR="00835A7A">
        <w:rPr>
          <w:rFonts w:eastAsia="Times New Roman"/>
          <w:szCs w:val="28"/>
        </w:rPr>
        <w:lastRenderedPageBreak/>
        <w:t>предоставляет возможность не только теоретически изучить их характеристики, но и практически оценить их работоспособность в различных условиях приема-передачи. Проведение сравнительных тестов и анализ помехоустойчивости через моделирование в MATLAB способствует более глубокому пониманию преимуществ и недостатков каждой схемы, что в конечном итоге помогает разработчикам в выборе наиболее подходящей технологии для конкретных задач. Таким образом, данное исследование играет ключевую роль в совершенствовании телекоммуникационных систем и увеличении их надежности.</w:t>
      </w:r>
    </w:p>
    <w:p w:rsidR="00D725F6" w:rsidRPr="00D4523C" w:rsidRDefault="00871D69" w:rsidP="00D4523C">
      <w:pPr>
        <w:widowControl w:val="0"/>
        <w:tabs>
          <w:tab w:val="left" w:pos="709"/>
          <w:tab w:val="left" w:pos="8222"/>
        </w:tabs>
        <w:suppressAutoHyphens/>
        <w:autoSpaceDE w:val="0"/>
        <w:autoSpaceDN w:val="0"/>
        <w:adjustRightInd w:val="0"/>
        <w:spacing w:after="0" w:line="360" w:lineRule="auto"/>
        <w:rPr>
          <w:rFonts w:eastAsia="Times New Roman" w:cs="Times New Roman"/>
          <w:kern w:val="0"/>
          <w:szCs w:val="28"/>
        </w:rPr>
      </w:pPr>
      <w:r>
        <w:br w:type="page"/>
      </w:r>
      <w:r w:rsidR="00835A7A" w:rsidRPr="00835A7A">
        <w:rPr>
          <w:rFonts w:eastAsia="Times New Roman" w:cs="Times New Roman"/>
          <w:b/>
          <w:kern w:val="0"/>
          <w:szCs w:val="28"/>
        </w:rPr>
        <w:lastRenderedPageBreak/>
        <w:t>Цели и задачи работы</w:t>
      </w:r>
      <w:r w:rsidR="00835A7A">
        <w:rPr>
          <w:rFonts w:eastAsia="Times New Roman" w:cs="Times New Roman"/>
          <w:b/>
          <w:kern w:val="0"/>
          <w:szCs w:val="28"/>
        </w:rPr>
        <w:t>.</w:t>
      </w:r>
    </w:p>
    <w:p w:rsidR="00AC5AE1" w:rsidRDefault="00AC5AE1" w:rsidP="00835A7A">
      <w:pPr>
        <w:widowControl w:val="0"/>
        <w:tabs>
          <w:tab w:val="left" w:pos="567"/>
          <w:tab w:val="left" w:pos="8222"/>
        </w:tabs>
        <w:suppressAutoHyphens/>
        <w:autoSpaceDE w:val="0"/>
        <w:autoSpaceDN w:val="0"/>
        <w:adjustRightInd w:val="0"/>
        <w:spacing w:after="0" w:line="360" w:lineRule="auto"/>
        <w:rPr>
          <w:rFonts w:eastAsia="Times New Roman" w:cs="Times New Roman"/>
          <w:b/>
          <w:kern w:val="0"/>
          <w:szCs w:val="28"/>
        </w:rPr>
      </w:pPr>
      <w:r>
        <w:rPr>
          <w:rFonts w:eastAsia="Times New Roman" w:cs="Times New Roman"/>
          <w:kern w:val="0"/>
          <w:szCs w:val="28"/>
        </w:rPr>
        <w:tab/>
      </w:r>
      <w:r w:rsidR="00835A7A" w:rsidRPr="00835A7A">
        <w:rPr>
          <w:rFonts w:eastAsia="Times New Roman" w:cs="Times New Roman"/>
          <w:kern w:val="0"/>
          <w:szCs w:val="28"/>
        </w:rPr>
        <w:t>Данная курсовая работа посвящена реализации модулятора и демодулятора QPSK (</w:t>
      </w:r>
      <w:proofErr w:type="spellStart"/>
      <w:r w:rsidR="00835A7A" w:rsidRPr="00835A7A">
        <w:rPr>
          <w:rFonts w:eastAsia="Times New Roman" w:cs="Times New Roman"/>
          <w:kern w:val="0"/>
          <w:szCs w:val="28"/>
        </w:rPr>
        <w:t>Quadrature</w:t>
      </w:r>
      <w:proofErr w:type="spellEnd"/>
      <w:r w:rsidR="00835A7A" w:rsidRPr="00835A7A">
        <w:rPr>
          <w:rFonts w:eastAsia="Times New Roman" w:cs="Times New Roman"/>
          <w:kern w:val="0"/>
          <w:szCs w:val="28"/>
        </w:rPr>
        <w:t xml:space="preserve"> </w:t>
      </w:r>
      <w:proofErr w:type="spellStart"/>
      <w:r w:rsidR="00835A7A" w:rsidRPr="00835A7A">
        <w:rPr>
          <w:rFonts w:eastAsia="Times New Roman" w:cs="Times New Roman"/>
          <w:kern w:val="0"/>
          <w:szCs w:val="28"/>
        </w:rPr>
        <w:t>Phase</w:t>
      </w:r>
      <w:proofErr w:type="spellEnd"/>
      <w:r w:rsidR="00835A7A" w:rsidRPr="00835A7A">
        <w:rPr>
          <w:rFonts w:eastAsia="Times New Roman" w:cs="Times New Roman"/>
          <w:kern w:val="0"/>
          <w:szCs w:val="28"/>
        </w:rPr>
        <w:t xml:space="preserve"> </w:t>
      </w:r>
      <w:proofErr w:type="spellStart"/>
      <w:r w:rsidR="00835A7A" w:rsidRPr="00835A7A">
        <w:rPr>
          <w:rFonts w:eastAsia="Times New Roman" w:cs="Times New Roman"/>
          <w:kern w:val="0"/>
          <w:szCs w:val="28"/>
        </w:rPr>
        <w:t>Shift</w:t>
      </w:r>
      <w:proofErr w:type="spellEnd"/>
      <w:r w:rsidR="00835A7A" w:rsidRPr="00835A7A">
        <w:rPr>
          <w:rFonts w:eastAsia="Times New Roman" w:cs="Times New Roman"/>
          <w:kern w:val="0"/>
          <w:szCs w:val="28"/>
        </w:rPr>
        <w:t xml:space="preserve"> </w:t>
      </w:r>
      <w:proofErr w:type="spellStart"/>
      <w:r w:rsidR="00835A7A" w:rsidRPr="00835A7A">
        <w:rPr>
          <w:rFonts w:eastAsia="Times New Roman" w:cs="Times New Roman"/>
          <w:kern w:val="0"/>
          <w:szCs w:val="28"/>
        </w:rPr>
        <w:t>Keying</w:t>
      </w:r>
      <w:proofErr w:type="spellEnd"/>
      <w:r w:rsidR="00835A7A" w:rsidRPr="00835A7A">
        <w:rPr>
          <w:rFonts w:eastAsia="Times New Roman" w:cs="Times New Roman"/>
          <w:kern w:val="0"/>
          <w:szCs w:val="28"/>
        </w:rPr>
        <w:t xml:space="preserve">) и 8FSK (8-Level </w:t>
      </w:r>
      <w:proofErr w:type="spellStart"/>
      <w:r w:rsidR="00835A7A" w:rsidRPr="00835A7A">
        <w:rPr>
          <w:rFonts w:eastAsia="Times New Roman" w:cs="Times New Roman"/>
          <w:kern w:val="0"/>
          <w:szCs w:val="28"/>
        </w:rPr>
        <w:t>Frequency</w:t>
      </w:r>
      <w:proofErr w:type="spellEnd"/>
      <w:r w:rsidR="00835A7A" w:rsidRPr="00835A7A">
        <w:rPr>
          <w:rFonts w:eastAsia="Times New Roman" w:cs="Times New Roman"/>
          <w:kern w:val="0"/>
          <w:szCs w:val="28"/>
        </w:rPr>
        <w:t xml:space="preserve"> </w:t>
      </w:r>
      <w:proofErr w:type="spellStart"/>
      <w:r w:rsidR="00835A7A" w:rsidRPr="00835A7A">
        <w:rPr>
          <w:rFonts w:eastAsia="Times New Roman" w:cs="Times New Roman"/>
          <w:kern w:val="0"/>
          <w:szCs w:val="28"/>
        </w:rPr>
        <w:t>Shift</w:t>
      </w:r>
      <w:proofErr w:type="spellEnd"/>
      <w:r w:rsidR="00835A7A" w:rsidRPr="00835A7A">
        <w:rPr>
          <w:rFonts w:eastAsia="Times New Roman" w:cs="Times New Roman"/>
          <w:kern w:val="0"/>
          <w:szCs w:val="28"/>
        </w:rPr>
        <w:t xml:space="preserve"> </w:t>
      </w:r>
      <w:proofErr w:type="spellStart"/>
      <w:r w:rsidR="00835A7A" w:rsidRPr="00835A7A">
        <w:rPr>
          <w:rFonts w:eastAsia="Times New Roman" w:cs="Times New Roman"/>
          <w:kern w:val="0"/>
          <w:szCs w:val="28"/>
        </w:rPr>
        <w:t>Keying</w:t>
      </w:r>
      <w:proofErr w:type="spellEnd"/>
      <w:r w:rsidR="00835A7A" w:rsidRPr="00835A7A">
        <w:rPr>
          <w:rFonts w:eastAsia="Times New Roman" w:cs="Times New Roman"/>
          <w:kern w:val="0"/>
          <w:szCs w:val="28"/>
        </w:rPr>
        <w:t>) в среде MATLAB, а также проведению сравнительного анализа их помехоустойчивости. Основной целью работы является исследование и сравнение эффективности передачи данных с использ</w:t>
      </w:r>
      <w:r w:rsidR="00835A7A">
        <w:rPr>
          <w:rFonts w:eastAsia="Times New Roman" w:cs="Times New Roman"/>
          <w:kern w:val="0"/>
          <w:szCs w:val="28"/>
        </w:rPr>
        <w:t xml:space="preserve">ованием различных модуляционных </w:t>
      </w:r>
      <w:r w:rsidR="00835A7A" w:rsidRPr="00835A7A">
        <w:rPr>
          <w:rFonts w:eastAsia="Times New Roman" w:cs="Times New Roman"/>
          <w:kern w:val="0"/>
          <w:szCs w:val="28"/>
        </w:rPr>
        <w:t>схем.</w:t>
      </w:r>
      <w:r>
        <w:rPr>
          <w:rFonts w:eastAsia="Times New Roman" w:cs="Times New Roman"/>
          <w:b/>
          <w:kern w:val="0"/>
          <w:szCs w:val="28"/>
        </w:rPr>
        <w:tab/>
        <w:t>Основные задачи:</w:t>
      </w:r>
    </w:p>
    <w:p w:rsidR="00AC5AE1" w:rsidRDefault="00835A7A" w:rsidP="00835A7A">
      <w:pPr>
        <w:pStyle w:val="ae"/>
        <w:widowControl w:val="0"/>
        <w:numPr>
          <w:ilvl w:val="0"/>
          <w:numId w:val="8"/>
        </w:numPr>
        <w:tabs>
          <w:tab w:val="left" w:pos="1418"/>
          <w:tab w:val="left" w:pos="8222"/>
        </w:tabs>
        <w:suppressAutoHyphens/>
        <w:autoSpaceDE w:val="0"/>
        <w:autoSpaceDN w:val="0"/>
        <w:adjustRightInd w:val="0"/>
        <w:spacing w:after="0" w:line="360" w:lineRule="auto"/>
        <w:ind w:left="709" w:firstLine="0"/>
        <w:jc w:val="both"/>
        <w:rPr>
          <w:rFonts w:ascii="Times New Roman" w:eastAsia="Times New Roman" w:hAnsi="Times New Roman" w:cs="Times New Roman"/>
          <w:kern w:val="0"/>
          <w:sz w:val="28"/>
          <w:szCs w:val="28"/>
        </w:rPr>
      </w:pPr>
      <w:r w:rsidRPr="00835A7A">
        <w:rPr>
          <w:rFonts w:ascii="Times New Roman" w:eastAsia="Times New Roman" w:hAnsi="Times New Roman" w:cs="Times New Roman"/>
          <w:kern w:val="0"/>
          <w:sz w:val="28"/>
          <w:szCs w:val="28"/>
        </w:rPr>
        <w:t>Изучить основные принципы и теорию модуляции QPSK и 8FSK</w:t>
      </w:r>
      <w:r w:rsidR="00561A89" w:rsidRPr="00835A7A">
        <w:rPr>
          <w:rFonts w:ascii="Times New Roman" w:eastAsia="Times New Roman" w:hAnsi="Times New Roman" w:cs="Times New Roman"/>
          <w:kern w:val="0"/>
          <w:sz w:val="28"/>
          <w:szCs w:val="28"/>
        </w:rPr>
        <w:t>;</w:t>
      </w:r>
    </w:p>
    <w:p w:rsidR="00AC5AE1" w:rsidRDefault="00835A7A" w:rsidP="00835A7A">
      <w:pPr>
        <w:pStyle w:val="ae"/>
        <w:widowControl w:val="0"/>
        <w:numPr>
          <w:ilvl w:val="0"/>
          <w:numId w:val="8"/>
        </w:numPr>
        <w:tabs>
          <w:tab w:val="left" w:pos="1418"/>
          <w:tab w:val="left" w:pos="8222"/>
        </w:tabs>
        <w:suppressAutoHyphens/>
        <w:autoSpaceDE w:val="0"/>
        <w:autoSpaceDN w:val="0"/>
        <w:adjustRightInd w:val="0"/>
        <w:spacing w:after="0" w:line="360" w:lineRule="auto"/>
        <w:ind w:left="709" w:firstLine="0"/>
        <w:jc w:val="both"/>
        <w:rPr>
          <w:rFonts w:ascii="Times New Roman" w:eastAsia="Times New Roman" w:hAnsi="Times New Roman" w:cs="Times New Roman"/>
          <w:kern w:val="0"/>
          <w:sz w:val="28"/>
          <w:szCs w:val="28"/>
        </w:rPr>
      </w:pPr>
      <w:r w:rsidRPr="00835A7A">
        <w:rPr>
          <w:rFonts w:ascii="Times New Roman" w:eastAsia="Times New Roman" w:hAnsi="Times New Roman" w:cs="Times New Roman"/>
          <w:kern w:val="0"/>
          <w:sz w:val="28"/>
          <w:szCs w:val="28"/>
        </w:rPr>
        <w:t>Разработать и реализовать модулятор</w:t>
      </w:r>
      <w:r w:rsidR="00E70CE9">
        <w:rPr>
          <w:rFonts w:ascii="Times New Roman" w:eastAsia="Times New Roman" w:hAnsi="Times New Roman" w:cs="Times New Roman"/>
          <w:kern w:val="0"/>
          <w:sz w:val="28"/>
          <w:szCs w:val="28"/>
        </w:rPr>
        <w:t>ы</w:t>
      </w:r>
      <w:r w:rsidRPr="00835A7A">
        <w:rPr>
          <w:rFonts w:ascii="Times New Roman" w:eastAsia="Times New Roman" w:hAnsi="Times New Roman" w:cs="Times New Roman"/>
          <w:kern w:val="0"/>
          <w:sz w:val="28"/>
          <w:szCs w:val="28"/>
        </w:rPr>
        <w:t xml:space="preserve"> QPSK</w:t>
      </w:r>
      <w:r w:rsidR="00E70CE9">
        <w:rPr>
          <w:rFonts w:ascii="Times New Roman" w:eastAsia="Times New Roman" w:hAnsi="Times New Roman" w:cs="Times New Roman"/>
          <w:kern w:val="0"/>
          <w:sz w:val="28"/>
          <w:szCs w:val="28"/>
        </w:rPr>
        <w:t xml:space="preserve"> </w:t>
      </w:r>
      <w:r w:rsidR="00E70CE9" w:rsidRPr="00835A7A">
        <w:rPr>
          <w:rFonts w:ascii="Times New Roman" w:eastAsia="Times New Roman" w:hAnsi="Times New Roman" w:cs="Times New Roman"/>
          <w:kern w:val="0"/>
          <w:sz w:val="28"/>
          <w:szCs w:val="28"/>
        </w:rPr>
        <w:t>и 8FSK</w:t>
      </w:r>
      <w:r w:rsidRPr="00835A7A">
        <w:rPr>
          <w:rFonts w:ascii="Times New Roman" w:eastAsia="Times New Roman" w:hAnsi="Times New Roman" w:cs="Times New Roman"/>
          <w:kern w:val="0"/>
          <w:sz w:val="28"/>
          <w:szCs w:val="28"/>
        </w:rPr>
        <w:t xml:space="preserve"> в MATLAB</w:t>
      </w:r>
      <w:r w:rsidR="00D97ACA" w:rsidRPr="00D97ACA">
        <w:rPr>
          <w:rFonts w:ascii="Times New Roman" w:eastAsia="Times New Roman" w:hAnsi="Times New Roman" w:cs="Times New Roman"/>
          <w:kern w:val="0"/>
          <w:sz w:val="28"/>
          <w:szCs w:val="28"/>
        </w:rPr>
        <w:t>;</w:t>
      </w:r>
    </w:p>
    <w:p w:rsidR="00AC5AE1" w:rsidRDefault="00835A7A" w:rsidP="0078677C">
      <w:pPr>
        <w:pStyle w:val="ae"/>
        <w:widowControl w:val="0"/>
        <w:numPr>
          <w:ilvl w:val="0"/>
          <w:numId w:val="8"/>
        </w:numPr>
        <w:tabs>
          <w:tab w:val="left" w:pos="1418"/>
          <w:tab w:val="left" w:pos="8222"/>
        </w:tabs>
        <w:suppressAutoHyphens/>
        <w:autoSpaceDE w:val="0"/>
        <w:autoSpaceDN w:val="0"/>
        <w:adjustRightInd w:val="0"/>
        <w:spacing w:after="0" w:line="360" w:lineRule="auto"/>
        <w:ind w:left="709" w:firstLine="0"/>
        <w:jc w:val="both"/>
        <w:rPr>
          <w:rFonts w:ascii="Times New Roman" w:eastAsia="Times New Roman" w:hAnsi="Times New Roman" w:cs="Times New Roman"/>
          <w:kern w:val="0"/>
          <w:sz w:val="28"/>
          <w:szCs w:val="28"/>
        </w:rPr>
      </w:pPr>
      <w:r w:rsidRPr="00835A7A">
        <w:rPr>
          <w:rFonts w:ascii="Times New Roman" w:eastAsia="Times New Roman" w:hAnsi="Times New Roman" w:cs="Times New Roman"/>
          <w:kern w:val="0"/>
          <w:sz w:val="28"/>
          <w:szCs w:val="28"/>
        </w:rPr>
        <w:t xml:space="preserve">Разработать и реализовать демодуляторы QPSK и 8FSK в </w:t>
      </w:r>
      <w:proofErr w:type="gramStart"/>
      <w:r w:rsidRPr="00835A7A">
        <w:rPr>
          <w:rFonts w:ascii="Times New Roman" w:eastAsia="Times New Roman" w:hAnsi="Times New Roman" w:cs="Times New Roman"/>
          <w:kern w:val="0"/>
          <w:sz w:val="28"/>
          <w:szCs w:val="28"/>
        </w:rPr>
        <w:t>MATLAB.</w:t>
      </w:r>
      <w:r w:rsidR="00D97ACA" w:rsidRPr="00D97ACA">
        <w:rPr>
          <w:rFonts w:ascii="Times New Roman" w:eastAsia="Times New Roman" w:hAnsi="Times New Roman" w:cs="Times New Roman"/>
          <w:kern w:val="0"/>
          <w:sz w:val="28"/>
          <w:szCs w:val="28"/>
        </w:rPr>
        <w:t>;</w:t>
      </w:r>
      <w:proofErr w:type="gramEnd"/>
    </w:p>
    <w:p w:rsidR="00AC5AE1" w:rsidRDefault="00835A7A" w:rsidP="0078677C">
      <w:pPr>
        <w:pStyle w:val="ae"/>
        <w:widowControl w:val="0"/>
        <w:numPr>
          <w:ilvl w:val="0"/>
          <w:numId w:val="8"/>
        </w:numPr>
        <w:tabs>
          <w:tab w:val="left" w:pos="1418"/>
          <w:tab w:val="left" w:pos="8222"/>
        </w:tabs>
        <w:suppressAutoHyphens/>
        <w:autoSpaceDE w:val="0"/>
        <w:autoSpaceDN w:val="0"/>
        <w:adjustRightInd w:val="0"/>
        <w:spacing w:after="0" w:line="360" w:lineRule="auto"/>
        <w:ind w:left="709" w:firstLine="0"/>
        <w:jc w:val="both"/>
        <w:rPr>
          <w:rFonts w:ascii="Times New Roman" w:eastAsia="Times New Roman" w:hAnsi="Times New Roman" w:cs="Times New Roman"/>
          <w:kern w:val="0"/>
          <w:sz w:val="28"/>
          <w:szCs w:val="28"/>
        </w:rPr>
      </w:pPr>
      <w:r w:rsidRPr="00835A7A">
        <w:rPr>
          <w:rFonts w:ascii="Times New Roman" w:eastAsia="Times New Roman" w:hAnsi="Times New Roman" w:cs="Times New Roman"/>
          <w:kern w:val="0"/>
          <w:sz w:val="28"/>
          <w:szCs w:val="28"/>
        </w:rPr>
        <w:t>Провести сравнительный анализ помехоустойчивости модуляционных схем QPSK и 8FSK</w:t>
      </w:r>
      <w:r w:rsidR="00D97ACA" w:rsidRPr="00D97ACA">
        <w:rPr>
          <w:rFonts w:ascii="Times New Roman" w:eastAsia="Times New Roman" w:hAnsi="Times New Roman" w:cs="Times New Roman"/>
          <w:kern w:val="0"/>
          <w:sz w:val="28"/>
          <w:szCs w:val="28"/>
        </w:rPr>
        <w:t>;</w:t>
      </w:r>
    </w:p>
    <w:p w:rsidR="00AC5AE1" w:rsidRDefault="00835A7A" w:rsidP="0078677C">
      <w:pPr>
        <w:pStyle w:val="ae"/>
        <w:widowControl w:val="0"/>
        <w:numPr>
          <w:ilvl w:val="0"/>
          <w:numId w:val="8"/>
        </w:numPr>
        <w:tabs>
          <w:tab w:val="left" w:pos="1418"/>
          <w:tab w:val="left" w:pos="8222"/>
        </w:tabs>
        <w:suppressAutoHyphens/>
        <w:autoSpaceDE w:val="0"/>
        <w:autoSpaceDN w:val="0"/>
        <w:adjustRightInd w:val="0"/>
        <w:spacing w:after="0" w:line="360" w:lineRule="auto"/>
        <w:ind w:left="709" w:firstLine="0"/>
        <w:jc w:val="both"/>
        <w:rPr>
          <w:rFonts w:ascii="Times New Roman" w:eastAsia="Times New Roman" w:hAnsi="Times New Roman" w:cs="Times New Roman"/>
          <w:kern w:val="0"/>
          <w:sz w:val="28"/>
          <w:szCs w:val="28"/>
        </w:rPr>
      </w:pPr>
      <w:r w:rsidRPr="00835A7A">
        <w:rPr>
          <w:rFonts w:ascii="Times New Roman" w:eastAsia="Times New Roman" w:hAnsi="Times New Roman" w:cs="Times New Roman"/>
          <w:kern w:val="0"/>
          <w:sz w:val="28"/>
          <w:szCs w:val="28"/>
        </w:rPr>
        <w:t>Оценить качество передачи данных при различных уровнях шума и искажений</w:t>
      </w:r>
      <w:r w:rsidR="00D97ACA" w:rsidRPr="00835A7A">
        <w:rPr>
          <w:rFonts w:ascii="Times New Roman" w:eastAsia="Times New Roman" w:hAnsi="Times New Roman" w:cs="Times New Roman"/>
          <w:kern w:val="0"/>
          <w:sz w:val="28"/>
          <w:szCs w:val="28"/>
        </w:rPr>
        <w:t>.</w:t>
      </w:r>
    </w:p>
    <w:p w:rsidR="00835A7A" w:rsidRDefault="00835A7A" w:rsidP="00835A7A">
      <w:pPr>
        <w:pStyle w:val="ae"/>
        <w:widowControl w:val="0"/>
        <w:tabs>
          <w:tab w:val="left" w:pos="1418"/>
          <w:tab w:val="left" w:pos="8222"/>
        </w:tabs>
        <w:suppressAutoHyphens/>
        <w:autoSpaceDE w:val="0"/>
        <w:autoSpaceDN w:val="0"/>
        <w:adjustRightInd w:val="0"/>
        <w:spacing w:after="0" w:line="360" w:lineRule="auto"/>
        <w:jc w:val="both"/>
        <w:rPr>
          <w:rFonts w:ascii="Times New Roman" w:eastAsia="Times New Roman" w:hAnsi="Times New Roman" w:cs="Times New Roman"/>
          <w:kern w:val="0"/>
          <w:sz w:val="28"/>
          <w:szCs w:val="28"/>
        </w:rPr>
      </w:pPr>
    </w:p>
    <w:p w:rsidR="00835A7A" w:rsidRDefault="00835A7A" w:rsidP="00835A7A">
      <w:pPr>
        <w:spacing w:after="280" w:line="360" w:lineRule="auto"/>
        <w:rPr>
          <w:rFonts w:eastAsia="Times New Roman"/>
          <w:szCs w:val="28"/>
        </w:rPr>
      </w:pPr>
      <w:r>
        <w:rPr>
          <w:rFonts w:eastAsia="Times New Roman" w:cs="Times New Roman"/>
          <w:kern w:val="0"/>
          <w:szCs w:val="28"/>
        </w:rPr>
        <w:tab/>
      </w:r>
    </w:p>
    <w:p w:rsidR="00835A7A" w:rsidRPr="00AC5AE1" w:rsidRDefault="00835A7A" w:rsidP="00835A7A">
      <w:pPr>
        <w:pStyle w:val="ae"/>
        <w:widowControl w:val="0"/>
        <w:tabs>
          <w:tab w:val="left" w:pos="1418"/>
          <w:tab w:val="left" w:pos="8222"/>
        </w:tabs>
        <w:suppressAutoHyphens/>
        <w:autoSpaceDE w:val="0"/>
        <w:autoSpaceDN w:val="0"/>
        <w:adjustRightInd w:val="0"/>
        <w:spacing w:after="0" w:line="360" w:lineRule="auto"/>
        <w:jc w:val="both"/>
        <w:rPr>
          <w:rFonts w:ascii="Times New Roman" w:eastAsia="Times New Roman" w:hAnsi="Times New Roman" w:cs="Times New Roman"/>
          <w:kern w:val="0"/>
          <w:sz w:val="28"/>
          <w:szCs w:val="28"/>
        </w:rPr>
      </w:pPr>
    </w:p>
    <w:p w:rsidR="00D725F6" w:rsidRDefault="00D725F6" w:rsidP="001B3B21">
      <w:pPr>
        <w:jc w:val="left"/>
        <w:rPr>
          <w:rFonts w:eastAsia="Times New Roman" w:cs="Times New Roman"/>
          <w:b/>
          <w:kern w:val="0"/>
          <w:szCs w:val="28"/>
        </w:rPr>
      </w:pPr>
      <w:r>
        <w:br w:type="page"/>
      </w:r>
    </w:p>
    <w:p w:rsidR="00D4523C" w:rsidRDefault="00D4523C" w:rsidP="00825B48">
      <w:pPr>
        <w:pStyle w:val="1"/>
      </w:pPr>
      <w:bookmarkStart w:id="15" w:name="_Toc169552677"/>
      <w:r>
        <w:lastRenderedPageBreak/>
        <w:t>Обзор литературы</w:t>
      </w:r>
      <w:bookmarkEnd w:id="15"/>
    </w:p>
    <w:p w:rsidR="00CE394B" w:rsidRDefault="00D4523C" w:rsidP="00D4523C">
      <w:pPr>
        <w:spacing w:after="280" w:line="360" w:lineRule="auto"/>
        <w:ind w:firstLine="360"/>
      </w:pPr>
      <w:r>
        <w:t xml:space="preserve">Модуляция и демодуляция сигналов являются краеугольными камнями современных систем связи. Концепция модуляции берет своё начало ещё в первых беспроводных системах, где амплитудная модуляция (AM) и частотная модуляция (FM) использовались для передачи аналоговых сигналов. С развитием технологий и ростом потребностей в передаче данных развивались также и методы модуляции. В цифровой эре, модуляция предполагает изменение параметров носителя (амплитуды, частоты или фазы) в соответствии с передаваемыми цифровыми данными. Большую роль в этом развитии сыграли труды таких учёных, как Клод Шеннон, который разработал теорию информации, ставшую основой для дальнейших исследований в области цифровой связи. Принципы модуляции и демодуляции, особенно в аспекте помехоустойчивости, рассматривались в трудах основных исследователей, таких как Джон Прокис и Бернард </w:t>
      </w:r>
      <w:proofErr w:type="spellStart"/>
      <w:r>
        <w:t>Склар</w:t>
      </w:r>
      <w:proofErr w:type="spellEnd"/>
      <w:r>
        <w:t>, которые в своих трудах детально анализировали системы цифровой связи в условиях шумов и помех.</w:t>
      </w:r>
      <w:r>
        <w:br/>
        <w:t xml:space="preserve">      Среди множества методов цифровой модуляции особое место занимают квадратурная фазовая манипуляция (QPSK) и </w:t>
      </w:r>
      <w:proofErr w:type="spellStart"/>
      <w:r>
        <w:t>восьмитичная</w:t>
      </w:r>
      <w:proofErr w:type="spellEnd"/>
      <w:r>
        <w:t xml:space="preserve"> частотная манипуляция (8FSK). Метод QPSK отличается высокой спектральной эффективностью и устойчивостью к различного рода помехам и искажениям, благодаря использованию четырех фаз для кодирования данных. Это позволяет QPSK передавать два бита информации на каждый символ, что вдвое повышает скорость передачи данных по сравнению с базовой двоичной фазовой манипуляцией (BPSK). Исследования показали, что QPSK обладает хорошей производительностью даже в условиях низкого уровня сигнала, что делает его популярным выбором для множества телекоммуникационных систем, включая спутниковую связь и мобильные сети. В свою очередь, метод 8FSK использует восемь различных частот для передачи данных, что </w:t>
      </w:r>
      <w:r>
        <w:lastRenderedPageBreak/>
        <w:t>обеспечивает более высокий уровень помехоустойчивости по сравнению с традиционной 2FSK. Анализ литературных источников указывает на то, что 8FSK является эффективным методом для систем, где требуется высокая помехоустойчивость и высокая пропускная способность.</w:t>
      </w:r>
      <w:r>
        <w:br/>
        <w:t xml:space="preserve">      Сравнительный анализ QPSK и 8FSK демонстрирует разные подходы к решению задачи передачи данных в условиях шумов и помех. Согласно сведениям, из классических трудов и современных исследований, QPSK лучше всего подходит для систем, где важна высокая скорость передачи данных и эффективность использования полосы пропускания. В то же время, 8FSK показывает превосходные результаты в условиях значительных помех, обеспечивая более высокую точность восстановления данных. Работы </w:t>
      </w:r>
      <w:proofErr w:type="spellStart"/>
      <w:r>
        <w:t>Прокиса</w:t>
      </w:r>
      <w:proofErr w:type="spellEnd"/>
      <w:r>
        <w:t xml:space="preserve"> и </w:t>
      </w:r>
      <w:proofErr w:type="spellStart"/>
      <w:r>
        <w:t>Склара</w:t>
      </w:r>
      <w:proofErr w:type="spellEnd"/>
      <w:r>
        <w:t xml:space="preserve"> подтверждают, что ни один метод модуляции не является универсальным решением, и выбор конкретного метода должен основываться на специфике применения системы связи. Современные исследования в области телекоммуникаций продолжают совершенствовать эти методы, предлагая гибридные схемы модуляции, которые сочетают преимущества различных технологий для достижения оптимальной производительности в реальных условиях эксплуатации. Тенденции также показывают рост интереса к адаптивным системам модуляции, которые могут динамически изменять свои параметры в зависимости от текущих условий передачи, что делает систему ещё более устойчивой к помехам и улучшает общую эффективность передачи данных.</w:t>
      </w:r>
    </w:p>
    <w:p w:rsidR="00CE394B" w:rsidRDefault="00CE394B">
      <w:pPr>
        <w:jc w:val="left"/>
      </w:pPr>
      <w:r>
        <w:br w:type="page"/>
      </w:r>
    </w:p>
    <w:p w:rsidR="002908F3" w:rsidRDefault="00367B4A" w:rsidP="00825B48">
      <w:pPr>
        <w:pStyle w:val="11"/>
      </w:pPr>
      <w:bookmarkStart w:id="16" w:name="_Toc153835255"/>
      <w:bookmarkStart w:id="17" w:name="_Toc153835644"/>
      <w:r>
        <w:lastRenderedPageBreak/>
        <w:t xml:space="preserve"> </w:t>
      </w:r>
      <w:bookmarkStart w:id="18" w:name="_Toc169552678"/>
      <w:bookmarkEnd w:id="16"/>
      <w:bookmarkEnd w:id="17"/>
      <w:r>
        <w:t xml:space="preserve">Принципы модуляции </w:t>
      </w:r>
      <w:r>
        <w:rPr>
          <w:lang w:val="en-US"/>
        </w:rPr>
        <w:t>QPSK</w:t>
      </w:r>
      <w:r w:rsidRPr="00367B4A">
        <w:t xml:space="preserve"> </w:t>
      </w:r>
      <w:r>
        <w:t xml:space="preserve">и </w:t>
      </w:r>
      <w:r w:rsidRPr="00367B4A">
        <w:t>8</w:t>
      </w:r>
      <w:r>
        <w:rPr>
          <w:lang w:val="en-US"/>
        </w:rPr>
        <w:t>FSK</w:t>
      </w:r>
      <w:bookmarkEnd w:id="18"/>
    </w:p>
    <w:p w:rsidR="00367B4A" w:rsidRPr="00367B4A" w:rsidRDefault="00367B4A" w:rsidP="00825B48">
      <w:pPr>
        <w:pStyle w:val="111"/>
        <w:rPr>
          <w:rFonts w:eastAsiaTheme="minorHAnsi"/>
        </w:rPr>
      </w:pPr>
      <w:bookmarkStart w:id="19" w:name="_Toc169552679"/>
      <w:bookmarkStart w:id="20" w:name="_Toc153835256"/>
      <w:bookmarkStart w:id="21" w:name="_Toc153835645"/>
      <w:r w:rsidRPr="00367B4A">
        <w:rPr>
          <w:rFonts w:eastAsiaTheme="minorHAnsi"/>
        </w:rPr>
        <w:t>Принцип работы</w:t>
      </w:r>
      <w:r w:rsidRPr="00367B4A">
        <w:t xml:space="preserve"> </w:t>
      </w:r>
      <w:r w:rsidRPr="00367B4A">
        <w:rPr>
          <w:rFonts w:eastAsiaTheme="minorHAnsi"/>
        </w:rPr>
        <w:t>QPSK:</w:t>
      </w:r>
      <w:bookmarkEnd w:id="19"/>
    </w:p>
    <w:p w:rsidR="00367B4A" w:rsidRPr="00367B4A" w:rsidRDefault="00367B4A" w:rsidP="00367B4A">
      <w:pPr>
        <w:pStyle w:val="ae"/>
        <w:widowControl w:val="0"/>
        <w:numPr>
          <w:ilvl w:val="0"/>
          <w:numId w:val="8"/>
        </w:numPr>
        <w:tabs>
          <w:tab w:val="left" w:pos="142"/>
          <w:tab w:val="left" w:pos="709"/>
        </w:tabs>
        <w:suppressAutoHyphens/>
        <w:autoSpaceDE w:val="0"/>
        <w:autoSpaceDN w:val="0"/>
        <w:adjustRightInd w:val="0"/>
        <w:spacing w:after="0" w:line="360" w:lineRule="auto"/>
        <w:ind w:left="284" w:firstLine="0"/>
        <w:jc w:val="both"/>
        <w:rPr>
          <w:rFonts w:ascii="Times New Roman" w:eastAsia="Times New Roman" w:hAnsi="Times New Roman" w:cs="Times New Roman"/>
          <w:kern w:val="0"/>
          <w:sz w:val="28"/>
          <w:szCs w:val="28"/>
        </w:rPr>
      </w:pPr>
      <w:r w:rsidRPr="00367B4A">
        <w:rPr>
          <w:rFonts w:ascii="Times New Roman" w:eastAsia="Times New Roman" w:hAnsi="Times New Roman" w:cs="Times New Roman"/>
          <w:kern w:val="0"/>
          <w:sz w:val="28"/>
          <w:szCs w:val="28"/>
        </w:rPr>
        <w:t>Каждый символ данных представлен двумя фазовыми сдвигами несущей частоты.</w:t>
      </w:r>
    </w:p>
    <w:p w:rsidR="00367B4A" w:rsidRPr="00367B4A" w:rsidRDefault="00367B4A" w:rsidP="00367B4A">
      <w:pPr>
        <w:pStyle w:val="ae"/>
        <w:widowControl w:val="0"/>
        <w:numPr>
          <w:ilvl w:val="0"/>
          <w:numId w:val="8"/>
        </w:numPr>
        <w:tabs>
          <w:tab w:val="left" w:pos="142"/>
          <w:tab w:val="left" w:pos="709"/>
          <w:tab w:val="left" w:pos="1418"/>
          <w:tab w:val="left" w:pos="8222"/>
        </w:tabs>
        <w:suppressAutoHyphens/>
        <w:autoSpaceDE w:val="0"/>
        <w:autoSpaceDN w:val="0"/>
        <w:adjustRightInd w:val="0"/>
        <w:spacing w:after="0" w:line="360" w:lineRule="auto"/>
        <w:ind w:left="284" w:firstLine="0"/>
        <w:jc w:val="both"/>
        <w:rPr>
          <w:rFonts w:ascii="Times New Roman" w:eastAsia="Times New Roman" w:hAnsi="Times New Roman" w:cs="Times New Roman"/>
          <w:kern w:val="0"/>
          <w:sz w:val="28"/>
          <w:szCs w:val="28"/>
        </w:rPr>
      </w:pPr>
      <w:r w:rsidRPr="00367B4A">
        <w:rPr>
          <w:rFonts w:ascii="Times New Roman" w:eastAsia="Times New Roman" w:hAnsi="Times New Roman" w:cs="Times New Roman"/>
          <w:kern w:val="0"/>
          <w:sz w:val="28"/>
          <w:szCs w:val="28"/>
        </w:rPr>
        <w:t>Четыре фазовых сдвига (0°, 90°, 180° и 270°) соответствуют четырем возможным комбинациям двух битов данных (00, 01, 10 и 11).</w:t>
      </w:r>
    </w:p>
    <w:p w:rsidR="00367B4A" w:rsidRPr="00367B4A" w:rsidRDefault="00367B4A" w:rsidP="00825B48">
      <w:pPr>
        <w:pStyle w:val="111"/>
        <w:rPr>
          <w:rFonts w:eastAsiaTheme="minorHAnsi"/>
        </w:rPr>
      </w:pPr>
      <w:bookmarkStart w:id="22" w:name="_Toc169552680"/>
      <w:r w:rsidRPr="00367B4A">
        <w:rPr>
          <w:rFonts w:eastAsiaTheme="minorHAnsi"/>
        </w:rPr>
        <w:t>Модулятор QPSK:</w:t>
      </w:r>
      <w:bookmarkEnd w:id="22"/>
    </w:p>
    <w:p w:rsidR="00367B4A" w:rsidRPr="00367B4A" w:rsidRDefault="00367B4A" w:rsidP="00367B4A">
      <w:pPr>
        <w:pStyle w:val="ae"/>
        <w:widowControl w:val="0"/>
        <w:numPr>
          <w:ilvl w:val="0"/>
          <w:numId w:val="8"/>
        </w:numPr>
        <w:tabs>
          <w:tab w:val="left" w:pos="142"/>
          <w:tab w:val="left" w:pos="709"/>
          <w:tab w:val="left" w:pos="1418"/>
          <w:tab w:val="left" w:pos="8222"/>
        </w:tabs>
        <w:suppressAutoHyphens/>
        <w:autoSpaceDE w:val="0"/>
        <w:autoSpaceDN w:val="0"/>
        <w:adjustRightInd w:val="0"/>
        <w:spacing w:after="0" w:line="360" w:lineRule="auto"/>
        <w:ind w:left="284" w:firstLine="0"/>
        <w:jc w:val="both"/>
        <w:rPr>
          <w:rFonts w:ascii="Times New Roman" w:eastAsia="Times New Roman" w:hAnsi="Times New Roman" w:cs="Times New Roman"/>
          <w:kern w:val="0"/>
          <w:sz w:val="28"/>
          <w:szCs w:val="28"/>
        </w:rPr>
      </w:pPr>
      <w:r w:rsidRPr="00367B4A">
        <w:rPr>
          <w:rFonts w:ascii="Times New Roman" w:eastAsia="Times New Roman" w:hAnsi="Times New Roman" w:cs="Times New Roman"/>
          <w:kern w:val="0"/>
          <w:sz w:val="28"/>
          <w:szCs w:val="28"/>
        </w:rPr>
        <w:t>Преобразует последовательность битов данных в сигнал QPSK.</w:t>
      </w:r>
    </w:p>
    <w:p w:rsidR="00367B4A" w:rsidRPr="00367B4A" w:rsidRDefault="00367B4A" w:rsidP="00367B4A">
      <w:pPr>
        <w:pStyle w:val="ae"/>
        <w:widowControl w:val="0"/>
        <w:numPr>
          <w:ilvl w:val="0"/>
          <w:numId w:val="8"/>
        </w:numPr>
        <w:tabs>
          <w:tab w:val="left" w:pos="142"/>
          <w:tab w:val="left" w:pos="709"/>
          <w:tab w:val="left" w:pos="1418"/>
          <w:tab w:val="left" w:pos="8222"/>
        </w:tabs>
        <w:suppressAutoHyphens/>
        <w:autoSpaceDE w:val="0"/>
        <w:autoSpaceDN w:val="0"/>
        <w:adjustRightInd w:val="0"/>
        <w:spacing w:after="0" w:line="360" w:lineRule="auto"/>
        <w:ind w:left="284" w:firstLine="0"/>
        <w:jc w:val="both"/>
        <w:rPr>
          <w:rFonts w:ascii="Times New Roman" w:eastAsia="Times New Roman" w:hAnsi="Times New Roman" w:cs="Times New Roman"/>
          <w:kern w:val="0"/>
          <w:sz w:val="28"/>
          <w:szCs w:val="28"/>
        </w:rPr>
      </w:pPr>
      <w:r w:rsidRPr="00367B4A">
        <w:rPr>
          <w:rFonts w:ascii="Times New Roman" w:eastAsia="Times New Roman" w:hAnsi="Times New Roman" w:cs="Times New Roman"/>
          <w:kern w:val="0"/>
          <w:sz w:val="28"/>
          <w:szCs w:val="28"/>
        </w:rPr>
        <w:t>Состоит из двух квадратурных модуляторов для компонентов I (в фазе) и Q (в квадратуре).</w:t>
      </w:r>
    </w:p>
    <w:p w:rsidR="00367B4A" w:rsidRDefault="00367B4A" w:rsidP="00367B4A">
      <w:pPr>
        <w:pStyle w:val="ae"/>
        <w:widowControl w:val="0"/>
        <w:numPr>
          <w:ilvl w:val="0"/>
          <w:numId w:val="8"/>
        </w:numPr>
        <w:tabs>
          <w:tab w:val="left" w:pos="142"/>
          <w:tab w:val="left" w:pos="709"/>
          <w:tab w:val="left" w:pos="1418"/>
          <w:tab w:val="left" w:pos="8222"/>
        </w:tabs>
        <w:suppressAutoHyphens/>
        <w:autoSpaceDE w:val="0"/>
        <w:autoSpaceDN w:val="0"/>
        <w:adjustRightInd w:val="0"/>
        <w:spacing w:after="0" w:line="360" w:lineRule="auto"/>
        <w:ind w:left="284" w:firstLine="0"/>
        <w:jc w:val="both"/>
        <w:rPr>
          <w:rFonts w:ascii="Times New Roman" w:eastAsia="Times New Roman" w:hAnsi="Times New Roman" w:cs="Times New Roman"/>
          <w:kern w:val="0"/>
          <w:sz w:val="28"/>
          <w:szCs w:val="28"/>
        </w:rPr>
      </w:pPr>
      <w:r w:rsidRPr="00367B4A">
        <w:rPr>
          <w:rFonts w:ascii="Times New Roman" w:eastAsia="Times New Roman" w:hAnsi="Times New Roman" w:cs="Times New Roman"/>
          <w:kern w:val="0"/>
          <w:sz w:val="28"/>
          <w:szCs w:val="28"/>
        </w:rPr>
        <w:t>Биты данных управляют фазовыми сдвигами несущих частот в каждом модуляторе.</w:t>
      </w:r>
    </w:p>
    <w:p w:rsidR="00367B4A" w:rsidRPr="00367B4A" w:rsidRDefault="00367B4A" w:rsidP="00825B48">
      <w:pPr>
        <w:pStyle w:val="111"/>
        <w:rPr>
          <w:rFonts w:eastAsiaTheme="minorHAnsi"/>
        </w:rPr>
      </w:pPr>
      <w:bookmarkStart w:id="23" w:name="_Toc169552681"/>
      <w:r w:rsidRPr="00367B4A">
        <w:rPr>
          <w:rFonts w:eastAsiaTheme="minorHAnsi"/>
        </w:rPr>
        <w:t>Принцип работы</w:t>
      </w:r>
      <w:r w:rsidRPr="00367B4A">
        <w:t xml:space="preserve"> </w:t>
      </w:r>
      <w:r w:rsidRPr="00367B4A">
        <w:rPr>
          <w:rFonts w:cstheme="majorBidi"/>
          <w:szCs w:val="32"/>
        </w:rPr>
        <w:t>8FSK</w:t>
      </w:r>
      <w:r w:rsidRPr="00367B4A">
        <w:rPr>
          <w:rFonts w:eastAsiaTheme="minorHAnsi"/>
        </w:rPr>
        <w:t>:</w:t>
      </w:r>
      <w:bookmarkEnd w:id="23"/>
    </w:p>
    <w:p w:rsidR="00367B4A" w:rsidRPr="00367B4A" w:rsidRDefault="00367B4A" w:rsidP="00367B4A">
      <w:pPr>
        <w:pStyle w:val="ae"/>
        <w:widowControl w:val="0"/>
        <w:numPr>
          <w:ilvl w:val="0"/>
          <w:numId w:val="8"/>
        </w:numPr>
        <w:tabs>
          <w:tab w:val="left" w:pos="142"/>
          <w:tab w:val="left" w:pos="709"/>
          <w:tab w:val="left" w:pos="1418"/>
          <w:tab w:val="left" w:pos="8222"/>
        </w:tabs>
        <w:suppressAutoHyphens/>
        <w:autoSpaceDE w:val="0"/>
        <w:autoSpaceDN w:val="0"/>
        <w:adjustRightInd w:val="0"/>
        <w:spacing w:after="0" w:line="360" w:lineRule="auto"/>
        <w:ind w:left="284" w:firstLine="0"/>
        <w:jc w:val="both"/>
        <w:rPr>
          <w:rFonts w:ascii="Times New Roman" w:eastAsia="Times New Roman" w:hAnsi="Times New Roman" w:cs="Times New Roman"/>
          <w:kern w:val="0"/>
          <w:sz w:val="28"/>
          <w:szCs w:val="28"/>
        </w:rPr>
      </w:pPr>
      <w:r w:rsidRPr="00367B4A">
        <w:rPr>
          <w:rFonts w:ascii="Times New Roman" w:eastAsia="Times New Roman" w:hAnsi="Times New Roman" w:cs="Times New Roman"/>
          <w:kern w:val="0"/>
          <w:sz w:val="28"/>
          <w:szCs w:val="28"/>
        </w:rPr>
        <w:t>Каждый символ данных представлен одной из восьми частот несущей.</w:t>
      </w:r>
    </w:p>
    <w:p w:rsidR="00367B4A" w:rsidRPr="00367B4A" w:rsidRDefault="00367B4A" w:rsidP="00367B4A">
      <w:pPr>
        <w:pStyle w:val="ae"/>
        <w:widowControl w:val="0"/>
        <w:numPr>
          <w:ilvl w:val="0"/>
          <w:numId w:val="8"/>
        </w:numPr>
        <w:tabs>
          <w:tab w:val="left" w:pos="142"/>
          <w:tab w:val="left" w:pos="709"/>
          <w:tab w:val="left" w:pos="1418"/>
          <w:tab w:val="left" w:pos="8222"/>
        </w:tabs>
        <w:suppressAutoHyphens/>
        <w:autoSpaceDE w:val="0"/>
        <w:autoSpaceDN w:val="0"/>
        <w:adjustRightInd w:val="0"/>
        <w:spacing w:after="0" w:line="360" w:lineRule="auto"/>
        <w:ind w:left="284" w:firstLine="0"/>
        <w:jc w:val="both"/>
        <w:rPr>
          <w:rFonts w:ascii="Times New Roman" w:eastAsia="Times New Roman" w:hAnsi="Times New Roman" w:cs="Times New Roman"/>
          <w:kern w:val="0"/>
          <w:sz w:val="28"/>
          <w:szCs w:val="28"/>
        </w:rPr>
      </w:pPr>
      <w:r w:rsidRPr="00367B4A">
        <w:rPr>
          <w:rFonts w:ascii="Times New Roman" w:eastAsia="Times New Roman" w:hAnsi="Times New Roman" w:cs="Times New Roman"/>
          <w:kern w:val="0"/>
          <w:sz w:val="28"/>
          <w:szCs w:val="28"/>
        </w:rPr>
        <w:t>Восемь частот делятся на две группы по четыре частоты в каждой.</w:t>
      </w:r>
    </w:p>
    <w:p w:rsidR="00367B4A" w:rsidRPr="00367B4A" w:rsidRDefault="00367B4A" w:rsidP="00367B4A">
      <w:pPr>
        <w:pStyle w:val="ae"/>
        <w:widowControl w:val="0"/>
        <w:numPr>
          <w:ilvl w:val="0"/>
          <w:numId w:val="8"/>
        </w:numPr>
        <w:tabs>
          <w:tab w:val="left" w:pos="142"/>
          <w:tab w:val="left" w:pos="709"/>
          <w:tab w:val="left" w:pos="1418"/>
          <w:tab w:val="left" w:pos="8222"/>
        </w:tabs>
        <w:suppressAutoHyphens/>
        <w:autoSpaceDE w:val="0"/>
        <w:autoSpaceDN w:val="0"/>
        <w:adjustRightInd w:val="0"/>
        <w:spacing w:after="0" w:line="360" w:lineRule="auto"/>
        <w:ind w:left="284" w:firstLine="0"/>
        <w:jc w:val="both"/>
        <w:rPr>
          <w:rFonts w:ascii="Times New Roman" w:eastAsia="Times New Roman" w:hAnsi="Times New Roman" w:cs="Times New Roman"/>
          <w:kern w:val="0"/>
          <w:sz w:val="28"/>
          <w:szCs w:val="28"/>
        </w:rPr>
      </w:pPr>
      <w:r w:rsidRPr="00367B4A">
        <w:rPr>
          <w:rFonts w:ascii="Times New Roman" w:eastAsia="Times New Roman" w:hAnsi="Times New Roman" w:cs="Times New Roman"/>
          <w:kern w:val="0"/>
          <w:sz w:val="28"/>
          <w:szCs w:val="28"/>
        </w:rPr>
        <w:t>Комбинации трех битов данных сопоставляются с частотами в каждой группе.</w:t>
      </w:r>
    </w:p>
    <w:p w:rsidR="00367B4A" w:rsidRPr="00367B4A" w:rsidRDefault="00367B4A" w:rsidP="00825B48">
      <w:pPr>
        <w:pStyle w:val="111"/>
        <w:rPr>
          <w:rFonts w:eastAsiaTheme="minorHAnsi"/>
        </w:rPr>
      </w:pPr>
      <w:bookmarkStart w:id="24" w:name="_Toc169552682"/>
      <w:r w:rsidRPr="00367B4A">
        <w:rPr>
          <w:rFonts w:eastAsiaTheme="minorHAnsi"/>
        </w:rPr>
        <w:t xml:space="preserve">Модулятор </w:t>
      </w:r>
      <w:r w:rsidRPr="00367B4A">
        <w:rPr>
          <w:rFonts w:cstheme="majorBidi"/>
          <w:bCs/>
          <w:szCs w:val="32"/>
        </w:rPr>
        <w:t>8FSK</w:t>
      </w:r>
      <w:r w:rsidRPr="00367B4A">
        <w:rPr>
          <w:rFonts w:eastAsiaTheme="minorHAnsi"/>
        </w:rPr>
        <w:t>:</w:t>
      </w:r>
      <w:bookmarkEnd w:id="24"/>
    </w:p>
    <w:p w:rsidR="00367B4A" w:rsidRPr="00367B4A" w:rsidRDefault="00367B4A" w:rsidP="00367B4A">
      <w:pPr>
        <w:pStyle w:val="ae"/>
        <w:widowControl w:val="0"/>
        <w:numPr>
          <w:ilvl w:val="0"/>
          <w:numId w:val="8"/>
        </w:numPr>
        <w:tabs>
          <w:tab w:val="left" w:pos="142"/>
          <w:tab w:val="left" w:pos="709"/>
          <w:tab w:val="left" w:pos="1418"/>
          <w:tab w:val="left" w:pos="8222"/>
        </w:tabs>
        <w:suppressAutoHyphens/>
        <w:autoSpaceDE w:val="0"/>
        <w:autoSpaceDN w:val="0"/>
        <w:adjustRightInd w:val="0"/>
        <w:spacing w:after="0" w:line="360" w:lineRule="auto"/>
        <w:ind w:left="284" w:firstLine="0"/>
        <w:jc w:val="both"/>
        <w:rPr>
          <w:rFonts w:ascii="Times New Roman" w:eastAsia="Times New Roman" w:hAnsi="Times New Roman" w:cs="Times New Roman"/>
          <w:kern w:val="0"/>
          <w:sz w:val="28"/>
          <w:szCs w:val="28"/>
        </w:rPr>
      </w:pPr>
      <w:r w:rsidRPr="00367B4A">
        <w:rPr>
          <w:rFonts w:ascii="Times New Roman" w:eastAsia="Times New Roman" w:hAnsi="Times New Roman" w:cs="Times New Roman"/>
          <w:kern w:val="0"/>
          <w:sz w:val="28"/>
          <w:szCs w:val="28"/>
        </w:rPr>
        <w:t>Извлекает исходную последовательность битов данных из сигнала 8FSK.</w:t>
      </w:r>
    </w:p>
    <w:p w:rsidR="00367B4A" w:rsidRPr="00367B4A" w:rsidRDefault="00367B4A" w:rsidP="00367B4A">
      <w:pPr>
        <w:pStyle w:val="ae"/>
        <w:widowControl w:val="0"/>
        <w:numPr>
          <w:ilvl w:val="0"/>
          <w:numId w:val="8"/>
        </w:numPr>
        <w:tabs>
          <w:tab w:val="left" w:pos="142"/>
          <w:tab w:val="left" w:pos="709"/>
          <w:tab w:val="left" w:pos="1418"/>
          <w:tab w:val="left" w:pos="8222"/>
        </w:tabs>
        <w:suppressAutoHyphens/>
        <w:autoSpaceDE w:val="0"/>
        <w:autoSpaceDN w:val="0"/>
        <w:adjustRightInd w:val="0"/>
        <w:spacing w:after="0" w:line="360" w:lineRule="auto"/>
        <w:ind w:left="284" w:firstLine="0"/>
        <w:jc w:val="both"/>
        <w:rPr>
          <w:rFonts w:ascii="Times New Roman" w:eastAsia="Times New Roman" w:hAnsi="Times New Roman" w:cs="Times New Roman"/>
          <w:kern w:val="0"/>
          <w:sz w:val="28"/>
          <w:szCs w:val="28"/>
        </w:rPr>
      </w:pPr>
      <w:r w:rsidRPr="00367B4A">
        <w:rPr>
          <w:rFonts w:ascii="Times New Roman" w:eastAsia="Times New Roman" w:hAnsi="Times New Roman" w:cs="Times New Roman"/>
          <w:kern w:val="0"/>
          <w:sz w:val="28"/>
          <w:szCs w:val="28"/>
        </w:rPr>
        <w:t>Определяет частоту несущей в принимаемом сигнале.</w:t>
      </w:r>
    </w:p>
    <w:p w:rsidR="00367B4A" w:rsidRPr="00367B4A" w:rsidRDefault="00367B4A" w:rsidP="00367B4A">
      <w:pPr>
        <w:pStyle w:val="ae"/>
        <w:widowControl w:val="0"/>
        <w:numPr>
          <w:ilvl w:val="0"/>
          <w:numId w:val="8"/>
        </w:numPr>
        <w:tabs>
          <w:tab w:val="left" w:pos="142"/>
          <w:tab w:val="left" w:pos="709"/>
          <w:tab w:val="left" w:pos="1418"/>
          <w:tab w:val="left" w:pos="8222"/>
        </w:tabs>
        <w:suppressAutoHyphens/>
        <w:autoSpaceDE w:val="0"/>
        <w:autoSpaceDN w:val="0"/>
        <w:adjustRightInd w:val="0"/>
        <w:spacing w:after="0" w:line="360" w:lineRule="auto"/>
        <w:ind w:left="284" w:firstLine="0"/>
        <w:jc w:val="both"/>
        <w:rPr>
          <w:rFonts w:ascii="Times New Roman" w:eastAsia="Times New Roman" w:hAnsi="Times New Roman" w:cs="Times New Roman"/>
          <w:kern w:val="0"/>
          <w:sz w:val="28"/>
          <w:szCs w:val="28"/>
        </w:rPr>
      </w:pPr>
      <w:r w:rsidRPr="00367B4A">
        <w:rPr>
          <w:rFonts w:ascii="Times New Roman" w:eastAsia="Times New Roman" w:hAnsi="Times New Roman" w:cs="Times New Roman"/>
          <w:kern w:val="0"/>
          <w:sz w:val="28"/>
          <w:szCs w:val="28"/>
        </w:rPr>
        <w:t>Частота несущей сопоставляется с соответствующей комбинацией трех битов данных.</w:t>
      </w:r>
    </w:p>
    <w:p w:rsidR="00367B4A" w:rsidRPr="00367B4A" w:rsidRDefault="00367B4A" w:rsidP="00825B48">
      <w:pPr>
        <w:pStyle w:val="111"/>
      </w:pPr>
      <w:bookmarkStart w:id="25" w:name="_Toc169552683"/>
      <w:r w:rsidRPr="00367B4A">
        <w:lastRenderedPageBreak/>
        <w:t>Сравнение QPSK и 8FSK</w:t>
      </w:r>
      <w:bookmarkEnd w:id="25"/>
    </w:p>
    <w:tbl>
      <w:tblPr>
        <w:tblStyle w:val="afd"/>
        <w:tblW w:w="8130" w:type="dxa"/>
        <w:tblInd w:w="654" w:type="dxa"/>
        <w:tblLook w:val="04A0" w:firstRow="1" w:lastRow="0" w:firstColumn="1" w:lastColumn="0" w:noHBand="0" w:noVBand="1"/>
      </w:tblPr>
      <w:tblGrid>
        <w:gridCol w:w="3736"/>
        <w:gridCol w:w="2268"/>
        <w:gridCol w:w="2126"/>
      </w:tblGrid>
      <w:tr w:rsidR="00367B4A" w:rsidTr="00CE394B">
        <w:trPr>
          <w:trHeight w:val="495"/>
        </w:trPr>
        <w:tc>
          <w:tcPr>
            <w:tcW w:w="3736" w:type="dxa"/>
          </w:tcPr>
          <w:p w:rsidR="00367B4A" w:rsidRDefault="00367B4A" w:rsidP="00367B4A">
            <w:pPr>
              <w:pStyle w:val="4"/>
              <w:numPr>
                <w:ilvl w:val="0"/>
                <w:numId w:val="0"/>
              </w:numPr>
              <w:jc w:val="center"/>
            </w:pPr>
            <w:r>
              <w:t>Характеристика</w:t>
            </w:r>
          </w:p>
        </w:tc>
        <w:tc>
          <w:tcPr>
            <w:tcW w:w="2268" w:type="dxa"/>
          </w:tcPr>
          <w:p w:rsidR="00367B4A" w:rsidRDefault="00367B4A" w:rsidP="00367B4A">
            <w:pPr>
              <w:pStyle w:val="4"/>
              <w:numPr>
                <w:ilvl w:val="0"/>
                <w:numId w:val="0"/>
              </w:numPr>
              <w:jc w:val="center"/>
            </w:pPr>
            <w:r w:rsidRPr="00367B4A">
              <w:rPr>
                <w:bCs/>
              </w:rPr>
              <w:t>QPSK</w:t>
            </w:r>
          </w:p>
        </w:tc>
        <w:tc>
          <w:tcPr>
            <w:tcW w:w="2126" w:type="dxa"/>
          </w:tcPr>
          <w:p w:rsidR="00367B4A" w:rsidRDefault="00367B4A" w:rsidP="00367B4A">
            <w:pPr>
              <w:pStyle w:val="4"/>
              <w:numPr>
                <w:ilvl w:val="0"/>
                <w:numId w:val="0"/>
              </w:numPr>
              <w:jc w:val="center"/>
            </w:pPr>
            <w:r w:rsidRPr="00367B4A">
              <w:rPr>
                <w:bCs/>
              </w:rPr>
              <w:t>8FSK</w:t>
            </w:r>
          </w:p>
        </w:tc>
      </w:tr>
      <w:tr w:rsidR="00367B4A" w:rsidTr="00CE394B">
        <w:trPr>
          <w:trHeight w:val="482"/>
        </w:trPr>
        <w:tc>
          <w:tcPr>
            <w:tcW w:w="3736" w:type="dxa"/>
          </w:tcPr>
          <w:p w:rsidR="00367B4A" w:rsidRPr="00367B4A" w:rsidRDefault="00367B4A" w:rsidP="00CE394B">
            <w:pPr>
              <w:pStyle w:val="4"/>
              <w:numPr>
                <w:ilvl w:val="0"/>
                <w:numId w:val="0"/>
              </w:numPr>
              <w:jc w:val="center"/>
              <w:rPr>
                <w:b w:val="0"/>
              </w:rPr>
            </w:pPr>
            <w:r>
              <w:rPr>
                <w:b w:val="0"/>
              </w:rPr>
              <w:t>Представление данных</w:t>
            </w:r>
          </w:p>
        </w:tc>
        <w:tc>
          <w:tcPr>
            <w:tcW w:w="2268" w:type="dxa"/>
          </w:tcPr>
          <w:p w:rsidR="00367B4A" w:rsidRPr="00CE394B" w:rsidRDefault="00CE394B" w:rsidP="00CE394B">
            <w:pPr>
              <w:pStyle w:val="4"/>
              <w:numPr>
                <w:ilvl w:val="0"/>
                <w:numId w:val="0"/>
              </w:numPr>
              <w:jc w:val="center"/>
              <w:rPr>
                <w:b w:val="0"/>
              </w:rPr>
            </w:pPr>
            <w:r>
              <w:rPr>
                <w:b w:val="0"/>
              </w:rPr>
              <w:t>2 бита/символ</w:t>
            </w:r>
          </w:p>
        </w:tc>
        <w:tc>
          <w:tcPr>
            <w:tcW w:w="2126" w:type="dxa"/>
          </w:tcPr>
          <w:p w:rsidR="00367B4A" w:rsidRPr="00CE394B" w:rsidRDefault="00CE394B" w:rsidP="00CE394B">
            <w:pPr>
              <w:pStyle w:val="4"/>
              <w:numPr>
                <w:ilvl w:val="0"/>
                <w:numId w:val="0"/>
              </w:numPr>
              <w:jc w:val="center"/>
              <w:rPr>
                <w:b w:val="0"/>
              </w:rPr>
            </w:pPr>
            <w:r>
              <w:rPr>
                <w:b w:val="0"/>
              </w:rPr>
              <w:t>3 бита/символ</w:t>
            </w:r>
          </w:p>
        </w:tc>
      </w:tr>
      <w:tr w:rsidR="00367B4A" w:rsidTr="00CE394B">
        <w:trPr>
          <w:trHeight w:val="495"/>
        </w:trPr>
        <w:tc>
          <w:tcPr>
            <w:tcW w:w="3736" w:type="dxa"/>
          </w:tcPr>
          <w:p w:rsidR="00367B4A" w:rsidRPr="00CE394B" w:rsidRDefault="00367B4A" w:rsidP="00CE394B">
            <w:pPr>
              <w:pStyle w:val="4"/>
              <w:numPr>
                <w:ilvl w:val="0"/>
                <w:numId w:val="0"/>
              </w:numPr>
              <w:jc w:val="center"/>
              <w:rPr>
                <w:b w:val="0"/>
              </w:rPr>
            </w:pPr>
            <w:r w:rsidRPr="00CE394B">
              <w:rPr>
                <w:b w:val="0"/>
              </w:rPr>
              <w:t>Количество фаз/частот</w:t>
            </w:r>
          </w:p>
        </w:tc>
        <w:tc>
          <w:tcPr>
            <w:tcW w:w="2268" w:type="dxa"/>
          </w:tcPr>
          <w:p w:rsidR="00367B4A" w:rsidRPr="00CE394B" w:rsidRDefault="00CE394B" w:rsidP="00CE394B">
            <w:pPr>
              <w:pStyle w:val="4"/>
              <w:numPr>
                <w:ilvl w:val="0"/>
                <w:numId w:val="0"/>
              </w:numPr>
              <w:jc w:val="center"/>
              <w:rPr>
                <w:b w:val="0"/>
              </w:rPr>
            </w:pPr>
            <w:r>
              <w:rPr>
                <w:b w:val="0"/>
              </w:rPr>
              <w:t>4</w:t>
            </w:r>
          </w:p>
        </w:tc>
        <w:tc>
          <w:tcPr>
            <w:tcW w:w="2126" w:type="dxa"/>
          </w:tcPr>
          <w:p w:rsidR="00367B4A" w:rsidRPr="00CE394B" w:rsidRDefault="00CE394B" w:rsidP="00CE394B">
            <w:pPr>
              <w:pStyle w:val="4"/>
              <w:numPr>
                <w:ilvl w:val="0"/>
                <w:numId w:val="0"/>
              </w:numPr>
              <w:jc w:val="center"/>
              <w:rPr>
                <w:b w:val="0"/>
              </w:rPr>
            </w:pPr>
            <w:r>
              <w:rPr>
                <w:b w:val="0"/>
              </w:rPr>
              <w:t>8</w:t>
            </w:r>
          </w:p>
        </w:tc>
      </w:tr>
      <w:tr w:rsidR="00367B4A" w:rsidTr="00CE394B">
        <w:trPr>
          <w:trHeight w:val="495"/>
        </w:trPr>
        <w:tc>
          <w:tcPr>
            <w:tcW w:w="3736" w:type="dxa"/>
          </w:tcPr>
          <w:p w:rsidR="00367B4A" w:rsidRPr="00CE394B" w:rsidRDefault="00367B4A" w:rsidP="00CE394B">
            <w:pPr>
              <w:pStyle w:val="4"/>
              <w:numPr>
                <w:ilvl w:val="0"/>
                <w:numId w:val="0"/>
              </w:numPr>
              <w:jc w:val="center"/>
              <w:rPr>
                <w:b w:val="0"/>
              </w:rPr>
            </w:pPr>
            <w:r w:rsidRPr="00CE394B">
              <w:rPr>
                <w:b w:val="0"/>
              </w:rPr>
              <w:t>Спектральная эффективность</w:t>
            </w:r>
          </w:p>
        </w:tc>
        <w:tc>
          <w:tcPr>
            <w:tcW w:w="2268" w:type="dxa"/>
          </w:tcPr>
          <w:p w:rsidR="00367B4A" w:rsidRPr="00CE394B" w:rsidRDefault="00CE394B" w:rsidP="00CE394B">
            <w:pPr>
              <w:pStyle w:val="4"/>
              <w:numPr>
                <w:ilvl w:val="0"/>
                <w:numId w:val="0"/>
              </w:numPr>
              <w:jc w:val="center"/>
              <w:rPr>
                <w:b w:val="0"/>
              </w:rPr>
            </w:pPr>
            <w:r>
              <w:rPr>
                <w:b w:val="0"/>
              </w:rPr>
              <w:t>Выше</w:t>
            </w:r>
          </w:p>
        </w:tc>
        <w:tc>
          <w:tcPr>
            <w:tcW w:w="2126" w:type="dxa"/>
          </w:tcPr>
          <w:p w:rsidR="00367B4A" w:rsidRPr="00CE394B" w:rsidRDefault="00CE394B" w:rsidP="00CE394B">
            <w:pPr>
              <w:pStyle w:val="4"/>
              <w:numPr>
                <w:ilvl w:val="0"/>
                <w:numId w:val="0"/>
              </w:numPr>
              <w:jc w:val="center"/>
              <w:rPr>
                <w:b w:val="0"/>
              </w:rPr>
            </w:pPr>
            <w:r>
              <w:rPr>
                <w:b w:val="0"/>
              </w:rPr>
              <w:t>Ниже</w:t>
            </w:r>
          </w:p>
        </w:tc>
      </w:tr>
      <w:tr w:rsidR="00367B4A" w:rsidTr="00CE394B">
        <w:trPr>
          <w:trHeight w:val="482"/>
        </w:trPr>
        <w:tc>
          <w:tcPr>
            <w:tcW w:w="3736" w:type="dxa"/>
          </w:tcPr>
          <w:p w:rsidR="00367B4A" w:rsidRPr="00CE394B" w:rsidRDefault="00367B4A" w:rsidP="00CE394B">
            <w:pPr>
              <w:pStyle w:val="4"/>
              <w:numPr>
                <w:ilvl w:val="0"/>
                <w:numId w:val="0"/>
              </w:numPr>
              <w:jc w:val="center"/>
              <w:rPr>
                <w:b w:val="0"/>
              </w:rPr>
            </w:pPr>
            <w:r w:rsidRPr="00CE394B">
              <w:rPr>
                <w:b w:val="0"/>
              </w:rPr>
              <w:t>Устойчивость к шуму</w:t>
            </w:r>
          </w:p>
        </w:tc>
        <w:tc>
          <w:tcPr>
            <w:tcW w:w="2268" w:type="dxa"/>
          </w:tcPr>
          <w:p w:rsidR="00367B4A" w:rsidRPr="00CE394B" w:rsidRDefault="00CE394B" w:rsidP="00CE394B">
            <w:pPr>
              <w:pStyle w:val="4"/>
              <w:numPr>
                <w:ilvl w:val="0"/>
                <w:numId w:val="0"/>
              </w:numPr>
              <w:jc w:val="center"/>
              <w:rPr>
                <w:b w:val="0"/>
              </w:rPr>
            </w:pPr>
            <w:r>
              <w:rPr>
                <w:b w:val="0"/>
              </w:rPr>
              <w:t>Хорошая</w:t>
            </w:r>
          </w:p>
        </w:tc>
        <w:tc>
          <w:tcPr>
            <w:tcW w:w="2126" w:type="dxa"/>
          </w:tcPr>
          <w:p w:rsidR="00367B4A" w:rsidRPr="00CE394B" w:rsidRDefault="00CE394B" w:rsidP="00CE394B">
            <w:pPr>
              <w:pStyle w:val="4"/>
              <w:numPr>
                <w:ilvl w:val="0"/>
                <w:numId w:val="0"/>
              </w:numPr>
              <w:jc w:val="center"/>
              <w:rPr>
                <w:b w:val="0"/>
              </w:rPr>
            </w:pPr>
            <w:r>
              <w:rPr>
                <w:b w:val="0"/>
              </w:rPr>
              <w:t>Лучше</w:t>
            </w:r>
          </w:p>
        </w:tc>
      </w:tr>
      <w:tr w:rsidR="00367B4A" w:rsidTr="00CE394B">
        <w:trPr>
          <w:trHeight w:val="495"/>
        </w:trPr>
        <w:tc>
          <w:tcPr>
            <w:tcW w:w="3736" w:type="dxa"/>
          </w:tcPr>
          <w:p w:rsidR="00367B4A" w:rsidRPr="00CE394B" w:rsidRDefault="00367B4A" w:rsidP="00CE394B">
            <w:pPr>
              <w:pStyle w:val="4"/>
              <w:numPr>
                <w:ilvl w:val="0"/>
                <w:numId w:val="0"/>
              </w:numPr>
              <w:jc w:val="center"/>
              <w:rPr>
                <w:b w:val="0"/>
              </w:rPr>
            </w:pPr>
            <w:r w:rsidRPr="00CE394B">
              <w:rPr>
                <w:b w:val="0"/>
              </w:rPr>
              <w:t>Сложность реализации</w:t>
            </w:r>
          </w:p>
        </w:tc>
        <w:tc>
          <w:tcPr>
            <w:tcW w:w="2268" w:type="dxa"/>
          </w:tcPr>
          <w:p w:rsidR="00367B4A" w:rsidRPr="00CE394B" w:rsidRDefault="00CE394B" w:rsidP="00CE394B">
            <w:pPr>
              <w:pStyle w:val="4"/>
              <w:numPr>
                <w:ilvl w:val="0"/>
                <w:numId w:val="0"/>
              </w:numPr>
              <w:jc w:val="center"/>
              <w:rPr>
                <w:b w:val="0"/>
              </w:rPr>
            </w:pPr>
            <w:r>
              <w:rPr>
                <w:b w:val="0"/>
              </w:rPr>
              <w:t>Проще</w:t>
            </w:r>
          </w:p>
        </w:tc>
        <w:tc>
          <w:tcPr>
            <w:tcW w:w="2126" w:type="dxa"/>
          </w:tcPr>
          <w:p w:rsidR="00367B4A" w:rsidRPr="00CE394B" w:rsidRDefault="00CE394B" w:rsidP="00CE394B">
            <w:pPr>
              <w:pStyle w:val="4"/>
              <w:numPr>
                <w:ilvl w:val="0"/>
                <w:numId w:val="0"/>
              </w:numPr>
              <w:jc w:val="center"/>
              <w:rPr>
                <w:b w:val="0"/>
              </w:rPr>
            </w:pPr>
            <w:r>
              <w:rPr>
                <w:b w:val="0"/>
              </w:rPr>
              <w:t>Сложнее</w:t>
            </w:r>
          </w:p>
        </w:tc>
      </w:tr>
      <w:tr w:rsidR="00367B4A" w:rsidTr="00CE394B">
        <w:trPr>
          <w:trHeight w:val="78"/>
        </w:trPr>
        <w:tc>
          <w:tcPr>
            <w:tcW w:w="3736" w:type="dxa"/>
          </w:tcPr>
          <w:p w:rsidR="00367B4A" w:rsidRPr="00CE394B" w:rsidRDefault="00CE394B" w:rsidP="00CE394B">
            <w:pPr>
              <w:pStyle w:val="4"/>
              <w:numPr>
                <w:ilvl w:val="0"/>
                <w:numId w:val="0"/>
              </w:numPr>
              <w:jc w:val="center"/>
              <w:rPr>
                <w:b w:val="0"/>
              </w:rPr>
            </w:pPr>
            <w:r w:rsidRPr="00CE394B">
              <w:rPr>
                <w:b w:val="0"/>
              </w:rPr>
              <w:t>Области применения</w:t>
            </w:r>
          </w:p>
        </w:tc>
        <w:tc>
          <w:tcPr>
            <w:tcW w:w="2268" w:type="dxa"/>
          </w:tcPr>
          <w:p w:rsidR="00367B4A" w:rsidRPr="00CE394B" w:rsidRDefault="00CE394B" w:rsidP="00CE394B">
            <w:pPr>
              <w:pStyle w:val="4"/>
              <w:numPr>
                <w:ilvl w:val="0"/>
                <w:numId w:val="0"/>
              </w:numPr>
              <w:jc w:val="center"/>
              <w:rPr>
                <w:b w:val="0"/>
              </w:rPr>
            </w:pPr>
            <w:r>
              <w:rPr>
                <w:b w:val="0"/>
              </w:rPr>
              <w:t>Системы с ограниченной полосой пропускания</w:t>
            </w:r>
          </w:p>
        </w:tc>
        <w:tc>
          <w:tcPr>
            <w:tcW w:w="2126" w:type="dxa"/>
          </w:tcPr>
          <w:p w:rsidR="00367B4A" w:rsidRPr="00CE394B" w:rsidRDefault="00CE394B" w:rsidP="00CE394B">
            <w:pPr>
              <w:pStyle w:val="4"/>
              <w:numPr>
                <w:ilvl w:val="0"/>
                <w:numId w:val="0"/>
              </w:numPr>
              <w:jc w:val="center"/>
              <w:rPr>
                <w:b w:val="0"/>
              </w:rPr>
            </w:pPr>
            <w:r>
              <w:rPr>
                <w:b w:val="0"/>
              </w:rPr>
              <w:t>Системы с высоким уровнем шума</w:t>
            </w:r>
          </w:p>
        </w:tc>
      </w:tr>
    </w:tbl>
    <w:p w:rsidR="00CE394B" w:rsidRDefault="00CE394B" w:rsidP="00CE394B">
      <w:pPr>
        <w:pStyle w:val="4"/>
        <w:numPr>
          <w:ilvl w:val="0"/>
          <w:numId w:val="0"/>
        </w:numPr>
      </w:pPr>
    </w:p>
    <w:p w:rsidR="00CE394B" w:rsidRDefault="00CE394B" w:rsidP="00CE394B">
      <w:pPr>
        <w:spacing w:line="360" w:lineRule="auto"/>
        <w:ind w:firstLine="708"/>
      </w:pPr>
      <w:r w:rsidRPr="00CE394B">
        <w:t>QPSK и 8FSK - это две распространенные схемы цифровой модуляции с различными характеристиками и областями применения. QPSK обеспечивает более высокую спектральную эффективность, а 8FSK предлагает лучшую устойчивость к шуму. Выбор между этими схемами зависит от конкретных требований системы связи.</w:t>
      </w:r>
    </w:p>
    <w:p w:rsidR="00CE394B" w:rsidRDefault="00CE394B" w:rsidP="00CE394B">
      <w:pPr>
        <w:jc w:val="left"/>
      </w:pPr>
      <w:r>
        <w:br w:type="page"/>
      </w:r>
      <w:bookmarkEnd w:id="20"/>
      <w:bookmarkEnd w:id="21"/>
    </w:p>
    <w:p w:rsidR="00AC5AE1" w:rsidRDefault="00CE394B" w:rsidP="00825B48">
      <w:pPr>
        <w:pStyle w:val="11"/>
      </w:pPr>
      <w:r>
        <w:lastRenderedPageBreak/>
        <w:t xml:space="preserve"> </w:t>
      </w:r>
      <w:bookmarkStart w:id="26" w:name="_Toc169552684"/>
      <w:r>
        <w:t xml:space="preserve">Принципы </w:t>
      </w:r>
      <w:r w:rsidR="00F93571">
        <w:t>де</w:t>
      </w:r>
      <w:r>
        <w:t xml:space="preserve">модуляции </w:t>
      </w:r>
      <w:r w:rsidRPr="00CE394B">
        <w:t>QPSK</w:t>
      </w:r>
      <w:r w:rsidRPr="00367B4A">
        <w:t xml:space="preserve"> </w:t>
      </w:r>
      <w:r>
        <w:t xml:space="preserve">и </w:t>
      </w:r>
      <w:r w:rsidRPr="00367B4A">
        <w:t>8</w:t>
      </w:r>
      <w:r w:rsidRPr="00CE394B">
        <w:t>FSK</w:t>
      </w:r>
      <w:bookmarkEnd w:id="26"/>
    </w:p>
    <w:p w:rsidR="00CE394B" w:rsidRPr="00CE394B" w:rsidRDefault="00CE394B" w:rsidP="00CE394B">
      <w:pPr>
        <w:spacing w:line="360" w:lineRule="auto"/>
        <w:ind w:firstLine="708"/>
      </w:pPr>
      <w:r w:rsidRPr="00CE394B">
        <w:t>Квадратурная фазовая манипуляция (QPSK) представляет собой один из популярных методов модуляции, используемых в системах цифровой связи. Основной идеей демодуляции QPSK сигнала является определение фазовых состояний, принимаемых сигналом, и преобразование этих состояний в цифровые данные. Процесс демодуляции QPSK начинается с обработки принятого аналогового сигнала, который обычно содержит шум и искажения. На первом этапе производится фильтрация сигнала для устранения высокочастотных компонентов шума и повышения соотношения сигнал-шум. Затем произведенный сигнал умножается на гетеродинные сигналы, сдвинутые на 0 и 90 градусов для выделения двух ортогональных компонент I (</w:t>
      </w:r>
      <w:proofErr w:type="spellStart"/>
      <w:r w:rsidRPr="00CE394B">
        <w:t>In-phase</w:t>
      </w:r>
      <w:proofErr w:type="spellEnd"/>
      <w:r w:rsidRPr="00CE394B">
        <w:t>) и Q (</w:t>
      </w:r>
      <w:proofErr w:type="spellStart"/>
      <w:r w:rsidRPr="00CE394B">
        <w:t>Quadrature</w:t>
      </w:r>
      <w:proofErr w:type="spellEnd"/>
      <w:r w:rsidRPr="00CE394B">
        <w:t xml:space="preserve">), что позволяет разделить сигнал на две независимые части. Эти компоненты подвергаются дальнейшему процессу демодуляции. Для каждой компонент I и Q определяется текущая фаза, что позволяет извлечь соответствующие бинарные символы. Таким образом, используя </w:t>
      </w:r>
      <w:proofErr w:type="spellStart"/>
      <w:proofErr w:type="gramStart"/>
      <w:r w:rsidRPr="00CE394B">
        <w:t>арк</w:t>
      </w:r>
      <w:proofErr w:type="spellEnd"/>
      <w:r w:rsidRPr="00CE394B">
        <w:t>-тангенс</w:t>
      </w:r>
      <w:proofErr w:type="gramEnd"/>
      <w:r w:rsidRPr="00CE394B">
        <w:t xml:space="preserve"> фазового угла, демодулятор определяет, к какому из четырех возможных фазовых состояний относится принятый сигнал, и преобразует фазовое со</w:t>
      </w:r>
      <w:r>
        <w:t>стояние в исходные биты данных.</w:t>
      </w:r>
      <w:r w:rsidRPr="00CE394B">
        <w:br/>
      </w:r>
      <w:r>
        <w:t xml:space="preserve">          </w:t>
      </w:r>
      <w:r w:rsidRPr="00CE394B">
        <w:t xml:space="preserve">Демодуляция частотной манипуляции с восьми возможными состояниями (8FSK) представляет собой процесс, в котором принимаемый модулированный сигнал преобразуется обратно в исходные данные, закодированные в виде частотного смещения. В основе демодуляции 8FSK лежит принцип выделения частотных компонент сигнала и сопоставления этих компонент с соответствующими бинарными символами. Принятый сигнал первым делом подвергается фильтрации для устранения высокочастотного шума и искажений, после чего он подается на частотный детектор. В случае 8FSK используется специальный частотный детектор, который способен обнаруживать восемь различных центральных частот, соответствующих </w:t>
      </w:r>
      <w:r w:rsidRPr="00CE394B">
        <w:lastRenderedPageBreak/>
        <w:t>восьми возможным состояниям сигнала. Детектор выделяет частотные компоненты и определяет, к какой из восьми возможных частот относится сигнал в данный момент времени. После обнаружения частотного состояния, детектор преобразует это состояние в соответствующие бинарные данные. Важно учитывать, что точность демодуляции 8FSK зависит от качества фильтрации и устойчивости системы к частотным ш</w:t>
      </w:r>
      <w:r>
        <w:t>умам и перекрестным искажениям.</w:t>
      </w:r>
      <w:r w:rsidRPr="00CE394B">
        <w:br/>
      </w:r>
      <w:r>
        <w:t xml:space="preserve">          </w:t>
      </w:r>
      <w:r w:rsidRPr="00CE394B">
        <w:t>Демодуляция сигналов QPSK и 8FSK имеет свои уникальные особенности и применимость в различных условиях. В случае QPSK, метод использует фазовую разницу для кодирования данных, что позволяет эффективно использовать полосу пропускания и достигать высокой плотности информации. Одно из ключевых преимуществ QPSK заключается в его устойчивости к амплитудным искажениям, так как процесс демодуляции основан исключительно на фазовой информации. Однако, QPSK чувствителен к фазовым шумам и требует точной синхронизации для корректной демодуляции. В противоположность этому, 8FSK использует различия в частоте для кодирования данных, что делает его менее подверженным влиянию фазовых шумов, но более восприимчивым к частотным искажениям и интерференциям. С другой стороны, 8FSK требует более широкой полосы частот для передачи данных по сравнению с QPSK, что может ограничивать его применимость в условиях ограниченного спектра. Таким образом, выбор между QPSK и 8FSK модуляцией и их демодуляцией зависит от конкретных условий передачи данных и требований к помехоустойчивости, плотности информации и использованию спектра. Анализ этих параметров позволяет выбирать наиболее подходящий метод модуляции и демодуляции для конкретных задач передачи данных.</w:t>
      </w:r>
    </w:p>
    <w:p w:rsidR="00AC5AE1" w:rsidRDefault="00AC5AE1" w:rsidP="00AC5AE1">
      <w:pPr>
        <w:spacing w:line="360" w:lineRule="auto"/>
        <w:ind w:firstLine="708"/>
      </w:pPr>
      <w:r>
        <w:t>.</w:t>
      </w:r>
      <w:r>
        <w:br w:type="page"/>
      </w:r>
    </w:p>
    <w:p w:rsidR="00CE394B" w:rsidRPr="00CE394B" w:rsidRDefault="00CE394B" w:rsidP="00825B48">
      <w:pPr>
        <w:pStyle w:val="1"/>
      </w:pPr>
      <w:bookmarkStart w:id="27" w:name="_Toc169552685"/>
      <w:r w:rsidRPr="00825B48">
        <w:lastRenderedPageBreak/>
        <w:t>Практическая</w:t>
      </w:r>
      <w:r>
        <w:t xml:space="preserve"> </w:t>
      </w:r>
      <w:r w:rsidRPr="00A92946">
        <w:t>реализация</w:t>
      </w:r>
      <w:r>
        <w:t xml:space="preserve"> в MATLAB</w:t>
      </w:r>
      <w:bookmarkEnd w:id="27"/>
    </w:p>
    <w:p w:rsidR="002727B7" w:rsidRPr="002727B7" w:rsidRDefault="00A05CDD" w:rsidP="00956003">
      <w:pPr>
        <w:pStyle w:val="21"/>
      </w:pPr>
      <w:r>
        <w:t xml:space="preserve"> </w:t>
      </w:r>
      <w:bookmarkStart w:id="28" w:name="_Toc169552686"/>
      <w:r w:rsidR="00717B8F" w:rsidRPr="00717B8F">
        <w:t xml:space="preserve">Реализация модулятора </w:t>
      </w:r>
      <w:r w:rsidR="000C6A21">
        <w:t xml:space="preserve">и демодулятора </w:t>
      </w:r>
      <w:r w:rsidR="00717B8F" w:rsidRPr="00717B8F">
        <w:t>QPSK</w:t>
      </w:r>
      <w:bookmarkEnd w:id="28"/>
    </w:p>
    <w:p w:rsidR="00607909" w:rsidRDefault="00607909" w:rsidP="00607909">
      <w:pPr>
        <w:pStyle w:val="af0"/>
      </w:pPr>
      <w:r>
        <w:t>Листинг 1</w:t>
      </w:r>
      <w:r w:rsidR="00D85FF2">
        <w:t xml:space="preserve"> - Реализуем модулятор</w:t>
      </w:r>
      <w:r w:rsidR="00825B48">
        <w:t xml:space="preserve"> и демодулятор</w:t>
      </w:r>
      <w:r w:rsidR="00D85FF2">
        <w:t xml:space="preserve"> </w:t>
      </w:r>
      <w:r w:rsidR="00D85FF2" w:rsidRPr="00717B8F">
        <w:t>QPSK</w:t>
      </w:r>
      <w:r w:rsidR="00D85FF2">
        <w:t xml:space="preserve"> в M</w:t>
      </w:r>
      <w:proofErr w:type="spellStart"/>
      <w:r w:rsidR="00D85FF2">
        <w:rPr>
          <w:lang w:val="en-US"/>
        </w:rPr>
        <w:t>atlab</w:t>
      </w:r>
      <w:proofErr w:type="spellEnd"/>
      <w:r w:rsidR="00D85FF2">
        <w:t xml:space="preserve">. </w:t>
      </w:r>
    </w:p>
    <w:p w:rsidR="000C6A21" w:rsidRDefault="00825B48" w:rsidP="00825B48">
      <w:pPr>
        <w:pStyle w:val="af0"/>
        <w:spacing w:line="276" w:lineRule="auto"/>
        <w:jc w:val="left"/>
        <w:rPr>
          <w:lang w:val="en-US"/>
        </w:rPr>
      </w:pPr>
      <w:proofErr w:type="spellStart"/>
      <w:proofErr w:type="gramStart"/>
      <w:r w:rsidRPr="00825B48">
        <w:rPr>
          <w:lang w:val="en-US"/>
        </w:rPr>
        <w:t>clc</w:t>
      </w:r>
      <w:proofErr w:type="spellEnd"/>
      <w:r w:rsidRPr="00825B48">
        <w:rPr>
          <w:lang w:val="en-US"/>
        </w:rPr>
        <w:t>;</w:t>
      </w:r>
      <w:r w:rsidRPr="00825B48">
        <w:rPr>
          <w:lang w:val="en-US"/>
        </w:rPr>
        <w:br/>
        <w:t>clear all;</w:t>
      </w:r>
      <w:r w:rsidRPr="00825B48">
        <w:rPr>
          <w:lang w:val="en-US"/>
        </w:rPr>
        <w:br/>
        <w:t>close all;</w:t>
      </w:r>
      <w:r w:rsidRPr="00825B48">
        <w:rPr>
          <w:lang w:val="en-US"/>
        </w:rPr>
        <w:br/>
      </w:r>
      <w:proofErr w:type="spellStart"/>
      <w:r w:rsidRPr="00825B48">
        <w:rPr>
          <w:lang w:val="en-US"/>
        </w:rPr>
        <w:t>cnt</w:t>
      </w:r>
      <w:proofErr w:type="spellEnd"/>
      <w:r w:rsidRPr="00825B48">
        <w:rPr>
          <w:lang w:val="en-US"/>
        </w:rPr>
        <w:t>=0;</w:t>
      </w:r>
      <w:r w:rsidRPr="00825B48">
        <w:rPr>
          <w:lang w:val="en-US"/>
        </w:rPr>
        <w:br/>
        <w:t xml:space="preserve">data = </w:t>
      </w:r>
      <w:proofErr w:type="spellStart"/>
      <w:r w:rsidRPr="00825B48">
        <w:rPr>
          <w:lang w:val="en-US"/>
        </w:rPr>
        <w:t>randn</w:t>
      </w:r>
      <w:proofErr w:type="spellEnd"/>
      <w:r w:rsidRPr="00825B48">
        <w:rPr>
          <w:lang w:val="en-US"/>
        </w:rPr>
        <w:t>(50,1);</w:t>
      </w:r>
      <w:r w:rsidRPr="00825B48">
        <w:rPr>
          <w:lang w:val="en-US"/>
        </w:rPr>
        <w:br/>
        <w:t xml:space="preserve">for </w:t>
      </w:r>
      <w:proofErr w:type="spellStart"/>
      <w:r w:rsidRPr="00825B48">
        <w:rPr>
          <w:lang w:val="en-US"/>
        </w:rPr>
        <w:t>i</w:t>
      </w:r>
      <w:proofErr w:type="spellEnd"/>
      <w:r w:rsidRPr="00825B48">
        <w:rPr>
          <w:lang w:val="en-US"/>
        </w:rPr>
        <w:t>=1:length(data)</w:t>
      </w:r>
      <w:r w:rsidRPr="00825B48">
        <w:rPr>
          <w:lang w:val="en-US"/>
        </w:rPr>
        <w:br/>
        <w:t>if data(</w:t>
      </w:r>
      <w:proofErr w:type="spellStart"/>
      <w:r w:rsidRPr="00825B48">
        <w:rPr>
          <w:lang w:val="en-US"/>
        </w:rPr>
        <w:t>i</w:t>
      </w:r>
      <w:proofErr w:type="spellEnd"/>
      <w:r w:rsidRPr="00825B48">
        <w:rPr>
          <w:lang w:val="en-US"/>
        </w:rPr>
        <w:t>)&lt;=0</w:t>
      </w:r>
      <w:r w:rsidRPr="00825B48">
        <w:rPr>
          <w:lang w:val="en-US"/>
        </w:rPr>
        <w:br/>
        <w:t>data(</w:t>
      </w:r>
      <w:proofErr w:type="spellStart"/>
      <w:r w:rsidRPr="00825B48">
        <w:rPr>
          <w:lang w:val="en-US"/>
        </w:rPr>
        <w:t>i</w:t>
      </w:r>
      <w:proofErr w:type="spellEnd"/>
      <w:r w:rsidRPr="00825B48">
        <w:rPr>
          <w:lang w:val="en-US"/>
        </w:rPr>
        <w:t>)=0;</w:t>
      </w:r>
      <w:r w:rsidRPr="00825B48">
        <w:rPr>
          <w:lang w:val="en-US"/>
        </w:rPr>
        <w:br/>
        <w:t>%</w:t>
      </w:r>
      <w:proofErr w:type="spellStart"/>
      <w:r w:rsidRPr="00825B48">
        <w:rPr>
          <w:lang w:val="en-US"/>
        </w:rPr>
        <w:t>disp</w:t>
      </w:r>
      <w:proofErr w:type="spellEnd"/>
      <w:r w:rsidRPr="00825B48">
        <w:rPr>
          <w:lang w:val="en-US"/>
        </w:rPr>
        <w:t>("data is: "+data(</w:t>
      </w:r>
      <w:proofErr w:type="spellStart"/>
      <w:r w:rsidRPr="00825B48">
        <w:rPr>
          <w:lang w:val="en-US"/>
        </w:rPr>
        <w:t>i</w:t>
      </w:r>
      <w:proofErr w:type="spellEnd"/>
      <w:r w:rsidRPr="00825B48">
        <w:rPr>
          <w:lang w:val="en-US"/>
        </w:rPr>
        <w:t>));</w:t>
      </w:r>
      <w:r w:rsidRPr="00825B48">
        <w:rPr>
          <w:lang w:val="en-US"/>
        </w:rPr>
        <w:br/>
      </w:r>
      <w:proofErr w:type="spellStart"/>
      <w:r w:rsidRPr="00825B48">
        <w:rPr>
          <w:lang w:val="en-US"/>
        </w:rPr>
        <w:t>elseif</w:t>
      </w:r>
      <w:proofErr w:type="spellEnd"/>
      <w:r w:rsidRPr="00825B48">
        <w:rPr>
          <w:lang w:val="en-US"/>
        </w:rPr>
        <w:t xml:space="preserve"> data(</w:t>
      </w:r>
      <w:proofErr w:type="spellStart"/>
      <w:r w:rsidRPr="00825B48">
        <w:rPr>
          <w:lang w:val="en-US"/>
        </w:rPr>
        <w:t>i</w:t>
      </w:r>
      <w:proofErr w:type="spellEnd"/>
      <w:r w:rsidRPr="00825B48">
        <w:rPr>
          <w:lang w:val="en-US"/>
        </w:rPr>
        <w:t>)&gt;0</w:t>
      </w:r>
      <w:r w:rsidRPr="00825B48">
        <w:rPr>
          <w:lang w:val="en-US"/>
        </w:rPr>
        <w:br/>
        <w:t>data(</w:t>
      </w:r>
      <w:proofErr w:type="spellStart"/>
      <w:r w:rsidRPr="00825B48">
        <w:rPr>
          <w:lang w:val="en-US"/>
        </w:rPr>
        <w:t>i</w:t>
      </w:r>
      <w:proofErr w:type="spellEnd"/>
      <w:r w:rsidRPr="00825B48">
        <w:rPr>
          <w:lang w:val="en-US"/>
        </w:rPr>
        <w:t>)=1;</w:t>
      </w:r>
      <w:r w:rsidRPr="00825B48">
        <w:rPr>
          <w:lang w:val="en-US"/>
        </w:rPr>
        <w:br/>
        <w:t>end</w:t>
      </w:r>
      <w:r w:rsidRPr="00825B48">
        <w:rPr>
          <w:lang w:val="en-US"/>
        </w:rPr>
        <w:br/>
      </w:r>
      <w:proofErr w:type="spellStart"/>
      <w:r w:rsidRPr="00825B48">
        <w:rPr>
          <w:lang w:val="en-US"/>
        </w:rPr>
        <w:t>end</w:t>
      </w:r>
      <w:proofErr w:type="spellEnd"/>
      <w:r w:rsidRPr="00825B48">
        <w:rPr>
          <w:lang w:val="en-US"/>
        </w:rPr>
        <w:br/>
        <w:t>figure(1)</w:t>
      </w:r>
      <w:r w:rsidRPr="00825B48">
        <w:rPr>
          <w:lang w:val="en-US"/>
        </w:rPr>
        <w:br/>
        <w:t>stem(data, 'linewidth',3), grid on;</w:t>
      </w:r>
      <w:r w:rsidRPr="00825B48">
        <w:rPr>
          <w:lang w:val="en-US"/>
        </w:rPr>
        <w:br/>
        <w:t xml:space="preserve">title(' Data before </w:t>
      </w:r>
      <w:proofErr w:type="spellStart"/>
      <w:r w:rsidRPr="00825B48">
        <w:rPr>
          <w:lang w:val="en-US"/>
        </w:rPr>
        <w:t>Transmiting</w:t>
      </w:r>
      <w:proofErr w:type="spellEnd"/>
      <w:r w:rsidRPr="00825B48">
        <w:rPr>
          <w:lang w:val="en-US"/>
        </w:rPr>
        <w:t xml:space="preserve"> ');</w:t>
      </w:r>
      <w:r w:rsidRPr="00825B48">
        <w:rPr>
          <w:lang w:val="en-US"/>
        </w:rPr>
        <w:br/>
      </w:r>
      <w:proofErr w:type="spellStart"/>
      <w:r w:rsidRPr="00825B48">
        <w:rPr>
          <w:lang w:val="en-US"/>
        </w:rPr>
        <w:t>xlabel</w:t>
      </w:r>
      <w:proofErr w:type="spellEnd"/>
      <w:r w:rsidRPr="00825B48">
        <w:rPr>
          <w:lang w:val="en-US"/>
        </w:rPr>
        <w:t>("data");</w:t>
      </w:r>
      <w:r w:rsidRPr="00825B48">
        <w:rPr>
          <w:lang w:val="en-US"/>
        </w:rPr>
        <w:br/>
      </w:r>
      <w:proofErr w:type="spellStart"/>
      <w:r w:rsidRPr="00825B48">
        <w:rPr>
          <w:lang w:val="en-US"/>
        </w:rPr>
        <w:t>ylabel</w:t>
      </w:r>
      <w:proofErr w:type="spellEnd"/>
      <w:r w:rsidRPr="00825B48">
        <w:rPr>
          <w:lang w:val="en-US"/>
        </w:rPr>
        <w:t>("amplitude");</w:t>
      </w:r>
      <w:r w:rsidRPr="00825B48">
        <w:rPr>
          <w:lang w:val="en-US"/>
        </w:rPr>
        <w:br/>
        <w:t>axis([ 0 length(data) 0 1]);</w:t>
      </w:r>
      <w:r w:rsidRPr="00825B48">
        <w:rPr>
          <w:lang w:val="en-US"/>
        </w:rPr>
        <w:br/>
      </w:r>
      <w:proofErr w:type="spellStart"/>
      <w:r w:rsidRPr="00825B48">
        <w:rPr>
          <w:lang w:val="en-US"/>
        </w:rPr>
        <w:t>data_NRZ</w:t>
      </w:r>
      <w:proofErr w:type="spellEnd"/>
      <w:r w:rsidRPr="00825B48">
        <w:rPr>
          <w:lang w:val="en-US"/>
        </w:rPr>
        <w:t>=2*data-1; % Data Represented at NRZ form for QPSK modulation</w:t>
      </w:r>
      <w:r w:rsidRPr="00825B48">
        <w:rPr>
          <w:lang w:val="en-US"/>
        </w:rPr>
        <w:br/>
      </w:r>
      <w:proofErr w:type="spellStart"/>
      <w:r w:rsidRPr="00825B48">
        <w:rPr>
          <w:lang w:val="en-US"/>
        </w:rPr>
        <w:t>s_p_data</w:t>
      </w:r>
      <w:proofErr w:type="spellEnd"/>
      <w:r w:rsidRPr="00825B48">
        <w:rPr>
          <w:lang w:val="en-US"/>
        </w:rPr>
        <w:t xml:space="preserve">=reshape(data_NRZ,2,length(data)/2); % S/P </w:t>
      </w:r>
      <w:proofErr w:type="spellStart"/>
      <w:r w:rsidRPr="00825B48">
        <w:rPr>
          <w:lang w:val="en-US"/>
        </w:rPr>
        <w:t>convertion</w:t>
      </w:r>
      <w:proofErr w:type="spellEnd"/>
      <w:r w:rsidRPr="00825B48">
        <w:rPr>
          <w:lang w:val="en-US"/>
        </w:rPr>
        <w:t xml:space="preserve"> of data</w:t>
      </w:r>
      <w:r w:rsidRPr="00825B48">
        <w:rPr>
          <w:lang w:val="en-US"/>
        </w:rPr>
        <w:br/>
      </w:r>
      <w:proofErr w:type="spellStart"/>
      <w:r w:rsidRPr="00825B48">
        <w:rPr>
          <w:lang w:val="en-US"/>
        </w:rPr>
        <w:t>br</w:t>
      </w:r>
      <w:proofErr w:type="spellEnd"/>
      <w:r w:rsidRPr="00825B48">
        <w:rPr>
          <w:lang w:val="en-US"/>
        </w:rPr>
        <w:t>=10.^6; %Let us transmission bit rate 1000000</w:t>
      </w:r>
      <w:r w:rsidRPr="00825B48">
        <w:rPr>
          <w:lang w:val="en-US"/>
        </w:rPr>
        <w:br/>
        <w:t>f=</w:t>
      </w:r>
      <w:proofErr w:type="spellStart"/>
      <w:r w:rsidRPr="00825B48">
        <w:rPr>
          <w:lang w:val="en-US"/>
        </w:rPr>
        <w:t>br</w:t>
      </w:r>
      <w:proofErr w:type="spellEnd"/>
      <w:r w:rsidRPr="00825B48">
        <w:rPr>
          <w:lang w:val="en-US"/>
        </w:rPr>
        <w:t>; % minimum carrier frequency</w:t>
      </w:r>
      <w:r w:rsidRPr="00825B48">
        <w:rPr>
          <w:lang w:val="en-US"/>
        </w:rPr>
        <w:br/>
        <w:t>T=1/</w:t>
      </w:r>
      <w:proofErr w:type="spellStart"/>
      <w:r w:rsidRPr="00825B48">
        <w:rPr>
          <w:lang w:val="en-US"/>
        </w:rPr>
        <w:t>br</w:t>
      </w:r>
      <w:proofErr w:type="spellEnd"/>
      <w:r w:rsidRPr="00825B48">
        <w:rPr>
          <w:lang w:val="en-US"/>
        </w:rPr>
        <w:t>; % bit duration</w:t>
      </w:r>
      <w:r w:rsidRPr="00825B48">
        <w:rPr>
          <w:lang w:val="en-US"/>
        </w:rPr>
        <w:br/>
        <w:t>t=T/99:T/99:T; % Time vector for one bit information</w:t>
      </w:r>
      <w:r w:rsidRPr="00825B48">
        <w:rPr>
          <w:lang w:val="en-US"/>
        </w:rPr>
        <w:br/>
      </w:r>
      <w:r w:rsidRPr="00825B48">
        <w:rPr>
          <w:lang w:val="en-US"/>
        </w:rPr>
        <w:br/>
        <w:t>y=[];</w:t>
      </w:r>
      <w:r w:rsidRPr="00825B48">
        <w:rPr>
          <w:lang w:val="en-US"/>
        </w:rPr>
        <w:br/>
      </w:r>
      <w:proofErr w:type="spellStart"/>
      <w:r w:rsidRPr="00825B48">
        <w:rPr>
          <w:lang w:val="en-US"/>
        </w:rPr>
        <w:t>y_in</w:t>
      </w:r>
      <w:proofErr w:type="spellEnd"/>
      <w:r w:rsidRPr="00825B48">
        <w:rPr>
          <w:lang w:val="en-US"/>
        </w:rPr>
        <w:t>=[];</w:t>
      </w:r>
      <w:r w:rsidRPr="00825B48">
        <w:rPr>
          <w:lang w:val="en-US"/>
        </w:rPr>
        <w:br/>
      </w:r>
      <w:proofErr w:type="spellStart"/>
      <w:r w:rsidRPr="00825B48">
        <w:rPr>
          <w:lang w:val="en-US"/>
        </w:rPr>
        <w:t>y_qd</w:t>
      </w:r>
      <w:proofErr w:type="spellEnd"/>
      <w:r w:rsidRPr="00825B48">
        <w:rPr>
          <w:lang w:val="en-US"/>
        </w:rPr>
        <w:t>=[];</w:t>
      </w:r>
      <w:r w:rsidRPr="00825B48">
        <w:rPr>
          <w:lang w:val="en-US"/>
        </w:rPr>
        <w:br/>
      </w:r>
      <w:proofErr w:type="spellStart"/>
      <w:r w:rsidRPr="00825B48">
        <w:rPr>
          <w:lang w:val="en-US"/>
        </w:rPr>
        <w:t>y_noise</w:t>
      </w:r>
      <w:proofErr w:type="spellEnd"/>
      <w:r w:rsidRPr="00825B48">
        <w:rPr>
          <w:lang w:val="en-US"/>
        </w:rPr>
        <w:t xml:space="preserve"> = [];</w:t>
      </w:r>
      <w:r w:rsidRPr="00825B48">
        <w:rPr>
          <w:lang w:val="en-US"/>
        </w:rPr>
        <w:br/>
        <w:t xml:space="preserve">for </w:t>
      </w:r>
      <w:proofErr w:type="spellStart"/>
      <w:r w:rsidRPr="00825B48">
        <w:rPr>
          <w:lang w:val="en-US"/>
        </w:rPr>
        <w:t>i</w:t>
      </w:r>
      <w:proofErr w:type="spellEnd"/>
      <w:r w:rsidRPr="00825B48">
        <w:rPr>
          <w:lang w:val="en-US"/>
        </w:rPr>
        <w:t>=1:length(data)/2</w:t>
      </w:r>
      <w:r w:rsidRPr="00825B48">
        <w:rPr>
          <w:lang w:val="en-US"/>
        </w:rPr>
        <w:br/>
        <w:t>y1=</w:t>
      </w:r>
      <w:proofErr w:type="spellStart"/>
      <w:r w:rsidRPr="00825B48">
        <w:rPr>
          <w:lang w:val="en-US"/>
        </w:rPr>
        <w:t>s_p_data</w:t>
      </w:r>
      <w:proofErr w:type="spellEnd"/>
      <w:r w:rsidRPr="00825B48">
        <w:rPr>
          <w:lang w:val="en-US"/>
        </w:rPr>
        <w:t>(1,i)</w:t>
      </w:r>
      <w:hyperlink r:id="rId8" w:history="1">
        <w:r w:rsidRPr="00825B48">
          <w:rPr>
            <w:lang w:val="en-US"/>
          </w:rPr>
          <w:t>2*pi*f*t</w:t>
        </w:r>
      </w:hyperlink>
      <w:r>
        <w:rPr>
          <w:lang w:val="en-US"/>
        </w:rPr>
        <w:t xml:space="preserve">; </w:t>
      </w:r>
      <w:r w:rsidRPr="00825B48">
        <w:rPr>
          <w:lang w:val="en-US"/>
        </w:rPr>
        <w:br/>
      </w:r>
      <w:r w:rsidRPr="00825B48">
        <w:rPr>
          <w:lang w:val="en-US"/>
        </w:rPr>
        <w:lastRenderedPageBreak/>
        <w:t>y2=</w:t>
      </w:r>
      <w:proofErr w:type="spellStart"/>
      <w:r w:rsidRPr="00825B48">
        <w:rPr>
          <w:lang w:val="en-US"/>
        </w:rPr>
        <w:t>s_p_data</w:t>
      </w:r>
      <w:proofErr w:type="spellEnd"/>
      <w:r w:rsidRPr="00825B48">
        <w:rPr>
          <w:lang w:val="en-US"/>
        </w:rPr>
        <w:t>(2,i)</w:t>
      </w:r>
      <w:hyperlink r:id="rId9" w:history="1">
        <w:r w:rsidRPr="00825B48">
          <w:rPr>
            <w:lang w:val="en-US"/>
          </w:rPr>
          <w:t>2*pi*f*t</w:t>
        </w:r>
      </w:hyperlink>
      <w:r>
        <w:rPr>
          <w:lang w:val="en-US"/>
        </w:rPr>
        <w:t> ;</w:t>
      </w:r>
      <w:r w:rsidRPr="00825B48">
        <w:rPr>
          <w:lang w:val="en-US"/>
        </w:rPr>
        <w:br/>
      </w:r>
      <w:proofErr w:type="spellStart"/>
      <w:r w:rsidRPr="00825B48">
        <w:rPr>
          <w:lang w:val="en-US"/>
        </w:rPr>
        <w:t>y_in</w:t>
      </w:r>
      <w:proofErr w:type="spellEnd"/>
      <w:r w:rsidRPr="00825B48">
        <w:rPr>
          <w:lang w:val="en-US"/>
        </w:rPr>
        <w:t>=[</w:t>
      </w:r>
      <w:proofErr w:type="spellStart"/>
      <w:r>
        <w:rPr>
          <w:lang w:val="en-US"/>
        </w:rPr>
        <w:t>y_in</w:t>
      </w:r>
      <w:proofErr w:type="spellEnd"/>
      <w:r>
        <w:rPr>
          <w:lang w:val="en-US"/>
        </w:rPr>
        <w:t xml:space="preserve"> y1]; </w:t>
      </w:r>
      <w:r w:rsidRPr="00825B48">
        <w:rPr>
          <w:lang w:val="en-US"/>
        </w:rPr>
        <w:br/>
      </w:r>
      <w:proofErr w:type="spellStart"/>
      <w:r>
        <w:rPr>
          <w:lang w:val="en-US"/>
        </w:rPr>
        <w:t>y_qd</w:t>
      </w:r>
      <w:proofErr w:type="spellEnd"/>
      <w:r>
        <w:rPr>
          <w:lang w:val="en-US"/>
        </w:rPr>
        <w:t>=[</w:t>
      </w:r>
      <w:proofErr w:type="spellStart"/>
      <w:r>
        <w:rPr>
          <w:lang w:val="en-US"/>
        </w:rPr>
        <w:t>y_qd</w:t>
      </w:r>
      <w:proofErr w:type="spellEnd"/>
      <w:r>
        <w:rPr>
          <w:lang w:val="en-US"/>
        </w:rPr>
        <w:t xml:space="preserve"> y2]; </w:t>
      </w:r>
      <w:r w:rsidRPr="00825B48">
        <w:rPr>
          <w:lang w:val="en-US"/>
        </w:rPr>
        <w:t xml:space="preserve"> </w:t>
      </w:r>
      <w:r w:rsidRPr="00825B48">
        <w:rPr>
          <w:lang w:val="en-US"/>
        </w:rPr>
        <w:br/>
      </w:r>
      <w:r>
        <w:rPr>
          <w:lang w:val="en-US"/>
        </w:rPr>
        <w:t xml:space="preserve">noise = </w:t>
      </w:r>
      <w:proofErr w:type="spellStart"/>
      <w:r>
        <w:rPr>
          <w:lang w:val="en-US"/>
        </w:rPr>
        <w:t>awgn</w:t>
      </w:r>
      <w:proofErr w:type="spellEnd"/>
      <w:r>
        <w:rPr>
          <w:lang w:val="en-US"/>
        </w:rPr>
        <w:t xml:space="preserve">(i,0,'measured'); </w:t>
      </w:r>
      <w:r w:rsidRPr="00825B48">
        <w:rPr>
          <w:lang w:val="en-US"/>
        </w:rPr>
        <w:br/>
        <w:t>%</w:t>
      </w:r>
      <w:proofErr w:type="spellStart"/>
      <w:r w:rsidRPr="00825B48">
        <w:rPr>
          <w:lang w:val="en-US"/>
        </w:rPr>
        <w:t>disp</w:t>
      </w:r>
      <w:proofErr w:type="spellEnd"/>
      <w:r w:rsidRPr="00825B48">
        <w:rPr>
          <w:lang w:val="en-US"/>
        </w:rPr>
        <w:t>("size of noise is: "+size(noise));</w:t>
      </w:r>
      <w:r w:rsidRPr="00825B48">
        <w:rPr>
          <w:lang w:val="en-US"/>
        </w:rPr>
        <w:br/>
      </w:r>
      <w:proofErr w:type="spellStart"/>
      <w:r w:rsidRPr="00825B48">
        <w:rPr>
          <w:lang w:val="en-US"/>
        </w:rPr>
        <w:t>y_noise</w:t>
      </w:r>
      <w:proofErr w:type="spellEnd"/>
      <w:r w:rsidRPr="00825B48">
        <w:rPr>
          <w:lang w:val="en-US"/>
        </w:rPr>
        <w:t xml:space="preserve"> </w:t>
      </w:r>
      <w:r>
        <w:rPr>
          <w:lang w:val="en-US"/>
        </w:rPr>
        <w:t>= [</w:t>
      </w:r>
      <w:proofErr w:type="spellStart"/>
      <w:r>
        <w:rPr>
          <w:lang w:val="en-US"/>
        </w:rPr>
        <w:t>y_noise</w:t>
      </w:r>
      <w:proofErr w:type="spellEnd"/>
      <w:r>
        <w:rPr>
          <w:lang w:val="en-US"/>
        </w:rPr>
        <w:t xml:space="preserve"> noise]; </w:t>
      </w:r>
      <w:r w:rsidRPr="00825B48">
        <w:rPr>
          <w:lang w:val="en-US"/>
        </w:rPr>
        <w:br/>
        <w:t>y=[y y1+y2+</w:t>
      </w:r>
      <w:r>
        <w:rPr>
          <w:lang w:val="en-US"/>
        </w:rPr>
        <w:t xml:space="preserve">noise]; </w:t>
      </w:r>
      <w:r w:rsidRPr="00825B48">
        <w:rPr>
          <w:lang w:val="en-US"/>
        </w:rPr>
        <w:br/>
        <w:t>end</w:t>
      </w:r>
      <w:r w:rsidRPr="00825B48">
        <w:rPr>
          <w:lang w:val="en-US"/>
        </w:rPr>
        <w:br/>
      </w:r>
      <w:r w:rsidRPr="00825B48">
        <w:rPr>
          <w:lang w:val="en-US"/>
        </w:rPr>
        <w:br/>
      </w:r>
      <w:proofErr w:type="spellStart"/>
      <w:r w:rsidRPr="00825B48">
        <w:rPr>
          <w:lang w:val="en-US"/>
        </w:rPr>
        <w:t>disp</w:t>
      </w:r>
      <w:proofErr w:type="spellEnd"/>
      <w:r w:rsidRPr="00825B48">
        <w:rPr>
          <w:lang w:val="en-US"/>
        </w:rPr>
        <w:t xml:space="preserve">("size of the </w:t>
      </w:r>
      <w:proofErr w:type="spellStart"/>
      <w:r w:rsidRPr="00825B48">
        <w:rPr>
          <w:lang w:val="en-US"/>
        </w:rPr>
        <w:t>noise"+size</w:t>
      </w:r>
      <w:proofErr w:type="spellEnd"/>
      <w:r w:rsidRPr="00825B48">
        <w:rPr>
          <w:lang w:val="en-US"/>
        </w:rPr>
        <w:t>(</w:t>
      </w:r>
      <w:proofErr w:type="spellStart"/>
      <w:r w:rsidRPr="00825B48">
        <w:rPr>
          <w:lang w:val="en-US"/>
        </w:rPr>
        <w:t>y_noise</w:t>
      </w:r>
      <w:proofErr w:type="spellEnd"/>
      <w:r w:rsidRPr="00825B48">
        <w:rPr>
          <w:lang w:val="en-US"/>
        </w:rPr>
        <w:t>));</w:t>
      </w:r>
      <w:r w:rsidRPr="00825B48">
        <w:rPr>
          <w:lang w:val="en-US"/>
        </w:rPr>
        <w:br/>
      </w:r>
      <w:proofErr w:type="spellStart"/>
      <w:r>
        <w:rPr>
          <w:lang w:val="en-US"/>
        </w:rPr>
        <w:t>Tx_sig</w:t>
      </w:r>
      <w:proofErr w:type="spellEnd"/>
      <w:r>
        <w:rPr>
          <w:lang w:val="en-US"/>
        </w:rPr>
        <w:t xml:space="preserve">=y; </w:t>
      </w:r>
      <w:r w:rsidRPr="00825B48">
        <w:rPr>
          <w:lang w:val="en-US"/>
        </w:rPr>
        <w:br/>
      </w:r>
      <w:proofErr w:type="spellStart"/>
      <w:r w:rsidRPr="00825B48">
        <w:rPr>
          <w:lang w:val="en-US"/>
        </w:rPr>
        <w:t>tt</w:t>
      </w:r>
      <w:proofErr w:type="spellEnd"/>
      <w:r w:rsidRPr="00825B48">
        <w:rPr>
          <w:lang w:val="en-US"/>
        </w:rPr>
        <w:t>=T/99:T/99:(T*length(data))/2;</w:t>
      </w:r>
      <w:r w:rsidRPr="00825B48">
        <w:rPr>
          <w:lang w:val="en-US"/>
        </w:rPr>
        <w:br/>
        <w:t>figure(2)</w:t>
      </w:r>
      <w:r w:rsidRPr="00825B48">
        <w:rPr>
          <w:lang w:val="en-US"/>
        </w:rPr>
        <w:br/>
      </w:r>
      <w:proofErr w:type="spellStart"/>
      <w:r w:rsidRPr="00825B48">
        <w:rPr>
          <w:lang w:val="en-US"/>
        </w:rPr>
        <w:t>disp</w:t>
      </w:r>
      <w:proofErr w:type="spellEnd"/>
      <w:r w:rsidRPr="00825B48">
        <w:rPr>
          <w:lang w:val="en-US"/>
        </w:rPr>
        <w:t xml:space="preserve">("size of </w:t>
      </w:r>
      <w:proofErr w:type="spellStart"/>
      <w:r w:rsidRPr="00825B48">
        <w:rPr>
          <w:lang w:val="en-US"/>
        </w:rPr>
        <w:t>tt</w:t>
      </w:r>
      <w:proofErr w:type="spellEnd"/>
      <w:r w:rsidRPr="00825B48">
        <w:rPr>
          <w:lang w:val="en-US"/>
        </w:rPr>
        <w:t>: "+size(</w:t>
      </w:r>
      <w:proofErr w:type="spellStart"/>
      <w:r w:rsidRPr="00825B48">
        <w:rPr>
          <w:lang w:val="en-US"/>
        </w:rPr>
        <w:t>tt</w:t>
      </w:r>
      <w:proofErr w:type="spellEnd"/>
      <w:r w:rsidRPr="00825B48">
        <w:rPr>
          <w:lang w:val="en-US"/>
        </w:rPr>
        <w:t>));</w:t>
      </w:r>
      <w:r w:rsidRPr="00825B48">
        <w:rPr>
          <w:lang w:val="en-US"/>
        </w:rPr>
        <w:br/>
        <w:t>subplot(4,1,1);</w:t>
      </w:r>
      <w:r w:rsidRPr="00825B48">
        <w:rPr>
          <w:lang w:val="en-US"/>
        </w:rPr>
        <w:br/>
        <w:t>plot(tt,y_in,'linewidth',3), grid on;</w:t>
      </w:r>
      <w:r w:rsidRPr="00825B48">
        <w:rPr>
          <w:lang w:val="en-US"/>
        </w:rPr>
        <w:br/>
        <w:t xml:space="preserve">title(' wave form for </w:t>
      </w:r>
      <w:proofErr w:type="spellStart"/>
      <w:r w:rsidRPr="00825B48">
        <w:rPr>
          <w:lang w:val="en-US"/>
        </w:rPr>
        <w:t>inphase</w:t>
      </w:r>
      <w:proofErr w:type="spellEnd"/>
      <w:r w:rsidRPr="00825B48">
        <w:rPr>
          <w:lang w:val="en-US"/>
        </w:rPr>
        <w:t xml:space="preserve"> component in QPSK modulation ');</w:t>
      </w:r>
      <w:r w:rsidRPr="00825B48">
        <w:rPr>
          <w:lang w:val="en-US"/>
        </w:rPr>
        <w:br/>
      </w:r>
      <w:proofErr w:type="spellStart"/>
      <w:r w:rsidRPr="00825B48">
        <w:rPr>
          <w:lang w:val="en-US"/>
        </w:rPr>
        <w:t>xlabel</w:t>
      </w:r>
      <w:proofErr w:type="spellEnd"/>
      <w:r w:rsidRPr="00825B48">
        <w:rPr>
          <w:lang w:val="en-US"/>
        </w:rPr>
        <w:t>('time(sec)');</w:t>
      </w:r>
      <w:r w:rsidRPr="00825B48">
        <w:rPr>
          <w:lang w:val="en-US"/>
        </w:rPr>
        <w:br/>
      </w:r>
      <w:proofErr w:type="spellStart"/>
      <w:r w:rsidRPr="00825B48">
        <w:rPr>
          <w:lang w:val="en-US"/>
        </w:rPr>
        <w:t>ylabel</w:t>
      </w:r>
      <w:proofErr w:type="spellEnd"/>
      <w:r w:rsidRPr="00825B48">
        <w:rPr>
          <w:lang w:val="en-US"/>
        </w:rPr>
        <w:t>(' amplitude(volt0)');</w:t>
      </w:r>
      <w:r w:rsidRPr="00825B48">
        <w:rPr>
          <w:lang w:val="en-US"/>
        </w:rPr>
        <w:br/>
        <w:t>subplot(4,1,2);</w:t>
      </w:r>
      <w:r w:rsidRPr="00825B48">
        <w:rPr>
          <w:lang w:val="en-US"/>
        </w:rPr>
        <w:br/>
        <w:t>plot(tt,y_qd,'linewidth',3), grid on;</w:t>
      </w:r>
      <w:r w:rsidRPr="00825B48">
        <w:rPr>
          <w:lang w:val="en-US"/>
        </w:rPr>
        <w:br/>
        <w:t>title(' wave form for Quadrature component in QPSK modulation ');</w:t>
      </w:r>
      <w:r w:rsidRPr="00825B48">
        <w:rPr>
          <w:lang w:val="en-US"/>
        </w:rPr>
        <w:br/>
      </w:r>
      <w:proofErr w:type="spellStart"/>
      <w:r w:rsidRPr="00825B48">
        <w:rPr>
          <w:lang w:val="en-US"/>
        </w:rPr>
        <w:t>xlabel</w:t>
      </w:r>
      <w:proofErr w:type="spellEnd"/>
      <w:r w:rsidRPr="00825B48">
        <w:rPr>
          <w:lang w:val="en-US"/>
        </w:rPr>
        <w:t>('time(sec)');</w:t>
      </w:r>
      <w:r w:rsidRPr="00825B48">
        <w:rPr>
          <w:lang w:val="en-US"/>
        </w:rPr>
        <w:br/>
      </w:r>
      <w:proofErr w:type="spellStart"/>
      <w:r w:rsidRPr="00825B48">
        <w:rPr>
          <w:lang w:val="en-US"/>
        </w:rPr>
        <w:t>ylabel</w:t>
      </w:r>
      <w:proofErr w:type="spellEnd"/>
      <w:r w:rsidRPr="00825B48">
        <w:rPr>
          <w:lang w:val="en-US"/>
        </w:rPr>
        <w:t>(' amplitude(volt0');</w:t>
      </w:r>
      <w:r w:rsidRPr="00825B48">
        <w:rPr>
          <w:lang w:val="en-US"/>
        </w:rPr>
        <w:br/>
        <w:t>subplot(4,1,3);</w:t>
      </w:r>
      <w:r w:rsidRPr="00825B48">
        <w:rPr>
          <w:lang w:val="en-US"/>
        </w:rPr>
        <w:br/>
        <w:t>plot(y_noise,'linewidth',3), grid on;</w:t>
      </w:r>
      <w:r w:rsidRPr="00825B48">
        <w:rPr>
          <w:lang w:val="en-US"/>
        </w:rPr>
        <w:br/>
        <w:t>title(' wave form for noise component in QPSK modulation ');</w:t>
      </w:r>
      <w:r w:rsidRPr="00825B48">
        <w:rPr>
          <w:lang w:val="en-US"/>
        </w:rPr>
        <w:br/>
      </w:r>
      <w:proofErr w:type="spellStart"/>
      <w:r w:rsidRPr="00825B48">
        <w:rPr>
          <w:lang w:val="en-US"/>
        </w:rPr>
        <w:t>xlabel</w:t>
      </w:r>
      <w:proofErr w:type="spellEnd"/>
      <w:r w:rsidRPr="00825B48">
        <w:rPr>
          <w:lang w:val="en-US"/>
        </w:rPr>
        <w:t>('time(sec)');</w:t>
      </w:r>
      <w:r w:rsidRPr="00825B48">
        <w:rPr>
          <w:lang w:val="en-US"/>
        </w:rPr>
        <w:br/>
      </w:r>
      <w:proofErr w:type="spellStart"/>
      <w:r w:rsidRPr="00825B48">
        <w:rPr>
          <w:lang w:val="en-US"/>
        </w:rPr>
        <w:t>ylabel</w:t>
      </w:r>
      <w:proofErr w:type="spellEnd"/>
      <w:r w:rsidRPr="00825B48">
        <w:rPr>
          <w:lang w:val="en-US"/>
        </w:rPr>
        <w:t>(' amplitude(volt0');</w:t>
      </w:r>
      <w:r w:rsidRPr="00825B48">
        <w:rPr>
          <w:lang w:val="en-US"/>
        </w:rPr>
        <w:br/>
        <w:t>subplot(4,1,4);</w:t>
      </w:r>
      <w:r w:rsidRPr="00825B48">
        <w:rPr>
          <w:lang w:val="en-US"/>
        </w:rPr>
        <w:br/>
        <w:t>plot(tt,Tx_sig,'r','linewidth',3), grid on;</w:t>
      </w:r>
      <w:r w:rsidRPr="00825B48">
        <w:rPr>
          <w:lang w:val="en-US"/>
        </w:rPr>
        <w:br/>
        <w:t xml:space="preserve">title('QPSK modulated signal (sum of </w:t>
      </w:r>
      <w:proofErr w:type="spellStart"/>
      <w:r w:rsidRPr="00825B48">
        <w:rPr>
          <w:lang w:val="en-US"/>
        </w:rPr>
        <w:t>inphase</w:t>
      </w:r>
      <w:proofErr w:type="spellEnd"/>
      <w:r w:rsidRPr="00825B48">
        <w:rPr>
          <w:lang w:val="en-US"/>
        </w:rPr>
        <w:t xml:space="preserve"> and Quadrature phase signal and noise)');</w:t>
      </w:r>
      <w:r w:rsidRPr="00825B48">
        <w:rPr>
          <w:lang w:val="en-US"/>
        </w:rPr>
        <w:br/>
      </w:r>
      <w:proofErr w:type="spellStart"/>
      <w:r w:rsidRPr="00825B48">
        <w:rPr>
          <w:lang w:val="en-US"/>
        </w:rPr>
        <w:t>xlabel</w:t>
      </w:r>
      <w:proofErr w:type="spellEnd"/>
      <w:r w:rsidRPr="00825B48">
        <w:rPr>
          <w:lang w:val="en-US"/>
        </w:rPr>
        <w:t>('time(sec)');</w:t>
      </w:r>
      <w:r w:rsidRPr="00825B48">
        <w:rPr>
          <w:lang w:val="en-US"/>
        </w:rPr>
        <w:br/>
      </w:r>
      <w:proofErr w:type="spellStart"/>
      <w:r w:rsidRPr="00825B48">
        <w:rPr>
          <w:lang w:val="en-US"/>
        </w:rPr>
        <w:t>ylabel</w:t>
      </w:r>
      <w:proofErr w:type="spellEnd"/>
      <w:r w:rsidRPr="00825B48">
        <w:rPr>
          <w:lang w:val="en-US"/>
        </w:rPr>
        <w:t>(' amplitude(volt0');</w:t>
      </w:r>
      <w:r w:rsidRPr="00825B48">
        <w:rPr>
          <w:lang w:val="en-US"/>
        </w:rPr>
        <w:br/>
      </w:r>
      <w:proofErr w:type="spellStart"/>
      <w:r w:rsidRPr="00825B48">
        <w:rPr>
          <w:lang w:val="en-US"/>
        </w:rPr>
        <w:t>Rx_data</w:t>
      </w:r>
      <w:proofErr w:type="spellEnd"/>
      <w:r w:rsidRPr="00825B48">
        <w:rPr>
          <w:lang w:val="en-US"/>
        </w:rPr>
        <w:t>=[];</w:t>
      </w:r>
      <w:r w:rsidRPr="00825B48">
        <w:rPr>
          <w:lang w:val="en-US"/>
        </w:rPr>
        <w:br/>
      </w:r>
      <w:proofErr w:type="spellStart"/>
      <w:r>
        <w:rPr>
          <w:lang w:val="en-US"/>
        </w:rPr>
        <w:t>Rx_sig</w:t>
      </w:r>
      <w:proofErr w:type="spellEnd"/>
      <w:r>
        <w:rPr>
          <w:lang w:val="en-US"/>
        </w:rPr>
        <w:t>=</w:t>
      </w:r>
      <w:proofErr w:type="spellStart"/>
      <w:r>
        <w:rPr>
          <w:lang w:val="en-US"/>
        </w:rPr>
        <w:t>Tx_sig</w:t>
      </w:r>
      <w:proofErr w:type="spellEnd"/>
      <w:r>
        <w:rPr>
          <w:lang w:val="en-US"/>
        </w:rPr>
        <w:t xml:space="preserve">; </w:t>
      </w:r>
      <w:r w:rsidRPr="00825B48">
        <w:rPr>
          <w:lang w:val="en-US"/>
        </w:rPr>
        <w:br/>
      </w:r>
      <w:proofErr w:type="spellStart"/>
      <w:r w:rsidRPr="00825B48">
        <w:rPr>
          <w:lang w:val="en-US"/>
        </w:rPr>
        <w:lastRenderedPageBreak/>
        <w:t>rx_qd_data</w:t>
      </w:r>
      <w:proofErr w:type="spellEnd"/>
      <w:r w:rsidRPr="00825B48">
        <w:rPr>
          <w:lang w:val="en-US"/>
        </w:rPr>
        <w:t>=[];</w:t>
      </w:r>
      <w:r w:rsidRPr="00825B48">
        <w:rPr>
          <w:lang w:val="en-US"/>
        </w:rPr>
        <w:br/>
        <w:t>for(</w:t>
      </w:r>
      <w:proofErr w:type="spellStart"/>
      <w:r w:rsidRPr="00825B48">
        <w:rPr>
          <w:lang w:val="en-US"/>
        </w:rPr>
        <w:t>i</w:t>
      </w:r>
      <w:proofErr w:type="spellEnd"/>
      <w:r w:rsidRPr="00825B48">
        <w:rPr>
          <w:lang w:val="en-US"/>
        </w:rPr>
        <w:t>=1:1:length(data)/2)</w:t>
      </w:r>
      <w:r w:rsidRPr="00825B48">
        <w:rPr>
          <w:lang w:val="en-US"/>
        </w:rPr>
        <w:br/>
      </w:r>
      <w:proofErr w:type="spellStart"/>
      <w:r w:rsidRPr="00825B48">
        <w:rPr>
          <w:lang w:val="en-US"/>
        </w:rPr>
        <w:t>Z_in</w:t>
      </w:r>
      <w:proofErr w:type="spellEnd"/>
      <w:r w:rsidRPr="00825B48">
        <w:rPr>
          <w:lang w:val="en-US"/>
        </w:rPr>
        <w:t>=</w:t>
      </w:r>
      <w:proofErr w:type="spellStart"/>
      <w:r w:rsidRPr="00825B48">
        <w:rPr>
          <w:lang w:val="en-US"/>
        </w:rPr>
        <w:t>Rx_sig</w:t>
      </w:r>
      <w:proofErr w:type="spellEnd"/>
      <w:r w:rsidRPr="00825B48">
        <w:rPr>
          <w:lang w:val="en-US"/>
        </w:rPr>
        <w:t>((i-1)*length(t)+1:i*length(t)).</w:t>
      </w:r>
      <w:hyperlink r:id="rId10" w:history="1">
        <w:proofErr w:type="gramEnd"/>
        <w:r w:rsidRPr="00825B48">
          <w:rPr>
            <w:lang w:val="en-US"/>
          </w:rPr>
          <w:t>2*pi*f*t</w:t>
        </w:r>
      </w:hyperlink>
      <w:r w:rsidRPr="00825B48">
        <w:rPr>
          <w:lang w:val="en-US"/>
        </w:rPr>
        <w:t>;</w:t>
      </w:r>
      <w:r w:rsidRPr="00825B48">
        <w:rPr>
          <w:lang w:val="en-US"/>
        </w:rPr>
        <w:br/>
      </w:r>
      <w:proofErr w:type="spellStart"/>
      <w:r w:rsidRPr="00825B48">
        <w:rPr>
          <w:lang w:val="en-US"/>
        </w:rPr>
        <w:t>Z_</w:t>
      </w:r>
      <w:r>
        <w:rPr>
          <w:lang w:val="en-US"/>
        </w:rPr>
        <w:t>in_intg</w:t>
      </w:r>
      <w:proofErr w:type="spellEnd"/>
      <w:r>
        <w:rPr>
          <w:lang w:val="en-US"/>
        </w:rPr>
        <w:t>=(</w:t>
      </w:r>
      <w:proofErr w:type="spellStart"/>
      <w:r>
        <w:rPr>
          <w:lang w:val="en-US"/>
        </w:rPr>
        <w:t>trapz</w:t>
      </w:r>
      <w:proofErr w:type="spellEnd"/>
      <w:r>
        <w:rPr>
          <w:lang w:val="en-US"/>
        </w:rPr>
        <w:t>(</w:t>
      </w:r>
      <w:proofErr w:type="spellStart"/>
      <w:r>
        <w:rPr>
          <w:lang w:val="en-US"/>
        </w:rPr>
        <w:t>t,Z_in</w:t>
      </w:r>
      <w:proofErr w:type="spellEnd"/>
      <w:r>
        <w:rPr>
          <w:lang w:val="en-US"/>
        </w:rPr>
        <w:t>))*(2/T);</w:t>
      </w:r>
      <w:r w:rsidRPr="00825B48">
        <w:rPr>
          <w:lang w:val="en-US"/>
        </w:rPr>
        <w:br/>
      </w:r>
      <w:r>
        <w:rPr>
          <w:lang w:val="en-US"/>
        </w:rPr>
        <w:t>if(</w:t>
      </w:r>
      <w:proofErr w:type="spellStart"/>
      <w:r>
        <w:rPr>
          <w:lang w:val="en-US"/>
        </w:rPr>
        <w:t>Z_in_intg</w:t>
      </w:r>
      <w:proofErr w:type="spellEnd"/>
      <w:r>
        <w:rPr>
          <w:lang w:val="en-US"/>
        </w:rPr>
        <w:t xml:space="preserve">&gt;0) </w:t>
      </w:r>
      <w:r w:rsidRPr="00825B48">
        <w:rPr>
          <w:lang w:val="en-US"/>
        </w:rPr>
        <w:br/>
      </w:r>
      <w:proofErr w:type="spellStart"/>
      <w:r w:rsidRPr="00825B48">
        <w:rPr>
          <w:lang w:val="en-US"/>
        </w:rPr>
        <w:t>Rx_in_data</w:t>
      </w:r>
      <w:proofErr w:type="spellEnd"/>
      <w:r w:rsidRPr="00825B48">
        <w:rPr>
          <w:lang w:val="en-US"/>
        </w:rPr>
        <w:t>=1;</w:t>
      </w:r>
      <w:r w:rsidRPr="00825B48">
        <w:rPr>
          <w:lang w:val="en-US"/>
        </w:rPr>
        <w:br/>
        <w:t>else</w:t>
      </w:r>
      <w:r w:rsidRPr="00825B48">
        <w:rPr>
          <w:lang w:val="en-US"/>
        </w:rPr>
        <w:br/>
      </w:r>
      <w:proofErr w:type="spellStart"/>
      <w:r w:rsidRPr="00825B48">
        <w:rPr>
          <w:lang w:val="en-US"/>
        </w:rPr>
        <w:t>Rx_in_data</w:t>
      </w:r>
      <w:proofErr w:type="spellEnd"/>
      <w:r w:rsidRPr="00825B48">
        <w:rPr>
          <w:lang w:val="en-US"/>
        </w:rPr>
        <w:t>=0;</w:t>
      </w:r>
      <w:r w:rsidRPr="00825B48">
        <w:rPr>
          <w:lang w:val="en-US"/>
        </w:rPr>
        <w:br/>
        <w:t>end</w:t>
      </w:r>
      <w:r w:rsidRPr="00825B48">
        <w:rPr>
          <w:lang w:val="en-US"/>
        </w:rPr>
        <w:br/>
      </w:r>
      <w:proofErr w:type="spellStart"/>
      <w:r w:rsidRPr="00825B48">
        <w:rPr>
          <w:lang w:val="en-US"/>
        </w:rPr>
        <w:t>Z_qd</w:t>
      </w:r>
      <w:proofErr w:type="spellEnd"/>
      <w:r w:rsidRPr="00825B48">
        <w:rPr>
          <w:lang w:val="en-US"/>
        </w:rPr>
        <w:t>=</w:t>
      </w:r>
      <w:proofErr w:type="spellStart"/>
      <w:r w:rsidRPr="00825B48">
        <w:rPr>
          <w:lang w:val="en-US"/>
        </w:rPr>
        <w:t>Rx_sig</w:t>
      </w:r>
      <w:proofErr w:type="spellEnd"/>
      <w:r w:rsidRPr="00825B48">
        <w:rPr>
          <w:lang w:val="en-US"/>
        </w:rPr>
        <w:t>((i-1)*length(t)+1:i*length(t)).</w:t>
      </w:r>
      <w:hyperlink r:id="rId11" w:history="1">
        <w:proofErr w:type="gramStart"/>
        <w:r w:rsidRPr="00825B48">
          <w:rPr>
            <w:lang w:val="en-US"/>
          </w:rPr>
          <w:t>2*pi*f*t</w:t>
        </w:r>
      </w:hyperlink>
      <w:r w:rsidRPr="00825B48">
        <w:rPr>
          <w:lang w:val="en-US"/>
        </w:rPr>
        <w:t xml:space="preserve">; </w:t>
      </w:r>
      <w:r w:rsidRPr="00825B48">
        <w:rPr>
          <w:lang w:val="en-US"/>
        </w:rPr>
        <w:br/>
      </w:r>
      <w:proofErr w:type="spellStart"/>
      <w:r w:rsidRPr="00825B48">
        <w:rPr>
          <w:lang w:val="en-US"/>
        </w:rPr>
        <w:t>Z_qd_intg</w:t>
      </w:r>
      <w:proofErr w:type="spellEnd"/>
      <w:r w:rsidRPr="00825B48">
        <w:rPr>
          <w:lang w:val="en-US"/>
        </w:rPr>
        <w:t>=(</w:t>
      </w:r>
      <w:proofErr w:type="spellStart"/>
      <w:r w:rsidRPr="00825B48">
        <w:rPr>
          <w:lang w:val="en-US"/>
        </w:rPr>
        <w:t>trapz</w:t>
      </w:r>
      <w:proofErr w:type="spellEnd"/>
      <w:r w:rsidRPr="00825B48">
        <w:rPr>
          <w:lang w:val="en-US"/>
        </w:rPr>
        <w:t>(</w:t>
      </w:r>
      <w:proofErr w:type="spellStart"/>
      <w:r w:rsidRPr="00825B48">
        <w:rPr>
          <w:lang w:val="en-US"/>
        </w:rPr>
        <w:t>t,Z_qd</w:t>
      </w:r>
      <w:proofErr w:type="spellEnd"/>
      <w:r w:rsidRPr="00825B48">
        <w:rPr>
          <w:lang w:val="en-US"/>
        </w:rPr>
        <w:t xml:space="preserve">))*(2/T);%integration using </w:t>
      </w:r>
      <w:proofErr w:type="spellStart"/>
      <w:r w:rsidRPr="00825B48">
        <w:rPr>
          <w:lang w:val="en-US"/>
        </w:rPr>
        <w:t>trapizodial</w:t>
      </w:r>
      <w:proofErr w:type="spellEnd"/>
      <w:r w:rsidRPr="00825B48">
        <w:rPr>
          <w:lang w:val="en-US"/>
        </w:rPr>
        <w:t xml:space="preserve"> rule</w:t>
      </w:r>
      <w:r w:rsidRPr="00825B48">
        <w:rPr>
          <w:lang w:val="en-US"/>
        </w:rPr>
        <w:br/>
        <w:t>if (</w:t>
      </w:r>
      <w:proofErr w:type="spellStart"/>
      <w:r w:rsidRPr="00825B48">
        <w:rPr>
          <w:lang w:val="en-US"/>
        </w:rPr>
        <w:t>Z_qd_intg</w:t>
      </w:r>
      <w:proofErr w:type="spellEnd"/>
      <w:r w:rsidRPr="00825B48">
        <w:rPr>
          <w:lang w:val="en-US"/>
        </w:rPr>
        <w:t xml:space="preserve">&gt;0)% </w:t>
      </w:r>
      <w:proofErr w:type="spellStart"/>
      <w:r w:rsidRPr="00825B48">
        <w:rPr>
          <w:lang w:val="en-US"/>
        </w:rPr>
        <w:t>Decession</w:t>
      </w:r>
      <w:proofErr w:type="spellEnd"/>
      <w:r w:rsidRPr="00825B48">
        <w:rPr>
          <w:lang w:val="en-US"/>
        </w:rPr>
        <w:t xml:space="preserve"> Maker</w:t>
      </w:r>
      <w:r w:rsidRPr="00825B48">
        <w:rPr>
          <w:lang w:val="en-US"/>
        </w:rPr>
        <w:br/>
      </w:r>
      <w:proofErr w:type="spellStart"/>
      <w:r w:rsidRPr="00825B48">
        <w:rPr>
          <w:lang w:val="en-US"/>
        </w:rPr>
        <w:t>Rx_qd_data</w:t>
      </w:r>
      <w:proofErr w:type="spellEnd"/>
      <w:r w:rsidRPr="00825B48">
        <w:rPr>
          <w:lang w:val="en-US"/>
        </w:rPr>
        <w:t>=1;</w:t>
      </w:r>
      <w:r w:rsidRPr="00825B48">
        <w:rPr>
          <w:lang w:val="en-US"/>
        </w:rPr>
        <w:br/>
        <w:t>else</w:t>
      </w:r>
      <w:r w:rsidRPr="00825B48">
        <w:rPr>
          <w:lang w:val="en-US"/>
        </w:rPr>
        <w:br/>
      </w:r>
      <w:proofErr w:type="spellStart"/>
      <w:r w:rsidRPr="00825B48">
        <w:rPr>
          <w:lang w:val="en-US"/>
        </w:rPr>
        <w:t>Rx_qd_data</w:t>
      </w:r>
      <w:proofErr w:type="spellEnd"/>
      <w:r w:rsidRPr="00825B48">
        <w:rPr>
          <w:lang w:val="en-US"/>
        </w:rPr>
        <w:t>=0;</w:t>
      </w:r>
      <w:r w:rsidRPr="00825B48">
        <w:rPr>
          <w:lang w:val="en-US"/>
        </w:rPr>
        <w:br/>
        <w:t>end</w:t>
      </w:r>
      <w:r w:rsidRPr="00825B48">
        <w:rPr>
          <w:lang w:val="en-US"/>
        </w:rPr>
        <w:br/>
      </w:r>
      <w:proofErr w:type="spellStart"/>
      <w:r w:rsidRPr="00825B48">
        <w:rPr>
          <w:lang w:val="en-US"/>
        </w:rPr>
        <w:t>Rx_data</w:t>
      </w:r>
      <w:proofErr w:type="spellEnd"/>
      <w:r w:rsidRPr="00825B48">
        <w:rPr>
          <w:lang w:val="en-US"/>
        </w:rPr>
        <w:t>=[</w:t>
      </w:r>
      <w:proofErr w:type="spellStart"/>
      <w:r w:rsidRPr="00825B48">
        <w:rPr>
          <w:lang w:val="en-US"/>
        </w:rPr>
        <w:t>Rx_data</w:t>
      </w:r>
      <w:proofErr w:type="spellEnd"/>
      <w:r w:rsidRPr="00825B48">
        <w:rPr>
          <w:lang w:val="en-US"/>
        </w:rPr>
        <w:t xml:space="preserve"> </w:t>
      </w:r>
      <w:proofErr w:type="spellStart"/>
      <w:r w:rsidRPr="00825B48">
        <w:rPr>
          <w:lang w:val="en-US"/>
        </w:rPr>
        <w:t>Rx_in_data</w:t>
      </w:r>
      <w:proofErr w:type="spellEnd"/>
      <w:r w:rsidRPr="00825B48">
        <w:rPr>
          <w:lang w:val="en-US"/>
        </w:rPr>
        <w:t xml:space="preserve"> </w:t>
      </w:r>
      <w:proofErr w:type="spellStart"/>
      <w:r w:rsidRPr="00825B48">
        <w:rPr>
          <w:lang w:val="en-US"/>
        </w:rPr>
        <w:t>Rx_qd_data</w:t>
      </w:r>
      <w:proofErr w:type="spellEnd"/>
      <w:r w:rsidRPr="00825B48">
        <w:rPr>
          <w:lang w:val="en-US"/>
        </w:rPr>
        <w:t xml:space="preserve">]; </w:t>
      </w:r>
      <w:r w:rsidRPr="00825B48">
        <w:rPr>
          <w:lang w:val="en-US"/>
        </w:rPr>
        <w:br/>
      </w:r>
      <w:proofErr w:type="spellStart"/>
      <w:r w:rsidRPr="00825B48">
        <w:rPr>
          <w:lang w:val="en-US"/>
        </w:rPr>
        <w:t>rx_qd_data</w:t>
      </w:r>
      <w:proofErr w:type="spellEnd"/>
      <w:r w:rsidRPr="00825B48">
        <w:rPr>
          <w:lang w:val="en-US"/>
        </w:rPr>
        <w:t xml:space="preserve"> = [</w:t>
      </w:r>
      <w:proofErr w:type="spellStart"/>
      <w:r w:rsidRPr="00825B48">
        <w:rPr>
          <w:lang w:val="en-US"/>
        </w:rPr>
        <w:t>rx_qd_data</w:t>
      </w:r>
      <w:proofErr w:type="spellEnd"/>
      <w:r w:rsidRPr="00825B48">
        <w:rPr>
          <w:lang w:val="en-US"/>
        </w:rPr>
        <w:t xml:space="preserve"> </w:t>
      </w:r>
      <w:proofErr w:type="spellStart"/>
      <w:r w:rsidRPr="00825B48">
        <w:rPr>
          <w:lang w:val="en-US"/>
        </w:rPr>
        <w:t>Rx_qd_data</w:t>
      </w:r>
      <w:proofErr w:type="spellEnd"/>
      <w:r w:rsidRPr="00825B48">
        <w:rPr>
          <w:lang w:val="en-US"/>
        </w:rPr>
        <w:t>];</w:t>
      </w:r>
      <w:r w:rsidRPr="00825B48">
        <w:rPr>
          <w:lang w:val="en-US"/>
        </w:rPr>
        <w:br/>
        <w:t>end</w:t>
      </w:r>
      <w:r w:rsidRPr="00825B48">
        <w:rPr>
          <w:lang w:val="en-US"/>
        </w:rPr>
        <w:br/>
      </w:r>
      <w:proofErr w:type="spellStart"/>
      <w:r w:rsidRPr="00825B48">
        <w:rPr>
          <w:lang w:val="en-US"/>
        </w:rPr>
        <w:t>disp</w:t>
      </w:r>
      <w:proofErr w:type="spellEnd"/>
      <w:r w:rsidRPr="00825B48">
        <w:rPr>
          <w:lang w:val="en-US"/>
        </w:rPr>
        <w:t>(</w:t>
      </w:r>
      <w:proofErr w:type="spellStart"/>
      <w:r w:rsidRPr="00825B48">
        <w:rPr>
          <w:lang w:val="en-US"/>
        </w:rPr>
        <w:t>Rx_data</w:t>
      </w:r>
      <w:proofErr w:type="spellEnd"/>
      <w:r w:rsidRPr="00825B48">
        <w:rPr>
          <w:lang w:val="en-US"/>
        </w:rPr>
        <w:t>);</w:t>
      </w:r>
      <w:r w:rsidRPr="00825B48">
        <w:rPr>
          <w:lang w:val="en-US"/>
        </w:rPr>
        <w:br/>
      </w:r>
      <w:proofErr w:type="spellStart"/>
      <w:r w:rsidRPr="00825B48">
        <w:rPr>
          <w:lang w:val="en-US"/>
        </w:rPr>
        <w:t>disp</w:t>
      </w:r>
      <w:proofErr w:type="spellEnd"/>
      <w:r w:rsidRPr="00825B48">
        <w:rPr>
          <w:lang w:val="en-US"/>
        </w:rPr>
        <w:t>(length(</w:t>
      </w:r>
      <w:proofErr w:type="spellStart"/>
      <w:r w:rsidRPr="00825B48">
        <w:rPr>
          <w:lang w:val="en-US"/>
        </w:rPr>
        <w:t>Rx_data</w:t>
      </w:r>
      <w:proofErr w:type="spellEnd"/>
      <w:r w:rsidRPr="00825B48">
        <w:rPr>
          <w:lang w:val="en-US"/>
        </w:rPr>
        <w:t>));</w:t>
      </w:r>
      <w:r w:rsidRPr="00825B48">
        <w:rPr>
          <w:lang w:val="en-US"/>
        </w:rPr>
        <w:br/>
        <w:t xml:space="preserve">for </w:t>
      </w:r>
      <w:proofErr w:type="spellStart"/>
      <w:r w:rsidRPr="00825B48">
        <w:rPr>
          <w:lang w:val="en-US"/>
        </w:rPr>
        <w:t>i</w:t>
      </w:r>
      <w:proofErr w:type="spellEnd"/>
      <w:r w:rsidRPr="00825B48">
        <w:rPr>
          <w:lang w:val="en-US"/>
        </w:rPr>
        <w:t>=1:length(</w:t>
      </w:r>
      <w:proofErr w:type="spellStart"/>
      <w:r w:rsidRPr="00825B48">
        <w:rPr>
          <w:lang w:val="en-US"/>
        </w:rPr>
        <w:t>Rx_data</w:t>
      </w:r>
      <w:proofErr w:type="spellEnd"/>
      <w:r w:rsidRPr="00825B48">
        <w:rPr>
          <w:lang w:val="en-US"/>
        </w:rPr>
        <w:t>)</w:t>
      </w:r>
      <w:r w:rsidRPr="00825B48">
        <w:rPr>
          <w:lang w:val="en-US"/>
        </w:rPr>
        <w:br/>
        <w:t>if(data(</w:t>
      </w:r>
      <w:proofErr w:type="spellStart"/>
      <w:r w:rsidRPr="00825B48">
        <w:rPr>
          <w:lang w:val="en-US"/>
        </w:rPr>
        <w:t>i</w:t>
      </w:r>
      <w:proofErr w:type="spellEnd"/>
      <w:r w:rsidRPr="00825B48">
        <w:rPr>
          <w:lang w:val="en-US"/>
        </w:rPr>
        <w:t>)~=</w:t>
      </w:r>
      <w:proofErr w:type="spellStart"/>
      <w:r w:rsidRPr="00825B48">
        <w:rPr>
          <w:lang w:val="en-US"/>
        </w:rPr>
        <w:t>Rx_data</w:t>
      </w:r>
      <w:proofErr w:type="spellEnd"/>
      <w:r w:rsidRPr="00825B48">
        <w:rPr>
          <w:lang w:val="en-US"/>
        </w:rPr>
        <w:t>(</w:t>
      </w:r>
      <w:proofErr w:type="spellStart"/>
      <w:r w:rsidRPr="00825B48">
        <w:rPr>
          <w:lang w:val="en-US"/>
        </w:rPr>
        <w:t>i</w:t>
      </w:r>
      <w:proofErr w:type="spellEnd"/>
      <w:r w:rsidRPr="00825B48">
        <w:rPr>
          <w:lang w:val="en-US"/>
        </w:rPr>
        <w:t>))</w:t>
      </w:r>
      <w:r w:rsidRPr="00825B48">
        <w:rPr>
          <w:lang w:val="en-US"/>
        </w:rPr>
        <w:br/>
      </w:r>
      <w:proofErr w:type="spellStart"/>
      <w:r w:rsidRPr="00825B48">
        <w:rPr>
          <w:lang w:val="en-US"/>
        </w:rPr>
        <w:t>cnt</w:t>
      </w:r>
      <w:proofErr w:type="spellEnd"/>
      <w:r w:rsidRPr="00825B48">
        <w:rPr>
          <w:lang w:val="en-US"/>
        </w:rPr>
        <w:t xml:space="preserve"> = cnt+1;</w:t>
      </w:r>
      <w:r w:rsidRPr="00825B48">
        <w:rPr>
          <w:lang w:val="en-US"/>
        </w:rPr>
        <w:br/>
        <w:t>end</w:t>
      </w:r>
      <w:r w:rsidRPr="00825B48">
        <w:rPr>
          <w:lang w:val="en-US"/>
        </w:rPr>
        <w:br/>
      </w:r>
      <w:proofErr w:type="spellStart"/>
      <w:r w:rsidRPr="00825B48">
        <w:rPr>
          <w:lang w:val="en-US"/>
        </w:rPr>
        <w:t>disp</w:t>
      </w:r>
      <w:proofErr w:type="spellEnd"/>
      <w:r w:rsidRPr="00825B48">
        <w:rPr>
          <w:lang w:val="en-US"/>
        </w:rPr>
        <w:t>("data is: "+data(</w:t>
      </w:r>
      <w:proofErr w:type="spellStart"/>
      <w:r w:rsidRPr="00825B48">
        <w:rPr>
          <w:lang w:val="en-US"/>
        </w:rPr>
        <w:t>i</w:t>
      </w:r>
      <w:proofErr w:type="spellEnd"/>
      <w:r w:rsidRPr="00825B48">
        <w:rPr>
          <w:lang w:val="en-US"/>
        </w:rPr>
        <w:t>));</w:t>
      </w:r>
      <w:r w:rsidRPr="00825B48">
        <w:rPr>
          <w:lang w:val="en-US"/>
        </w:rPr>
        <w:br/>
      </w:r>
      <w:proofErr w:type="spellStart"/>
      <w:r w:rsidRPr="00825B48">
        <w:rPr>
          <w:lang w:val="en-US"/>
        </w:rPr>
        <w:t>disp</w:t>
      </w:r>
      <w:proofErr w:type="spellEnd"/>
      <w:r w:rsidRPr="00825B48">
        <w:rPr>
          <w:lang w:val="en-US"/>
        </w:rPr>
        <w:t>("</w:t>
      </w:r>
      <w:proofErr w:type="spellStart"/>
      <w:r w:rsidRPr="00825B48">
        <w:rPr>
          <w:lang w:val="en-US"/>
        </w:rPr>
        <w:t>Receivered</w:t>
      </w:r>
      <w:proofErr w:type="spellEnd"/>
      <w:r w:rsidRPr="00825B48">
        <w:rPr>
          <w:lang w:val="en-US"/>
        </w:rPr>
        <w:t xml:space="preserve"> data is: "+</w:t>
      </w:r>
      <w:proofErr w:type="spellStart"/>
      <w:r w:rsidRPr="00825B48">
        <w:rPr>
          <w:lang w:val="en-US"/>
        </w:rPr>
        <w:t>Rx_data</w:t>
      </w:r>
      <w:proofErr w:type="spellEnd"/>
      <w:r w:rsidRPr="00825B48">
        <w:rPr>
          <w:lang w:val="en-US"/>
        </w:rPr>
        <w:t>(</w:t>
      </w:r>
      <w:proofErr w:type="spellStart"/>
      <w:r w:rsidRPr="00825B48">
        <w:rPr>
          <w:lang w:val="en-US"/>
        </w:rPr>
        <w:t>i</w:t>
      </w:r>
      <w:proofErr w:type="spellEnd"/>
      <w:r w:rsidRPr="00825B48">
        <w:rPr>
          <w:lang w:val="en-US"/>
        </w:rPr>
        <w:t>));</w:t>
      </w:r>
      <w:r w:rsidRPr="00825B48">
        <w:rPr>
          <w:lang w:val="en-US"/>
        </w:rPr>
        <w:br/>
        <w:t>end%%</w:t>
      </w:r>
      <w:r w:rsidRPr="00825B48">
        <w:rPr>
          <w:lang w:val="en-US"/>
        </w:rPr>
        <w:br/>
        <w:t>figure(3)</w:t>
      </w:r>
      <w:r w:rsidRPr="00825B48">
        <w:rPr>
          <w:lang w:val="en-US"/>
        </w:rPr>
        <w:br/>
        <w:t>stem(Rx_data,'linewidth',2)</w:t>
      </w:r>
      <w:r w:rsidRPr="00825B48">
        <w:rPr>
          <w:lang w:val="en-US"/>
        </w:rPr>
        <w:br/>
        <w:t xml:space="preserve">title('Information after </w:t>
      </w:r>
      <w:proofErr w:type="spellStart"/>
      <w:r w:rsidRPr="00825B48">
        <w:rPr>
          <w:lang w:val="en-US"/>
        </w:rPr>
        <w:t>Receiveing</w:t>
      </w:r>
      <w:proofErr w:type="spellEnd"/>
      <w:r w:rsidRPr="00825B48">
        <w:rPr>
          <w:lang w:val="en-US"/>
        </w:rPr>
        <w:t xml:space="preserve"> ');</w:t>
      </w:r>
      <w:r w:rsidRPr="00825B48">
        <w:rPr>
          <w:lang w:val="en-US"/>
        </w:rPr>
        <w:br/>
        <w:t>axis([ 0 length(data) 0 1]), grid on;</w:t>
      </w:r>
      <w:r w:rsidRPr="00825B48">
        <w:rPr>
          <w:lang w:val="en-US"/>
        </w:rPr>
        <w:br/>
      </w:r>
      <w:proofErr w:type="spellStart"/>
      <w:r w:rsidRPr="00825B48">
        <w:rPr>
          <w:lang w:val="en-US"/>
        </w:rPr>
        <w:t>disp</w:t>
      </w:r>
      <w:proofErr w:type="spellEnd"/>
      <w:r w:rsidRPr="00825B48">
        <w:rPr>
          <w:lang w:val="en-US"/>
        </w:rPr>
        <w:t>("</w:t>
      </w:r>
      <w:proofErr w:type="spellStart"/>
      <w:r w:rsidRPr="00825B48">
        <w:rPr>
          <w:lang w:val="en-US"/>
        </w:rPr>
        <w:t>cnt</w:t>
      </w:r>
      <w:proofErr w:type="spellEnd"/>
      <w:r w:rsidRPr="00825B48">
        <w:rPr>
          <w:lang w:val="en-US"/>
        </w:rPr>
        <w:t xml:space="preserve"> is: "+</w:t>
      </w:r>
      <w:proofErr w:type="spellStart"/>
      <w:r w:rsidRPr="00825B48">
        <w:rPr>
          <w:lang w:val="en-US"/>
        </w:rPr>
        <w:t>cnt</w:t>
      </w:r>
      <w:proofErr w:type="spellEnd"/>
      <w:r w:rsidRPr="00825B48">
        <w:rPr>
          <w:lang w:val="en-US"/>
        </w:rPr>
        <w:t>);</w:t>
      </w:r>
      <w:r w:rsidRPr="00825B48">
        <w:rPr>
          <w:lang w:val="en-US"/>
        </w:rPr>
        <w:br/>
      </w:r>
      <w:proofErr w:type="spellStart"/>
      <w:r w:rsidRPr="00825B48">
        <w:rPr>
          <w:lang w:val="en-US"/>
        </w:rPr>
        <w:t>disp</w:t>
      </w:r>
      <w:proofErr w:type="spellEnd"/>
      <w:r w:rsidRPr="00825B48">
        <w:rPr>
          <w:lang w:val="en-US"/>
        </w:rPr>
        <w:t>("</w:t>
      </w:r>
      <w:proofErr w:type="spellStart"/>
      <w:r w:rsidRPr="00825B48">
        <w:rPr>
          <w:lang w:val="en-US"/>
        </w:rPr>
        <w:t>len</w:t>
      </w:r>
      <w:proofErr w:type="spellEnd"/>
      <w:r w:rsidRPr="00825B48">
        <w:rPr>
          <w:lang w:val="en-US"/>
        </w:rPr>
        <w:t xml:space="preserve"> of </w:t>
      </w:r>
      <w:proofErr w:type="spellStart"/>
      <w:r w:rsidRPr="00825B48">
        <w:rPr>
          <w:lang w:val="en-US"/>
        </w:rPr>
        <w:t>rx</w:t>
      </w:r>
      <w:proofErr w:type="spellEnd"/>
      <w:r w:rsidRPr="00825B48">
        <w:rPr>
          <w:lang w:val="en-US"/>
        </w:rPr>
        <w:t>: "+length(</w:t>
      </w:r>
      <w:proofErr w:type="spellStart"/>
      <w:r w:rsidRPr="00825B48">
        <w:rPr>
          <w:lang w:val="en-US"/>
        </w:rPr>
        <w:t>Rx_data</w:t>
      </w:r>
      <w:proofErr w:type="spellEnd"/>
      <w:r w:rsidRPr="00825B48">
        <w:rPr>
          <w:lang w:val="en-US"/>
        </w:rPr>
        <w:t>));</w:t>
      </w:r>
      <w:r w:rsidRPr="00825B48">
        <w:rPr>
          <w:lang w:val="en-US"/>
        </w:rPr>
        <w:br/>
      </w:r>
      <w:proofErr w:type="spellStart"/>
      <w:r w:rsidRPr="00825B48">
        <w:rPr>
          <w:lang w:val="en-US"/>
        </w:rPr>
        <w:t>bit_error_probability</w:t>
      </w:r>
      <w:proofErr w:type="spellEnd"/>
      <w:r w:rsidRPr="00825B48">
        <w:rPr>
          <w:lang w:val="en-US"/>
        </w:rPr>
        <w:t xml:space="preserve"> = (</w:t>
      </w:r>
      <w:proofErr w:type="spellStart"/>
      <w:r w:rsidRPr="00825B48">
        <w:rPr>
          <w:lang w:val="en-US"/>
        </w:rPr>
        <w:t>cnt</w:t>
      </w:r>
      <w:proofErr w:type="spellEnd"/>
      <w:r w:rsidRPr="00825B48">
        <w:rPr>
          <w:lang w:val="en-US"/>
        </w:rPr>
        <w:t>/length(</w:t>
      </w:r>
      <w:proofErr w:type="spellStart"/>
      <w:r w:rsidRPr="00825B48">
        <w:rPr>
          <w:lang w:val="en-US"/>
        </w:rPr>
        <w:t>Rx_data</w:t>
      </w:r>
      <w:proofErr w:type="spellEnd"/>
      <w:r w:rsidRPr="00825B48">
        <w:rPr>
          <w:lang w:val="en-US"/>
        </w:rPr>
        <w:t>));</w:t>
      </w:r>
      <w:r w:rsidRPr="00825B48">
        <w:rPr>
          <w:lang w:val="en-US"/>
        </w:rPr>
        <w:br/>
      </w:r>
      <w:proofErr w:type="spellStart"/>
      <w:r w:rsidRPr="00825B48">
        <w:rPr>
          <w:lang w:val="en-US"/>
        </w:rPr>
        <w:t>disp</w:t>
      </w:r>
      <w:proofErr w:type="spellEnd"/>
      <w:r w:rsidRPr="00825B48">
        <w:rPr>
          <w:lang w:val="en-US"/>
        </w:rPr>
        <w:t xml:space="preserve">("bit error </w:t>
      </w:r>
      <w:proofErr w:type="spellStart"/>
      <w:r w:rsidRPr="00825B48">
        <w:rPr>
          <w:lang w:val="en-US"/>
        </w:rPr>
        <w:t>probabilty</w:t>
      </w:r>
      <w:proofErr w:type="spellEnd"/>
      <w:r w:rsidRPr="00825B48">
        <w:rPr>
          <w:lang w:val="en-US"/>
        </w:rPr>
        <w:t xml:space="preserve"> is: "+</w:t>
      </w:r>
      <w:proofErr w:type="spellStart"/>
      <w:r w:rsidRPr="00825B48">
        <w:rPr>
          <w:lang w:val="en-US"/>
        </w:rPr>
        <w:t>bit_error_probability</w:t>
      </w:r>
      <w:proofErr w:type="spellEnd"/>
      <w:r w:rsidRPr="00825B48">
        <w:rPr>
          <w:lang w:val="en-US"/>
        </w:rPr>
        <w:t>);</w:t>
      </w:r>
      <w:r w:rsidRPr="00825B48">
        <w:rPr>
          <w:lang w:val="en-US"/>
        </w:rPr>
        <w:br/>
      </w:r>
      <w:proofErr w:type="spellStart"/>
      <w:r w:rsidRPr="00825B48">
        <w:rPr>
          <w:lang w:val="en-US"/>
        </w:rPr>
        <w:t>cnt</w:t>
      </w:r>
      <w:proofErr w:type="spellEnd"/>
      <w:r w:rsidRPr="00825B48">
        <w:rPr>
          <w:lang w:val="en-US"/>
        </w:rPr>
        <w:t>=0;</w:t>
      </w:r>
      <w:proofErr w:type="gramEnd"/>
    </w:p>
    <w:p w:rsidR="00956003" w:rsidRDefault="00956003" w:rsidP="00825B48">
      <w:pPr>
        <w:pStyle w:val="af0"/>
        <w:spacing w:line="276" w:lineRule="auto"/>
        <w:jc w:val="left"/>
      </w:pPr>
      <w:r>
        <w:lastRenderedPageBreak/>
        <w:tab/>
      </w:r>
      <w:bookmarkStart w:id="29" w:name="_GoBack"/>
      <w:bookmarkEnd w:id="29"/>
      <w:r>
        <w:t xml:space="preserve">В результате получаем график (Рисунок 1.) </w:t>
      </w:r>
    </w:p>
    <w:p w:rsidR="00956003" w:rsidRPr="00956003" w:rsidRDefault="00956003" w:rsidP="00825B48">
      <w:pPr>
        <w:pStyle w:val="af0"/>
        <w:spacing w:line="276" w:lineRule="auto"/>
        <w:jc w:val="left"/>
        <w:rPr>
          <w:noProof/>
          <w:lang w:eastAsia="ru-RU"/>
        </w:rPr>
      </w:pPr>
      <w:r w:rsidRPr="00956003">
        <w:rPr>
          <w:noProof/>
          <w:lang w:eastAsia="ru-RU"/>
        </w:rPr>
        <w:drawing>
          <wp:anchor distT="0" distB="0" distL="114300" distR="114300" simplePos="0" relativeHeight="251658240" behindDoc="1" locked="0" layoutInCell="1" allowOverlap="1">
            <wp:simplePos x="0" y="0"/>
            <wp:positionH relativeFrom="column">
              <wp:posOffset>1320165</wp:posOffset>
            </wp:positionH>
            <wp:positionV relativeFrom="paragraph">
              <wp:posOffset>233680</wp:posOffset>
            </wp:positionV>
            <wp:extent cx="3155315" cy="2727960"/>
            <wp:effectExtent l="0" t="0" r="6985" b="0"/>
            <wp:wrapTopAndBottom/>
            <wp:docPr id="1" name="Рисунок 1" descr="C:\Users\sovak\Downloads\photo17195063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vak\Downloads\photo1719506364.jpeg"/>
                    <pic:cNvPicPr>
                      <a:picLocks noChangeAspect="1" noChangeArrowheads="1"/>
                    </pic:cNvPicPr>
                  </pic:nvPicPr>
                  <pic:blipFill rotWithShape="1">
                    <a:blip r:embed="rId12">
                      <a:extLst>
                        <a:ext uri="{28A0092B-C50C-407E-A947-70E740481C1C}">
                          <a14:useLocalDpi xmlns:a14="http://schemas.microsoft.com/office/drawing/2010/main" val="0"/>
                        </a:ext>
                      </a:extLst>
                    </a:blip>
                    <a:srcRect l="6157" t="14656" r="7633" b="3503"/>
                    <a:stretch/>
                  </pic:blipFill>
                  <pic:spPr bwMode="auto">
                    <a:xfrm>
                      <a:off x="0" y="0"/>
                      <a:ext cx="3155315" cy="2727960"/>
                    </a:xfrm>
                    <a:prstGeom prst="rect">
                      <a:avLst/>
                    </a:prstGeom>
                    <a:noFill/>
                    <a:ln>
                      <a:noFill/>
                    </a:ln>
                    <a:extLst>
                      <a:ext uri="{53640926-AAD7-44D8-BBD7-CCE9431645EC}">
                        <a14:shadowObscured xmlns:a14="http://schemas.microsoft.com/office/drawing/2010/main"/>
                      </a:ext>
                    </a:extLst>
                  </pic:spPr>
                </pic:pic>
              </a:graphicData>
            </a:graphic>
          </wp:anchor>
        </w:drawing>
      </w:r>
    </w:p>
    <w:p w:rsidR="00D85FF2" w:rsidRDefault="00956003" w:rsidP="00956003">
      <w:pPr>
        <w:pStyle w:val="af0"/>
        <w:spacing w:line="276" w:lineRule="auto"/>
        <w:jc w:val="center"/>
      </w:pPr>
      <w:r>
        <w:t>Рисунок 1.</w:t>
      </w:r>
    </w:p>
    <w:p w:rsidR="00956003" w:rsidRPr="00956003" w:rsidRDefault="00956003" w:rsidP="00956003">
      <w:pPr>
        <w:pStyle w:val="af0"/>
        <w:spacing w:line="276" w:lineRule="auto"/>
        <w:jc w:val="center"/>
      </w:pPr>
    </w:p>
    <w:p w:rsidR="00717B8F" w:rsidRPr="00717B8F" w:rsidRDefault="00717B8F" w:rsidP="00825B48">
      <w:pPr>
        <w:pStyle w:val="21"/>
      </w:pPr>
      <w:r w:rsidRPr="00956003">
        <w:t xml:space="preserve"> </w:t>
      </w:r>
      <w:bookmarkStart w:id="30" w:name="_Toc169552687"/>
      <w:r w:rsidRPr="00717B8F">
        <w:t xml:space="preserve">Реализация </w:t>
      </w:r>
      <w:r w:rsidR="00562687">
        <w:t xml:space="preserve">модулятора и </w:t>
      </w:r>
      <w:r>
        <w:t>де</w:t>
      </w:r>
      <w:r w:rsidRPr="00717B8F">
        <w:t>модулятора</w:t>
      </w:r>
      <w:r>
        <w:t xml:space="preserve"> </w:t>
      </w:r>
      <w:r w:rsidRPr="00717B8F">
        <w:t>8</w:t>
      </w:r>
      <w:r>
        <w:rPr>
          <w:lang w:val="en-US"/>
        </w:rPr>
        <w:t>FSK</w:t>
      </w:r>
      <w:bookmarkEnd w:id="30"/>
    </w:p>
    <w:p w:rsidR="00562687" w:rsidRDefault="00562687" w:rsidP="00562687">
      <w:pPr>
        <w:pStyle w:val="af0"/>
      </w:pPr>
      <w:r>
        <w:t xml:space="preserve">Листинг </w:t>
      </w:r>
      <w:r w:rsidR="00825B48">
        <w:t>2</w:t>
      </w:r>
      <w:r>
        <w:t xml:space="preserve"> - Реализуем модулятор</w:t>
      </w:r>
      <w:r w:rsidR="008875F7">
        <w:t xml:space="preserve"> и демодулятор</w:t>
      </w:r>
      <w:r>
        <w:t xml:space="preserve"> </w:t>
      </w:r>
      <w:r w:rsidRPr="00717B8F">
        <w:t>8</w:t>
      </w:r>
      <w:r>
        <w:rPr>
          <w:lang w:val="en-US"/>
        </w:rPr>
        <w:t>FSK</w:t>
      </w:r>
      <w:r>
        <w:t xml:space="preserve"> в M</w:t>
      </w:r>
      <w:proofErr w:type="spellStart"/>
      <w:r>
        <w:rPr>
          <w:lang w:val="en-US"/>
        </w:rPr>
        <w:t>atlab</w:t>
      </w:r>
      <w:proofErr w:type="spellEnd"/>
      <w:r>
        <w:t xml:space="preserve">. </w:t>
      </w:r>
    </w:p>
    <w:p w:rsidR="008875F7" w:rsidRDefault="00562687" w:rsidP="008875F7">
      <w:pPr>
        <w:pStyle w:val="af0"/>
        <w:spacing w:line="276" w:lineRule="auto"/>
        <w:jc w:val="left"/>
        <w:rPr>
          <w:lang w:val="en-US"/>
        </w:rPr>
      </w:pPr>
      <w:r w:rsidRPr="00562687">
        <w:rPr>
          <w:lang w:val="en-US"/>
        </w:rPr>
        <w:t xml:space="preserve">M = 8; </w:t>
      </w:r>
    </w:p>
    <w:p w:rsidR="00562687" w:rsidRPr="00562687" w:rsidRDefault="00562687" w:rsidP="008875F7">
      <w:pPr>
        <w:pStyle w:val="af0"/>
        <w:spacing w:line="276" w:lineRule="auto"/>
        <w:jc w:val="left"/>
        <w:rPr>
          <w:lang w:val="en-US"/>
        </w:rPr>
      </w:pPr>
      <w:proofErr w:type="spellStart"/>
      <w:r w:rsidRPr="00562687">
        <w:rPr>
          <w:lang w:val="en-US"/>
        </w:rPr>
        <w:t>Ts</w:t>
      </w:r>
      <w:proofErr w:type="spellEnd"/>
      <w:r w:rsidRPr="00562687">
        <w:rPr>
          <w:lang w:val="en-US"/>
        </w:rPr>
        <w:t xml:space="preserve"> = 1; </w:t>
      </w:r>
    </w:p>
    <w:p w:rsidR="00562687" w:rsidRPr="00562687" w:rsidRDefault="00562687" w:rsidP="008875F7">
      <w:pPr>
        <w:pStyle w:val="af0"/>
        <w:spacing w:line="276" w:lineRule="auto"/>
        <w:jc w:val="left"/>
        <w:rPr>
          <w:lang w:val="en-US"/>
        </w:rPr>
      </w:pPr>
      <w:r w:rsidRPr="00562687">
        <w:rPr>
          <w:lang w:val="en-US"/>
        </w:rPr>
        <w:t>Fs = 8*</w:t>
      </w:r>
      <w:proofErr w:type="spellStart"/>
      <w:r w:rsidRPr="00562687">
        <w:rPr>
          <w:lang w:val="en-US"/>
        </w:rPr>
        <w:t>Ts</w:t>
      </w:r>
      <w:proofErr w:type="spellEnd"/>
      <w:r w:rsidRPr="00562687">
        <w:rPr>
          <w:lang w:val="en-US"/>
        </w:rPr>
        <w:t xml:space="preserve">; </w:t>
      </w:r>
    </w:p>
    <w:p w:rsidR="00562687" w:rsidRDefault="00562687" w:rsidP="008875F7">
      <w:pPr>
        <w:pStyle w:val="af0"/>
        <w:spacing w:line="276" w:lineRule="auto"/>
        <w:jc w:val="left"/>
        <w:rPr>
          <w:lang w:val="en-US"/>
        </w:rPr>
      </w:pPr>
      <w:proofErr w:type="gramStart"/>
      <w:r w:rsidRPr="00562687">
        <w:rPr>
          <w:lang w:val="en-US"/>
        </w:rPr>
        <w:t>b</w:t>
      </w:r>
      <w:r w:rsidR="008875F7">
        <w:rPr>
          <w:lang w:val="en-US"/>
        </w:rPr>
        <w:t>its</w:t>
      </w:r>
      <w:proofErr w:type="gramEnd"/>
      <w:r w:rsidR="008875F7">
        <w:rPr>
          <w:lang w:val="en-US"/>
        </w:rPr>
        <w:t xml:space="preserve"> = </w:t>
      </w:r>
      <w:proofErr w:type="spellStart"/>
      <w:r w:rsidR="008875F7">
        <w:rPr>
          <w:lang w:val="en-US"/>
        </w:rPr>
        <w:t>randi</w:t>
      </w:r>
      <w:proofErr w:type="spellEnd"/>
      <w:r w:rsidR="008875F7">
        <w:rPr>
          <w:lang w:val="en-US"/>
        </w:rPr>
        <w:t xml:space="preserve">([0 M-1], 1, 1000); </w:t>
      </w:r>
    </w:p>
    <w:p w:rsidR="008875F7" w:rsidRPr="00562687" w:rsidRDefault="008875F7" w:rsidP="008875F7">
      <w:pPr>
        <w:pStyle w:val="af0"/>
        <w:spacing w:line="276" w:lineRule="auto"/>
        <w:jc w:val="left"/>
        <w:rPr>
          <w:lang w:val="en-US"/>
        </w:rPr>
      </w:pPr>
    </w:p>
    <w:p w:rsidR="00562687" w:rsidRPr="00562687" w:rsidRDefault="00562687" w:rsidP="008875F7">
      <w:pPr>
        <w:pStyle w:val="af0"/>
        <w:spacing w:line="276" w:lineRule="auto"/>
        <w:jc w:val="left"/>
        <w:rPr>
          <w:lang w:val="en-US"/>
        </w:rPr>
      </w:pPr>
      <w:proofErr w:type="gramStart"/>
      <w:r w:rsidRPr="00562687">
        <w:rPr>
          <w:lang w:val="en-US"/>
        </w:rPr>
        <w:t>%</w:t>
      </w:r>
      <w:proofErr w:type="gramEnd"/>
      <w:r w:rsidRPr="00562687">
        <w:rPr>
          <w:lang w:val="en-US"/>
        </w:rPr>
        <w:t xml:space="preserve"> </w:t>
      </w:r>
      <w:proofErr w:type="spellStart"/>
      <w:r w:rsidRPr="00562687">
        <w:rPr>
          <w:lang w:val="en-US"/>
        </w:rPr>
        <w:t>Модулятор</w:t>
      </w:r>
      <w:proofErr w:type="spellEnd"/>
      <w:r w:rsidRPr="00562687">
        <w:rPr>
          <w:lang w:val="en-US"/>
        </w:rPr>
        <w:t xml:space="preserve"> 8FSK</w:t>
      </w:r>
    </w:p>
    <w:p w:rsidR="00562687" w:rsidRPr="00562687" w:rsidRDefault="00562687" w:rsidP="008875F7">
      <w:pPr>
        <w:pStyle w:val="af0"/>
        <w:spacing w:line="276" w:lineRule="auto"/>
        <w:jc w:val="left"/>
        <w:rPr>
          <w:lang w:val="en-US"/>
        </w:rPr>
      </w:pPr>
      <w:r w:rsidRPr="00562687">
        <w:rPr>
          <w:lang w:val="en-US"/>
        </w:rPr>
        <w:t>t = 0:1/Fs</w:t>
      </w:r>
      <w:proofErr w:type="gramStart"/>
      <w:r w:rsidRPr="00562687">
        <w:rPr>
          <w:lang w:val="en-US"/>
        </w:rPr>
        <w:t>:Ts</w:t>
      </w:r>
      <w:proofErr w:type="gramEnd"/>
      <w:r w:rsidRPr="00562687">
        <w:rPr>
          <w:lang w:val="en-US"/>
        </w:rPr>
        <w:t>-1/Fs;</w:t>
      </w:r>
    </w:p>
    <w:p w:rsidR="00562687" w:rsidRPr="00562687" w:rsidRDefault="00562687" w:rsidP="008875F7">
      <w:pPr>
        <w:pStyle w:val="af0"/>
        <w:spacing w:line="276" w:lineRule="auto"/>
        <w:jc w:val="left"/>
        <w:rPr>
          <w:lang w:val="en-US"/>
        </w:rPr>
      </w:pPr>
      <w:proofErr w:type="spellStart"/>
      <w:r w:rsidRPr="00562687">
        <w:rPr>
          <w:lang w:val="en-US"/>
        </w:rPr>
        <w:t>modulated_signal</w:t>
      </w:r>
      <w:proofErr w:type="spellEnd"/>
      <w:r w:rsidRPr="00562687">
        <w:rPr>
          <w:lang w:val="en-US"/>
        </w:rPr>
        <w:t xml:space="preserve"> = </w:t>
      </w:r>
      <w:proofErr w:type="gramStart"/>
      <w:r w:rsidRPr="00562687">
        <w:rPr>
          <w:lang w:val="en-US"/>
        </w:rPr>
        <w:t>zeros(</w:t>
      </w:r>
      <w:proofErr w:type="gramEnd"/>
      <w:r w:rsidRPr="00562687">
        <w:rPr>
          <w:lang w:val="en-US"/>
        </w:rPr>
        <w:t>1, length(bits)*length(t));</w:t>
      </w:r>
    </w:p>
    <w:p w:rsidR="00562687" w:rsidRPr="00562687" w:rsidRDefault="00562687" w:rsidP="008875F7">
      <w:pPr>
        <w:pStyle w:val="af0"/>
        <w:spacing w:line="276" w:lineRule="auto"/>
        <w:jc w:val="left"/>
        <w:rPr>
          <w:lang w:val="en-US"/>
        </w:rPr>
      </w:pPr>
      <w:proofErr w:type="gramStart"/>
      <w:r w:rsidRPr="00562687">
        <w:rPr>
          <w:lang w:val="en-US"/>
        </w:rPr>
        <w:t>for</w:t>
      </w:r>
      <w:proofErr w:type="gramEnd"/>
      <w:r w:rsidRPr="00562687">
        <w:rPr>
          <w:lang w:val="en-US"/>
        </w:rPr>
        <w:t xml:space="preserve"> </w:t>
      </w:r>
      <w:proofErr w:type="spellStart"/>
      <w:r w:rsidRPr="00562687">
        <w:rPr>
          <w:lang w:val="en-US"/>
        </w:rPr>
        <w:t>i</w:t>
      </w:r>
      <w:proofErr w:type="spellEnd"/>
      <w:r w:rsidRPr="00562687">
        <w:rPr>
          <w:lang w:val="en-US"/>
        </w:rPr>
        <w:t xml:space="preserve"> = 1:length(bits)</w:t>
      </w:r>
    </w:p>
    <w:p w:rsidR="00562687" w:rsidRPr="00562687" w:rsidRDefault="00562687" w:rsidP="008875F7">
      <w:pPr>
        <w:pStyle w:val="af0"/>
        <w:spacing w:line="276" w:lineRule="auto"/>
        <w:jc w:val="left"/>
        <w:rPr>
          <w:lang w:val="en-US"/>
        </w:rPr>
      </w:pPr>
      <w:r w:rsidRPr="00562687">
        <w:rPr>
          <w:lang w:val="en-US"/>
        </w:rPr>
        <w:t xml:space="preserve">    </w:t>
      </w:r>
      <w:proofErr w:type="spellStart"/>
      <w:r w:rsidRPr="00562687">
        <w:rPr>
          <w:lang w:val="en-US"/>
        </w:rPr>
        <w:t>modulated_</w:t>
      </w:r>
      <w:proofErr w:type="gramStart"/>
      <w:r w:rsidRPr="00562687">
        <w:rPr>
          <w:lang w:val="en-US"/>
        </w:rPr>
        <w:t>signal</w:t>
      </w:r>
      <w:proofErr w:type="spellEnd"/>
      <w:r w:rsidRPr="00562687">
        <w:rPr>
          <w:lang w:val="en-US"/>
        </w:rPr>
        <w:t>(</w:t>
      </w:r>
      <w:proofErr w:type="gramEnd"/>
      <w:r w:rsidRPr="00562687">
        <w:rPr>
          <w:lang w:val="en-US"/>
        </w:rPr>
        <w:t>(i-1)*length(t)+1:i*length(t)) = cos(2*pi*bits(</w:t>
      </w:r>
      <w:proofErr w:type="spellStart"/>
      <w:r w:rsidRPr="00562687">
        <w:rPr>
          <w:lang w:val="en-US"/>
        </w:rPr>
        <w:t>i</w:t>
      </w:r>
      <w:proofErr w:type="spellEnd"/>
      <w:r w:rsidRPr="00562687">
        <w:rPr>
          <w:lang w:val="en-US"/>
        </w:rPr>
        <w:t>)/M*t);</w:t>
      </w:r>
    </w:p>
    <w:p w:rsidR="00562687" w:rsidRPr="00562687" w:rsidRDefault="00562687" w:rsidP="008875F7">
      <w:pPr>
        <w:pStyle w:val="af0"/>
        <w:spacing w:line="276" w:lineRule="auto"/>
        <w:jc w:val="left"/>
        <w:rPr>
          <w:lang w:val="en-US"/>
        </w:rPr>
      </w:pPr>
      <w:proofErr w:type="gramStart"/>
      <w:r w:rsidRPr="00562687">
        <w:rPr>
          <w:lang w:val="en-US"/>
        </w:rPr>
        <w:t>end</w:t>
      </w:r>
      <w:proofErr w:type="gramEnd"/>
    </w:p>
    <w:p w:rsidR="00562687" w:rsidRPr="00562687" w:rsidRDefault="00562687" w:rsidP="008875F7">
      <w:pPr>
        <w:pStyle w:val="af0"/>
        <w:spacing w:line="276" w:lineRule="auto"/>
        <w:jc w:val="left"/>
        <w:rPr>
          <w:lang w:val="en-US"/>
        </w:rPr>
      </w:pPr>
    </w:p>
    <w:p w:rsidR="00562687" w:rsidRPr="00562687" w:rsidRDefault="00562687" w:rsidP="008875F7">
      <w:pPr>
        <w:pStyle w:val="af0"/>
        <w:spacing w:line="276" w:lineRule="auto"/>
        <w:jc w:val="left"/>
        <w:rPr>
          <w:lang w:val="en-US"/>
        </w:rPr>
      </w:pPr>
      <w:proofErr w:type="gramStart"/>
      <w:r w:rsidRPr="00562687">
        <w:rPr>
          <w:lang w:val="en-US"/>
        </w:rPr>
        <w:t>%</w:t>
      </w:r>
      <w:proofErr w:type="gramEnd"/>
      <w:r w:rsidRPr="00562687">
        <w:rPr>
          <w:lang w:val="en-US"/>
        </w:rPr>
        <w:t xml:space="preserve"> </w:t>
      </w:r>
      <w:proofErr w:type="spellStart"/>
      <w:r w:rsidRPr="00562687">
        <w:rPr>
          <w:lang w:val="en-US"/>
        </w:rPr>
        <w:t>Демодулятор</w:t>
      </w:r>
      <w:proofErr w:type="spellEnd"/>
      <w:r w:rsidRPr="00562687">
        <w:rPr>
          <w:lang w:val="en-US"/>
        </w:rPr>
        <w:t xml:space="preserve"> 8FSK</w:t>
      </w:r>
    </w:p>
    <w:p w:rsidR="00562687" w:rsidRPr="00562687" w:rsidRDefault="00562687" w:rsidP="008875F7">
      <w:pPr>
        <w:pStyle w:val="af0"/>
        <w:spacing w:line="276" w:lineRule="auto"/>
        <w:jc w:val="left"/>
        <w:rPr>
          <w:lang w:val="en-US"/>
        </w:rPr>
      </w:pPr>
      <w:proofErr w:type="spellStart"/>
      <w:r w:rsidRPr="00562687">
        <w:rPr>
          <w:lang w:val="en-US"/>
        </w:rPr>
        <w:t>demodulated_bits</w:t>
      </w:r>
      <w:proofErr w:type="spellEnd"/>
      <w:r w:rsidRPr="00562687">
        <w:rPr>
          <w:lang w:val="en-US"/>
        </w:rPr>
        <w:t xml:space="preserve"> = </w:t>
      </w:r>
      <w:proofErr w:type="gramStart"/>
      <w:r w:rsidRPr="00562687">
        <w:rPr>
          <w:lang w:val="en-US"/>
        </w:rPr>
        <w:t>zeros(</w:t>
      </w:r>
      <w:proofErr w:type="gramEnd"/>
      <w:r w:rsidRPr="00562687">
        <w:rPr>
          <w:lang w:val="en-US"/>
        </w:rPr>
        <w:t>1, length(bits));</w:t>
      </w:r>
    </w:p>
    <w:p w:rsidR="00562687" w:rsidRPr="00562687" w:rsidRDefault="00562687" w:rsidP="008875F7">
      <w:pPr>
        <w:pStyle w:val="af0"/>
        <w:spacing w:line="276" w:lineRule="auto"/>
        <w:jc w:val="left"/>
        <w:rPr>
          <w:lang w:val="en-US"/>
        </w:rPr>
      </w:pPr>
      <w:proofErr w:type="gramStart"/>
      <w:r w:rsidRPr="00562687">
        <w:rPr>
          <w:lang w:val="en-US"/>
        </w:rPr>
        <w:t>for</w:t>
      </w:r>
      <w:proofErr w:type="gramEnd"/>
      <w:r w:rsidRPr="00562687">
        <w:rPr>
          <w:lang w:val="en-US"/>
        </w:rPr>
        <w:t xml:space="preserve"> </w:t>
      </w:r>
      <w:proofErr w:type="spellStart"/>
      <w:r w:rsidRPr="00562687">
        <w:rPr>
          <w:lang w:val="en-US"/>
        </w:rPr>
        <w:t>i</w:t>
      </w:r>
      <w:proofErr w:type="spellEnd"/>
      <w:r w:rsidRPr="00562687">
        <w:rPr>
          <w:lang w:val="en-US"/>
        </w:rPr>
        <w:t xml:space="preserve"> = 1:length(bits)</w:t>
      </w:r>
    </w:p>
    <w:p w:rsidR="00562687" w:rsidRPr="00562687" w:rsidRDefault="00562687" w:rsidP="008875F7">
      <w:pPr>
        <w:pStyle w:val="af0"/>
        <w:spacing w:line="276" w:lineRule="auto"/>
        <w:jc w:val="left"/>
        <w:rPr>
          <w:lang w:val="en-US"/>
        </w:rPr>
      </w:pPr>
      <w:r w:rsidRPr="00562687">
        <w:rPr>
          <w:lang w:val="en-US"/>
        </w:rPr>
        <w:t xml:space="preserve">    </w:t>
      </w:r>
      <w:proofErr w:type="gramStart"/>
      <w:r w:rsidRPr="00562687">
        <w:rPr>
          <w:lang w:val="en-US"/>
        </w:rPr>
        <w:t>sample</w:t>
      </w:r>
      <w:proofErr w:type="gramEnd"/>
      <w:r w:rsidRPr="00562687">
        <w:rPr>
          <w:lang w:val="en-US"/>
        </w:rPr>
        <w:t xml:space="preserve"> = </w:t>
      </w:r>
      <w:proofErr w:type="spellStart"/>
      <w:r w:rsidRPr="00562687">
        <w:rPr>
          <w:lang w:val="en-US"/>
        </w:rPr>
        <w:t>modulated_signal</w:t>
      </w:r>
      <w:proofErr w:type="spellEnd"/>
      <w:r w:rsidRPr="00562687">
        <w:rPr>
          <w:lang w:val="en-US"/>
        </w:rPr>
        <w:t>((i-1)*length(t)+1);</w:t>
      </w:r>
    </w:p>
    <w:p w:rsidR="00562687" w:rsidRPr="00562687" w:rsidRDefault="00562687" w:rsidP="008875F7">
      <w:pPr>
        <w:pStyle w:val="af0"/>
        <w:spacing w:line="276" w:lineRule="auto"/>
        <w:jc w:val="left"/>
        <w:rPr>
          <w:lang w:val="en-US"/>
        </w:rPr>
      </w:pPr>
      <w:r w:rsidRPr="00562687">
        <w:rPr>
          <w:lang w:val="en-US"/>
        </w:rPr>
        <w:t xml:space="preserve">    [~, </w:t>
      </w:r>
      <w:proofErr w:type="spellStart"/>
      <w:r w:rsidRPr="00562687">
        <w:rPr>
          <w:lang w:val="en-US"/>
        </w:rPr>
        <w:t>demodulated_</w:t>
      </w:r>
      <w:proofErr w:type="gramStart"/>
      <w:r w:rsidRPr="00562687">
        <w:rPr>
          <w:lang w:val="en-US"/>
        </w:rPr>
        <w:t>bits</w:t>
      </w:r>
      <w:proofErr w:type="spellEnd"/>
      <w:r w:rsidRPr="00562687">
        <w:rPr>
          <w:lang w:val="en-US"/>
        </w:rPr>
        <w:t>(</w:t>
      </w:r>
      <w:proofErr w:type="spellStart"/>
      <w:proofErr w:type="gramEnd"/>
      <w:r w:rsidRPr="00562687">
        <w:rPr>
          <w:lang w:val="en-US"/>
        </w:rPr>
        <w:t>i</w:t>
      </w:r>
      <w:proofErr w:type="spellEnd"/>
      <w:r w:rsidRPr="00562687">
        <w:rPr>
          <w:lang w:val="en-US"/>
        </w:rPr>
        <w:t>)] = max(abs(</w:t>
      </w:r>
      <w:proofErr w:type="spellStart"/>
      <w:r w:rsidRPr="00562687">
        <w:rPr>
          <w:lang w:val="en-US"/>
        </w:rPr>
        <w:t>fft</w:t>
      </w:r>
      <w:proofErr w:type="spellEnd"/>
      <w:r w:rsidRPr="00562687">
        <w:rPr>
          <w:lang w:val="en-US"/>
        </w:rPr>
        <w:t>(</w:t>
      </w:r>
      <w:proofErr w:type="spellStart"/>
      <w:r w:rsidRPr="00562687">
        <w:rPr>
          <w:lang w:val="en-US"/>
        </w:rPr>
        <w:t>modulated_signal</w:t>
      </w:r>
      <w:proofErr w:type="spellEnd"/>
      <w:r w:rsidRPr="00562687">
        <w:rPr>
          <w:lang w:val="en-US"/>
        </w:rPr>
        <w:t>((i-1)*length(t)+1:i*length(t)))));</w:t>
      </w:r>
    </w:p>
    <w:p w:rsidR="00562687" w:rsidRPr="00562687" w:rsidRDefault="00562687" w:rsidP="008875F7">
      <w:pPr>
        <w:pStyle w:val="af0"/>
        <w:spacing w:line="276" w:lineRule="auto"/>
        <w:jc w:val="left"/>
        <w:rPr>
          <w:lang w:val="en-US"/>
        </w:rPr>
      </w:pPr>
      <w:proofErr w:type="gramStart"/>
      <w:r w:rsidRPr="00562687">
        <w:rPr>
          <w:lang w:val="en-US"/>
        </w:rPr>
        <w:lastRenderedPageBreak/>
        <w:t>end</w:t>
      </w:r>
      <w:proofErr w:type="gramEnd"/>
    </w:p>
    <w:p w:rsidR="00562687" w:rsidRPr="00562687" w:rsidRDefault="00562687" w:rsidP="008875F7">
      <w:pPr>
        <w:pStyle w:val="af0"/>
        <w:spacing w:line="276" w:lineRule="auto"/>
        <w:jc w:val="left"/>
        <w:rPr>
          <w:lang w:val="en-US"/>
        </w:rPr>
      </w:pPr>
    </w:p>
    <w:p w:rsidR="00562687" w:rsidRPr="00562687" w:rsidRDefault="00562687" w:rsidP="008875F7">
      <w:pPr>
        <w:pStyle w:val="af0"/>
        <w:spacing w:line="276" w:lineRule="auto"/>
        <w:jc w:val="left"/>
        <w:rPr>
          <w:lang w:val="en-US"/>
        </w:rPr>
      </w:pPr>
      <w:proofErr w:type="gramStart"/>
      <w:r w:rsidRPr="00562687">
        <w:rPr>
          <w:lang w:val="en-US"/>
        </w:rPr>
        <w:t>figure</w:t>
      </w:r>
      <w:proofErr w:type="gramEnd"/>
      <w:r w:rsidRPr="00562687">
        <w:rPr>
          <w:lang w:val="en-US"/>
        </w:rPr>
        <w:t>;</w:t>
      </w:r>
    </w:p>
    <w:p w:rsidR="00562687" w:rsidRPr="00562687" w:rsidRDefault="00562687" w:rsidP="008875F7">
      <w:pPr>
        <w:pStyle w:val="af0"/>
        <w:spacing w:line="276" w:lineRule="auto"/>
        <w:jc w:val="left"/>
        <w:rPr>
          <w:lang w:val="en-US"/>
        </w:rPr>
      </w:pPr>
      <w:proofErr w:type="gramStart"/>
      <w:r w:rsidRPr="00562687">
        <w:rPr>
          <w:lang w:val="en-US"/>
        </w:rPr>
        <w:t>subplot(</w:t>
      </w:r>
      <w:proofErr w:type="gramEnd"/>
      <w:r w:rsidRPr="00562687">
        <w:rPr>
          <w:lang w:val="en-US"/>
        </w:rPr>
        <w:t>2,1,1);</w:t>
      </w:r>
    </w:p>
    <w:p w:rsidR="00562687" w:rsidRPr="00562687" w:rsidRDefault="00562687" w:rsidP="008875F7">
      <w:pPr>
        <w:pStyle w:val="af0"/>
        <w:spacing w:line="276" w:lineRule="auto"/>
        <w:jc w:val="left"/>
        <w:rPr>
          <w:lang w:val="en-US"/>
        </w:rPr>
      </w:pPr>
      <w:proofErr w:type="gramStart"/>
      <w:r w:rsidRPr="00562687">
        <w:rPr>
          <w:lang w:val="en-US"/>
        </w:rPr>
        <w:t>plot(</w:t>
      </w:r>
      <w:proofErr w:type="spellStart"/>
      <w:proofErr w:type="gramEnd"/>
      <w:r w:rsidRPr="00562687">
        <w:rPr>
          <w:lang w:val="en-US"/>
        </w:rPr>
        <w:t>modulated_signal</w:t>
      </w:r>
      <w:proofErr w:type="spellEnd"/>
      <w:r w:rsidRPr="00562687">
        <w:rPr>
          <w:lang w:val="en-US"/>
        </w:rPr>
        <w:t>);</w:t>
      </w:r>
    </w:p>
    <w:p w:rsidR="00562687" w:rsidRPr="00562687" w:rsidRDefault="00562687" w:rsidP="008875F7">
      <w:pPr>
        <w:pStyle w:val="af0"/>
        <w:spacing w:line="276" w:lineRule="auto"/>
        <w:jc w:val="left"/>
        <w:rPr>
          <w:lang w:val="en-US"/>
        </w:rPr>
      </w:pPr>
      <w:proofErr w:type="gramStart"/>
      <w:r w:rsidRPr="00562687">
        <w:rPr>
          <w:lang w:val="en-US"/>
        </w:rPr>
        <w:t>title(</w:t>
      </w:r>
      <w:proofErr w:type="gramEnd"/>
      <w:r w:rsidRPr="00562687">
        <w:rPr>
          <w:lang w:val="en-US"/>
        </w:rPr>
        <w:t>'</w:t>
      </w:r>
      <w:proofErr w:type="spellStart"/>
      <w:r w:rsidRPr="00562687">
        <w:rPr>
          <w:lang w:val="en-US"/>
        </w:rPr>
        <w:t>Модулированный</w:t>
      </w:r>
      <w:proofErr w:type="spellEnd"/>
      <w:r w:rsidRPr="00562687">
        <w:rPr>
          <w:lang w:val="en-US"/>
        </w:rPr>
        <w:t xml:space="preserve"> </w:t>
      </w:r>
      <w:proofErr w:type="spellStart"/>
      <w:r w:rsidRPr="00562687">
        <w:rPr>
          <w:lang w:val="en-US"/>
        </w:rPr>
        <w:t>сигнал</w:t>
      </w:r>
      <w:proofErr w:type="spellEnd"/>
      <w:r w:rsidRPr="00562687">
        <w:rPr>
          <w:lang w:val="en-US"/>
        </w:rPr>
        <w:t>');</w:t>
      </w:r>
    </w:p>
    <w:p w:rsidR="00562687" w:rsidRPr="00562687" w:rsidRDefault="00562687" w:rsidP="008875F7">
      <w:pPr>
        <w:pStyle w:val="af0"/>
        <w:spacing w:line="276" w:lineRule="auto"/>
        <w:jc w:val="left"/>
        <w:rPr>
          <w:lang w:val="en-US"/>
        </w:rPr>
      </w:pPr>
      <w:proofErr w:type="gramStart"/>
      <w:r w:rsidRPr="00562687">
        <w:rPr>
          <w:lang w:val="en-US"/>
        </w:rPr>
        <w:t>subplot(</w:t>
      </w:r>
      <w:proofErr w:type="gramEnd"/>
      <w:r w:rsidRPr="00562687">
        <w:rPr>
          <w:lang w:val="en-US"/>
        </w:rPr>
        <w:t>2,1,2);</w:t>
      </w:r>
    </w:p>
    <w:p w:rsidR="00562687" w:rsidRPr="00562687" w:rsidRDefault="00562687" w:rsidP="008875F7">
      <w:pPr>
        <w:pStyle w:val="af0"/>
        <w:spacing w:line="276" w:lineRule="auto"/>
        <w:jc w:val="left"/>
        <w:rPr>
          <w:lang w:val="en-US"/>
        </w:rPr>
      </w:pPr>
      <w:proofErr w:type="gramStart"/>
      <w:r w:rsidRPr="00562687">
        <w:rPr>
          <w:lang w:val="en-US"/>
        </w:rPr>
        <w:t>stem(</w:t>
      </w:r>
      <w:proofErr w:type="gramEnd"/>
      <w:r w:rsidRPr="00562687">
        <w:rPr>
          <w:lang w:val="en-US"/>
        </w:rPr>
        <w:t>bits, 'b');</w:t>
      </w:r>
    </w:p>
    <w:p w:rsidR="00562687" w:rsidRPr="00562687" w:rsidRDefault="00562687" w:rsidP="008875F7">
      <w:pPr>
        <w:pStyle w:val="af0"/>
        <w:spacing w:line="276" w:lineRule="auto"/>
        <w:jc w:val="left"/>
        <w:rPr>
          <w:lang w:val="en-US"/>
        </w:rPr>
      </w:pPr>
      <w:proofErr w:type="gramStart"/>
      <w:r w:rsidRPr="00562687">
        <w:rPr>
          <w:lang w:val="en-US"/>
        </w:rPr>
        <w:t>hold</w:t>
      </w:r>
      <w:proofErr w:type="gramEnd"/>
      <w:r w:rsidRPr="00562687">
        <w:rPr>
          <w:lang w:val="en-US"/>
        </w:rPr>
        <w:t xml:space="preserve"> on;</w:t>
      </w:r>
    </w:p>
    <w:p w:rsidR="00562687" w:rsidRPr="00562687" w:rsidRDefault="00562687" w:rsidP="008875F7">
      <w:pPr>
        <w:pStyle w:val="af0"/>
        <w:spacing w:line="276" w:lineRule="auto"/>
        <w:jc w:val="left"/>
        <w:rPr>
          <w:lang w:val="en-US"/>
        </w:rPr>
      </w:pPr>
      <w:proofErr w:type="gramStart"/>
      <w:r w:rsidRPr="00562687">
        <w:rPr>
          <w:lang w:val="en-US"/>
        </w:rPr>
        <w:t>stem(</w:t>
      </w:r>
      <w:proofErr w:type="spellStart"/>
      <w:proofErr w:type="gramEnd"/>
      <w:r w:rsidRPr="00562687">
        <w:rPr>
          <w:lang w:val="en-US"/>
        </w:rPr>
        <w:t>demodulated_bits</w:t>
      </w:r>
      <w:proofErr w:type="spellEnd"/>
      <w:r w:rsidRPr="00562687">
        <w:rPr>
          <w:lang w:val="en-US"/>
        </w:rPr>
        <w:t>, 'r');</w:t>
      </w:r>
    </w:p>
    <w:p w:rsidR="00562687" w:rsidRPr="00825B48" w:rsidRDefault="00562687" w:rsidP="008875F7">
      <w:pPr>
        <w:pStyle w:val="af0"/>
        <w:spacing w:line="276" w:lineRule="auto"/>
        <w:jc w:val="left"/>
      </w:pPr>
      <w:proofErr w:type="gramStart"/>
      <w:r w:rsidRPr="00562687">
        <w:rPr>
          <w:lang w:val="en-US"/>
        </w:rPr>
        <w:t>title</w:t>
      </w:r>
      <w:r w:rsidRPr="00825B48">
        <w:t>(</w:t>
      </w:r>
      <w:proofErr w:type="gramEnd"/>
      <w:r w:rsidRPr="00825B48">
        <w:t xml:space="preserve">'Исходная и </w:t>
      </w:r>
      <w:proofErr w:type="spellStart"/>
      <w:r w:rsidRPr="00825B48">
        <w:t>демодулированная</w:t>
      </w:r>
      <w:proofErr w:type="spellEnd"/>
      <w:r w:rsidRPr="00825B48">
        <w:t xml:space="preserve"> последовательность');</w:t>
      </w:r>
    </w:p>
    <w:p w:rsidR="00562687" w:rsidRDefault="00562687" w:rsidP="008875F7">
      <w:pPr>
        <w:pStyle w:val="af0"/>
        <w:spacing w:line="276" w:lineRule="auto"/>
        <w:jc w:val="left"/>
        <w:rPr>
          <w:lang w:val="en-US"/>
        </w:rPr>
      </w:pPr>
      <w:proofErr w:type="gramStart"/>
      <w:r w:rsidRPr="00562687">
        <w:rPr>
          <w:lang w:val="en-US"/>
        </w:rPr>
        <w:t>legend(</w:t>
      </w:r>
      <w:proofErr w:type="gramEnd"/>
      <w:r w:rsidRPr="00562687">
        <w:rPr>
          <w:lang w:val="en-US"/>
        </w:rPr>
        <w:t>'</w:t>
      </w:r>
      <w:proofErr w:type="spellStart"/>
      <w:r w:rsidRPr="00562687">
        <w:rPr>
          <w:lang w:val="en-US"/>
        </w:rPr>
        <w:t>Исходная</w:t>
      </w:r>
      <w:proofErr w:type="spellEnd"/>
      <w:r w:rsidRPr="00562687">
        <w:rPr>
          <w:lang w:val="en-US"/>
        </w:rPr>
        <w:t>', '</w:t>
      </w:r>
      <w:proofErr w:type="spellStart"/>
      <w:r w:rsidRPr="00562687">
        <w:rPr>
          <w:lang w:val="en-US"/>
        </w:rPr>
        <w:t>Демодулированная</w:t>
      </w:r>
      <w:proofErr w:type="spellEnd"/>
      <w:r w:rsidRPr="00562687">
        <w:rPr>
          <w:lang w:val="en-US"/>
        </w:rPr>
        <w:t>');</w:t>
      </w:r>
    </w:p>
    <w:p w:rsidR="00956003" w:rsidRDefault="00956003" w:rsidP="008875F7">
      <w:pPr>
        <w:pStyle w:val="af0"/>
        <w:spacing w:line="276" w:lineRule="auto"/>
        <w:jc w:val="left"/>
        <w:rPr>
          <w:lang w:val="en-US"/>
        </w:rPr>
      </w:pPr>
    </w:p>
    <w:p w:rsidR="00956003" w:rsidRDefault="00956003" w:rsidP="008875F7">
      <w:pPr>
        <w:pStyle w:val="af0"/>
        <w:spacing w:line="276" w:lineRule="auto"/>
        <w:jc w:val="left"/>
      </w:pPr>
      <w:r>
        <w:rPr>
          <w:lang w:val="en-US"/>
        </w:rPr>
        <w:tab/>
      </w:r>
      <w:r>
        <w:t>В результате этой программы получаем график (Рисунок 2.)</w:t>
      </w:r>
    </w:p>
    <w:p w:rsidR="00956003" w:rsidRDefault="00956003" w:rsidP="008875F7">
      <w:pPr>
        <w:pStyle w:val="af0"/>
        <w:spacing w:line="276" w:lineRule="auto"/>
        <w:jc w:val="left"/>
        <w:rPr>
          <w:noProof/>
          <w:lang w:eastAsia="ru-RU"/>
        </w:rPr>
      </w:pPr>
      <w:r w:rsidRPr="00956003">
        <w:rPr>
          <w:noProof/>
          <w:lang w:eastAsia="ru-RU"/>
        </w:rPr>
        <w:drawing>
          <wp:anchor distT="0" distB="0" distL="114300" distR="114300" simplePos="0" relativeHeight="251659264" behindDoc="0" locked="0" layoutInCell="1" allowOverlap="1">
            <wp:simplePos x="0" y="0"/>
            <wp:positionH relativeFrom="column">
              <wp:posOffset>1030605</wp:posOffset>
            </wp:positionH>
            <wp:positionV relativeFrom="paragraph">
              <wp:posOffset>232410</wp:posOffset>
            </wp:positionV>
            <wp:extent cx="3619500" cy="2955533"/>
            <wp:effectExtent l="0" t="0" r="0" b="0"/>
            <wp:wrapTopAndBottom/>
            <wp:docPr id="2" name="Рисунок 2" descr="C:\Users\sovak\Downloads\photo171950639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vak\Downloads\photo1719506398.jpeg"/>
                    <pic:cNvPicPr>
                      <a:picLocks noChangeAspect="1" noChangeArrowheads="1"/>
                    </pic:cNvPicPr>
                  </pic:nvPicPr>
                  <pic:blipFill rotWithShape="1">
                    <a:blip r:embed="rId13">
                      <a:extLst>
                        <a:ext uri="{28A0092B-C50C-407E-A947-70E740481C1C}">
                          <a14:useLocalDpi xmlns:a14="http://schemas.microsoft.com/office/drawing/2010/main" val="0"/>
                        </a:ext>
                      </a:extLst>
                    </a:blip>
                    <a:srcRect l="6657" t="17208" r="4197" b="1136"/>
                    <a:stretch/>
                  </pic:blipFill>
                  <pic:spPr bwMode="auto">
                    <a:xfrm>
                      <a:off x="0" y="0"/>
                      <a:ext cx="3619500" cy="2955533"/>
                    </a:xfrm>
                    <a:prstGeom prst="rect">
                      <a:avLst/>
                    </a:prstGeom>
                    <a:noFill/>
                    <a:ln>
                      <a:noFill/>
                    </a:ln>
                    <a:extLst>
                      <a:ext uri="{53640926-AAD7-44D8-BBD7-CCE9431645EC}">
                        <a14:shadowObscured xmlns:a14="http://schemas.microsoft.com/office/drawing/2010/main"/>
                      </a:ext>
                    </a:extLst>
                  </pic:spPr>
                </pic:pic>
              </a:graphicData>
            </a:graphic>
          </wp:anchor>
        </w:drawing>
      </w:r>
    </w:p>
    <w:p w:rsidR="00956003" w:rsidRDefault="00956003" w:rsidP="00956003">
      <w:pPr>
        <w:pStyle w:val="af0"/>
        <w:spacing w:line="276" w:lineRule="auto"/>
        <w:jc w:val="center"/>
      </w:pPr>
      <w:r>
        <w:t>Рисунок 2.</w:t>
      </w:r>
    </w:p>
    <w:p w:rsidR="00956003" w:rsidRDefault="00956003">
      <w:pPr>
        <w:jc w:val="left"/>
        <w:rPr>
          <w:rFonts w:eastAsia="Times New Roman" w:cs="Times New Roman"/>
          <w:color w:val="auto"/>
          <w:kern w:val="0"/>
          <w:szCs w:val="28"/>
        </w:rPr>
      </w:pPr>
      <w:r>
        <w:br w:type="page"/>
      </w:r>
    </w:p>
    <w:p w:rsidR="00F93571" w:rsidRPr="00F93571" w:rsidRDefault="00562687" w:rsidP="00825B48">
      <w:pPr>
        <w:pStyle w:val="1"/>
      </w:pPr>
      <w:r>
        <w:lastRenderedPageBreak/>
        <w:t xml:space="preserve"> </w:t>
      </w:r>
      <w:bookmarkStart w:id="31" w:name="_Toc169552688"/>
      <w:r w:rsidR="00F93571" w:rsidRPr="008875F7">
        <w:t>Сравнительный</w:t>
      </w:r>
      <w:r w:rsidR="00F93571">
        <w:t xml:space="preserve"> </w:t>
      </w:r>
      <w:r w:rsidR="00F93571" w:rsidRPr="00A92946">
        <w:t>анализ</w:t>
      </w:r>
      <w:r w:rsidR="00F93571">
        <w:t xml:space="preserve"> помехоустойчивости</w:t>
      </w:r>
      <w:bookmarkEnd w:id="31"/>
    </w:p>
    <w:p w:rsidR="00E24866" w:rsidRDefault="00F93571" w:rsidP="00825B48">
      <w:pPr>
        <w:pStyle w:val="31"/>
        <w:ind w:left="567"/>
      </w:pPr>
      <w:r>
        <w:t xml:space="preserve">  </w:t>
      </w:r>
      <w:bookmarkStart w:id="32" w:name="_Toc169552689"/>
      <w:r w:rsidRPr="00F93571">
        <w:t>Методология анализа</w:t>
      </w:r>
      <w:bookmarkEnd w:id="32"/>
    </w:p>
    <w:p w:rsidR="00A92946" w:rsidRDefault="00A92946" w:rsidP="00A92946">
      <w:pPr>
        <w:tabs>
          <w:tab w:val="left" w:pos="709"/>
        </w:tabs>
        <w:spacing w:line="360" w:lineRule="auto"/>
      </w:pPr>
      <w:r>
        <w:tab/>
      </w:r>
      <w:r w:rsidRPr="00A92946">
        <w:t>Для анализа пом</w:t>
      </w:r>
      <w:r w:rsidR="000C6A21">
        <w:t>ехоустойчивости QPSK и 8FSK</w:t>
      </w:r>
      <w:r w:rsidRPr="00A92946">
        <w:t xml:space="preserve"> проведены эксперименты с различными уровнями шума и искажений сигналов. Результаты экспериментов были проанализированы и сравнены, чтобы выявить преимущества и недостатки каждого метода. Результаты экспериментов Эксперименты показали, что QPSK более помехоустойчив к аддитивному </w:t>
      </w:r>
      <w:proofErr w:type="spellStart"/>
      <w:r w:rsidRPr="00A92946">
        <w:t>гауссовскому</w:t>
      </w:r>
      <w:proofErr w:type="spellEnd"/>
      <w:r w:rsidRPr="00A92946">
        <w:t xml:space="preserve"> шуму, в то время как 8FSK обладает большей спектральной эффективностью и лучше справляется с искажениями. Обсуждение результатов Сравнительный анализ позволил выявить, что выбор между QPSK и 8FSK зависит от конкретных условий задачи. QPSK более универсальный и помехоустойчивый метод, в то время как 8FSK позволяет использовать более высокую плотность битов на символ. Заключение В результате работы были реализованы модуляторы и демодуляторы QPSK и 8FSK в MATLAB, а также проведен сравнительный анализ их помехоустойчивости. Оба метода имеют свои преимущества и недостатки, и выбор между ними должен быть обоснован конкретными задачами и условиями передачи данных. Выводы QPSK и 8FSK являются эффективными методами модуляции и демодуляции цифровых сигналов. QPSK обеспечивает более высокую помехоустойчивость, в то время как 8FSK обладает лучшей спектральной эффективностью. Рекомендации Дальнейшие исследования в данной области могут быть направлены на расширение сравнительного анализа других методов модуляции и демодуляции, а также на оптимизацию параметров передачи данных для повышения эффективности и помехоустойчивости систем передачи информации.</w:t>
      </w:r>
    </w:p>
    <w:p w:rsidR="00A92946" w:rsidRDefault="00A92946">
      <w:pPr>
        <w:jc w:val="left"/>
      </w:pPr>
      <w:r>
        <w:br w:type="page"/>
      </w:r>
    </w:p>
    <w:p w:rsidR="00A92946" w:rsidRPr="00A92946" w:rsidRDefault="00A92946" w:rsidP="00825B48">
      <w:pPr>
        <w:pStyle w:val="31"/>
        <w:ind w:left="709"/>
        <w:rPr>
          <w:rFonts w:eastAsiaTheme="minorHAnsi"/>
        </w:rPr>
      </w:pPr>
      <w:r>
        <w:lastRenderedPageBreak/>
        <w:t xml:space="preserve"> </w:t>
      </w:r>
      <w:bookmarkStart w:id="33" w:name="_Toc169552690"/>
      <w:r w:rsidRPr="00A92946">
        <w:t>Результаты экспериментов</w:t>
      </w:r>
      <w:bookmarkEnd w:id="33"/>
    </w:p>
    <w:p w:rsidR="00A92946" w:rsidRPr="00A92946" w:rsidRDefault="00A92946" w:rsidP="008875F7">
      <w:pPr>
        <w:tabs>
          <w:tab w:val="left" w:pos="709"/>
          <w:tab w:val="left" w:pos="851"/>
        </w:tabs>
        <w:spacing w:line="360" w:lineRule="auto"/>
      </w:pPr>
      <w:r>
        <w:tab/>
      </w:r>
      <w:r w:rsidRPr="00A92946">
        <w:t xml:space="preserve">Для проведения экспериментов по сравнительному анализу помехоустойчивости модуляторов и демодуляторов QPSK и 8FSK, было необходимо создать соответствующие модели в системе MATLAB. Главная цель состояла в том, чтобы оценить уровень влияния различных видов помех на точность передачи данных при использовании каждого из этих методов модуляции. Моделирование осуществлялось в среде MATLAB с применением библиотеки </w:t>
      </w:r>
      <w:proofErr w:type="spellStart"/>
      <w:r w:rsidRPr="00A92946">
        <w:t>Communication</w:t>
      </w:r>
      <w:proofErr w:type="spellEnd"/>
      <w:r w:rsidRPr="00A92946">
        <w:t xml:space="preserve"> </w:t>
      </w:r>
      <w:proofErr w:type="spellStart"/>
      <w:r w:rsidRPr="00A92946">
        <w:t>System</w:t>
      </w:r>
      <w:proofErr w:type="spellEnd"/>
      <w:r w:rsidRPr="00A92946">
        <w:t xml:space="preserve"> </w:t>
      </w:r>
      <w:proofErr w:type="spellStart"/>
      <w:r w:rsidRPr="00A92946">
        <w:t>Toolbox</w:t>
      </w:r>
      <w:proofErr w:type="spellEnd"/>
      <w:r w:rsidRPr="00A92946">
        <w:t>, которая предоставляет необходимые объекты и функции для этого рода задач. Изначально, для создания моделей модуляторов и демодуляторов QPSK и 8FSK, использовались стандартные блоки MATLAB. Это позволило создать исходные системы для введения и манипулирования сигналами. В общих чертах, процесс модуляции и демодуляции представляют собой преобразование цифровых данных в сигналы определенного формата и последующую обратную трансформацию. Для правильного моделирования были заданы такие параметры как уровень сигнала, ширина полосы, и коэффициент помехи (</w:t>
      </w:r>
      <w:proofErr w:type="spellStart"/>
      <w:r w:rsidRPr="00A92946">
        <w:t>Eb</w:t>
      </w:r>
      <w:proofErr w:type="spellEnd"/>
      <w:r w:rsidRPr="00A92946">
        <w:t>/N0). В ходе работы особое внимание уделялось точному повторению условий чистых идеализированных модуляторов и реальных сценариев передачи данных, чтобы обеспечить до</w:t>
      </w:r>
      <w:r>
        <w:t>стоверные результаты сравнения.</w:t>
      </w:r>
      <w:r w:rsidRPr="00A92946">
        <w:br/>
      </w:r>
      <w:r>
        <w:t xml:space="preserve">          </w:t>
      </w:r>
      <w:r w:rsidRPr="00A92946">
        <w:t xml:space="preserve">Для всестороннего анализа помехоустойчивости моделей QPSK и 8FSK были проведены несколько этапов экспериментов. В каждом из них менялись параметры на стороне модуляции, среды передачи и демодуляции. Эксперименты включали введение белого </w:t>
      </w:r>
      <w:proofErr w:type="spellStart"/>
      <w:r w:rsidRPr="00A92946">
        <w:t>гауссовского</w:t>
      </w:r>
      <w:proofErr w:type="spellEnd"/>
      <w:r w:rsidRPr="00A92946">
        <w:t xml:space="preserve"> шума (AWGN) в передаваемые сигналы, что позволило смоделировать условия реальной передачи данных через различные каналы связи, такие как радиосистемы или оптоволоконные линии. Для каждого из видов модуляции проводились тесты с различными уровнями отношения сигнал/шум (</w:t>
      </w:r>
      <w:proofErr w:type="spellStart"/>
      <w:r w:rsidRPr="00A92946">
        <w:t>Eb</w:t>
      </w:r>
      <w:proofErr w:type="spellEnd"/>
      <w:r w:rsidRPr="00A92946">
        <w:t xml:space="preserve">/N0) – от чрезвычайно </w:t>
      </w:r>
      <w:r w:rsidRPr="00A92946">
        <w:lastRenderedPageBreak/>
        <w:t xml:space="preserve">низких значений до достаточно высоких. Основным критерием оценки была битовая ошибка (BER), которая позволяет количественно охарактеризовать степень потерь информации в процессе передачи. Специфика QPSK и 8FSK заключается в их различной чувствительности к шумам и искажениям. Эксперименты показали, что QPSK, хотя и является более эффективной в плане спектрального использования, имеет более высокую чувствительность к фазовым искажениям и шуму, особенно при низких значениях </w:t>
      </w:r>
      <w:proofErr w:type="spellStart"/>
      <w:r w:rsidRPr="00A92946">
        <w:t>Eb</w:t>
      </w:r>
      <w:proofErr w:type="spellEnd"/>
      <w:r w:rsidRPr="00A92946">
        <w:t xml:space="preserve">/N0. С другой стороны, 8FSK, несмотря на свою относительно низкую спектральную эффективность, показала более устойчивое поведение при различных уровнях шума, что указывает на ее высокую помехоустойчивость в условиях низкого сигнала. Такой анализ позволил не только понять, как каждый из этих методов модуляции справляется с реальными условиями передачи данных, но и оценить перспективы их применения </w:t>
      </w:r>
      <w:r>
        <w:t>в различных реальных сценариях.</w:t>
      </w:r>
      <w:r w:rsidRPr="00A92946">
        <w:br/>
      </w:r>
      <w:r>
        <w:t xml:space="preserve">          </w:t>
      </w:r>
      <w:r w:rsidRPr="00A92946">
        <w:t>Анализ полученных данных показал, что помехоустойчивость QPSK и 8FSK фундаментально различается, что подтверждает известные теоретические аспекты данных видов модуляции. Результаты экспериментов ясно продемонстрировали, что при высоких уровнях отношения сигнал/шум (</w:t>
      </w:r>
      <w:proofErr w:type="spellStart"/>
      <w:r w:rsidRPr="00A92946">
        <w:t>Eb</w:t>
      </w:r>
      <w:proofErr w:type="spellEnd"/>
      <w:r w:rsidRPr="00A92946">
        <w:t xml:space="preserve">/N0) модуляция QPSK показывает значительно лучшие результаты, обеспечивая более высокую пропускную способность и эффективность спектра. Тем не менее, в условиях низкого отношения </w:t>
      </w:r>
      <w:proofErr w:type="spellStart"/>
      <w:r w:rsidRPr="00A92946">
        <w:t>Eb</w:t>
      </w:r>
      <w:proofErr w:type="spellEnd"/>
      <w:r w:rsidRPr="00A92946">
        <w:t xml:space="preserve">/N0 модуляция 8FSK демонстрирует увеличенную устойчивость к шумам, позволяя передавать данные с меньшим уровнем ошибок. Это объясняется тем, что 8FSK использует более широкий диапазон частот, что позволяет уменьшить влияние флуктуаций сигнала. Сравнительный анализ также показал, что для QPSK характерна сильная зависимость от корректности синхронизации и фазовой стабильности, что требует более сложных систем демодуляции. В то время как для 8FSK необходимые условия синхронизации оказываются менее строгими, что упрощает реализацию систем на практике. В целом, результаты экспериментов стали подтверждением теоретических посылов и дали </w:t>
      </w:r>
      <w:r w:rsidRPr="00A92946">
        <w:lastRenderedPageBreak/>
        <w:t>практическую основу для выбора оптимального метода модуляции исходя из специфических требований и условий работы системы связи. Решение о применении конкретного вида модуляции (QPSK или 8FSK) должно основываться на компромиссе между спектральной эффективностью и устойчивостью к помехам, что в свою очередь диктуется условиями конкретного применения и средой передачи данных.</w:t>
      </w:r>
    </w:p>
    <w:p w:rsidR="00A92946" w:rsidRDefault="00A92946">
      <w:pPr>
        <w:jc w:val="left"/>
        <w:rPr>
          <w:rFonts w:cs="Times New Roman"/>
          <w:b/>
          <w:szCs w:val="28"/>
        </w:rPr>
      </w:pPr>
      <w:r>
        <w:rPr>
          <w:rFonts w:cs="Times New Roman"/>
          <w:b/>
          <w:szCs w:val="28"/>
        </w:rPr>
        <w:br w:type="page"/>
      </w:r>
    </w:p>
    <w:p w:rsidR="00E24866" w:rsidRDefault="00E24866" w:rsidP="000C6A21">
      <w:pPr>
        <w:pStyle w:val="a6"/>
        <w:rPr>
          <w:rFonts w:eastAsia="Times New Roman"/>
        </w:rPr>
      </w:pPr>
      <w:bookmarkStart w:id="34" w:name="_Toc153835261"/>
      <w:bookmarkStart w:id="35" w:name="_Toc153835650"/>
      <w:bookmarkStart w:id="36" w:name="_Toc169552691"/>
      <w:r>
        <w:rPr>
          <w:rFonts w:eastAsia="Times New Roman"/>
        </w:rPr>
        <w:lastRenderedPageBreak/>
        <w:t>Заключение</w:t>
      </w:r>
      <w:bookmarkEnd w:id="34"/>
      <w:bookmarkEnd w:id="35"/>
      <w:bookmarkEnd w:id="36"/>
    </w:p>
    <w:p w:rsidR="00A92946" w:rsidRDefault="00A92946" w:rsidP="00A92946">
      <w:pPr>
        <w:spacing w:after="280" w:line="360" w:lineRule="auto"/>
        <w:ind w:firstLine="708"/>
        <w:rPr>
          <w:rFonts w:eastAsia="Times New Roman"/>
          <w:szCs w:val="28"/>
        </w:rPr>
      </w:pPr>
      <w:r>
        <w:rPr>
          <w:rFonts w:eastAsia="Times New Roman"/>
          <w:szCs w:val="28"/>
        </w:rPr>
        <w:t>Одним из ключевых аспектов разработки коммуникационных систем является выбор и оптимизация алгоритмов модуляции и демодуляции. Алгоритмы QPSK (</w:t>
      </w:r>
      <w:proofErr w:type="spellStart"/>
      <w:r>
        <w:rPr>
          <w:rFonts w:eastAsia="Times New Roman"/>
          <w:szCs w:val="28"/>
        </w:rPr>
        <w:t>Quadrature</w:t>
      </w:r>
      <w:proofErr w:type="spellEnd"/>
      <w:r>
        <w:rPr>
          <w:rFonts w:eastAsia="Times New Roman"/>
          <w:szCs w:val="28"/>
        </w:rPr>
        <w:t xml:space="preserve"> </w:t>
      </w:r>
      <w:proofErr w:type="spellStart"/>
      <w:r>
        <w:rPr>
          <w:rFonts w:eastAsia="Times New Roman"/>
          <w:szCs w:val="28"/>
        </w:rPr>
        <w:t>Phase</w:t>
      </w:r>
      <w:proofErr w:type="spellEnd"/>
      <w:r>
        <w:rPr>
          <w:rFonts w:eastAsia="Times New Roman"/>
          <w:szCs w:val="28"/>
        </w:rPr>
        <w:t xml:space="preserve"> </w:t>
      </w:r>
      <w:proofErr w:type="spellStart"/>
      <w:r>
        <w:rPr>
          <w:rFonts w:eastAsia="Times New Roman"/>
          <w:szCs w:val="28"/>
        </w:rPr>
        <w:t>Shift</w:t>
      </w:r>
      <w:proofErr w:type="spellEnd"/>
      <w:r>
        <w:rPr>
          <w:rFonts w:eastAsia="Times New Roman"/>
          <w:szCs w:val="28"/>
        </w:rPr>
        <w:t xml:space="preserve"> </w:t>
      </w:r>
      <w:proofErr w:type="spellStart"/>
      <w:r>
        <w:rPr>
          <w:rFonts w:eastAsia="Times New Roman"/>
          <w:szCs w:val="28"/>
        </w:rPr>
        <w:t>Keying</w:t>
      </w:r>
      <w:proofErr w:type="spellEnd"/>
      <w:r>
        <w:rPr>
          <w:rFonts w:eastAsia="Times New Roman"/>
          <w:szCs w:val="28"/>
        </w:rPr>
        <w:t xml:space="preserve">) и 8FSK (8 </w:t>
      </w:r>
      <w:proofErr w:type="spellStart"/>
      <w:r>
        <w:rPr>
          <w:rFonts w:eastAsia="Times New Roman"/>
          <w:szCs w:val="28"/>
        </w:rPr>
        <w:t>Frequency</w:t>
      </w:r>
      <w:proofErr w:type="spellEnd"/>
      <w:r>
        <w:rPr>
          <w:rFonts w:eastAsia="Times New Roman"/>
          <w:szCs w:val="28"/>
        </w:rPr>
        <w:t xml:space="preserve"> </w:t>
      </w:r>
      <w:proofErr w:type="spellStart"/>
      <w:r>
        <w:rPr>
          <w:rFonts w:eastAsia="Times New Roman"/>
          <w:szCs w:val="28"/>
        </w:rPr>
        <w:t>Shift</w:t>
      </w:r>
      <w:proofErr w:type="spellEnd"/>
      <w:r>
        <w:rPr>
          <w:rFonts w:eastAsia="Times New Roman"/>
          <w:szCs w:val="28"/>
        </w:rPr>
        <w:t xml:space="preserve"> </w:t>
      </w:r>
      <w:proofErr w:type="spellStart"/>
      <w:r>
        <w:rPr>
          <w:rFonts w:eastAsia="Times New Roman"/>
          <w:szCs w:val="28"/>
        </w:rPr>
        <w:t>Keying</w:t>
      </w:r>
      <w:proofErr w:type="spellEnd"/>
      <w:r>
        <w:rPr>
          <w:rFonts w:eastAsia="Times New Roman"/>
          <w:szCs w:val="28"/>
        </w:rPr>
        <w:t>) обладают своими уникальными характеристиками, что должно быть учтено на этапе проектирования. Рекомендуется начать с тщательного выбора подходящих параметров, таких как частота несущей, скорость передачи данных и ширина полосы, исходя из требований и ограничений конкретной системы связи. Проведение предварительных симуляций в MATLAB поможет выявить наилучшие настройки и оценить их влияние на качество связи. Следует также учитывать условия среды, такие как уровень помех и многолучевое распространение, которые могут значительно повлиять на производительность выбранного метода модуляции. Для повышения надежности передачи данных рекомендуется использовать адаптивные алгоритмы модуляции, которые смогут автоматически подстраиваться под изменяющиеся условия канала связи. Это позволит обеспечить стабильное качество соединения и мин</w:t>
      </w:r>
      <w:r w:rsidR="00A05631">
        <w:rPr>
          <w:rFonts w:eastAsia="Times New Roman"/>
          <w:szCs w:val="28"/>
        </w:rPr>
        <w:t>имизировать вероятность ошибок.</w:t>
      </w:r>
      <w:r>
        <w:rPr>
          <w:rFonts w:eastAsia="Times New Roman"/>
          <w:szCs w:val="28"/>
        </w:rPr>
        <w:br/>
        <w:t xml:space="preserve">           После завершения этапов разработки и тестирования моделей QPSK и 8FSK, необходимо провести детальный анализ помехоустойчивости каждого метода. Для этого рекомендуется использовать такие показатели, как коэффициент битовых ошибок (BER - </w:t>
      </w:r>
      <w:proofErr w:type="spellStart"/>
      <w:r>
        <w:rPr>
          <w:rFonts w:eastAsia="Times New Roman"/>
          <w:szCs w:val="28"/>
        </w:rPr>
        <w:t>Bit</w:t>
      </w:r>
      <w:proofErr w:type="spellEnd"/>
      <w:r>
        <w:rPr>
          <w:rFonts w:eastAsia="Times New Roman"/>
          <w:szCs w:val="28"/>
        </w:rPr>
        <w:t xml:space="preserve"> </w:t>
      </w:r>
      <w:proofErr w:type="spellStart"/>
      <w:r>
        <w:rPr>
          <w:rFonts w:eastAsia="Times New Roman"/>
          <w:szCs w:val="28"/>
        </w:rPr>
        <w:t>Error</w:t>
      </w:r>
      <w:proofErr w:type="spellEnd"/>
      <w:r>
        <w:rPr>
          <w:rFonts w:eastAsia="Times New Roman"/>
          <w:szCs w:val="28"/>
        </w:rPr>
        <w:t xml:space="preserve"> </w:t>
      </w:r>
      <w:proofErr w:type="spellStart"/>
      <w:r>
        <w:rPr>
          <w:rFonts w:eastAsia="Times New Roman"/>
          <w:szCs w:val="28"/>
        </w:rPr>
        <w:t>Rate</w:t>
      </w:r>
      <w:proofErr w:type="spellEnd"/>
      <w:r>
        <w:rPr>
          <w:rFonts w:eastAsia="Times New Roman"/>
          <w:szCs w:val="28"/>
        </w:rPr>
        <w:t xml:space="preserve">) и вероятность ошибки символа, измеряя их при различных уровнях сигнала и помех. Важным аспектом анализа является сравнение производительности в условиях реальных каналов связи с присущими им искажениями и шумами. На основе результатов этих измерений можно сделать выводы о предпочтительности использования QPSK или 8FSK в различных сценариях. QPSK зачастую обладает лучшей спектральной эффективностью и меньшей причиной ошибок при высоких уровнях мощности сигнала, тогда как 8FSK может </w:t>
      </w:r>
      <w:r>
        <w:rPr>
          <w:rFonts w:eastAsia="Times New Roman"/>
          <w:szCs w:val="28"/>
        </w:rPr>
        <w:lastRenderedPageBreak/>
        <w:t>демонстрировать лучшую помехоустойчивость при низком уровне сигнала. В завершение анализа, необходимо обсудить возможности дальнейшей оптимизации и улучшения систем модуляции и демодуляции, а также рассмотреть применение гибридных схем, которые могут сочетать преимущества обоих методов для достижения наилучшей производительности в сложных условиях передачи данных.</w:t>
      </w:r>
    </w:p>
    <w:p w:rsidR="00E24866" w:rsidRDefault="00E24866" w:rsidP="00147A18">
      <w:pPr>
        <w:spacing w:line="360" w:lineRule="auto"/>
        <w:jc w:val="left"/>
      </w:pPr>
      <w:r>
        <w:br w:type="page"/>
      </w:r>
    </w:p>
    <w:p w:rsidR="00E24866" w:rsidRDefault="00147A18" w:rsidP="000C6A21">
      <w:pPr>
        <w:pStyle w:val="a6"/>
        <w:rPr>
          <w:rFonts w:eastAsia="Times New Roman"/>
        </w:rPr>
      </w:pPr>
      <w:bookmarkStart w:id="37" w:name="_Toc153835262"/>
      <w:bookmarkStart w:id="38" w:name="_Toc153835651"/>
      <w:bookmarkStart w:id="39" w:name="_Toc169552692"/>
      <w:r>
        <w:rPr>
          <w:rFonts w:eastAsia="Times New Roman"/>
        </w:rPr>
        <w:lastRenderedPageBreak/>
        <w:t>Список использованных источников</w:t>
      </w:r>
      <w:bookmarkEnd w:id="37"/>
      <w:bookmarkEnd w:id="38"/>
      <w:bookmarkEnd w:id="39"/>
    </w:p>
    <w:p w:rsidR="00147A18" w:rsidRPr="00147A18" w:rsidRDefault="0009337A" w:rsidP="0078677C">
      <w:pPr>
        <w:pStyle w:val="a"/>
      </w:pPr>
      <w:bookmarkStart w:id="40" w:name="_Ref153835136"/>
      <w:r>
        <w:rPr>
          <w:rFonts w:ascii="Arial" w:hAnsi="Arial" w:cs="Arial"/>
          <w:color w:val="202122"/>
          <w:sz w:val="19"/>
          <w:szCs w:val="19"/>
          <w:shd w:val="clear" w:color="auto" w:fill="FFFFFF"/>
        </w:rPr>
        <w:t> </w:t>
      </w:r>
      <w:hyperlink r:id="rId14" w:history="1">
        <w:r w:rsidRPr="0009337A">
          <w:t xml:space="preserve">К.К. Васильев, В.А. Глушков, А.В. Дормидонтов, А.Г. Нестеренко. Формирование и детектирование сигналов амплитудной и однополосной амплитудной модуляции // Теория электрической связи. — </w:t>
        </w:r>
        <w:proofErr w:type="spellStart"/>
        <w:r w:rsidRPr="0009337A">
          <w:t>УлГТУ</w:t>
        </w:r>
        <w:proofErr w:type="spellEnd"/>
        <w:r w:rsidRPr="0009337A">
          <w:t>, 2008.</w:t>
        </w:r>
      </w:hyperlink>
      <w:bookmarkEnd w:id="40"/>
    </w:p>
    <w:p w:rsidR="0009337A" w:rsidRPr="0009337A" w:rsidRDefault="0009337A" w:rsidP="0009337A">
      <w:pPr>
        <w:pStyle w:val="a"/>
      </w:pPr>
      <w:bookmarkStart w:id="41" w:name="_Ref153835027"/>
      <w:r>
        <w:t>Модуляция и демодуляция цифровых сигналов. - Текст: электронный //</w:t>
      </w:r>
      <w:r w:rsidRPr="0009337A">
        <w:t xml:space="preserve"> </w:t>
      </w:r>
      <w:proofErr w:type="spellStart"/>
      <w:r>
        <w:rPr>
          <w:lang w:val="en-US"/>
        </w:rPr>
        <w:t>leonidov</w:t>
      </w:r>
      <w:proofErr w:type="spellEnd"/>
      <w:r w:rsidRPr="0009337A">
        <w:t>.</w:t>
      </w:r>
      <w:proofErr w:type="spellStart"/>
      <w:r>
        <w:rPr>
          <w:lang w:val="en-US"/>
        </w:rPr>
        <w:t>su</w:t>
      </w:r>
      <w:proofErr w:type="spellEnd"/>
      <w:r w:rsidRPr="0009337A">
        <w:t xml:space="preserve"> </w:t>
      </w:r>
      <w:r w:rsidRPr="00147A18">
        <w:t>[сайт]. – URL:</w:t>
      </w:r>
      <w:r w:rsidRPr="0009337A">
        <w:t xml:space="preserve"> https://leonidov.su/ru/modulation-and-demodulation-lection-notes/ </w:t>
      </w:r>
      <w:r>
        <w:t>(дата обращения 1</w:t>
      </w:r>
      <w:r w:rsidRPr="0009337A">
        <w:t>0</w:t>
      </w:r>
      <w:r>
        <w:t>.0</w:t>
      </w:r>
      <w:r w:rsidRPr="0009337A">
        <w:t>5</w:t>
      </w:r>
      <w:r>
        <w:t>.202</w:t>
      </w:r>
      <w:r w:rsidRPr="0009337A">
        <w:t>4</w:t>
      </w:r>
      <w:r w:rsidRPr="00147A18">
        <w:t xml:space="preserve">) </w:t>
      </w:r>
    </w:p>
    <w:p w:rsidR="00147A18" w:rsidRPr="00147A18" w:rsidRDefault="00147A18" w:rsidP="0009337A">
      <w:pPr>
        <w:pStyle w:val="a"/>
      </w:pPr>
      <w:r w:rsidRPr="00147A18">
        <w:t xml:space="preserve">. - Текст: электронный // </w:t>
      </w:r>
      <w:proofErr w:type="spellStart"/>
      <w:r w:rsidRPr="00147A18">
        <w:t>Skillbox</w:t>
      </w:r>
      <w:proofErr w:type="spellEnd"/>
      <w:r w:rsidRPr="00147A18">
        <w:t xml:space="preserve"> [сайт]. – URL: </w:t>
      </w:r>
      <w:r w:rsidR="0009337A" w:rsidRPr="0009337A">
        <w:t xml:space="preserve">https://siblec.ru/telekommunikatsii/teoreticheskie-osnovy-tsifrovoj-svyazi/4-polosovaya-modulyatsiya-i- </w:t>
      </w:r>
      <w:r w:rsidR="0009337A">
        <w:t>(дата обращения 18.0</w:t>
      </w:r>
      <w:r w:rsidR="0009337A" w:rsidRPr="0009337A">
        <w:t>5</w:t>
      </w:r>
      <w:r w:rsidR="0009337A">
        <w:t>.202</w:t>
      </w:r>
      <w:r w:rsidR="0009337A" w:rsidRPr="0009337A">
        <w:t>4</w:t>
      </w:r>
      <w:r w:rsidR="0009337A" w:rsidRPr="00147A18">
        <w:t>)</w:t>
      </w:r>
      <w:bookmarkEnd w:id="41"/>
      <w:r w:rsidR="00DC0BA3" w:rsidRPr="00147A18">
        <w:t xml:space="preserve"> </w:t>
      </w:r>
    </w:p>
    <w:sectPr w:rsidR="00147A18" w:rsidRPr="00147A18" w:rsidSect="00823768">
      <w:footerReference w:type="default" r:id="rId15"/>
      <w:pgSz w:w="11906" w:h="16838"/>
      <w:pgMar w:top="1134" w:right="851" w:bottom="1134" w:left="1701" w:header="709" w:footer="10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6A4" w:rsidRDefault="00C416A4" w:rsidP="00823768">
      <w:pPr>
        <w:spacing w:after="0" w:line="240" w:lineRule="auto"/>
      </w:pPr>
      <w:r>
        <w:separator/>
      </w:r>
    </w:p>
  </w:endnote>
  <w:endnote w:type="continuationSeparator" w:id="0">
    <w:p w:rsidR="00C416A4" w:rsidRDefault="00C416A4" w:rsidP="00823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PT 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1878160"/>
      <w:docPartObj>
        <w:docPartGallery w:val="Page Numbers (Bottom of Page)"/>
        <w:docPartUnique/>
      </w:docPartObj>
    </w:sdtPr>
    <w:sdtEndPr/>
    <w:sdtContent>
      <w:p w:rsidR="00A9417E" w:rsidRDefault="00A9417E">
        <w:pPr>
          <w:pStyle w:val="ac"/>
          <w:jc w:val="center"/>
        </w:pPr>
        <w:r w:rsidRPr="00823768">
          <w:rPr>
            <w:rFonts w:cs="Times New Roman"/>
            <w:szCs w:val="28"/>
          </w:rPr>
          <w:fldChar w:fldCharType="begin"/>
        </w:r>
        <w:r w:rsidRPr="00823768">
          <w:rPr>
            <w:rFonts w:cs="Times New Roman"/>
            <w:szCs w:val="28"/>
          </w:rPr>
          <w:instrText>PAGE   \* MERGEFORMAT</w:instrText>
        </w:r>
        <w:r w:rsidRPr="00823768">
          <w:rPr>
            <w:rFonts w:cs="Times New Roman"/>
            <w:szCs w:val="28"/>
          </w:rPr>
          <w:fldChar w:fldCharType="separate"/>
        </w:r>
        <w:r w:rsidR="00956003">
          <w:rPr>
            <w:rFonts w:cs="Times New Roman"/>
            <w:noProof/>
            <w:szCs w:val="28"/>
          </w:rPr>
          <w:t>20</w:t>
        </w:r>
        <w:r w:rsidRPr="00823768">
          <w:rPr>
            <w:rFonts w:cs="Times New Roman"/>
            <w:szCs w:val="28"/>
          </w:rPr>
          <w:fldChar w:fldCharType="end"/>
        </w:r>
      </w:p>
    </w:sdtContent>
  </w:sdt>
  <w:p w:rsidR="00A9417E" w:rsidRDefault="00A9417E">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6A4" w:rsidRDefault="00C416A4" w:rsidP="00823768">
      <w:pPr>
        <w:spacing w:after="0" w:line="240" w:lineRule="auto"/>
      </w:pPr>
      <w:r>
        <w:separator/>
      </w:r>
    </w:p>
  </w:footnote>
  <w:footnote w:type="continuationSeparator" w:id="0">
    <w:p w:rsidR="00C416A4" w:rsidRDefault="00C416A4" w:rsidP="008237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F7A2E"/>
    <w:multiLevelType w:val="multilevel"/>
    <w:tmpl w:val="A4B2C532"/>
    <w:lvl w:ilvl="0">
      <w:start w:val="1"/>
      <w:numFmt w:val="decimal"/>
      <w:lvlText w:val="1.%1"/>
      <w:lvlJc w:val="left"/>
      <w:pPr>
        <w:ind w:left="360" w:hanging="360"/>
      </w:pPr>
      <w:rPr>
        <w:rFonts w:ascii="Times New Roman" w:hAnsi="Times New Roman" w:hint="default"/>
        <w:b/>
        <w:i w:val="0"/>
        <w:strike w:val="0"/>
        <w:dstrike w:val="0"/>
        <w:color w:val="000000" w:themeColor="text1"/>
        <w:sz w:val="28"/>
      </w:rPr>
    </w:lvl>
    <w:lvl w:ilvl="1">
      <w:start w:val="1"/>
      <w:numFmt w:val="decimal"/>
      <w:lvlText w:val="1.%2"/>
      <w:lvlJc w:val="left"/>
      <w:pPr>
        <w:ind w:left="720" w:hanging="360"/>
      </w:pPr>
      <w:rPr>
        <w:rFonts w:ascii="Times New Roman" w:hAnsi="Times New Roman" w:hint="default"/>
        <w:b/>
        <w:i w:val="0"/>
        <w:strike w:val="0"/>
        <w:dstrike w:val="0"/>
        <w:color w:val="000000" w:themeColor="text1"/>
        <w:sz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EDC3141"/>
    <w:multiLevelType w:val="hybridMultilevel"/>
    <w:tmpl w:val="BE2E9DA4"/>
    <w:lvl w:ilvl="0" w:tplc="CCBE2968">
      <w:start w:val="1"/>
      <w:numFmt w:val="decimal"/>
      <w:pStyle w:val="31"/>
      <w:lvlText w:val="3.%1"/>
      <w:lvlJc w:val="left"/>
      <w:pPr>
        <w:ind w:left="2149" w:hanging="360"/>
      </w:pPr>
      <w:rPr>
        <w:rFonts w:ascii="Times New Roman" w:hAnsi="Times New Roman" w:hint="default"/>
        <w:b/>
        <w:i w:val="0"/>
        <w:strike w:val="0"/>
        <w:dstrike w:val="0"/>
        <w:color w:val="000000" w:themeColor="text1"/>
        <w:sz w:val="28"/>
      </w:rPr>
    </w:lvl>
    <w:lvl w:ilvl="1" w:tplc="CB9C9636">
      <w:start w:val="1"/>
      <w:numFmt w:val="decimal"/>
      <w:pStyle w:val="31"/>
      <w:lvlText w:val="2.%2"/>
      <w:lvlJc w:val="left"/>
      <w:pPr>
        <w:ind w:left="2149" w:hanging="360"/>
      </w:pPr>
      <w:rPr>
        <w:rFonts w:ascii="Times New Roman" w:hAnsi="Times New Roman" w:hint="default"/>
        <w:b/>
        <w:i w:val="0"/>
        <w:strike w:val="0"/>
        <w:dstrike w:val="0"/>
        <w:color w:val="000000" w:themeColor="text1"/>
        <w:sz w:val="28"/>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FBC5336"/>
    <w:multiLevelType w:val="hybridMultilevel"/>
    <w:tmpl w:val="EF0093FC"/>
    <w:lvl w:ilvl="0" w:tplc="CB9C9636">
      <w:start w:val="1"/>
      <w:numFmt w:val="decimal"/>
      <w:lvlText w:val="2.%1"/>
      <w:lvlJc w:val="left"/>
      <w:pPr>
        <w:ind w:left="720" w:hanging="360"/>
      </w:pPr>
      <w:rPr>
        <w:rFonts w:ascii="Times New Roman" w:hAnsi="Times New Roman" w:hint="default"/>
        <w:b/>
        <w:i w:val="0"/>
        <w:strike w:val="0"/>
        <w:dstrike w:val="0"/>
        <w:color w:val="000000" w:themeColor="text1"/>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1C1197"/>
    <w:multiLevelType w:val="hybridMultilevel"/>
    <w:tmpl w:val="6B86524C"/>
    <w:lvl w:ilvl="0" w:tplc="58D2C13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B756F5"/>
    <w:multiLevelType w:val="multilevel"/>
    <w:tmpl w:val="662E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E76A4"/>
    <w:multiLevelType w:val="hybridMultilevel"/>
    <w:tmpl w:val="917E29AA"/>
    <w:lvl w:ilvl="0" w:tplc="CB9C9636">
      <w:start w:val="1"/>
      <w:numFmt w:val="decimal"/>
      <w:lvlText w:val="2.%1"/>
      <w:lvlJc w:val="left"/>
      <w:pPr>
        <w:ind w:left="771" w:hanging="360"/>
      </w:pPr>
      <w:rPr>
        <w:rFonts w:ascii="Times New Roman" w:hAnsi="Times New Roman" w:hint="default"/>
        <w:b/>
        <w:i w:val="0"/>
        <w:strike w:val="0"/>
        <w:dstrike w:val="0"/>
        <w:color w:val="000000" w:themeColor="text1"/>
        <w:sz w:val="28"/>
      </w:rPr>
    </w:lvl>
    <w:lvl w:ilvl="1" w:tplc="04190019" w:tentative="1">
      <w:start w:val="1"/>
      <w:numFmt w:val="lowerLetter"/>
      <w:lvlText w:val="%2."/>
      <w:lvlJc w:val="left"/>
      <w:pPr>
        <w:ind w:left="1491" w:hanging="360"/>
      </w:pPr>
    </w:lvl>
    <w:lvl w:ilvl="2" w:tplc="0419001B" w:tentative="1">
      <w:start w:val="1"/>
      <w:numFmt w:val="lowerRoman"/>
      <w:lvlText w:val="%3."/>
      <w:lvlJc w:val="right"/>
      <w:pPr>
        <w:ind w:left="2211" w:hanging="180"/>
      </w:pPr>
    </w:lvl>
    <w:lvl w:ilvl="3" w:tplc="0419000F" w:tentative="1">
      <w:start w:val="1"/>
      <w:numFmt w:val="decimal"/>
      <w:lvlText w:val="%4."/>
      <w:lvlJc w:val="left"/>
      <w:pPr>
        <w:ind w:left="2931" w:hanging="360"/>
      </w:pPr>
    </w:lvl>
    <w:lvl w:ilvl="4" w:tplc="04190019" w:tentative="1">
      <w:start w:val="1"/>
      <w:numFmt w:val="lowerLetter"/>
      <w:lvlText w:val="%5."/>
      <w:lvlJc w:val="left"/>
      <w:pPr>
        <w:ind w:left="3651" w:hanging="360"/>
      </w:pPr>
    </w:lvl>
    <w:lvl w:ilvl="5" w:tplc="0419001B" w:tentative="1">
      <w:start w:val="1"/>
      <w:numFmt w:val="lowerRoman"/>
      <w:lvlText w:val="%6."/>
      <w:lvlJc w:val="right"/>
      <w:pPr>
        <w:ind w:left="4371" w:hanging="180"/>
      </w:pPr>
    </w:lvl>
    <w:lvl w:ilvl="6" w:tplc="0419000F" w:tentative="1">
      <w:start w:val="1"/>
      <w:numFmt w:val="decimal"/>
      <w:lvlText w:val="%7."/>
      <w:lvlJc w:val="left"/>
      <w:pPr>
        <w:ind w:left="5091" w:hanging="360"/>
      </w:pPr>
    </w:lvl>
    <w:lvl w:ilvl="7" w:tplc="04190019" w:tentative="1">
      <w:start w:val="1"/>
      <w:numFmt w:val="lowerLetter"/>
      <w:lvlText w:val="%8."/>
      <w:lvlJc w:val="left"/>
      <w:pPr>
        <w:ind w:left="5811" w:hanging="360"/>
      </w:pPr>
    </w:lvl>
    <w:lvl w:ilvl="8" w:tplc="0419001B" w:tentative="1">
      <w:start w:val="1"/>
      <w:numFmt w:val="lowerRoman"/>
      <w:lvlText w:val="%9."/>
      <w:lvlJc w:val="right"/>
      <w:pPr>
        <w:ind w:left="6531" w:hanging="180"/>
      </w:pPr>
    </w:lvl>
  </w:abstractNum>
  <w:abstractNum w:abstractNumId="6" w15:restartNumberingAfterBreak="0">
    <w:nsid w:val="32A22887"/>
    <w:multiLevelType w:val="hybridMultilevel"/>
    <w:tmpl w:val="53A2CE0C"/>
    <w:lvl w:ilvl="0" w:tplc="F51A8636">
      <w:start w:val="1"/>
      <w:numFmt w:val="decimal"/>
      <w:pStyle w:val="111"/>
      <w:lvlText w:val="1.1.%1 "/>
      <w:lvlJc w:val="left"/>
      <w:pPr>
        <w:ind w:left="1571" w:hanging="360"/>
      </w:pPr>
      <w:rPr>
        <w:rFonts w:ascii="Times New Roman" w:hAnsi="Times New Roman" w:hint="default"/>
        <w:b/>
        <w:i w:val="0"/>
        <w:strike w:val="0"/>
        <w:dstrike w:val="0"/>
        <w:color w:val="000000" w:themeColor="text1"/>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33BB4DF7"/>
    <w:multiLevelType w:val="hybridMultilevel"/>
    <w:tmpl w:val="3DF8BD04"/>
    <w:lvl w:ilvl="0" w:tplc="B3124C22">
      <w:start w:val="1"/>
      <w:numFmt w:val="decimal"/>
      <w:lvlText w:val="2.%1 "/>
      <w:lvlJc w:val="left"/>
      <w:pPr>
        <w:ind w:left="1571" w:hanging="360"/>
      </w:pPr>
      <w:rPr>
        <w:rFonts w:ascii="Times New Roman" w:hAnsi="Times New Roman" w:hint="default"/>
        <w:b/>
        <w:i w:val="0"/>
        <w:strike w:val="0"/>
        <w:dstrike w:val="0"/>
        <w:color w:val="000000" w:themeColor="text1"/>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36F22365"/>
    <w:multiLevelType w:val="hybridMultilevel"/>
    <w:tmpl w:val="27844770"/>
    <w:lvl w:ilvl="0" w:tplc="74464222">
      <w:start w:val="1"/>
      <w:numFmt w:val="decimal"/>
      <w:lvlText w:val="1.1.%1"/>
      <w:lvlJc w:val="left"/>
      <w:pPr>
        <w:ind w:left="720" w:hanging="360"/>
      </w:pPr>
      <w:rPr>
        <w:rFonts w:ascii="Times New Roman" w:hAnsi="Times New Roman" w:hint="default"/>
        <w:b/>
        <w:i w:val="0"/>
        <w:strike w:val="0"/>
        <w:dstrike w:val="0"/>
        <w:color w:val="000000" w:themeColor="text1"/>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F072B42"/>
    <w:multiLevelType w:val="multilevel"/>
    <w:tmpl w:val="72B8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EC4994"/>
    <w:multiLevelType w:val="hybridMultilevel"/>
    <w:tmpl w:val="44DC20D6"/>
    <w:lvl w:ilvl="0" w:tplc="16AE8536">
      <w:start w:val="1"/>
      <w:numFmt w:val="decimal"/>
      <w:lvlText w:val="%1   "/>
      <w:lvlJc w:val="left"/>
      <w:pPr>
        <w:ind w:left="643"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4ED099D"/>
    <w:multiLevelType w:val="hybridMultilevel"/>
    <w:tmpl w:val="0F906A9C"/>
    <w:lvl w:ilvl="0" w:tplc="58D2C13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8E70D0E"/>
    <w:multiLevelType w:val="hybridMultilevel"/>
    <w:tmpl w:val="3B3A8DBA"/>
    <w:lvl w:ilvl="0" w:tplc="A6BADCD2">
      <w:start w:val="1"/>
      <w:numFmt w:val="decimal"/>
      <w:pStyle w:val="11"/>
      <w:lvlText w:val="1.%1   "/>
      <w:lvlJc w:val="left"/>
      <w:pPr>
        <w:ind w:left="1211" w:hanging="360"/>
      </w:pPr>
      <w:rPr>
        <w:rFonts w:ascii="Times New Roman" w:hAnsi="Times New Roman" w:hint="default"/>
        <w:b/>
        <w:i w:val="0"/>
        <w:strike w:val="0"/>
        <w:dstrike w:val="0"/>
        <w:color w:val="000000" w:themeColor="text1"/>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4E887543"/>
    <w:multiLevelType w:val="hybridMultilevel"/>
    <w:tmpl w:val="A532EDC0"/>
    <w:lvl w:ilvl="0" w:tplc="629A4A04">
      <w:start w:val="1"/>
      <w:numFmt w:val="decimal"/>
      <w:pStyle w:val="1"/>
      <w:lvlText w:val="%1."/>
      <w:lvlJc w:val="left"/>
      <w:pPr>
        <w:ind w:left="1363" w:hanging="360"/>
      </w:pPr>
    </w:lvl>
    <w:lvl w:ilvl="1" w:tplc="04190019" w:tentative="1">
      <w:start w:val="1"/>
      <w:numFmt w:val="lowerLetter"/>
      <w:lvlText w:val="%2."/>
      <w:lvlJc w:val="left"/>
      <w:pPr>
        <w:ind w:left="2083" w:hanging="360"/>
      </w:pPr>
    </w:lvl>
    <w:lvl w:ilvl="2" w:tplc="0419001B" w:tentative="1">
      <w:start w:val="1"/>
      <w:numFmt w:val="lowerRoman"/>
      <w:lvlText w:val="%3."/>
      <w:lvlJc w:val="right"/>
      <w:pPr>
        <w:ind w:left="2803" w:hanging="180"/>
      </w:pPr>
    </w:lvl>
    <w:lvl w:ilvl="3" w:tplc="0419000F" w:tentative="1">
      <w:start w:val="1"/>
      <w:numFmt w:val="decimal"/>
      <w:lvlText w:val="%4."/>
      <w:lvlJc w:val="left"/>
      <w:pPr>
        <w:ind w:left="3523" w:hanging="360"/>
      </w:pPr>
    </w:lvl>
    <w:lvl w:ilvl="4" w:tplc="04190019" w:tentative="1">
      <w:start w:val="1"/>
      <w:numFmt w:val="lowerLetter"/>
      <w:lvlText w:val="%5."/>
      <w:lvlJc w:val="left"/>
      <w:pPr>
        <w:ind w:left="4243" w:hanging="360"/>
      </w:pPr>
    </w:lvl>
    <w:lvl w:ilvl="5" w:tplc="0419001B" w:tentative="1">
      <w:start w:val="1"/>
      <w:numFmt w:val="lowerRoman"/>
      <w:lvlText w:val="%6."/>
      <w:lvlJc w:val="right"/>
      <w:pPr>
        <w:ind w:left="4963" w:hanging="180"/>
      </w:pPr>
    </w:lvl>
    <w:lvl w:ilvl="6" w:tplc="0419000F" w:tentative="1">
      <w:start w:val="1"/>
      <w:numFmt w:val="decimal"/>
      <w:lvlText w:val="%7."/>
      <w:lvlJc w:val="left"/>
      <w:pPr>
        <w:ind w:left="5683" w:hanging="360"/>
      </w:pPr>
    </w:lvl>
    <w:lvl w:ilvl="7" w:tplc="04190019" w:tentative="1">
      <w:start w:val="1"/>
      <w:numFmt w:val="lowerLetter"/>
      <w:lvlText w:val="%8."/>
      <w:lvlJc w:val="left"/>
      <w:pPr>
        <w:ind w:left="6403" w:hanging="360"/>
      </w:pPr>
    </w:lvl>
    <w:lvl w:ilvl="8" w:tplc="0419001B" w:tentative="1">
      <w:start w:val="1"/>
      <w:numFmt w:val="lowerRoman"/>
      <w:lvlText w:val="%9."/>
      <w:lvlJc w:val="right"/>
      <w:pPr>
        <w:ind w:left="7123" w:hanging="180"/>
      </w:pPr>
    </w:lvl>
  </w:abstractNum>
  <w:abstractNum w:abstractNumId="14" w15:restartNumberingAfterBreak="0">
    <w:nsid w:val="4F4012AA"/>
    <w:multiLevelType w:val="hybridMultilevel"/>
    <w:tmpl w:val="30406ECE"/>
    <w:lvl w:ilvl="0" w:tplc="3D4ABD4E">
      <w:start w:val="1"/>
      <w:numFmt w:val="decimal"/>
      <w:lvlText w:val="2.%1  "/>
      <w:lvlJc w:val="center"/>
      <w:pPr>
        <w:ind w:left="720" w:hanging="360"/>
      </w:pPr>
      <w:rPr>
        <w:rFonts w:ascii="Times New Roman" w:hAnsi="Times New Roman" w:hint="default"/>
        <w:b/>
        <w:i w:val="0"/>
        <w:strike w:val="0"/>
        <w:dstrike w:val="0"/>
        <w:color w:val="000000" w:themeColor="text1"/>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10F364A"/>
    <w:multiLevelType w:val="hybridMultilevel"/>
    <w:tmpl w:val="98B0FED6"/>
    <w:lvl w:ilvl="0" w:tplc="094E3CE4">
      <w:start w:val="1"/>
      <w:numFmt w:val="decimal"/>
      <w:pStyle w:val="4"/>
      <w:lvlText w:val="1.1.%1"/>
      <w:lvlJc w:val="left"/>
      <w:pPr>
        <w:ind w:left="1428" w:hanging="360"/>
      </w:pPr>
      <w:rPr>
        <w:rFonts w:ascii="Times New Roman" w:hAnsi="Times New Roman" w:hint="default"/>
        <w:b/>
        <w:i w:val="0"/>
        <w:strike w:val="0"/>
        <w:dstrike w:val="0"/>
        <w:color w:val="000000" w:themeColor="text1"/>
        <w:sz w:val="28"/>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6" w15:restartNumberingAfterBreak="0">
    <w:nsid w:val="63BB59CF"/>
    <w:multiLevelType w:val="hybridMultilevel"/>
    <w:tmpl w:val="75E44460"/>
    <w:lvl w:ilvl="0" w:tplc="6150B59A">
      <w:start w:val="1"/>
      <w:numFmt w:val="decimal"/>
      <w:lvlText w:val="3.%1"/>
      <w:lvlJc w:val="left"/>
      <w:pPr>
        <w:ind w:left="720" w:hanging="360"/>
      </w:pPr>
      <w:rPr>
        <w:rFonts w:ascii="Times New Roman" w:hAnsi="Times New Roman" w:hint="default"/>
        <w:b/>
        <w:i w:val="0"/>
        <w:strike w:val="0"/>
        <w:dstrike w:val="0"/>
        <w:color w:val="000000" w:themeColor="text1"/>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BDF27DF"/>
    <w:multiLevelType w:val="hybridMultilevel"/>
    <w:tmpl w:val="6058671C"/>
    <w:lvl w:ilvl="0" w:tplc="FCB2D636">
      <w:start w:val="1"/>
      <w:numFmt w:val="decimal"/>
      <w:lvlText w:val="%1."/>
      <w:lvlJc w:val="left"/>
      <w:pPr>
        <w:ind w:left="720" w:hanging="360"/>
      </w:pPr>
      <w:rPr>
        <w:rFonts w:eastAsiaTheme="minorHAnsi" w:cstheme="minorBidi"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E3F4378"/>
    <w:multiLevelType w:val="hybridMultilevel"/>
    <w:tmpl w:val="13609A62"/>
    <w:lvl w:ilvl="0" w:tplc="58D2C13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195255A"/>
    <w:multiLevelType w:val="hybridMultilevel"/>
    <w:tmpl w:val="9490C3D4"/>
    <w:lvl w:ilvl="0" w:tplc="1BDC4F6A">
      <w:start w:val="1"/>
      <w:numFmt w:val="decimal"/>
      <w:pStyle w:val="21"/>
      <w:lvlText w:val="2.%1"/>
      <w:lvlJc w:val="left"/>
      <w:pPr>
        <w:ind w:left="1080" w:hanging="360"/>
      </w:pPr>
      <w:rPr>
        <w:rFonts w:ascii="Times New Roman" w:hAnsi="Times New Roman" w:hint="default"/>
        <w:b/>
        <w:i w:val="0"/>
        <w:strike w:val="0"/>
        <w:dstrike w:val="0"/>
        <w:color w:val="000000" w:themeColor="text1"/>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72C70A97"/>
    <w:multiLevelType w:val="multilevel"/>
    <w:tmpl w:val="C51E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A00AB1"/>
    <w:multiLevelType w:val="hybridMultilevel"/>
    <w:tmpl w:val="C6483CBE"/>
    <w:lvl w:ilvl="0" w:tplc="58D2C13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9C72749"/>
    <w:multiLevelType w:val="hybridMultilevel"/>
    <w:tmpl w:val="2D3EF884"/>
    <w:lvl w:ilvl="0" w:tplc="A694F700">
      <w:start w:val="1"/>
      <w:numFmt w:val="decimal"/>
      <w:pStyle w:val="a"/>
      <w:lvlText w:val="%1."/>
      <w:lvlJc w:val="left"/>
      <w:pPr>
        <w:ind w:left="720" w:hanging="360"/>
      </w:pPr>
      <w:rPr>
        <w:rFonts w:ascii="Times New Roman" w:hAnsi="Times New Roman" w:hint="default"/>
        <w:b w:val="0"/>
        <w:i w:val="0"/>
        <w:strike w:val="0"/>
        <w:dstrike w:val="0"/>
        <w:color w:val="000000" w:themeColor="text1"/>
        <w:spacing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CEB0900"/>
    <w:multiLevelType w:val="multilevel"/>
    <w:tmpl w:val="FADC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6"/>
  </w:num>
  <w:num w:numId="4">
    <w:abstractNumId w:val="8"/>
  </w:num>
  <w:num w:numId="5">
    <w:abstractNumId w:val="7"/>
  </w:num>
  <w:num w:numId="6">
    <w:abstractNumId w:val="14"/>
  </w:num>
  <w:num w:numId="7">
    <w:abstractNumId w:val="10"/>
    <w:lvlOverride w:ilvl="0">
      <w:startOverride w:val="1"/>
    </w:lvlOverride>
  </w:num>
  <w:num w:numId="8">
    <w:abstractNumId w:val="21"/>
  </w:num>
  <w:num w:numId="9">
    <w:abstractNumId w:val="1"/>
  </w:num>
  <w:num w:numId="10">
    <w:abstractNumId w:val="3"/>
  </w:num>
  <w:num w:numId="11">
    <w:abstractNumId w:val="18"/>
  </w:num>
  <w:num w:numId="12">
    <w:abstractNumId w:val="22"/>
  </w:num>
  <w:num w:numId="13">
    <w:abstractNumId w:val="17"/>
  </w:num>
  <w:num w:numId="14">
    <w:abstractNumId w:val="10"/>
  </w:num>
  <w:num w:numId="15">
    <w:abstractNumId w:val="0"/>
  </w:num>
  <w:num w:numId="16">
    <w:abstractNumId w:val="4"/>
  </w:num>
  <w:num w:numId="17">
    <w:abstractNumId w:val="20"/>
  </w:num>
  <w:num w:numId="18">
    <w:abstractNumId w:val="15"/>
  </w:num>
  <w:num w:numId="19">
    <w:abstractNumId w:val="11"/>
  </w:num>
  <w:num w:numId="20">
    <w:abstractNumId w:val="15"/>
  </w:num>
  <w:num w:numId="21">
    <w:abstractNumId w:val="15"/>
  </w:num>
  <w:num w:numId="22">
    <w:abstractNumId w:val="23"/>
  </w:num>
  <w:num w:numId="23">
    <w:abstractNumId w:val="9"/>
  </w:num>
  <w:num w:numId="24">
    <w:abstractNumId w:val="15"/>
  </w:num>
  <w:num w:numId="25">
    <w:abstractNumId w:val="15"/>
  </w:num>
  <w:num w:numId="26">
    <w:abstractNumId w:val="15"/>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0"/>
  </w:num>
  <w:num w:numId="30">
    <w:abstractNumId w:val="2"/>
  </w:num>
  <w:num w:numId="31">
    <w:abstractNumId w:val="5"/>
  </w:num>
  <w:num w:numId="32">
    <w:abstractNumId w:val="1"/>
  </w:num>
  <w:num w:numId="33">
    <w:abstractNumId w:val="1"/>
  </w:num>
  <w:num w:numId="34">
    <w:abstractNumId w:val="10"/>
  </w:num>
  <w:num w:numId="35">
    <w:abstractNumId w:val="10"/>
  </w:num>
  <w:num w:numId="36">
    <w:abstractNumId w:val="10"/>
  </w:num>
  <w:num w:numId="37">
    <w:abstractNumId w:val="16"/>
  </w:num>
  <w:num w:numId="38">
    <w:abstractNumId w:val="19"/>
  </w:num>
  <w:num w:numId="39">
    <w:abstractNumId w:val="22"/>
  </w:num>
  <w:num w:numId="40">
    <w:abstractNumId w:val="10"/>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315"/>
    <w:rsid w:val="0009337A"/>
    <w:rsid w:val="000C6A21"/>
    <w:rsid w:val="00147A18"/>
    <w:rsid w:val="00162E49"/>
    <w:rsid w:val="001B3B21"/>
    <w:rsid w:val="002727B7"/>
    <w:rsid w:val="002908F3"/>
    <w:rsid w:val="00306F21"/>
    <w:rsid w:val="003076A5"/>
    <w:rsid w:val="00367B4A"/>
    <w:rsid w:val="003F42F1"/>
    <w:rsid w:val="004B74A2"/>
    <w:rsid w:val="004C71BD"/>
    <w:rsid w:val="00517A57"/>
    <w:rsid w:val="00531704"/>
    <w:rsid w:val="00561A89"/>
    <w:rsid w:val="00562687"/>
    <w:rsid w:val="005E3152"/>
    <w:rsid w:val="00607909"/>
    <w:rsid w:val="006704B7"/>
    <w:rsid w:val="006825BF"/>
    <w:rsid w:val="00717B8F"/>
    <w:rsid w:val="0078677C"/>
    <w:rsid w:val="00823768"/>
    <w:rsid w:val="00825B48"/>
    <w:rsid w:val="00835A7A"/>
    <w:rsid w:val="00871D69"/>
    <w:rsid w:val="008725FF"/>
    <w:rsid w:val="008875F7"/>
    <w:rsid w:val="00956003"/>
    <w:rsid w:val="00A05631"/>
    <w:rsid w:val="00A05CDD"/>
    <w:rsid w:val="00A92946"/>
    <w:rsid w:val="00A9417E"/>
    <w:rsid w:val="00AC5AE1"/>
    <w:rsid w:val="00B22315"/>
    <w:rsid w:val="00BD0E8C"/>
    <w:rsid w:val="00C36240"/>
    <w:rsid w:val="00C416A4"/>
    <w:rsid w:val="00CB1F02"/>
    <w:rsid w:val="00CE394B"/>
    <w:rsid w:val="00CF186E"/>
    <w:rsid w:val="00D4523C"/>
    <w:rsid w:val="00D725F6"/>
    <w:rsid w:val="00D85FF2"/>
    <w:rsid w:val="00D97ACA"/>
    <w:rsid w:val="00DC0BA3"/>
    <w:rsid w:val="00DF58A9"/>
    <w:rsid w:val="00E24866"/>
    <w:rsid w:val="00E70CE9"/>
    <w:rsid w:val="00F452BF"/>
    <w:rsid w:val="00F935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C8AA96-B3FE-44AB-AD02-C66B6AB27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B3B21"/>
    <w:pPr>
      <w:jc w:val="both"/>
    </w:pPr>
    <w:rPr>
      <w:rFonts w:ascii="Times New Roman" w:hAnsi="Times New Roman"/>
      <w:color w:val="000000" w:themeColor="text1"/>
      <w:kern w:val="2"/>
      <w:sz w:val="28"/>
    </w:rPr>
  </w:style>
  <w:style w:type="paragraph" w:styleId="10">
    <w:name w:val="heading 1"/>
    <w:basedOn w:val="a0"/>
    <w:next w:val="a0"/>
    <w:link w:val="12"/>
    <w:uiPriority w:val="9"/>
    <w:rsid w:val="005E31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unhideWhenUsed/>
    <w:rsid w:val="008237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6704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_Абзац курсив"/>
    <w:basedOn w:val="a0"/>
    <w:next w:val="a0"/>
    <w:rsid w:val="005E3152"/>
    <w:pPr>
      <w:suppressAutoHyphens/>
      <w:spacing w:after="0" w:line="360" w:lineRule="auto"/>
      <w:ind w:firstLine="709"/>
    </w:pPr>
    <w:rPr>
      <w:rFonts w:eastAsia="Calibri" w:cs="Times New Roman"/>
      <w:i/>
      <w:color w:val="000000"/>
      <w:kern w:val="0"/>
      <w:szCs w:val="28"/>
    </w:rPr>
  </w:style>
  <w:style w:type="table" w:styleId="a5">
    <w:name w:val="Grid Table Light"/>
    <w:basedOn w:val="a2"/>
    <w:uiPriority w:val="40"/>
    <w:rsid w:val="005E3152"/>
    <w:pPr>
      <w:spacing w:after="0" w:line="240" w:lineRule="auto"/>
    </w:pPr>
    <w:rPr>
      <w:kern w:val="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13">
    <w:name w:val="Уровень 1"/>
    <w:basedOn w:val="a0"/>
    <w:link w:val="14"/>
    <w:rsid w:val="005E3152"/>
    <w:pPr>
      <w:keepNext/>
      <w:keepLines/>
      <w:spacing w:before="240" w:after="0" w:line="360" w:lineRule="auto"/>
      <w:jc w:val="center"/>
      <w:outlineLvl w:val="0"/>
    </w:pPr>
    <w:rPr>
      <w:rFonts w:eastAsia="Calibri" w:cstheme="majorBidi"/>
      <w:b/>
      <w:szCs w:val="32"/>
    </w:rPr>
  </w:style>
  <w:style w:type="character" w:customStyle="1" w:styleId="14">
    <w:name w:val="Уровень 1 Знак"/>
    <w:basedOn w:val="a1"/>
    <w:link w:val="13"/>
    <w:rsid w:val="005E3152"/>
    <w:rPr>
      <w:rFonts w:ascii="Times New Roman" w:eastAsia="Calibri" w:hAnsi="Times New Roman" w:cstheme="majorBidi"/>
      <w:b/>
      <w:color w:val="000000" w:themeColor="text1"/>
      <w:kern w:val="2"/>
      <w:sz w:val="28"/>
      <w:szCs w:val="32"/>
    </w:rPr>
  </w:style>
  <w:style w:type="paragraph" w:customStyle="1" w:styleId="a6">
    <w:name w:val="Введение"/>
    <w:basedOn w:val="10"/>
    <w:link w:val="a7"/>
    <w:autoRedefine/>
    <w:qFormat/>
    <w:rsid w:val="000C6A21"/>
    <w:pPr>
      <w:spacing w:before="120" w:after="240" w:line="360" w:lineRule="auto"/>
      <w:jc w:val="center"/>
    </w:pPr>
    <w:rPr>
      <w:rFonts w:ascii="Times New Roman" w:hAnsi="Times New Roman" w:cs="Times New Roman"/>
      <w:b/>
      <w:color w:val="000000" w:themeColor="text1"/>
      <w:szCs w:val="28"/>
    </w:rPr>
  </w:style>
  <w:style w:type="paragraph" w:styleId="a8">
    <w:name w:val="Balloon Text"/>
    <w:basedOn w:val="a0"/>
    <w:link w:val="a9"/>
    <w:uiPriority w:val="99"/>
    <w:semiHidden/>
    <w:unhideWhenUsed/>
    <w:rsid w:val="005E3152"/>
    <w:pPr>
      <w:spacing w:after="0" w:line="240" w:lineRule="auto"/>
    </w:pPr>
    <w:rPr>
      <w:rFonts w:ascii="Segoe UI" w:hAnsi="Segoe UI" w:cs="Segoe UI"/>
      <w:sz w:val="18"/>
      <w:szCs w:val="18"/>
    </w:rPr>
  </w:style>
  <w:style w:type="character" w:customStyle="1" w:styleId="a7">
    <w:name w:val="Введение Знак"/>
    <w:basedOn w:val="a1"/>
    <w:link w:val="a6"/>
    <w:rsid w:val="000C6A21"/>
    <w:rPr>
      <w:rFonts w:ascii="Times New Roman" w:eastAsiaTheme="majorEastAsia" w:hAnsi="Times New Roman" w:cs="Times New Roman"/>
      <w:b/>
      <w:color w:val="000000" w:themeColor="text1"/>
      <w:kern w:val="2"/>
      <w:sz w:val="32"/>
      <w:szCs w:val="28"/>
    </w:rPr>
  </w:style>
  <w:style w:type="character" w:customStyle="1" w:styleId="12">
    <w:name w:val="Заголовок 1 Знак"/>
    <w:basedOn w:val="a1"/>
    <w:link w:val="10"/>
    <w:uiPriority w:val="9"/>
    <w:rsid w:val="005E3152"/>
    <w:rPr>
      <w:rFonts w:asciiTheme="majorHAnsi" w:eastAsiaTheme="majorEastAsia" w:hAnsiTheme="majorHAnsi" w:cstheme="majorBidi"/>
      <w:color w:val="2E74B5" w:themeColor="accent1" w:themeShade="BF"/>
      <w:kern w:val="2"/>
      <w:sz w:val="32"/>
      <w:szCs w:val="32"/>
    </w:rPr>
  </w:style>
  <w:style w:type="character" w:customStyle="1" w:styleId="a9">
    <w:name w:val="Текст выноски Знак"/>
    <w:basedOn w:val="a1"/>
    <w:link w:val="a8"/>
    <w:uiPriority w:val="99"/>
    <w:semiHidden/>
    <w:rsid w:val="005E3152"/>
    <w:rPr>
      <w:rFonts w:ascii="Segoe UI" w:hAnsi="Segoe UI" w:cs="Segoe UI"/>
      <w:kern w:val="2"/>
      <w:sz w:val="18"/>
      <w:szCs w:val="18"/>
    </w:rPr>
  </w:style>
  <w:style w:type="paragraph" w:styleId="aa">
    <w:name w:val="header"/>
    <w:basedOn w:val="a0"/>
    <w:link w:val="ab"/>
    <w:uiPriority w:val="99"/>
    <w:unhideWhenUsed/>
    <w:rsid w:val="00823768"/>
    <w:pPr>
      <w:tabs>
        <w:tab w:val="center" w:pos="4677"/>
        <w:tab w:val="right" w:pos="9355"/>
      </w:tabs>
      <w:spacing w:after="0" w:line="240" w:lineRule="auto"/>
    </w:pPr>
  </w:style>
  <w:style w:type="character" w:customStyle="1" w:styleId="ab">
    <w:name w:val="Верхний колонтитул Знак"/>
    <w:basedOn w:val="a1"/>
    <w:link w:val="aa"/>
    <w:uiPriority w:val="99"/>
    <w:rsid w:val="00823768"/>
    <w:rPr>
      <w:kern w:val="2"/>
    </w:rPr>
  </w:style>
  <w:style w:type="paragraph" w:styleId="ac">
    <w:name w:val="footer"/>
    <w:basedOn w:val="a0"/>
    <w:link w:val="ad"/>
    <w:uiPriority w:val="99"/>
    <w:unhideWhenUsed/>
    <w:rsid w:val="00823768"/>
    <w:pPr>
      <w:tabs>
        <w:tab w:val="center" w:pos="4677"/>
        <w:tab w:val="right" w:pos="9355"/>
      </w:tabs>
      <w:spacing w:after="0" w:line="240" w:lineRule="auto"/>
    </w:pPr>
  </w:style>
  <w:style w:type="character" w:customStyle="1" w:styleId="ad">
    <w:name w:val="Нижний колонтитул Знак"/>
    <w:basedOn w:val="a1"/>
    <w:link w:val="ac"/>
    <w:uiPriority w:val="99"/>
    <w:rsid w:val="00823768"/>
    <w:rPr>
      <w:kern w:val="2"/>
    </w:rPr>
  </w:style>
  <w:style w:type="paragraph" w:customStyle="1" w:styleId="1">
    <w:name w:val="Ур 1"/>
    <w:basedOn w:val="2"/>
    <w:link w:val="15"/>
    <w:autoRedefine/>
    <w:qFormat/>
    <w:rsid w:val="00825B48"/>
    <w:pPr>
      <w:numPr>
        <w:numId w:val="41"/>
      </w:numPr>
      <w:tabs>
        <w:tab w:val="left" w:pos="426"/>
        <w:tab w:val="left" w:pos="709"/>
      </w:tabs>
      <w:spacing w:before="120" w:after="240" w:line="360" w:lineRule="auto"/>
      <w:ind w:left="567"/>
    </w:pPr>
    <w:rPr>
      <w:rFonts w:ascii="Times New Roman" w:eastAsia="Times New Roman" w:hAnsi="Times New Roman" w:cs="Times New Roman"/>
      <w:b/>
      <w:color w:val="000000" w:themeColor="text1"/>
      <w:kern w:val="0"/>
      <w:sz w:val="28"/>
      <w:szCs w:val="28"/>
    </w:rPr>
  </w:style>
  <w:style w:type="paragraph" w:customStyle="1" w:styleId="11">
    <w:name w:val="Ур 1.1"/>
    <w:basedOn w:val="1"/>
    <w:link w:val="110"/>
    <w:autoRedefine/>
    <w:qFormat/>
    <w:rsid w:val="00A92946"/>
    <w:pPr>
      <w:numPr>
        <w:numId w:val="2"/>
      </w:numPr>
      <w:tabs>
        <w:tab w:val="left" w:pos="851"/>
      </w:tabs>
      <w:ind w:left="709" w:hanging="499"/>
    </w:pPr>
  </w:style>
  <w:style w:type="character" w:customStyle="1" w:styleId="20">
    <w:name w:val="Заголовок 2 Знак"/>
    <w:basedOn w:val="a1"/>
    <w:link w:val="2"/>
    <w:uiPriority w:val="9"/>
    <w:rsid w:val="00823768"/>
    <w:rPr>
      <w:rFonts w:asciiTheme="majorHAnsi" w:eastAsiaTheme="majorEastAsia" w:hAnsiTheme="majorHAnsi" w:cstheme="majorBidi"/>
      <w:color w:val="2E74B5" w:themeColor="accent1" w:themeShade="BF"/>
      <w:kern w:val="2"/>
      <w:sz w:val="26"/>
      <w:szCs w:val="26"/>
    </w:rPr>
  </w:style>
  <w:style w:type="character" w:customStyle="1" w:styleId="15">
    <w:name w:val="Ур 1 Знак"/>
    <w:basedOn w:val="20"/>
    <w:link w:val="1"/>
    <w:rsid w:val="00825B48"/>
    <w:rPr>
      <w:rFonts w:ascii="Times New Roman" w:eastAsia="Times New Roman" w:hAnsi="Times New Roman" w:cs="Times New Roman"/>
      <w:b/>
      <w:color w:val="000000" w:themeColor="text1"/>
      <w:kern w:val="2"/>
      <w:sz w:val="28"/>
      <w:szCs w:val="28"/>
    </w:rPr>
  </w:style>
  <w:style w:type="paragraph" w:customStyle="1" w:styleId="111">
    <w:name w:val="Ур 1.1.1"/>
    <w:basedOn w:val="11"/>
    <w:link w:val="1110"/>
    <w:qFormat/>
    <w:rsid w:val="001B3B21"/>
    <w:pPr>
      <w:numPr>
        <w:numId w:val="3"/>
      </w:numPr>
    </w:pPr>
  </w:style>
  <w:style w:type="character" w:customStyle="1" w:styleId="110">
    <w:name w:val="Ур 1.1 Знак"/>
    <w:basedOn w:val="15"/>
    <w:link w:val="11"/>
    <w:rsid w:val="00A92946"/>
    <w:rPr>
      <w:rFonts w:ascii="Times New Roman" w:eastAsia="Times New Roman" w:hAnsi="Times New Roman" w:cs="Times New Roman"/>
      <w:b/>
      <w:color w:val="000000" w:themeColor="text1"/>
      <w:kern w:val="2"/>
      <w:sz w:val="28"/>
      <w:szCs w:val="28"/>
    </w:rPr>
  </w:style>
  <w:style w:type="paragraph" w:customStyle="1" w:styleId="4">
    <w:name w:val="ур4"/>
    <w:basedOn w:val="a0"/>
    <w:link w:val="40"/>
    <w:rsid w:val="001B3B21"/>
    <w:pPr>
      <w:keepNext/>
      <w:keepLines/>
      <w:numPr>
        <w:numId w:val="18"/>
      </w:numPr>
      <w:tabs>
        <w:tab w:val="left" w:pos="1276"/>
      </w:tabs>
      <w:spacing w:before="240" w:after="0" w:line="360" w:lineRule="auto"/>
      <w:outlineLvl w:val="0"/>
    </w:pPr>
    <w:rPr>
      <w:rFonts w:eastAsia="Calibri" w:cstheme="majorBidi"/>
      <w:b/>
      <w:szCs w:val="32"/>
    </w:rPr>
  </w:style>
  <w:style w:type="character" w:customStyle="1" w:styleId="1110">
    <w:name w:val="Ур 1.1.1 Знак"/>
    <w:basedOn w:val="110"/>
    <w:link w:val="111"/>
    <w:rsid w:val="001B3B21"/>
    <w:rPr>
      <w:rFonts w:ascii="Times New Roman" w:eastAsia="Times New Roman" w:hAnsi="Times New Roman" w:cs="Times New Roman"/>
      <w:b/>
      <w:color w:val="000000" w:themeColor="text1"/>
      <w:kern w:val="2"/>
      <w:sz w:val="28"/>
      <w:szCs w:val="28"/>
    </w:rPr>
  </w:style>
  <w:style w:type="character" w:customStyle="1" w:styleId="40">
    <w:name w:val="ур4 Знак"/>
    <w:basedOn w:val="a1"/>
    <w:link w:val="4"/>
    <w:rsid w:val="001B3B21"/>
    <w:rPr>
      <w:rFonts w:ascii="Times New Roman" w:eastAsia="Calibri" w:hAnsi="Times New Roman" w:cstheme="majorBidi"/>
      <w:b/>
      <w:color w:val="000000" w:themeColor="text1"/>
      <w:kern w:val="2"/>
      <w:sz w:val="28"/>
      <w:szCs w:val="32"/>
    </w:rPr>
  </w:style>
  <w:style w:type="paragraph" w:customStyle="1" w:styleId="21">
    <w:name w:val="Ур 2.1"/>
    <w:basedOn w:val="11"/>
    <w:link w:val="210"/>
    <w:autoRedefine/>
    <w:qFormat/>
    <w:rsid w:val="00A92946"/>
    <w:pPr>
      <w:numPr>
        <w:numId w:val="38"/>
      </w:numPr>
      <w:tabs>
        <w:tab w:val="clear" w:pos="709"/>
      </w:tabs>
      <w:ind w:left="567"/>
      <w:jc w:val="left"/>
    </w:pPr>
  </w:style>
  <w:style w:type="paragraph" w:styleId="ae">
    <w:name w:val="List Paragraph"/>
    <w:basedOn w:val="a0"/>
    <w:link w:val="af"/>
    <w:uiPriority w:val="34"/>
    <w:qFormat/>
    <w:rsid w:val="00531704"/>
    <w:pPr>
      <w:ind w:left="709"/>
      <w:contextualSpacing/>
      <w:jc w:val="left"/>
    </w:pPr>
    <w:rPr>
      <w:rFonts w:asciiTheme="minorHAnsi" w:hAnsiTheme="minorHAnsi"/>
      <w:color w:val="auto"/>
      <w:sz w:val="22"/>
    </w:rPr>
  </w:style>
  <w:style w:type="character" w:customStyle="1" w:styleId="210">
    <w:name w:val="Ур 2.1 Знак"/>
    <w:basedOn w:val="110"/>
    <w:link w:val="21"/>
    <w:rsid w:val="00A92946"/>
    <w:rPr>
      <w:rFonts w:ascii="Times New Roman" w:eastAsia="Times New Roman" w:hAnsi="Times New Roman" w:cs="Times New Roman"/>
      <w:b/>
      <w:color w:val="000000" w:themeColor="text1"/>
      <w:kern w:val="2"/>
      <w:sz w:val="28"/>
      <w:szCs w:val="28"/>
    </w:rPr>
  </w:style>
  <w:style w:type="paragraph" w:customStyle="1" w:styleId="31">
    <w:name w:val="Ур 3.1"/>
    <w:basedOn w:val="21"/>
    <w:link w:val="310"/>
    <w:qFormat/>
    <w:rsid w:val="00A92946"/>
    <w:pPr>
      <w:numPr>
        <w:numId w:val="9"/>
      </w:numPr>
    </w:pPr>
  </w:style>
  <w:style w:type="paragraph" w:customStyle="1" w:styleId="af0">
    <w:name w:val="норм"/>
    <w:basedOn w:val="a0"/>
    <w:link w:val="af1"/>
    <w:qFormat/>
    <w:rsid w:val="00E24866"/>
    <w:pPr>
      <w:widowControl w:val="0"/>
      <w:tabs>
        <w:tab w:val="left" w:pos="567"/>
        <w:tab w:val="left" w:pos="8222"/>
      </w:tabs>
      <w:suppressAutoHyphens/>
      <w:autoSpaceDE w:val="0"/>
      <w:autoSpaceDN w:val="0"/>
      <w:adjustRightInd w:val="0"/>
      <w:spacing w:after="0" w:line="360" w:lineRule="auto"/>
    </w:pPr>
    <w:rPr>
      <w:rFonts w:eastAsia="Times New Roman" w:cs="Times New Roman"/>
      <w:color w:val="auto"/>
      <w:kern w:val="0"/>
      <w:szCs w:val="28"/>
    </w:rPr>
  </w:style>
  <w:style w:type="character" w:customStyle="1" w:styleId="310">
    <w:name w:val="Ур 3.1 Знак"/>
    <w:basedOn w:val="210"/>
    <w:link w:val="31"/>
    <w:rsid w:val="00AC5AE1"/>
    <w:rPr>
      <w:rFonts w:ascii="Times New Roman" w:eastAsia="Times New Roman" w:hAnsi="Times New Roman" w:cs="Times New Roman"/>
      <w:b/>
      <w:color w:val="000000" w:themeColor="text1"/>
      <w:kern w:val="2"/>
      <w:sz w:val="28"/>
      <w:szCs w:val="28"/>
    </w:rPr>
  </w:style>
  <w:style w:type="character" w:customStyle="1" w:styleId="af1">
    <w:name w:val="норм Знак"/>
    <w:basedOn w:val="a1"/>
    <w:link w:val="af0"/>
    <w:rsid w:val="00E24866"/>
    <w:rPr>
      <w:rFonts w:ascii="Times New Roman" w:eastAsia="Times New Roman" w:hAnsi="Times New Roman" w:cs="Times New Roman"/>
      <w:sz w:val="28"/>
      <w:szCs w:val="28"/>
    </w:rPr>
  </w:style>
  <w:style w:type="paragraph" w:styleId="af2">
    <w:name w:val="endnote text"/>
    <w:basedOn w:val="a0"/>
    <w:link w:val="af3"/>
    <w:uiPriority w:val="99"/>
    <w:semiHidden/>
    <w:unhideWhenUsed/>
    <w:rsid w:val="00147A18"/>
    <w:pPr>
      <w:spacing w:after="0" w:line="240" w:lineRule="auto"/>
    </w:pPr>
    <w:rPr>
      <w:sz w:val="20"/>
      <w:szCs w:val="20"/>
    </w:rPr>
  </w:style>
  <w:style w:type="character" w:customStyle="1" w:styleId="af3">
    <w:name w:val="Текст концевой сноски Знак"/>
    <w:basedOn w:val="a1"/>
    <w:link w:val="af2"/>
    <w:uiPriority w:val="99"/>
    <w:semiHidden/>
    <w:rsid w:val="00147A18"/>
    <w:rPr>
      <w:rFonts w:ascii="Times New Roman" w:hAnsi="Times New Roman"/>
      <w:color w:val="000000" w:themeColor="text1"/>
      <w:kern w:val="2"/>
      <w:sz w:val="20"/>
      <w:szCs w:val="20"/>
    </w:rPr>
  </w:style>
  <w:style w:type="character" w:styleId="af4">
    <w:name w:val="endnote reference"/>
    <w:basedOn w:val="a1"/>
    <w:uiPriority w:val="99"/>
    <w:semiHidden/>
    <w:unhideWhenUsed/>
    <w:rsid w:val="00147A18"/>
    <w:rPr>
      <w:vertAlign w:val="superscript"/>
    </w:rPr>
  </w:style>
  <w:style w:type="paragraph" w:styleId="af5">
    <w:name w:val="footnote text"/>
    <w:basedOn w:val="a0"/>
    <w:link w:val="af6"/>
    <w:uiPriority w:val="99"/>
    <w:semiHidden/>
    <w:unhideWhenUsed/>
    <w:rsid w:val="00147A18"/>
    <w:pPr>
      <w:spacing w:after="0" w:line="240" w:lineRule="auto"/>
    </w:pPr>
    <w:rPr>
      <w:sz w:val="20"/>
      <w:szCs w:val="20"/>
    </w:rPr>
  </w:style>
  <w:style w:type="character" w:customStyle="1" w:styleId="af6">
    <w:name w:val="Текст сноски Знак"/>
    <w:basedOn w:val="a1"/>
    <w:link w:val="af5"/>
    <w:uiPriority w:val="99"/>
    <w:semiHidden/>
    <w:rsid w:val="00147A18"/>
    <w:rPr>
      <w:rFonts w:ascii="Times New Roman" w:hAnsi="Times New Roman"/>
      <w:color w:val="000000" w:themeColor="text1"/>
      <w:kern w:val="2"/>
      <w:sz w:val="20"/>
      <w:szCs w:val="20"/>
    </w:rPr>
  </w:style>
  <w:style w:type="character" w:styleId="af7">
    <w:name w:val="footnote reference"/>
    <w:basedOn w:val="a1"/>
    <w:uiPriority w:val="99"/>
    <w:semiHidden/>
    <w:unhideWhenUsed/>
    <w:rsid w:val="00147A18"/>
    <w:rPr>
      <w:vertAlign w:val="superscript"/>
    </w:rPr>
  </w:style>
  <w:style w:type="paragraph" w:customStyle="1" w:styleId="a">
    <w:name w:val="Список лит"/>
    <w:basedOn w:val="ae"/>
    <w:link w:val="af8"/>
    <w:qFormat/>
    <w:rsid w:val="00DC0BA3"/>
    <w:pPr>
      <w:numPr>
        <w:numId w:val="12"/>
      </w:numPr>
      <w:spacing w:before="120" w:line="360" w:lineRule="auto"/>
    </w:pPr>
    <w:rPr>
      <w:rFonts w:ascii="Times New Roman" w:hAnsi="Times New Roman" w:cs="Times New Roman"/>
      <w:sz w:val="28"/>
      <w:szCs w:val="28"/>
    </w:rPr>
  </w:style>
  <w:style w:type="paragraph" w:styleId="16">
    <w:name w:val="toc 1"/>
    <w:basedOn w:val="a0"/>
    <w:next w:val="a0"/>
    <w:autoRedefine/>
    <w:uiPriority w:val="39"/>
    <w:unhideWhenUsed/>
    <w:rsid w:val="00DC0BA3"/>
    <w:pPr>
      <w:spacing w:after="100"/>
    </w:pPr>
  </w:style>
  <w:style w:type="character" w:customStyle="1" w:styleId="af">
    <w:name w:val="Абзац списка Знак"/>
    <w:basedOn w:val="a1"/>
    <w:link w:val="ae"/>
    <w:uiPriority w:val="34"/>
    <w:rsid w:val="00531704"/>
    <w:rPr>
      <w:kern w:val="2"/>
    </w:rPr>
  </w:style>
  <w:style w:type="character" w:customStyle="1" w:styleId="af8">
    <w:name w:val="Список лит Знак"/>
    <w:basedOn w:val="af"/>
    <w:link w:val="a"/>
    <w:rsid w:val="00DC0BA3"/>
    <w:rPr>
      <w:rFonts w:ascii="Times New Roman" w:hAnsi="Times New Roman" w:cs="Times New Roman"/>
      <w:kern w:val="2"/>
      <w:sz w:val="28"/>
      <w:szCs w:val="28"/>
    </w:rPr>
  </w:style>
  <w:style w:type="paragraph" w:styleId="22">
    <w:name w:val="toc 2"/>
    <w:basedOn w:val="a0"/>
    <w:next w:val="a0"/>
    <w:autoRedefine/>
    <w:uiPriority w:val="39"/>
    <w:unhideWhenUsed/>
    <w:rsid w:val="00A9417E"/>
    <w:pPr>
      <w:tabs>
        <w:tab w:val="left" w:pos="660"/>
        <w:tab w:val="right" w:leader="dot" w:pos="9344"/>
      </w:tabs>
      <w:spacing w:after="100"/>
      <w:ind w:left="280"/>
    </w:pPr>
  </w:style>
  <w:style w:type="character" w:styleId="af9">
    <w:name w:val="Hyperlink"/>
    <w:basedOn w:val="a1"/>
    <w:uiPriority w:val="99"/>
    <w:unhideWhenUsed/>
    <w:rsid w:val="00DC0BA3"/>
    <w:rPr>
      <w:color w:val="0563C1" w:themeColor="hyperlink"/>
      <w:u w:val="single"/>
    </w:rPr>
  </w:style>
  <w:style w:type="paragraph" w:styleId="afa">
    <w:name w:val="TOC Heading"/>
    <w:basedOn w:val="10"/>
    <w:next w:val="a0"/>
    <w:uiPriority w:val="39"/>
    <w:unhideWhenUsed/>
    <w:qFormat/>
    <w:rsid w:val="00DC0BA3"/>
    <w:pPr>
      <w:jc w:val="left"/>
      <w:outlineLvl w:val="9"/>
    </w:pPr>
    <w:rPr>
      <w:kern w:val="0"/>
      <w:lang w:eastAsia="ru-RU"/>
    </w:rPr>
  </w:style>
  <w:style w:type="paragraph" w:styleId="32">
    <w:name w:val="toc 3"/>
    <w:basedOn w:val="a0"/>
    <w:next w:val="a0"/>
    <w:autoRedefine/>
    <w:uiPriority w:val="39"/>
    <w:unhideWhenUsed/>
    <w:rsid w:val="006704B7"/>
    <w:pPr>
      <w:spacing w:after="100"/>
      <w:ind w:left="440"/>
      <w:jc w:val="left"/>
    </w:pPr>
    <w:rPr>
      <w:rFonts w:asciiTheme="minorHAnsi" w:eastAsiaTheme="minorEastAsia" w:hAnsiTheme="minorHAnsi" w:cs="Times New Roman"/>
      <w:color w:val="auto"/>
      <w:kern w:val="0"/>
      <w:sz w:val="22"/>
      <w:lang w:eastAsia="ru-RU"/>
    </w:rPr>
  </w:style>
  <w:style w:type="character" w:customStyle="1" w:styleId="30">
    <w:name w:val="Заголовок 3 Знак"/>
    <w:basedOn w:val="a1"/>
    <w:link w:val="3"/>
    <w:uiPriority w:val="9"/>
    <w:semiHidden/>
    <w:rsid w:val="006704B7"/>
    <w:rPr>
      <w:rFonts w:asciiTheme="majorHAnsi" w:eastAsiaTheme="majorEastAsia" w:hAnsiTheme="majorHAnsi" w:cstheme="majorBidi"/>
      <w:color w:val="1F4D78" w:themeColor="accent1" w:themeShade="7F"/>
      <w:kern w:val="2"/>
      <w:sz w:val="24"/>
      <w:szCs w:val="24"/>
    </w:rPr>
  </w:style>
  <w:style w:type="paragraph" w:styleId="afb">
    <w:name w:val="Normal (Web)"/>
    <w:basedOn w:val="a0"/>
    <w:uiPriority w:val="99"/>
    <w:semiHidden/>
    <w:unhideWhenUsed/>
    <w:rsid w:val="00367B4A"/>
    <w:pPr>
      <w:spacing w:before="100" w:beforeAutospacing="1" w:after="100" w:afterAutospacing="1" w:line="240" w:lineRule="auto"/>
      <w:jc w:val="left"/>
    </w:pPr>
    <w:rPr>
      <w:rFonts w:eastAsia="Times New Roman" w:cs="Times New Roman"/>
      <w:color w:val="auto"/>
      <w:kern w:val="0"/>
      <w:sz w:val="24"/>
      <w:szCs w:val="24"/>
      <w:lang w:eastAsia="ru-RU"/>
    </w:rPr>
  </w:style>
  <w:style w:type="character" w:styleId="afc">
    <w:name w:val="Strong"/>
    <w:basedOn w:val="a1"/>
    <w:uiPriority w:val="22"/>
    <w:qFormat/>
    <w:rsid w:val="00367B4A"/>
    <w:rPr>
      <w:b/>
      <w:bCs/>
    </w:rPr>
  </w:style>
  <w:style w:type="table" w:styleId="afd">
    <w:name w:val="Table Grid"/>
    <w:basedOn w:val="a2"/>
    <w:uiPriority w:val="39"/>
    <w:rsid w:val="00367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1">
    <w:name w:val="toc 4"/>
    <w:basedOn w:val="a0"/>
    <w:next w:val="a0"/>
    <w:autoRedefine/>
    <w:uiPriority w:val="39"/>
    <w:unhideWhenUsed/>
    <w:rsid w:val="00A9417E"/>
    <w:pPr>
      <w:spacing w:after="100"/>
      <w:ind w:left="840"/>
    </w:pPr>
  </w:style>
  <w:style w:type="character" w:customStyle="1" w:styleId="citation">
    <w:name w:val="citation"/>
    <w:basedOn w:val="a1"/>
    <w:rsid w:val="0009337A"/>
  </w:style>
  <w:style w:type="paragraph" w:styleId="HTML">
    <w:name w:val="HTML Preformatted"/>
    <w:basedOn w:val="a0"/>
    <w:link w:val="HTML0"/>
    <w:uiPriority w:val="99"/>
    <w:semiHidden/>
    <w:unhideWhenUsed/>
    <w:rsid w:val="00562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kern w:val="0"/>
      <w:sz w:val="20"/>
      <w:szCs w:val="20"/>
      <w:lang w:eastAsia="ru-RU"/>
    </w:rPr>
  </w:style>
  <w:style w:type="character" w:customStyle="1" w:styleId="HTML0">
    <w:name w:val="Стандартный HTML Знак"/>
    <w:basedOn w:val="a1"/>
    <w:link w:val="HTML"/>
    <w:uiPriority w:val="99"/>
    <w:semiHidden/>
    <w:rsid w:val="00562687"/>
    <w:rPr>
      <w:rFonts w:ascii="Courier New" w:eastAsia="Times New Roman" w:hAnsi="Courier New" w:cs="Courier New"/>
      <w:sz w:val="20"/>
      <w:szCs w:val="20"/>
      <w:lang w:eastAsia="ru-RU"/>
    </w:rPr>
  </w:style>
  <w:style w:type="character" w:styleId="HTML1">
    <w:name w:val="HTML Code"/>
    <w:basedOn w:val="a1"/>
    <w:uiPriority w:val="99"/>
    <w:semiHidden/>
    <w:unhideWhenUsed/>
    <w:rsid w:val="005626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465450">
      <w:bodyDiv w:val="1"/>
      <w:marLeft w:val="0"/>
      <w:marRight w:val="0"/>
      <w:marTop w:val="0"/>
      <w:marBottom w:val="0"/>
      <w:divBdr>
        <w:top w:val="none" w:sz="0" w:space="0" w:color="auto"/>
        <w:left w:val="none" w:sz="0" w:space="0" w:color="auto"/>
        <w:bottom w:val="none" w:sz="0" w:space="0" w:color="auto"/>
        <w:right w:val="none" w:sz="0" w:space="0" w:color="auto"/>
      </w:divBdr>
    </w:div>
    <w:div w:id="815149105">
      <w:bodyDiv w:val="1"/>
      <w:marLeft w:val="0"/>
      <w:marRight w:val="0"/>
      <w:marTop w:val="0"/>
      <w:marBottom w:val="0"/>
      <w:divBdr>
        <w:top w:val="none" w:sz="0" w:space="0" w:color="auto"/>
        <w:left w:val="none" w:sz="0" w:space="0" w:color="auto"/>
        <w:bottom w:val="none" w:sz="0" w:space="0" w:color="auto"/>
        <w:right w:val="none" w:sz="0" w:space="0" w:color="auto"/>
      </w:divBdr>
    </w:div>
    <w:div w:id="827867258">
      <w:bodyDiv w:val="1"/>
      <w:marLeft w:val="0"/>
      <w:marRight w:val="0"/>
      <w:marTop w:val="0"/>
      <w:marBottom w:val="0"/>
      <w:divBdr>
        <w:top w:val="none" w:sz="0" w:space="0" w:color="auto"/>
        <w:left w:val="none" w:sz="0" w:space="0" w:color="auto"/>
        <w:bottom w:val="none" w:sz="0" w:space="0" w:color="auto"/>
        <w:right w:val="none" w:sz="0" w:space="0" w:color="auto"/>
      </w:divBdr>
    </w:div>
    <w:div w:id="907769333">
      <w:bodyDiv w:val="1"/>
      <w:marLeft w:val="0"/>
      <w:marRight w:val="0"/>
      <w:marTop w:val="0"/>
      <w:marBottom w:val="0"/>
      <w:divBdr>
        <w:top w:val="none" w:sz="0" w:space="0" w:color="auto"/>
        <w:left w:val="none" w:sz="0" w:space="0" w:color="auto"/>
        <w:bottom w:val="none" w:sz="0" w:space="0" w:color="auto"/>
        <w:right w:val="none" w:sz="0" w:space="0" w:color="auto"/>
      </w:divBdr>
    </w:div>
    <w:div w:id="1030378117">
      <w:bodyDiv w:val="1"/>
      <w:marLeft w:val="0"/>
      <w:marRight w:val="0"/>
      <w:marTop w:val="0"/>
      <w:marBottom w:val="0"/>
      <w:divBdr>
        <w:top w:val="none" w:sz="0" w:space="0" w:color="auto"/>
        <w:left w:val="none" w:sz="0" w:space="0" w:color="auto"/>
        <w:bottom w:val="none" w:sz="0" w:space="0" w:color="auto"/>
        <w:right w:val="none" w:sz="0" w:space="0" w:color="auto"/>
      </w:divBdr>
    </w:div>
    <w:div w:id="1083184091">
      <w:bodyDiv w:val="1"/>
      <w:marLeft w:val="0"/>
      <w:marRight w:val="0"/>
      <w:marTop w:val="0"/>
      <w:marBottom w:val="0"/>
      <w:divBdr>
        <w:top w:val="none" w:sz="0" w:space="0" w:color="auto"/>
        <w:left w:val="none" w:sz="0" w:space="0" w:color="auto"/>
        <w:bottom w:val="none" w:sz="0" w:space="0" w:color="auto"/>
        <w:right w:val="none" w:sz="0" w:space="0" w:color="auto"/>
      </w:divBdr>
    </w:div>
    <w:div w:id="195620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k.com/cos"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k.com/si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vk.com/cos" TargetMode="External"/><Relationship Id="rId4" Type="http://schemas.openxmlformats.org/officeDocument/2006/relationships/settings" Target="settings.xml"/><Relationship Id="rId9" Type="http://schemas.openxmlformats.org/officeDocument/2006/relationships/hyperlink" Target="https://vk.com/sin" TargetMode="External"/><Relationship Id="rId14" Type="http://schemas.openxmlformats.org/officeDocument/2006/relationships/hyperlink" Target="http://sernam.ru/book_tec.php?id=2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7C1C15D8-C842-49BA-97EF-D8D9692E1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TotalTime>
  <Pages>24</Pages>
  <Words>3968</Words>
  <Characters>22619</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9</cp:revision>
  <cp:lastPrinted>2024-06-27T06:43:00Z</cp:lastPrinted>
  <dcterms:created xsi:type="dcterms:W3CDTF">2023-12-18T18:32:00Z</dcterms:created>
  <dcterms:modified xsi:type="dcterms:W3CDTF">2024-06-27T16:55:00Z</dcterms:modified>
</cp:coreProperties>
</file>