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300" w:lineRule="auto"/>
        <w:rPr>
          <w:rFonts w:ascii="Montserrat" w:cs="Montserrat" w:eastAsia="Montserrat" w:hAnsi="Montserrat"/>
          <w:b w:val="1"/>
          <w:color w:val="010101"/>
          <w:sz w:val="45"/>
          <w:szCs w:val="45"/>
          <w:highlight w:val="white"/>
        </w:rPr>
      </w:pPr>
      <w:bookmarkStart w:colFirst="0" w:colLast="0" w:name="_fo49l9ou0snr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45"/>
          <w:szCs w:val="45"/>
          <w:highlight w:val="white"/>
          <w:rtl w:val="0"/>
        </w:rPr>
        <w:t xml:space="preserve">Калоян Славов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Калоян Славов е сертифициран фитнес треньор, фитнес модел и състезател по Bodybuilding в категория “Класик Физик”, Републикански шампион за 2020 г. с множество награди от конкурси и състезания за най-красива физика. Собственик е на онлайн бизнес. Завършил е бакалавърската си степен в “Аграрен Университет” гр. Пловдив и няколко години практикува професията “Агроном”, но любовта му към фитнеса надделява.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От дете спортът е бил начин на живот за него. Мечтата му е да притежава най-красивата физика и така на 18 годишна възраст започна да тренира по методите и тренировките на най-известните Bodybuilders в света. Както Калоян казва “Фитнесът е бил и ще бъде моята най-голяма страст!“. Още докато е младеж разбира, че за да получи и изгради тази физика, трябва да развие съзнание, което да му помогне в целия процес на постигане на мечтата му. През първите 10 години тренира натурално като е постигнал богат опит и знания в Натуралния Бодибилдинг. Участвал е в състезания по Натурален бодибилдинг.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color w:val="010101"/>
          <w:sz w:val="23"/>
          <w:szCs w:val="23"/>
          <w:highlight w:val="white"/>
          <w:rtl w:val="0"/>
        </w:rPr>
        <w:t xml:space="preserve">“За мен човек е това, което мечтае”. Ако и вие мечтаете не се отказвайте от мечтите си….Оставете съзнанието ви да се рее и да не спира да го прави. Всичко е възможно стига да се потрудите! Както Брус Лий е казал “Не провалът, а ниската цел е престъпление!”. Най-важното е да имате МЕЧТИ, ПЛАН, ПО КОЙТО ДА РАБОТИТE, КРАЙНА ЦЕЛ, ДО КОЯТО ДА СТИГНЕТЕ И НЕПОКЛАТИМА ВЯРА!</w:t>
      </w:r>
    </w:p>
    <w:p w:rsidR="00000000" w:rsidDel="00000000" w:rsidP="00000000" w:rsidRDefault="00000000" w:rsidRPr="00000000" w14:paraId="00000007">
      <w:pPr>
        <w:spacing w:after="300" w:lineRule="auto"/>
        <w:rPr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rPr>
          <w:rFonts w:ascii="Montserrat" w:cs="Montserrat" w:eastAsia="Montserrat" w:hAnsi="Montserrat"/>
          <w:b w:val="1"/>
          <w:color w:val="010101"/>
          <w:highlight w:val="white"/>
        </w:rPr>
      </w:pPr>
      <w:bookmarkStart w:colFirst="0" w:colLast="0" w:name="_32m8u8c1vxyn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highlight w:val="white"/>
          <w:rtl w:val="0"/>
        </w:rPr>
        <w:t xml:space="preserve">Фитнес инструктор/треньор</w:t>
      </w:r>
    </w:p>
    <w:p w:rsidR="00000000" w:rsidDel="00000000" w:rsidP="00000000" w:rsidRDefault="00000000" w:rsidRPr="00000000" w14:paraId="00000009">
      <w:pPr>
        <w:spacing w:after="300" w:lineRule="auto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rPr>
          <w:rFonts w:ascii="Montserrat" w:cs="Montserrat" w:eastAsia="Montserrat" w:hAnsi="Montserrat"/>
          <w:b w:val="1"/>
          <w:color w:val="010101"/>
          <w:highlight w:val="white"/>
        </w:rPr>
      </w:pPr>
      <w:bookmarkStart w:colFirst="0" w:colLast="0" w:name="_moi84vtbjm91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10101"/>
          <w:highlight w:val="white"/>
          <w:rtl w:val="0"/>
        </w:rPr>
        <w:t xml:space="preserve">Изготвяне на режими (хранителни и тренировъчни)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line="300" w:lineRule="auto"/>
        <w:rPr>
          <w:rFonts w:ascii="Montserrat" w:cs="Montserrat" w:eastAsia="Montserrat" w:hAnsi="Montserrat"/>
          <w:b w:val="1"/>
          <w:color w:val="010101"/>
          <w:sz w:val="45"/>
          <w:szCs w:val="45"/>
        </w:rPr>
      </w:pPr>
      <w:bookmarkStart w:colFirst="0" w:colLast="0" w:name="_6lep0jguv48b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45"/>
          <w:szCs w:val="45"/>
          <w:rtl w:val="0"/>
        </w:rPr>
        <w:t xml:space="preserve">Постижения</w:t>
      </w:r>
    </w:p>
    <w:p w:rsidR="00000000" w:rsidDel="00000000" w:rsidP="00000000" w:rsidRDefault="00000000" w:rsidRPr="00000000" w14:paraId="0000000C">
      <w:pPr>
        <w:spacing w:after="300" w:lineRule="auto"/>
        <w:rPr>
          <w:rFonts w:ascii="Montserrat" w:cs="Montserrat" w:eastAsia="Montserrat" w:hAnsi="Montserrat"/>
          <w:b w:val="1"/>
          <w:color w:val="01010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rPr>
          <w:rFonts w:ascii="Montserrat" w:cs="Montserrat" w:eastAsia="Montserrat" w:hAnsi="Montserrat"/>
          <w:b w:val="1"/>
          <w:color w:val="010101"/>
        </w:rPr>
      </w:pPr>
      <w:bookmarkStart w:colFirst="0" w:colLast="0" w:name="_f8yqsn1ikflm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Републикански шампион на България в категория „Класик Физик“</w:t>
      </w:r>
    </w:p>
    <w:p w:rsidR="00000000" w:rsidDel="00000000" w:rsidP="00000000" w:rsidRDefault="00000000" w:rsidRPr="00000000" w14:paraId="0000000E">
      <w:pPr>
        <w:spacing w:after="300" w:lineRule="auto"/>
        <w:rPr>
          <w:rFonts w:ascii="Montserrat" w:cs="Montserrat" w:eastAsia="Montserrat" w:hAnsi="Montserrat"/>
          <w:b w:val="1"/>
          <w:color w:val="0101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rPr>
          <w:rFonts w:ascii="Montserrat" w:cs="Montserrat" w:eastAsia="Montserrat" w:hAnsi="Montserrat"/>
          <w:b w:val="1"/>
          <w:color w:val="010101"/>
        </w:rPr>
      </w:pPr>
      <w:bookmarkStart w:colFirst="0" w:colLast="0" w:name="_eqp6fauqgo11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Множество награди за най-красива физика, най-красиво тяло и BEST PHYSIQUE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