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5.99999999999994" w:lineRule="auto"/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</w:rPr>
      </w:pPr>
      <w:bookmarkStart w:colFirst="0" w:colLast="0" w:name="_qdh5f5ov4fo0" w:id="0"/>
      <w:bookmarkEnd w:id="0"/>
      <w:hyperlink r:id="rId6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75"/>
            <w:szCs w:val="75"/>
            <w:u w:val="single"/>
            <w:shd w:fill="f5f5f5" w:val="clear"/>
            <w:rtl w:val="0"/>
          </w:rPr>
          <w:t xml:space="preserve">https://kaloyanslavov.com/product/vitamin-d3/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5.99999999999994" w:lineRule="auto"/>
        <w:rPr>
          <w:rFonts w:ascii="Montserrat" w:cs="Montserrat" w:eastAsia="Montserrat" w:hAnsi="Montserrat"/>
          <w:color w:val="1155cc"/>
          <w:sz w:val="92"/>
          <w:szCs w:val="92"/>
          <w:highlight w:val="white"/>
        </w:rPr>
      </w:pPr>
      <w:bookmarkStart w:colFirst="0" w:colLast="0" w:name="_lnxui9ln7bt7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  <w:rtl w:val="0"/>
        </w:rPr>
        <w:t xml:space="preserve">Vitamin D3 – Витамин д3 на капсули</w:t>
      </w: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highlight w:val="white"/>
          <w:rtl w:val="0"/>
        </w:rPr>
        <w:t xml:space="preserve">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00" w:before="600" w:line="300" w:lineRule="auto"/>
        <w:rPr>
          <w:rFonts w:ascii="Montserrat" w:cs="Montserrat" w:eastAsia="Montserrat" w:hAnsi="Montserrat"/>
          <w:b w:val="1"/>
          <w:color w:val="010101"/>
          <w:sz w:val="38"/>
          <w:szCs w:val="38"/>
          <w:highlight w:val="white"/>
        </w:rPr>
      </w:pPr>
      <w:bookmarkStart w:colFirst="0" w:colLast="0" w:name="_qfpcbzv14w3a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38"/>
          <w:szCs w:val="38"/>
          <w:highlight w:val="white"/>
          <w:rtl w:val="0"/>
        </w:rPr>
        <w:t xml:space="preserve">Vitamin D3 – Витамин д3 на капсули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60" w:before="600" w:lineRule="auto"/>
        <w:rPr>
          <w:rFonts w:ascii="Montserrat" w:cs="Montserrat" w:eastAsia="Montserrat" w:hAnsi="Montserrat"/>
          <w:color w:val="010101"/>
          <w:sz w:val="35"/>
          <w:szCs w:val="35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35"/>
          <w:szCs w:val="35"/>
          <w:highlight w:val="white"/>
          <w:rtl w:val="0"/>
        </w:rPr>
        <w:t xml:space="preserve">От: 32.00 лв.</w:t>
      </w:r>
    </w:p>
    <w:p w:rsidR="00000000" w:rsidDel="00000000" w:rsidP="00000000" w:rsidRDefault="00000000" w:rsidRPr="00000000" w14:paraId="00000005">
      <w:pPr>
        <w:spacing w:after="760" w:before="600" w:lineRule="auto"/>
        <w:ind w:left="-80" w:right="-80" w:firstLine="0"/>
        <w:rPr>
          <w:rFonts w:ascii="Montserrat" w:cs="Montserrat" w:eastAsia="Montserrat" w:hAnsi="Montserrat"/>
          <w:color w:val="010101"/>
          <w:sz w:val="35"/>
          <w:szCs w:val="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  <w:rtl w:val="0"/>
        </w:rPr>
        <w:t xml:space="preserve">Витамин D3</w:t>
      </w:r>
    </w:p>
    <w:p w:rsidR="00000000" w:rsidDel="00000000" w:rsidP="00000000" w:rsidRDefault="00000000" w:rsidRPr="00000000" w14:paraId="00000007">
      <w:pPr>
        <w:spacing w:after="7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  <w:rtl w:val="0"/>
        </w:rPr>
        <w:t xml:space="preserve">Витамин D3+Aшваганда</w:t>
      </w:r>
    </w:p>
    <w:p w:rsidR="00000000" w:rsidDel="00000000" w:rsidP="00000000" w:rsidRDefault="00000000" w:rsidRPr="00000000" w14:paraId="00000009">
      <w:pPr>
        <w:spacing w:after="7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8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  <w:rtl w:val="0"/>
        </w:rPr>
        <w:t xml:space="preserve">Стак Витамин D3+Ашваганда+Хидролизиран Телешки Колаген</w:t>
      </w:r>
    </w:p>
    <w:p w:rsidR="00000000" w:rsidDel="00000000" w:rsidP="00000000" w:rsidRDefault="00000000" w:rsidRPr="00000000" w14:paraId="0000000B">
      <w:pPr>
        <w:spacing w:after="820" w:before="580" w:lineRule="auto"/>
        <w:ind w:left="-20" w:right="-20" w:firstLine="0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  <w:rtl w:val="0"/>
        </w:rPr>
        <w:t xml:space="preserve">количество за Vitamin D3 – Витамин д3 на капсули</w:t>
      </w:r>
    </w:p>
    <w:p w:rsidR="00000000" w:rsidDel="00000000" w:rsidP="00000000" w:rsidRDefault="00000000" w:rsidRPr="00000000" w14:paraId="0000000C">
      <w:pPr>
        <w:spacing w:after="840" w:before="600" w:line="240" w:lineRule="auto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  <w:rtl w:val="0"/>
        </w:rPr>
        <w:t xml:space="preserve">Добавяне в количката</w:t>
      </w:r>
    </w:p>
    <w:p w:rsidR="00000000" w:rsidDel="00000000" w:rsidP="00000000" w:rsidRDefault="00000000" w:rsidRPr="00000000" w14:paraId="0000000D">
      <w:pPr>
        <w:shd w:fill="ff6600" w:val="clear"/>
        <w:spacing w:after="900" w:before="900" w:lineRule="auto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  <w:drawing>
          <wp:inline distB="114300" distT="114300" distL="114300" distR="114300">
            <wp:extent cx="850900" cy="381000"/>
            <wp:effectExtent b="0" l="0" r="0" t="0"/>
            <wp:docPr descr="tbi bank logo" id="1" name="image1.png"/>
            <a:graphic>
              <a:graphicData uri="http://schemas.openxmlformats.org/drawingml/2006/picture">
                <pic:pic>
                  <pic:nvPicPr>
                    <pic:cNvPr descr="tbi bank logo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right="240" w:hanging="360"/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right="240" w:hanging="360"/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shd w:fill="f5f5f5" w:val="clear"/>
          <w:rtl w:val="0"/>
        </w:rPr>
        <w:t xml:space="preserve">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Допълнителна 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line="240" w:lineRule="auto"/>
        <w:ind w:left="720" w:right="240" w:hanging="360"/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shd w:fill="f5f5f5" w:val="clear"/>
          <w:rtl w:val="0"/>
        </w:rPr>
        <w:t xml:space="preserve"> 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Отзиви (0)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b w:val="1"/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Витамин D3 – Естествена подкрепа за кости, имунитет и здравословен живот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Витамин D3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е изключително важен за поддържане на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здрави кости и силен имунитет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. Този витамин играе ключова роля в усвояването на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калций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фосфор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, като подпомага здравето на костите и зъбите и намалява риска от дефицити.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Витамин D3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е отлична добавка за онези, които търсят естествен начин за поддържане на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здрава имунна система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оптимален баланс на калций в организма.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obnj30tcuc7p" w:id="3"/>
      <w:bookmarkEnd w:id="3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Основни ползи: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Заздравява костите и зъбите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Подпомага усвояването на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калций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, от ключово значение за здравината на костите и здравето на зъбите.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Подсилва имунната система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Доказано е, че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витамин D3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подпомага устойчивостта на организма срещу инфекции и възпалителни процеси.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4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Подкрепя усвояването на калций и фосфор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Насърчава баланса на минералите, необходими за цялостното здраве.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qu2q2w6qcbrg" w:id="4"/>
      <w:bookmarkEnd w:id="4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Състав и прием: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Всяка доза съдържа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1400 IU витамин D3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се предлага в опаковка от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60 меки гел капсули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, лесни за прием и усвояване от организма. Препоръчва се прием на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1 капсула дневно с храна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Открийте ползите от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витамин D3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се погрижете за своята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костна система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имунитет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с качествената грижа, която този продукт предлага. Посетете нашия </w:t>
      </w:r>
      <w:hyperlink r:id="rId11">
        <w:r w:rsidDel="00000000" w:rsidR="00000000" w:rsidRPr="00000000">
          <w:rPr>
            <w:color w:val="1155cc"/>
            <w:sz w:val="23"/>
            <w:szCs w:val="23"/>
            <w:u w:val="single"/>
            <w:shd w:fill="f5f5f5" w:val="clear"/>
            <w:rtl w:val="0"/>
          </w:rPr>
          <w:t xml:space="preserve">онлайн магазин KS Fit</w:t>
        </w:r>
      </w:hyperlink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, за да разгледате пълната гама от продукти и да изберете най-добрата грижа за здравето си.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10101"/>
        <w:sz w:val="23"/>
        <w:szCs w:val="23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010101"/>
        <w:sz w:val="23"/>
        <w:szCs w:val="23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kaloyanslavov.com/" TargetMode="External"/><Relationship Id="rId10" Type="http://schemas.openxmlformats.org/officeDocument/2006/relationships/hyperlink" Target="https://kaloyanslavov.com/product/vitamin-d3/#tab-reviews" TargetMode="External"/><Relationship Id="rId9" Type="http://schemas.openxmlformats.org/officeDocument/2006/relationships/hyperlink" Target="https://kaloyanslavov.com/product/vitamin-d3/#tab-additional_inform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kaloyanslavov.com/product/vitamin-d3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kaloyanslavov.com/product/vitamin-d3/#tab-descrip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