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mgfad4yg3d8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Добавки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80" w:before="68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Показване на 1–12 от 23 резултата</w:t>
      </w:r>
    </w:p>
    <w:p w:rsidR="00000000" w:rsidDel="00000000" w:rsidP="00000000" w:rsidRDefault="00000000" w:rsidRPr="00000000" w14:paraId="00000003">
      <w:pPr>
        <w:spacing w:after="1640" w:before="460" w:lineRule="auto"/>
        <w:rPr>
          <w:rFonts w:ascii="Montserrat" w:cs="Montserrat" w:eastAsia="Montserrat" w:hAnsi="Montserrat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3"/>
          <w:szCs w:val="23"/>
          <w:highlight w:val="white"/>
          <w:rtl w:val="0"/>
        </w:rPr>
        <w:t xml:space="preserve"> </w:t>
        <w:tab/>
        <w:tab/>
        <w:tab/>
        <w:tab/>
        <w:tab/>
        <w:t xml:space="preserve">Подреждане по подразбиране </w:t>
        <w:tab/>
        <w:tab/>
        <w:tab/>
        <w:tab/>
        <w:tab/>
        <w:t xml:space="preserve">Първо най-популярните </w:t>
        <w:tab/>
        <w:tab/>
        <w:tab/>
        <w:tab/>
        <w:tab/>
        <w:t xml:space="preserve">Сортиране по средна оценка </w:t>
        <w:tab/>
        <w:tab/>
        <w:tab/>
        <w:tab/>
        <w:tab/>
        <w:t xml:space="preserve">Първо най-новите </w:t>
        <w:tab/>
        <w:tab/>
        <w:tab/>
        <w:tab/>
        <w:tab/>
        <w:t xml:space="preserve">Първо най-евтините </w:t>
        <w:tab/>
        <w:tab/>
        <w:tab/>
        <w:tab/>
        <w:tab/>
        <w:t xml:space="preserve">Първо най-скъпите </w:t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6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"https://kaloyanslavov.com/product/abonamentna-kutija-dobavki-za-200-lv-samo-za-99-lv-mesechno/"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"https://kaloyanslavov.com/product/abonamentna-kutija-dobavki-za-200-lv-samo-za-99-lv-mesechno/"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a0a0a"/>
          <w:sz w:val="30"/>
          <w:szCs w:val="30"/>
          <w:shd w:fill="fff549" w:val="clear"/>
          <w:rtl w:val="0"/>
        </w:rPr>
        <w:t xml:space="preserve">Мин. 3 мес.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"https://kaloyanslavov.com/product/abonamentna-kutija-dobavki-za-200-lv-samo-za-99-lv-mesechno/"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highlight w:val="red"/>
          <w:rtl w:val="0"/>
        </w:rPr>
        <w:t xml:space="preserve">Абонамент: -50%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Абонаментна кутия: Хранителни добавки за 210 лв само за 99 лв месечно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99.00 лв.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"https://kaloyanslavov.com/product/koledna-kutija-po-tvoj-izbor/"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"https://kaloyanslavov.com/product/koledna-kutija-po-tvoj-izbor/"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21"/>
          <w:szCs w:val="21"/>
          <w:highlight w:val="red"/>
          <w:rtl w:val="0"/>
        </w:rPr>
        <w:t xml:space="preserve">4 добавки по избор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"https://kaloyanslavov.com/product/koledna-kutija-po-tvoj-izbor/"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-30%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Коледна кутия по твой избор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acacac"/>
          <w:sz w:val="21"/>
          <w:szCs w:val="21"/>
          <w:highlight w:val="white"/>
          <w:rtl w:val="0"/>
        </w:rPr>
        <w:t xml:space="preserve">210.00 лв.</w:t>
      </w: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150.00 лв.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  <w:jc w:val="center"/>
      </w:pPr>
      <w:r w:rsidDel="00000000" w:rsidR="00000000" w:rsidRPr="00000000">
        <w:rPr>
          <w:b w:val="1"/>
          <w:color w:val="010101"/>
          <w:sz w:val="17"/>
          <w:szCs w:val="17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"https://kaloyanslavov.com/product/ksfit-appetite-blocker-namaljava-apetita-i-regulira-krav/"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"https://kaloyanslavov.com/product/ksfit-appetite-blocker-namaljava-apetita-i-regulira-krav/"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KSFIT Appetite-Blocker – Намалява Апетита и Регулира Кръвната Захар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49.00 лв.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"https://kaloyanslavov.com/product/ksfit-appetite-blocker-h2-namaljava-apetita-i-regulira-kravnata-zahar/"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"https://kaloyanslavov.com/product/ksfit-appetite-blocker-h2-namaljava-apetita-i-regulira-kravnata-zahar/"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"https://kaloyanslavov.com/product/ksfit-appetite-blocker-h2-namaljava-apetita-i-regulira-kravnata-zahar/"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Продадено!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"https://kaloyanslavov.com/product/ksfit-appetite-blocker-h2-namaljava-apetita-i-regulira-kravnata-zahar/"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3"/>
          <w:szCs w:val="23"/>
          <w:highlight w:val="white"/>
          <w:rtl w:val="0"/>
        </w:rPr>
        <w:t xml:space="preserve">Out of stock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KSFIT Appetite-Blocker х2 – Намалява Апетита и Регулира Кръвната Захар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49.00 лв.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"https://kaloyanslavov.com/product/fit-stak-za-izgarjane-na-maznini-hranit/"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"https://kaloyanslavov.com/product/fit-stak-za-izgarjane-na-maznini-hranit/"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-30%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KSFIT стак от добавки за Изгаряне на Мазнини + Хранителен Режим (Диета -20 кг)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155.00 лв.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  <w:jc w:val="center"/>
      </w:pPr>
      <w:r w:rsidDel="00000000" w:rsidR="00000000" w:rsidRPr="00000000">
        <w:rPr>
          <w:b w:val="1"/>
          <w:color w:val="010101"/>
          <w:sz w:val="17"/>
          <w:szCs w:val="17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"https://kaloyanslavov.com/product/stak-potiskane-apetit-za-izgarjane-na-maznini-hranitelen-rezhim-dieta-20-kg-kopie/"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"https://kaloyanslavov.com/product/stak-potiskane-apetit-za-izgarjane-na-maznini-hranitelen-rezhim-dieta-20-kg-kopie/"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-30%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Комбо стак с хранителни добавки за отслабване и потискане на апетита + Диета – 20кг.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165.00 лв.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  <w:jc w:val="center"/>
      </w:pPr>
      <w:r w:rsidDel="00000000" w:rsidR="00000000" w:rsidRPr="00000000">
        <w:rPr>
          <w:b w:val="1"/>
          <w:color w:val="010101"/>
          <w:sz w:val="17"/>
          <w:szCs w:val="17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"https://kaloyanslavov.com/product/ksfit-fat-aquadetox-izhvarli-vodata/"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KSFIT AquaDetox – Натурален Диуретик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49.00 лв.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"https://kaloyanslavov.com/product/slimfit-chaj/"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"https://kaloyanslavov.com/product/slimfit-chaj/"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"https://kaloyanslavov.com/product/slimfit-chaj/"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SlimFit билков чай за отслабване и потискане на апетита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27.99 лв.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"https://kaloyanslavov.com/product/hapcheta-za-otslabvane-i-lesna-90-dnevna-programa/"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Хапчета за отслабване и лесна 90-дневна програма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color w:val="acacac"/>
          <w:sz w:val="21"/>
          <w:szCs w:val="21"/>
          <w:highlight w:val="white"/>
          <w:rtl w:val="0"/>
        </w:rPr>
        <w:t xml:space="preserve">317.97 лв.</w:t>
      </w:r>
      <w:r w:rsidDel="00000000" w:rsidR="00000000" w:rsidRPr="00000000">
        <w:rPr>
          <w:color w:val="01010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269.00 лв.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  <w:jc w:val="center"/>
      </w:pPr>
      <w:r w:rsidDel="00000000" w:rsidR="00000000" w:rsidRPr="00000000">
        <w:rPr>
          <w:b w:val="1"/>
          <w:color w:val="010101"/>
          <w:sz w:val="17"/>
          <w:szCs w:val="17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"https://kaloyanslavov.com/product/vitamin-d3/"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Vitamin D3 – Витамин д3 на капсули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32.00 лв.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"https://kaloyanslavov.com/product/detox-chaj/"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"https://kaloyanslavov.com/product/detox-chaj/"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"https://kaloyanslavov.com/product/detox-chaj/"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Детокс чай за детоксикация на организма и отслабване “Detox чай”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27.99 лв.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begin"/>
        <w:instrText xml:space="preserve"> HYPERLINK "https://kaloyanslavov.com/product/kombo-stak-za-otslabvane-bez-trenirovka/"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"https://kaloyanslavov.com/product/kombo-stak-za-otslabvane-bez-trenirovka/"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ffffff"/>
          <w:sz w:val="30"/>
          <w:szCs w:val="30"/>
          <w:shd w:fill="e71e1e" w:val="clear"/>
          <w:rtl w:val="0"/>
        </w:rPr>
        <w:t xml:space="preserve">-30%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highlight w:val="white"/>
            <w:rtl w:val="0"/>
          </w:rPr>
          <w:t xml:space="preserve">Комбо стак за отслабване БЕЗ Тренировка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highlight w:val="white"/>
          <w:rtl w:val="0"/>
        </w:rPr>
        <w:t xml:space="preserve">От: 129.00 лв.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12" w:lineRule="auto"/>
        <w:ind w:left="720" w:hanging="360"/>
        <w:jc w:val="center"/>
      </w:pPr>
      <w:r w:rsidDel="00000000" w:rsidR="00000000" w:rsidRPr="00000000">
        <w:rPr>
          <w:b w:val="1"/>
          <w:color w:val="010101"/>
          <w:sz w:val="17"/>
          <w:szCs w:val="17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"https://kaloyanslavov.com/product/ashvaganda-anti-stress/"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"https://kaloyanslavov.com/product/ashvaganda-anti-stress/"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1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Ашваганда Anti-Stress на капсули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45.00 лв.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"https://kaloyanslavov.com/product/barz-detoks-prechisti-organizma-s-naturalni-diuretichni-bilki/"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Бърз Детокс – пречисти организма с натурални диуретични билки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color w:val="010101"/>
          <w:sz w:val="21"/>
          <w:szCs w:val="21"/>
          <w:rtl w:val="0"/>
        </w:rPr>
        <w:t xml:space="preserve">92.99 лв.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"https://kaloyanslavov.com/product/ksfit-anti-aging-collagen-hidroliziran-kolagen-za-zdravo-i/"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KSFIT Anti-Aging Collagen – Хидролизиран Колаген за здраво и красиво тяло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59.00 лв.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"https://kaloyanslavov.com/product/ksfit-fat-burner-izgori-mazninite/"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KSFIT Energy Burn – Fat Burner за Мъже и Жени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46.00 лв.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"https://kaloyanslavov.com/product/ksfit-l-carnitine-izchisti-mazninite-i-oformi-tjaloto/"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KSFIT L-Carnitine за отслабване за мъже и жени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39.00 лв.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"https://kaloyanslavov.com/product/sugar-stop-max-shugar-stop-maks/"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KSFIT Sugar Stop Max – Шугър Стоп Макс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65.00 лв.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"https://kaloyanslavov.com/product/slim-keto-burn-malinovi-ketoni/"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Slim Keto Burn – Малинови кетони за отслабване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39.00 лв.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"https://kaloyanslavov.com/product/bio-omega-3-bio-omega-3/"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Качествени Омега 3 / Bio Omega 3 KSFIT капсули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45.00 лв.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"https://kaloyanslavov.com/product/kefir-blend-kefir-blend/"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Пробиотик с пребиотик за подут корем и газове KEFIR PRObiotic/PREbiotic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46.00 лв.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"https://kaloyanslavov.com/product/ksfit-vanilija-protein-sas-stevija-vanilla-protein-stevia/"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Суроватъчен протеин на прах със стевия с вкус на ванилия Vanilla Whey Protein Stevia ( 10 сашета по 30 гр.)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38.00 лв.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begin"/>
        <w:instrText xml:space="preserve"> HYPERLINK "https://kaloyanslavov.com/product/ksfit-shokoladov-protein-stevija-chocolate-protein-stevia/"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rtl w:val="0"/>
        </w:rPr>
        <w:t xml:space="preserve">Sale!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hyperlink r:id="rId2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Суроватъчен протеин на прах със стевия с вкус на шоколад Chocolate Whey Protein Stevia ( 10 сашета по 30 гр.)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line="312" w:lineRule="auto"/>
        <w:ind w:left="720" w:hanging="360"/>
      </w:pPr>
      <w:r w:rsidDel="00000000" w:rsidR="00000000" w:rsidRPr="00000000">
        <w:rPr>
          <w:b w:val="1"/>
          <w:color w:val="010101"/>
          <w:sz w:val="21"/>
          <w:szCs w:val="21"/>
          <w:rtl w:val="0"/>
        </w:rPr>
        <w:t xml:space="preserve">От: 38.00 лв.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добавките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са се превърнали в неизменна част от ежедневието на много хора, стремящи се към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здравословен начин на живот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перфектна физическа форма. Независимо дали сте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начинаещ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или опитен атлет,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хранителните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могат значително да подпомогнат вашите усилия. В тази категория ще разгледаме различните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видове фитнес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като фет бърнъри за жени и мъже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протеини, аминокиселини, витамини и минерали, както и всички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видове хранителни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от </w:t>
      </w: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Калоян Славов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Тук ще обсъдим как да изберем и да използваме добавките за максимални резултати.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up1prwqu6ca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Какво представляват фитнес добавките?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h1cxlehe8iq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Основни видове фитнес добавки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Фитнес добавките са специално формулирани продукти, които допълват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хранителния режим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подпомагат физическите тренировки. Те могат да бъдат разделени на няколко основни категории, включително: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протеини;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аминокиселини;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фет бърнъри;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витамини и минерали.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sia8ue5fa6b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Фет бърнър за жени: Какво трябва да знаете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vv6vf1w7muka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 работят фет бърнърите?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Фет бърнърите са добавки, които подпомагат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изгарянето на мазнини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чрез забързването на метаболизма и термогенеза. Те съдържат съставки като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кофеин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зелен чай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L-карнитин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които спомагат за повишаване на енергията и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намаляване на апетита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65anc3g0eaav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Ползи и рискове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Фет бърнърите могат да бъдат много ефективни при правилна употреба, но е важно да се знаят и потенциалните рискове. Прекалената употреба може да доведе до нежелани странични ефекти като нервност, безсъние и повишено кръвно налягане.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4afwebkwzs2y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Хранителни добавки от Калоян Славов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9"/>
          <w:szCs w:val="29"/>
          <w:rtl w:val="0"/>
        </w:rPr>
        <w:t xml:space="preserve">Защо да изберем фитнес добавки от Калоян Славов?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Калоян Славов е един от водещите производители на висококачествени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хранителни добавки в България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Продуктите ни се отличават с висока ефективност и безопасност, като се произвеждат съгласно всички стандарти и изиксвания за качество.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9"/>
          <w:szCs w:val="29"/>
          <w:rtl w:val="0"/>
        </w:rPr>
        <w:t xml:space="preserve">Продуктова гама и качество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Добавките от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бранда на Калоян Славов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включват широк спектър от продукти за различни нужди – от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фет бърнъри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протеини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до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витамини и минерали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Всички продукти са разработени с внимание към детайлите и с използването на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натурални съставки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bp4aietf0ny2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Как да изберем качествени хранителни добавки?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cepo4bca8rt2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Критерии за избор на фитнес суплементи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При избора на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хранителни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е важно да се обърне внимание на няколко ключови фактора – произход на съставките, метод на производство, репутация на производителя и наличието на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сертификати за качество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ly4wm5gzpdpr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Най-добри практики при покупка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Купувайте само от утвърдени магазини и проверени онлайн платформи. Преглеждайте етикетите и се уверявайте, че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добавките 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са без излишни и вредни вещества.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zfu2s9s7qy56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Хранителни добавки за отслабване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lj75f1h7hwe0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Най-ефективните съставки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Сред най-ефективните съставки за отслабване са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зеленият чай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кофеинът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гуараната 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капсаицинът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Тези съставки спомагат за ускоряване на метаболизма и увеличаване на калорийния разход.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owx42e21slhw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 да ги използваме правилно?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За да постигнете най-добри резултати, комбинирайте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добавките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с балансиран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хранителен режим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редовни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тренировки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Винаги спазвайте препоръчаните дози и се консултирайте със специалист при необходимост.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c2b6ndjub16p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Добавки за горене на мазнини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fmy5uzga7m3g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 действат?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Добавките за горене на мазнини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работят чрез забърване на метаболизма и намаляване на апетита. Те могат да бъдат полезни при комбиниране с </w:t>
      </w: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rtl w:val="0"/>
          </w:rPr>
          <w:t xml:space="preserve">диета</w:t>
        </w:r>
      </w:hyperlink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физическа активност.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4tq1et28g6s0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Добавки за фитнес: Важни съвети за употреба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53lml0fr9nbm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Кога и как да ги приемаме?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Правилното време за прием на добавките може да увеличи тяхната ефективност. Например, протеиновите шейкове са най-полезни след тренировка, докато фет бърнърите са по-ефективни сутрин или преди тренировка.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qzcahhza3eqd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Какво представляват фитнес добавките за отслабване?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Фитнес добавките за отслабване са специално формулирани продукти, които подпомагат процеса на отслабване чрез ускоряване на метаболизма, намаляване на апетита и повишаване на енергийното ниво. Те съдържат различни съставки, които имат за цел да подпомогнат изгарянето на мазнини и да предоставят необходимите хранителни елементи за тялото по време на диета.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x44rwwt6qyfu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Кои са най-ефективните съставки за отслабване?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Някои от най-ефективните съставки за отслабване включват екстракт от зелен чай, кофеин, L-карнитин и капсаицин от чили. Тези съставки са доказали своите ползи за ускоряване на метаболизма, повишаване на термогенезата и намаляване на усещането за глад.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bek9gslb7b40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 да изберем правилните фитнес добавки за отслабване?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При избора на фитнес добавки за отслабване е важно да се обърне внимание на съставките, препоръчаната дозировка и репутацията на производителя. Освен това, е важно да се консултирате със специалист, преди да започнете нов режим на хранене или добавки.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o9wlify0visb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Хранителни добавки за жени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olqpns3laekk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Специфични нужди на жените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Жените имат различни хранителни нужди в сравнение с мъжете, особено когато става въпрос за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Продукти, които подпомагат хормоналния баланс, костната плътност и кожата, са особено полезни за нежния пол.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in6d9of2ytpl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Какво трябва да знаем за фитнес добавките за жени?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Фитнес добавките за жени са специално формулирани продукти, които отчитат специфичните нужди на женското тяло. Те често съдържат допълнителни витамини и минерали, които подпомагат здравето на кожата, косата и ноктите, както и съставки, които помагат за регулиране на хормоналния баланс.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v6u64oajowre" w:id="23"/>
      <w:bookmarkEnd w:id="2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Как да изберем най-подходящите фитнес добавки за жени?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За да изберете най-подходящите фитнес добавки за жени, трябва да се обърне внимание на специфичните нужди и цели на всяка жена. При избора на добавки е важно да се консултирате със специалист и да избирате продукти с натурални и безопасни съставки.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igzru3jk3bdq" w:id="24"/>
      <w:bookmarkEnd w:id="2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Подходящите продукти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Сред най-добрите добавки за жени са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мултивитамините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калций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витамин D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както и специфични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фет бърнъри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които са съобразени с женската физиология.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w1d2st67i1jx" w:id="25"/>
      <w:bookmarkEnd w:id="25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Хранителни добавки онлайн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j27ow16oggsu" w:id="26"/>
      <w:bookmarkEnd w:id="2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Най-добрите онлайн магазини за хранителни добавки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Онлайн платформите и специализираните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магазини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предлагат голям избор от висококачествени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добавки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Проверявайте отзивите и рейтинга на продуктите преди покупка.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o2spkxyc10mv" w:id="27"/>
      <w:bookmarkEnd w:id="2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Предимства на онлайн покупките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Онлайн пазаруването предлага удобство и достъп до разнообразие от продукти. Често може да се възползвате от специални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оферти и отстъпки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които не са налични в физическите магазини.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b0m8bbpsponw" w:id="28"/>
      <w:bookmarkEnd w:id="2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Заключение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добавкит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е са ценен инструмент за постигане на здравословен начин на живот, подпомагайки усилията за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отслабване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изграждане на мускулна маса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и поддържане на общото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здраве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. Важно е да избирате качествени продукти и да ги използвате съобразно съветите на специалистите.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300" w:lineRule="auto"/>
        <w:rPr>
          <w:rFonts w:ascii="Montserrat" w:cs="Montserrat" w:eastAsia="Montserrat" w:hAnsi="Montserrat"/>
          <w:b w:val="1"/>
          <w:sz w:val="33"/>
          <w:szCs w:val="33"/>
        </w:rPr>
      </w:pPr>
      <w:bookmarkStart w:colFirst="0" w:colLast="0" w:name="_9y5m43wst9u4" w:id="29"/>
      <w:bookmarkEnd w:id="29"/>
      <w:r w:rsidDel="00000000" w:rsidR="00000000" w:rsidRPr="00000000">
        <w:rPr>
          <w:rFonts w:ascii="Montserrat" w:cs="Montserrat" w:eastAsia="Montserrat" w:hAnsi="Montserrat"/>
          <w:b w:val="1"/>
          <w:sz w:val="33"/>
          <w:szCs w:val="33"/>
          <w:rtl w:val="0"/>
        </w:rPr>
        <w:t xml:space="preserve">Често задавани въпроси (FAQs)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ckrxpvgbkov0" w:id="30"/>
      <w:bookmarkEnd w:id="3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Колко време отнема да видя резултати от приемането на фитнес добавки за отслабване?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Времето, необходимо за виждане на резултати, може да варира в зависимост от индивидуалните характеристики и начина на живот. Обикновено се изисква няколко седмици, за да се забележат видими промени.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bfqtxb2bttm0" w:id="31"/>
      <w:bookmarkEnd w:id="3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Колко често трябва да приемам фитнес добавките за отслабване?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Честотата на прием на фитнес добавките може да варира в зависимост от конкретния продукт и препоръките на производителя. Винаги се консултирайте със специалист, за да получите най-добрите съвети за употреба според вашите нужди и цели.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z1gi0sg9qo55" w:id="32"/>
      <w:bookmarkEnd w:id="3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Мога ли да смесвам различни видове хранителни добавки?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Да, много хора комбинират различни видове фитнес добавки за постигане на желаните резултати. Все пак, е важно да се изберат съставки, които се допълват един с друг и да се спазват препоръките за дозировка.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wbe6lfrkw22j" w:id="33"/>
      <w:bookmarkEnd w:id="3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Колко време отнема да видя резултати от фитнес добавките?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Времето за виждане на резултати може да варира в зависимост от конкретния продукт и вашата индивидуална реакция. Обикновено, значими промени се забелязват след няколко седмици на редовно приемане и тренировки.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80" w:line="288" w:lineRule="auto"/>
        <w:rPr>
          <w:rFonts w:ascii="Montserrat" w:cs="Montserrat" w:eastAsia="Montserrat" w:hAnsi="Montserrat"/>
          <w:b w:val="1"/>
          <w:color w:val="000000"/>
          <w:sz w:val="29"/>
          <w:szCs w:val="29"/>
        </w:rPr>
      </w:pPr>
      <w:bookmarkStart w:colFirst="0" w:colLast="0" w:name="_nha51huysdch" w:id="34"/>
      <w:bookmarkEnd w:id="3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9"/>
          <w:szCs w:val="29"/>
          <w:rtl w:val="0"/>
        </w:rPr>
        <w:t xml:space="preserve">Могат ли фитнес добавките да бъдат полезни за хора, които не тренират?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54595f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Въпреки че фитнес добавките са проектирани да допълват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фитнес режима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те все пак могат да бъдат полезни за хора, които се стремят към подобряване на здравословното си състояни и начина си на живот. Някои добавки, като например </w:t>
      </w:r>
      <w:r w:rsidDel="00000000" w:rsidR="00000000" w:rsidRPr="00000000">
        <w:rPr>
          <w:rFonts w:ascii="Montserrat" w:cs="Montserrat" w:eastAsia="Montserrat" w:hAnsi="Montserrat"/>
          <w:b w:val="1"/>
          <w:color w:val="54595f"/>
          <w:sz w:val="23"/>
          <w:szCs w:val="23"/>
          <w:rtl w:val="0"/>
        </w:rPr>
        <w:t xml:space="preserve">мултивитамините</w:t>
      </w:r>
      <w:r w:rsidDel="00000000" w:rsidR="00000000" w:rsidRPr="00000000">
        <w:rPr>
          <w:rFonts w:ascii="Montserrat" w:cs="Montserrat" w:eastAsia="Montserrat" w:hAnsi="Montserrat"/>
          <w:color w:val="54595f"/>
          <w:sz w:val="23"/>
          <w:szCs w:val="23"/>
          <w:rtl w:val="0"/>
        </w:rPr>
        <w:t xml:space="preserve">, могат да бъдат полезни за всеки, независимо от физическата активност.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54595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54595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54595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aloyanslavov.com/product/ksfit-anti-aging-collagen-hidroliziran-kolagen-za-zdravo-i/" TargetMode="External"/><Relationship Id="rId22" Type="http://schemas.openxmlformats.org/officeDocument/2006/relationships/hyperlink" Target="https://kaloyanslavov.com/product/ksfit-l-carnitine-izchisti-mazninite-i-oformi-tjaloto/" TargetMode="External"/><Relationship Id="rId21" Type="http://schemas.openxmlformats.org/officeDocument/2006/relationships/hyperlink" Target="https://kaloyanslavov.com/product/ksfit-fat-burner-izgori-mazninite/" TargetMode="External"/><Relationship Id="rId24" Type="http://schemas.openxmlformats.org/officeDocument/2006/relationships/hyperlink" Target="https://kaloyanslavov.com/product/slim-keto-burn-malinovi-ketoni/" TargetMode="External"/><Relationship Id="rId23" Type="http://schemas.openxmlformats.org/officeDocument/2006/relationships/hyperlink" Target="https://kaloyanslavov.com/product/sugar-stop-max-shugar-stop-ma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ksfit-appetite-blocker-h2-namaljava-apetita-i-regulira-kravnata-zahar/" TargetMode="External"/><Relationship Id="rId26" Type="http://schemas.openxmlformats.org/officeDocument/2006/relationships/hyperlink" Target="https://kaloyanslavov.com/product/kefir-blend-kefir-blend/" TargetMode="External"/><Relationship Id="rId25" Type="http://schemas.openxmlformats.org/officeDocument/2006/relationships/hyperlink" Target="https://kaloyanslavov.com/product/bio-omega-3-bio-omega-3/" TargetMode="External"/><Relationship Id="rId28" Type="http://schemas.openxmlformats.org/officeDocument/2006/relationships/hyperlink" Target="https://kaloyanslavov.com/product/ksfit-shokoladov-protein-stevija-chocolate-protein-stevia/" TargetMode="External"/><Relationship Id="rId27" Type="http://schemas.openxmlformats.org/officeDocument/2006/relationships/hyperlink" Target="https://kaloyanslavov.com/product/ksfit-vanilija-protein-sas-stevija-vanilla-protein-stev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abonamentna-kutija-dobavki-za-200-lv-samo-za-99-lv-mesechno/" TargetMode="External"/><Relationship Id="rId29" Type="http://schemas.openxmlformats.org/officeDocument/2006/relationships/hyperlink" Target="https://kaloyanslavov.com/product/ksfit-fat-burner-%d0%b8%d0%b7%d0%b3%d0%be%d1%80%d0%b8-%d0%bc%d0%b0%d0%b7%d0%bd%d0%b8%d0%bd%d0%b8%d1%82%d0%b5/" TargetMode="External"/><Relationship Id="rId7" Type="http://schemas.openxmlformats.org/officeDocument/2006/relationships/hyperlink" Target="https://kaloyanslavov.com/product/koledna-kutija-po-tvoj-izbor/" TargetMode="External"/><Relationship Id="rId8" Type="http://schemas.openxmlformats.org/officeDocument/2006/relationships/hyperlink" Target="https://kaloyanslavov.com/product/ksfit-appetite-blocker-namaljava-apetita-i-regulira-krav/" TargetMode="External"/><Relationship Id="rId31" Type="http://schemas.openxmlformats.org/officeDocument/2006/relationships/hyperlink" Target="https://kaloyanslavov.com/product-category/%d0%bf%d1%80%d0%be%d0%b3%d1%80%d0%b0%d0%bc%d0%b8/" TargetMode="External"/><Relationship Id="rId30" Type="http://schemas.openxmlformats.org/officeDocument/2006/relationships/hyperlink" Target="https://kaloyanslavov.com/" TargetMode="External"/><Relationship Id="rId11" Type="http://schemas.openxmlformats.org/officeDocument/2006/relationships/hyperlink" Target="https://kaloyanslavov.com/product/stak-potiskane-apetit-za-izgarjane-na-maznini-hranitelen-rezhim-dieta-20-kg-kopie/" TargetMode="External"/><Relationship Id="rId33" Type="http://schemas.openxmlformats.org/officeDocument/2006/relationships/hyperlink" Target="https://kaloyanslavov.com/product/ksfit-l-carnitine-%d0%b8%d0%b7%d1%87%d0%b8%d1%81%d1%82%d0%b8-%d0%bc%d0%b0%d0%b7%d0%bd%d0%b8%d0%bd%d0%b8%d1%82%d0%b5-%d0%b8-%d0%be%d1%84%d0%be%d1%80%d0%bc%d0%b8-%d1%82%d1%8f%d0%bb%d0%be%d1%82%d0%be/" TargetMode="External"/><Relationship Id="rId10" Type="http://schemas.openxmlformats.org/officeDocument/2006/relationships/hyperlink" Target="https://kaloyanslavov.com/product/fit-stak-za-izgarjane-na-maznini-hranit/" TargetMode="External"/><Relationship Id="rId32" Type="http://schemas.openxmlformats.org/officeDocument/2006/relationships/hyperlink" Target="https://kaloyanslavov.com/product/ksfit-appetite-blocker-%d0%bd%d0%b0%d0%bc%d0%b0%d0%bb%d1%8f%d0%b2%d0%b0-%d0%b0%d0%bf%d0%b5%d1%82%d0%b8%d1%82%d0%b0-%d0%b8-%d1%80%d0%b5%d0%b3%d1%83%d0%bb%d0%b8%d1%80%d0%b0-%d0%ba%d1%80%d1%8a%d0%b2/" TargetMode="External"/><Relationship Id="rId13" Type="http://schemas.openxmlformats.org/officeDocument/2006/relationships/hyperlink" Target="https://kaloyanslavov.com/product/slimfit-chaj/" TargetMode="External"/><Relationship Id="rId12" Type="http://schemas.openxmlformats.org/officeDocument/2006/relationships/hyperlink" Target="https://kaloyanslavov.com/product/ksfit-fat-aquadetox-izhvarli-vodata/" TargetMode="External"/><Relationship Id="rId34" Type="http://schemas.openxmlformats.org/officeDocument/2006/relationships/hyperlink" Target="https://kaloyanslavov.com/category/zdravoslovno-hranene-dieti/" TargetMode="External"/><Relationship Id="rId15" Type="http://schemas.openxmlformats.org/officeDocument/2006/relationships/hyperlink" Target="https://kaloyanslavov.com/product/vitamin-d3/" TargetMode="External"/><Relationship Id="rId14" Type="http://schemas.openxmlformats.org/officeDocument/2006/relationships/hyperlink" Target="https://kaloyanslavov.com/product/hapcheta-za-otslabvane-i-lesna-90-dnevna-programa/" TargetMode="External"/><Relationship Id="rId17" Type="http://schemas.openxmlformats.org/officeDocument/2006/relationships/hyperlink" Target="https://kaloyanslavov.com/product/kombo-stak-za-otslabvane-bez-trenirovka/" TargetMode="External"/><Relationship Id="rId16" Type="http://schemas.openxmlformats.org/officeDocument/2006/relationships/hyperlink" Target="https://kaloyanslavov.com/product/detox-chaj/" TargetMode="External"/><Relationship Id="rId19" Type="http://schemas.openxmlformats.org/officeDocument/2006/relationships/hyperlink" Target="https://kaloyanslavov.com/product/barz-detoks-prechisti-organizma-s-naturalni-diuretichni-bilki/" TargetMode="External"/><Relationship Id="rId18" Type="http://schemas.openxmlformats.org/officeDocument/2006/relationships/hyperlink" Target="https://kaloyanslavov.com/product/ashvaganda-anti-stre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