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633"/>
        <w:tblW w:w="8642" w:type="dxa"/>
        <w:tblLook w:val="04A0" w:firstRow="1" w:lastRow="0" w:firstColumn="1" w:lastColumn="0" w:noHBand="0" w:noVBand="1"/>
      </w:tblPr>
      <w:tblGrid>
        <w:gridCol w:w="844"/>
        <w:gridCol w:w="866"/>
        <w:gridCol w:w="1581"/>
        <w:gridCol w:w="1375"/>
        <w:gridCol w:w="899"/>
        <w:gridCol w:w="1338"/>
        <w:gridCol w:w="1343"/>
        <w:gridCol w:w="1253"/>
      </w:tblGrid>
      <w:tr w:rsidR="00D733EC" w:rsidRPr="002156A9" w:rsidTr="00D733EC">
        <w:trPr>
          <w:trHeight w:val="1550"/>
        </w:trPr>
        <w:tc>
          <w:tcPr>
            <w:tcW w:w="846" w:type="dxa"/>
          </w:tcPr>
          <w:p w:rsidR="002156A9" w:rsidRPr="002156A9" w:rsidRDefault="002156A9" w:rsidP="007A614B">
            <w:pPr>
              <w:rPr>
                <w:sz w:val="16"/>
              </w:rPr>
            </w:pPr>
            <w:r w:rsidRPr="002156A9">
              <w:rPr>
                <w:rFonts w:hint="eastAsia"/>
                <w:sz w:val="16"/>
              </w:rPr>
              <w:t>N</w:t>
            </w:r>
            <w:r w:rsidRPr="002156A9">
              <w:rPr>
                <w:sz w:val="16"/>
              </w:rPr>
              <w:t>umber of instances</w:t>
            </w:r>
          </w:p>
        </w:tc>
        <w:tc>
          <w:tcPr>
            <w:tcW w:w="868" w:type="dxa"/>
          </w:tcPr>
          <w:p w:rsidR="002156A9" w:rsidRPr="002156A9" w:rsidRDefault="002156A9" w:rsidP="007A614B">
            <w:pPr>
              <w:rPr>
                <w:sz w:val="16"/>
              </w:rPr>
            </w:pPr>
            <w:r w:rsidRPr="002156A9">
              <w:rPr>
                <w:rFonts w:hint="eastAsia"/>
                <w:sz w:val="16"/>
              </w:rPr>
              <w:t>Total number of attributes</w:t>
            </w:r>
          </w:p>
        </w:tc>
        <w:tc>
          <w:tcPr>
            <w:tcW w:w="1581" w:type="dxa"/>
          </w:tcPr>
          <w:p w:rsidR="002156A9" w:rsidRPr="002156A9" w:rsidRDefault="002156A9" w:rsidP="007A614B">
            <w:pPr>
              <w:jc w:val="left"/>
              <w:rPr>
                <w:sz w:val="16"/>
              </w:rPr>
            </w:pPr>
            <w:r w:rsidRPr="002156A9">
              <w:rPr>
                <w:rFonts w:hint="eastAsia"/>
                <w:sz w:val="16"/>
              </w:rPr>
              <w:t xml:space="preserve">Number of attributes </w:t>
            </w:r>
            <w:proofErr w:type="gramStart"/>
            <w:r w:rsidRPr="002156A9">
              <w:rPr>
                <w:rFonts w:hint="eastAsia"/>
                <w:sz w:val="16"/>
              </w:rPr>
              <w:t>used(</w:t>
            </w:r>
            <w:proofErr w:type="gramEnd"/>
            <w:r w:rsidRPr="002156A9">
              <w:rPr>
                <w:sz w:val="16"/>
              </w:rPr>
              <w:t>dimensionality reduction)</w:t>
            </w:r>
          </w:p>
        </w:tc>
        <w:tc>
          <w:tcPr>
            <w:tcW w:w="1385" w:type="dxa"/>
          </w:tcPr>
          <w:p w:rsidR="002156A9" w:rsidRPr="002156A9" w:rsidRDefault="002156A9" w:rsidP="007A614B">
            <w:pPr>
              <w:rPr>
                <w:sz w:val="16"/>
              </w:rPr>
            </w:pPr>
            <w:r w:rsidRPr="002156A9">
              <w:rPr>
                <w:sz w:val="16"/>
              </w:rPr>
              <w:t>Classification Method</w:t>
            </w:r>
          </w:p>
        </w:tc>
        <w:tc>
          <w:tcPr>
            <w:tcW w:w="901" w:type="dxa"/>
          </w:tcPr>
          <w:p w:rsidR="002156A9" w:rsidRPr="002156A9" w:rsidRDefault="002156A9" w:rsidP="007A614B">
            <w:pPr>
              <w:rPr>
                <w:sz w:val="16"/>
              </w:rPr>
            </w:pPr>
            <w:r w:rsidRPr="002156A9">
              <w:rPr>
                <w:rFonts w:hint="eastAsia"/>
                <w:sz w:val="16"/>
              </w:rPr>
              <w:t>Train/Test Ratio</w:t>
            </w:r>
          </w:p>
        </w:tc>
        <w:tc>
          <w:tcPr>
            <w:tcW w:w="1338" w:type="dxa"/>
          </w:tcPr>
          <w:p w:rsidR="002156A9" w:rsidRPr="002156A9" w:rsidRDefault="002156A9" w:rsidP="007A614B">
            <w:pPr>
              <w:rPr>
                <w:sz w:val="16"/>
              </w:rPr>
            </w:pPr>
            <w:r w:rsidRPr="002156A9">
              <w:rPr>
                <w:rFonts w:hint="eastAsia"/>
                <w:sz w:val="16"/>
              </w:rPr>
              <w:t>Test Accuracy/Error</w:t>
            </w:r>
          </w:p>
        </w:tc>
        <w:tc>
          <w:tcPr>
            <w:tcW w:w="886" w:type="dxa"/>
          </w:tcPr>
          <w:p w:rsidR="002156A9" w:rsidRDefault="002156A9" w:rsidP="007A614B">
            <w:pPr>
              <w:rPr>
                <w:sz w:val="16"/>
              </w:rPr>
            </w:pPr>
            <w:r w:rsidRPr="002156A9">
              <w:rPr>
                <w:rFonts w:hint="eastAsia"/>
                <w:sz w:val="16"/>
              </w:rPr>
              <w:t>Other metric1</w:t>
            </w:r>
          </w:p>
          <w:p w:rsidR="00D733EC" w:rsidRPr="002156A9" w:rsidRDefault="00D733EC" w:rsidP="007A614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FPR</w:t>
            </w:r>
          </w:p>
        </w:tc>
        <w:tc>
          <w:tcPr>
            <w:tcW w:w="837" w:type="dxa"/>
          </w:tcPr>
          <w:p w:rsidR="00D733EC" w:rsidRDefault="002156A9" w:rsidP="007A614B">
            <w:pPr>
              <w:rPr>
                <w:sz w:val="16"/>
              </w:rPr>
            </w:pPr>
            <w:proofErr w:type="gramStart"/>
            <w:r w:rsidRPr="002156A9">
              <w:rPr>
                <w:rFonts w:hint="eastAsia"/>
                <w:sz w:val="16"/>
              </w:rPr>
              <w:t>Other</w:t>
            </w:r>
            <w:proofErr w:type="gramEnd"/>
            <w:r w:rsidRPr="002156A9">
              <w:rPr>
                <w:rFonts w:hint="eastAsia"/>
                <w:sz w:val="16"/>
              </w:rPr>
              <w:t xml:space="preserve"> metric 2</w:t>
            </w:r>
          </w:p>
          <w:p w:rsidR="00D733EC" w:rsidRPr="002156A9" w:rsidRDefault="00D733EC" w:rsidP="007A614B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F1-score</w:t>
            </w:r>
          </w:p>
        </w:tc>
      </w:tr>
      <w:tr w:rsidR="00D733EC" w:rsidTr="00D733EC">
        <w:tc>
          <w:tcPr>
            <w:tcW w:w="846" w:type="dxa"/>
          </w:tcPr>
          <w:p w:rsidR="002156A9" w:rsidRDefault="003C7C8F" w:rsidP="007A614B">
            <w:r>
              <w:rPr>
                <w:rFonts w:hint="eastAsia"/>
              </w:rPr>
              <w:t>1728</w:t>
            </w:r>
          </w:p>
        </w:tc>
        <w:tc>
          <w:tcPr>
            <w:tcW w:w="868" w:type="dxa"/>
          </w:tcPr>
          <w:p w:rsidR="002156A9" w:rsidRDefault="003C7C8F" w:rsidP="007A614B">
            <w:r>
              <w:rPr>
                <w:rFonts w:hint="eastAsia"/>
              </w:rPr>
              <w:t>6</w:t>
            </w:r>
          </w:p>
        </w:tc>
        <w:tc>
          <w:tcPr>
            <w:tcW w:w="1581" w:type="dxa"/>
          </w:tcPr>
          <w:p w:rsidR="002156A9" w:rsidRDefault="003C7C8F" w:rsidP="007A614B">
            <w:r>
              <w:rPr>
                <w:rFonts w:hint="eastAsia"/>
              </w:rPr>
              <w:t>6</w:t>
            </w:r>
          </w:p>
        </w:tc>
        <w:tc>
          <w:tcPr>
            <w:tcW w:w="1385" w:type="dxa"/>
          </w:tcPr>
          <w:p w:rsidR="002156A9" w:rsidRDefault="003C7C8F" w:rsidP="007A614B">
            <w:proofErr w:type="spellStart"/>
            <w:r>
              <w:rPr>
                <w:rFonts w:hint="eastAsia"/>
              </w:rPr>
              <w:t>D</w:t>
            </w:r>
            <w:r>
              <w:t>ecisionTree</w:t>
            </w:r>
            <w:proofErr w:type="spellEnd"/>
          </w:p>
        </w:tc>
        <w:tc>
          <w:tcPr>
            <w:tcW w:w="901" w:type="dxa"/>
          </w:tcPr>
          <w:p w:rsidR="002156A9" w:rsidRDefault="003C7C8F" w:rsidP="007A614B">
            <w:r>
              <w:rPr>
                <w:rFonts w:hint="eastAsia"/>
              </w:rPr>
              <w:t>70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1338" w:type="dxa"/>
          </w:tcPr>
          <w:p w:rsidR="002156A9" w:rsidRDefault="00D733EC" w:rsidP="007A614B">
            <w:pPr>
              <w:rPr>
                <w:rFonts w:hint="eastAsia"/>
              </w:rPr>
            </w:pPr>
            <w:r>
              <w:rPr>
                <w:rFonts w:hint="eastAsia"/>
              </w:rPr>
              <w:t>0.85135135/</w:t>
            </w:r>
          </w:p>
          <w:p w:rsidR="00D733EC" w:rsidRDefault="00D733EC" w:rsidP="007A614B">
            <w:r>
              <w:t>0.14864865</w:t>
            </w:r>
          </w:p>
        </w:tc>
        <w:tc>
          <w:tcPr>
            <w:tcW w:w="886" w:type="dxa"/>
          </w:tcPr>
          <w:p w:rsidR="002156A9" w:rsidRPr="00D733EC" w:rsidRDefault="00D733EC" w:rsidP="007A614B">
            <w:pPr>
              <w:rPr>
                <w:sz w:val="15"/>
              </w:rPr>
            </w:pPr>
            <w:proofErr w:type="gramStart"/>
            <w:r w:rsidRPr="00D733EC">
              <w:rPr>
                <w:sz w:val="15"/>
              </w:rPr>
              <w:t>FPR(</w:t>
            </w:r>
            <w:proofErr w:type="gramEnd"/>
            <w:r w:rsidRPr="00D733EC">
              <w:rPr>
                <w:sz w:val="15"/>
              </w:rPr>
              <w:t>0.0)=</w:t>
            </w:r>
            <w:r w:rsidRPr="00D733EC">
              <w:rPr>
                <w:rFonts w:hint="eastAsia"/>
                <w:sz w:val="15"/>
              </w:rPr>
              <w:t>0.25625</w:t>
            </w:r>
          </w:p>
          <w:p w:rsidR="00D733EC" w:rsidRDefault="00D733EC" w:rsidP="007A614B">
            <w:pPr>
              <w:rPr>
                <w:sz w:val="15"/>
              </w:rPr>
            </w:pPr>
            <w:proofErr w:type="gramStart"/>
            <w:r w:rsidRPr="00D733EC">
              <w:rPr>
                <w:sz w:val="15"/>
              </w:rPr>
              <w:t>FPR(</w:t>
            </w:r>
            <w:proofErr w:type="gramEnd"/>
            <w:r>
              <w:rPr>
                <w:sz w:val="15"/>
              </w:rPr>
              <w:t>1</w:t>
            </w:r>
            <w:r w:rsidRPr="00D733EC">
              <w:rPr>
                <w:sz w:val="15"/>
              </w:rPr>
              <w:t>.0)=</w:t>
            </w:r>
            <w:r w:rsidRPr="00D733EC">
              <w:rPr>
                <w:sz w:val="15"/>
              </w:rPr>
              <w:t>0.05665</w:t>
            </w:r>
          </w:p>
          <w:p w:rsidR="00D733EC" w:rsidRPr="00D733EC" w:rsidRDefault="00D733EC" w:rsidP="00D733EC">
            <w:pPr>
              <w:rPr>
                <w:sz w:val="15"/>
              </w:rPr>
            </w:pPr>
            <w:proofErr w:type="gramStart"/>
            <w:r w:rsidRPr="00D733EC">
              <w:rPr>
                <w:sz w:val="15"/>
              </w:rPr>
              <w:t>FPR(</w:t>
            </w:r>
            <w:proofErr w:type="gramEnd"/>
            <w:r>
              <w:rPr>
                <w:sz w:val="15"/>
              </w:rPr>
              <w:t>2</w:t>
            </w:r>
            <w:r w:rsidRPr="00D733EC">
              <w:rPr>
                <w:sz w:val="15"/>
              </w:rPr>
              <w:t>.0)=</w:t>
            </w:r>
            <w:r w:rsidRPr="00D733EC">
              <w:rPr>
                <w:rFonts w:hint="eastAsia"/>
                <w:sz w:val="15"/>
              </w:rPr>
              <w:t>0</w:t>
            </w:r>
          </w:p>
          <w:p w:rsidR="00D733EC" w:rsidRPr="0062031B" w:rsidRDefault="00D733EC" w:rsidP="0062031B">
            <w:pPr>
              <w:rPr>
                <w:rFonts w:hint="eastAsia"/>
                <w:sz w:val="15"/>
              </w:rPr>
            </w:pPr>
            <w:proofErr w:type="gramStart"/>
            <w:r w:rsidRPr="00D733EC">
              <w:rPr>
                <w:sz w:val="15"/>
              </w:rPr>
              <w:t>FPR(</w:t>
            </w:r>
            <w:proofErr w:type="gramEnd"/>
            <w:r>
              <w:rPr>
                <w:sz w:val="15"/>
              </w:rPr>
              <w:t>3</w:t>
            </w:r>
            <w:r w:rsidRPr="00D733EC">
              <w:rPr>
                <w:sz w:val="15"/>
              </w:rPr>
              <w:t>.0)=0.</w:t>
            </w:r>
            <w:r w:rsidR="0062031B">
              <w:rPr>
                <w:sz w:val="15"/>
              </w:rPr>
              <w:t>0264</w:t>
            </w:r>
          </w:p>
        </w:tc>
        <w:tc>
          <w:tcPr>
            <w:tcW w:w="837" w:type="dxa"/>
          </w:tcPr>
          <w:p w:rsidR="002156A9" w:rsidRPr="0062031B" w:rsidRDefault="0062031B" w:rsidP="007A614B">
            <w:pPr>
              <w:rPr>
                <w:sz w:val="15"/>
              </w:rPr>
            </w:pPr>
            <w:r w:rsidRPr="0062031B">
              <w:rPr>
                <w:sz w:val="15"/>
              </w:rPr>
              <w:t>F1(</w:t>
            </w:r>
            <w:proofErr w:type="gramStart"/>
            <w:r w:rsidRPr="0062031B">
              <w:rPr>
                <w:sz w:val="15"/>
              </w:rPr>
              <w:t>0.0)=</w:t>
            </w:r>
            <w:proofErr w:type="gramEnd"/>
            <w:r w:rsidR="00D733EC" w:rsidRPr="0062031B">
              <w:rPr>
                <w:rFonts w:hint="eastAsia"/>
                <w:sz w:val="15"/>
              </w:rPr>
              <w:t>0.94023</w:t>
            </w:r>
          </w:p>
          <w:p w:rsidR="00D733EC" w:rsidRDefault="0062031B" w:rsidP="007A614B">
            <w:pPr>
              <w:rPr>
                <w:sz w:val="15"/>
              </w:rPr>
            </w:pPr>
            <w:r w:rsidRPr="0062031B">
              <w:rPr>
                <w:sz w:val="15"/>
              </w:rPr>
              <w:t>F1(</w:t>
            </w:r>
            <w:proofErr w:type="gramStart"/>
            <w:r>
              <w:rPr>
                <w:sz w:val="15"/>
              </w:rPr>
              <w:t>1</w:t>
            </w:r>
            <w:r w:rsidRPr="0062031B">
              <w:rPr>
                <w:sz w:val="15"/>
              </w:rPr>
              <w:t>.0)=</w:t>
            </w:r>
            <w:proofErr w:type="gramEnd"/>
            <w:r w:rsidR="00D733EC" w:rsidRPr="0062031B">
              <w:rPr>
                <w:sz w:val="15"/>
              </w:rPr>
              <w:t>0.6699</w:t>
            </w:r>
          </w:p>
          <w:p w:rsidR="0062031B" w:rsidRDefault="0062031B" w:rsidP="007A614B">
            <w:pPr>
              <w:rPr>
                <w:sz w:val="15"/>
              </w:rPr>
            </w:pPr>
            <w:r w:rsidRPr="0062031B">
              <w:rPr>
                <w:sz w:val="15"/>
              </w:rPr>
              <w:t>F1(</w:t>
            </w:r>
            <w:proofErr w:type="gramStart"/>
            <w:r>
              <w:rPr>
                <w:sz w:val="15"/>
              </w:rPr>
              <w:t>2</w:t>
            </w:r>
            <w:r w:rsidRPr="0062031B">
              <w:rPr>
                <w:sz w:val="15"/>
              </w:rPr>
              <w:t>.0)=</w:t>
            </w:r>
            <w:proofErr w:type="gramEnd"/>
            <w:r>
              <w:rPr>
                <w:sz w:val="15"/>
              </w:rPr>
              <w:t>0.0</w:t>
            </w:r>
          </w:p>
          <w:p w:rsidR="0062031B" w:rsidRDefault="0062031B" w:rsidP="007A614B">
            <w:r w:rsidRPr="0062031B">
              <w:rPr>
                <w:sz w:val="15"/>
              </w:rPr>
              <w:t>F1(</w:t>
            </w:r>
            <w:proofErr w:type="gramStart"/>
            <w:r>
              <w:rPr>
                <w:sz w:val="15"/>
              </w:rPr>
              <w:t>3</w:t>
            </w:r>
            <w:r w:rsidRPr="0062031B">
              <w:rPr>
                <w:sz w:val="15"/>
              </w:rPr>
              <w:t>.0)=</w:t>
            </w:r>
            <w:proofErr w:type="gramEnd"/>
            <w:r>
              <w:rPr>
                <w:sz w:val="15"/>
              </w:rPr>
              <w:t>0.65517</w:t>
            </w:r>
          </w:p>
        </w:tc>
      </w:tr>
      <w:tr w:rsidR="00D733EC" w:rsidTr="00D733EC">
        <w:tc>
          <w:tcPr>
            <w:tcW w:w="846" w:type="dxa"/>
          </w:tcPr>
          <w:p w:rsidR="002156A9" w:rsidRDefault="003C7C8F" w:rsidP="007A614B">
            <w:r>
              <w:rPr>
                <w:rFonts w:hint="eastAsia"/>
              </w:rPr>
              <w:t>1728</w:t>
            </w:r>
          </w:p>
        </w:tc>
        <w:tc>
          <w:tcPr>
            <w:tcW w:w="868" w:type="dxa"/>
          </w:tcPr>
          <w:p w:rsidR="002156A9" w:rsidRDefault="003C7C8F" w:rsidP="007A614B">
            <w:r>
              <w:rPr>
                <w:rFonts w:hint="eastAsia"/>
              </w:rPr>
              <w:t>6</w:t>
            </w:r>
          </w:p>
        </w:tc>
        <w:tc>
          <w:tcPr>
            <w:tcW w:w="1581" w:type="dxa"/>
          </w:tcPr>
          <w:p w:rsidR="002156A9" w:rsidRDefault="003C7C8F" w:rsidP="007A614B">
            <w:r>
              <w:rPr>
                <w:rFonts w:hint="eastAsia"/>
              </w:rPr>
              <w:t>5</w:t>
            </w:r>
          </w:p>
        </w:tc>
        <w:tc>
          <w:tcPr>
            <w:tcW w:w="1385" w:type="dxa"/>
          </w:tcPr>
          <w:p w:rsidR="002156A9" w:rsidRDefault="003C7C8F" w:rsidP="007A614B">
            <w:proofErr w:type="spellStart"/>
            <w:r>
              <w:rPr>
                <w:rFonts w:hint="eastAsia"/>
              </w:rPr>
              <w:t>D</w:t>
            </w:r>
            <w:r>
              <w:t>ecisionTree</w:t>
            </w:r>
            <w:proofErr w:type="spellEnd"/>
          </w:p>
        </w:tc>
        <w:tc>
          <w:tcPr>
            <w:tcW w:w="901" w:type="dxa"/>
          </w:tcPr>
          <w:p w:rsidR="002156A9" w:rsidRDefault="003C7C8F" w:rsidP="007A614B">
            <w:r>
              <w:rPr>
                <w:rFonts w:hint="eastAsia"/>
              </w:rPr>
              <w:t>70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1338" w:type="dxa"/>
          </w:tcPr>
          <w:p w:rsidR="002156A9" w:rsidRDefault="002156A9" w:rsidP="007A614B"/>
        </w:tc>
        <w:tc>
          <w:tcPr>
            <w:tcW w:w="886" w:type="dxa"/>
          </w:tcPr>
          <w:p w:rsidR="002156A9" w:rsidRDefault="002156A9" w:rsidP="007A614B"/>
        </w:tc>
        <w:tc>
          <w:tcPr>
            <w:tcW w:w="837" w:type="dxa"/>
          </w:tcPr>
          <w:p w:rsidR="002156A9" w:rsidRDefault="002156A9" w:rsidP="007A614B"/>
        </w:tc>
      </w:tr>
      <w:tr w:rsidR="00D733EC" w:rsidTr="00D733EC">
        <w:tc>
          <w:tcPr>
            <w:tcW w:w="846" w:type="dxa"/>
          </w:tcPr>
          <w:p w:rsidR="002156A9" w:rsidRDefault="003C7C8F" w:rsidP="007A614B">
            <w:r>
              <w:rPr>
                <w:rFonts w:hint="eastAsia"/>
              </w:rPr>
              <w:t>1728</w:t>
            </w:r>
          </w:p>
        </w:tc>
        <w:tc>
          <w:tcPr>
            <w:tcW w:w="868" w:type="dxa"/>
          </w:tcPr>
          <w:p w:rsidR="002156A9" w:rsidRDefault="003C7C8F" w:rsidP="007A614B">
            <w:r>
              <w:rPr>
                <w:rFonts w:hint="eastAsia"/>
              </w:rPr>
              <w:t>6</w:t>
            </w:r>
          </w:p>
        </w:tc>
        <w:tc>
          <w:tcPr>
            <w:tcW w:w="1581" w:type="dxa"/>
          </w:tcPr>
          <w:p w:rsidR="002156A9" w:rsidRDefault="003C7C8F" w:rsidP="007A614B">
            <w:r>
              <w:rPr>
                <w:rFonts w:hint="eastAsia"/>
              </w:rPr>
              <w:t>6</w:t>
            </w:r>
          </w:p>
        </w:tc>
        <w:tc>
          <w:tcPr>
            <w:tcW w:w="1385" w:type="dxa"/>
          </w:tcPr>
          <w:p w:rsidR="002156A9" w:rsidRDefault="001F1634" w:rsidP="007A614B">
            <w:proofErr w:type="spellStart"/>
            <w:r>
              <w:rPr>
                <w:rFonts w:hint="eastAsia"/>
              </w:rPr>
              <w:t>NaiveB</w:t>
            </w:r>
            <w:r>
              <w:t>ayes</w:t>
            </w:r>
            <w:proofErr w:type="spellEnd"/>
            <w:r w:rsidR="0031264C">
              <w:t xml:space="preserve"> </w:t>
            </w:r>
          </w:p>
        </w:tc>
        <w:tc>
          <w:tcPr>
            <w:tcW w:w="901" w:type="dxa"/>
          </w:tcPr>
          <w:p w:rsidR="002156A9" w:rsidRDefault="003C7C8F" w:rsidP="007A614B">
            <w:r>
              <w:rPr>
                <w:rFonts w:hint="eastAsia"/>
              </w:rPr>
              <w:t>70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1338" w:type="dxa"/>
          </w:tcPr>
          <w:p w:rsidR="002156A9" w:rsidRDefault="0062031B" w:rsidP="007A614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673/0.327</w:t>
            </w:r>
          </w:p>
        </w:tc>
        <w:tc>
          <w:tcPr>
            <w:tcW w:w="886" w:type="dxa"/>
          </w:tcPr>
          <w:p w:rsidR="0062031B" w:rsidRPr="00D733EC" w:rsidRDefault="0062031B" w:rsidP="0062031B">
            <w:pPr>
              <w:rPr>
                <w:sz w:val="15"/>
              </w:rPr>
            </w:pPr>
            <w:proofErr w:type="gramStart"/>
            <w:r w:rsidRPr="00D733EC">
              <w:rPr>
                <w:sz w:val="15"/>
              </w:rPr>
              <w:t>FPR(</w:t>
            </w:r>
            <w:proofErr w:type="gramEnd"/>
            <w:r w:rsidRPr="00D733EC">
              <w:rPr>
                <w:sz w:val="15"/>
              </w:rPr>
              <w:t>0.0)=</w:t>
            </w:r>
            <w:r>
              <w:rPr>
                <w:rFonts w:hint="eastAsia"/>
                <w:sz w:val="15"/>
              </w:rPr>
              <w:t>1.0</w:t>
            </w:r>
          </w:p>
          <w:p w:rsidR="0062031B" w:rsidRDefault="0062031B" w:rsidP="0062031B">
            <w:pPr>
              <w:rPr>
                <w:sz w:val="15"/>
              </w:rPr>
            </w:pPr>
            <w:proofErr w:type="gramStart"/>
            <w:r w:rsidRPr="00D733EC">
              <w:rPr>
                <w:sz w:val="15"/>
              </w:rPr>
              <w:t>FPR(</w:t>
            </w:r>
            <w:proofErr w:type="gramEnd"/>
            <w:r>
              <w:rPr>
                <w:sz w:val="15"/>
              </w:rPr>
              <w:t>1</w:t>
            </w:r>
            <w:r w:rsidRPr="00D733EC">
              <w:rPr>
                <w:sz w:val="15"/>
              </w:rPr>
              <w:t>.0)=</w:t>
            </w:r>
            <w:r>
              <w:rPr>
                <w:sz w:val="15"/>
              </w:rPr>
              <w:t>0.0</w:t>
            </w:r>
          </w:p>
          <w:p w:rsidR="0062031B" w:rsidRPr="00D733EC" w:rsidRDefault="0062031B" w:rsidP="0062031B">
            <w:pPr>
              <w:rPr>
                <w:sz w:val="15"/>
              </w:rPr>
            </w:pPr>
            <w:proofErr w:type="gramStart"/>
            <w:r w:rsidRPr="00D733EC">
              <w:rPr>
                <w:sz w:val="15"/>
              </w:rPr>
              <w:t>FPR(</w:t>
            </w:r>
            <w:proofErr w:type="gramEnd"/>
            <w:r>
              <w:rPr>
                <w:sz w:val="15"/>
              </w:rPr>
              <w:t>2</w:t>
            </w:r>
            <w:r w:rsidRPr="00D733EC">
              <w:rPr>
                <w:sz w:val="15"/>
              </w:rPr>
              <w:t>.0)=</w:t>
            </w:r>
            <w:r w:rsidRPr="00D733EC"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.0</w:t>
            </w:r>
          </w:p>
          <w:p w:rsidR="002156A9" w:rsidRDefault="0062031B" w:rsidP="0062031B">
            <w:proofErr w:type="gramStart"/>
            <w:r w:rsidRPr="00D733EC">
              <w:rPr>
                <w:sz w:val="15"/>
              </w:rPr>
              <w:t>FPR(</w:t>
            </w:r>
            <w:proofErr w:type="gramEnd"/>
            <w:r>
              <w:rPr>
                <w:sz w:val="15"/>
              </w:rPr>
              <w:t>3</w:t>
            </w:r>
            <w:r w:rsidRPr="00D733EC">
              <w:rPr>
                <w:sz w:val="15"/>
              </w:rPr>
              <w:t>.0)=0.</w:t>
            </w:r>
            <w:r>
              <w:rPr>
                <w:sz w:val="15"/>
              </w:rPr>
              <w:t>0</w:t>
            </w:r>
          </w:p>
        </w:tc>
        <w:tc>
          <w:tcPr>
            <w:tcW w:w="837" w:type="dxa"/>
          </w:tcPr>
          <w:p w:rsidR="0062031B" w:rsidRPr="0062031B" w:rsidRDefault="0062031B" w:rsidP="0062031B">
            <w:pPr>
              <w:rPr>
                <w:sz w:val="15"/>
              </w:rPr>
            </w:pPr>
            <w:r w:rsidRPr="0062031B">
              <w:rPr>
                <w:sz w:val="15"/>
              </w:rPr>
              <w:t>F1(</w:t>
            </w:r>
            <w:proofErr w:type="gramStart"/>
            <w:r w:rsidRPr="0062031B">
              <w:rPr>
                <w:sz w:val="15"/>
              </w:rPr>
              <w:t>0.0)=</w:t>
            </w:r>
            <w:proofErr w:type="gramEnd"/>
            <w:r w:rsidRPr="0062031B">
              <w:rPr>
                <w:rFonts w:hint="eastAsia"/>
                <w:sz w:val="15"/>
              </w:rPr>
              <w:t>0.</w:t>
            </w:r>
            <w:r>
              <w:rPr>
                <w:sz w:val="15"/>
              </w:rPr>
              <w:t>805</w:t>
            </w:r>
          </w:p>
          <w:p w:rsidR="0062031B" w:rsidRDefault="0062031B" w:rsidP="0062031B">
            <w:pPr>
              <w:rPr>
                <w:sz w:val="15"/>
              </w:rPr>
            </w:pPr>
            <w:r w:rsidRPr="0062031B">
              <w:rPr>
                <w:sz w:val="15"/>
              </w:rPr>
              <w:t>F1(</w:t>
            </w:r>
            <w:proofErr w:type="gramStart"/>
            <w:r>
              <w:rPr>
                <w:sz w:val="15"/>
              </w:rPr>
              <w:t>1</w:t>
            </w:r>
            <w:r w:rsidRPr="0062031B">
              <w:rPr>
                <w:sz w:val="15"/>
              </w:rPr>
              <w:t>.0)=</w:t>
            </w:r>
            <w:proofErr w:type="gramEnd"/>
            <w:r w:rsidRPr="0062031B">
              <w:rPr>
                <w:sz w:val="15"/>
              </w:rPr>
              <w:t>0.</w:t>
            </w:r>
            <w:r>
              <w:rPr>
                <w:sz w:val="15"/>
              </w:rPr>
              <w:t>0</w:t>
            </w:r>
          </w:p>
          <w:p w:rsidR="0062031B" w:rsidRDefault="0062031B" w:rsidP="0062031B">
            <w:pPr>
              <w:rPr>
                <w:sz w:val="15"/>
              </w:rPr>
            </w:pPr>
            <w:r w:rsidRPr="0062031B">
              <w:rPr>
                <w:sz w:val="15"/>
              </w:rPr>
              <w:t>F1(</w:t>
            </w:r>
            <w:proofErr w:type="gramStart"/>
            <w:r>
              <w:rPr>
                <w:sz w:val="15"/>
              </w:rPr>
              <w:t>2</w:t>
            </w:r>
            <w:r w:rsidRPr="0062031B">
              <w:rPr>
                <w:sz w:val="15"/>
              </w:rPr>
              <w:t>.0)=</w:t>
            </w:r>
            <w:proofErr w:type="gramEnd"/>
            <w:r>
              <w:rPr>
                <w:sz w:val="15"/>
              </w:rPr>
              <w:t>0.0</w:t>
            </w:r>
          </w:p>
          <w:p w:rsidR="002156A9" w:rsidRDefault="0062031B" w:rsidP="0062031B">
            <w:r w:rsidRPr="0062031B">
              <w:rPr>
                <w:sz w:val="15"/>
              </w:rPr>
              <w:t>F1(</w:t>
            </w:r>
            <w:proofErr w:type="gramStart"/>
            <w:r>
              <w:rPr>
                <w:sz w:val="15"/>
              </w:rPr>
              <w:t>3</w:t>
            </w:r>
            <w:r w:rsidRPr="0062031B">
              <w:rPr>
                <w:sz w:val="15"/>
              </w:rPr>
              <w:t>.0)=</w:t>
            </w:r>
            <w:proofErr w:type="gramEnd"/>
            <w:r>
              <w:rPr>
                <w:sz w:val="15"/>
              </w:rPr>
              <w:t>0.</w:t>
            </w:r>
            <w:r>
              <w:rPr>
                <w:sz w:val="15"/>
              </w:rPr>
              <w:t>0</w:t>
            </w:r>
          </w:p>
        </w:tc>
      </w:tr>
      <w:tr w:rsidR="00D733EC" w:rsidTr="00D733EC">
        <w:tc>
          <w:tcPr>
            <w:tcW w:w="846" w:type="dxa"/>
          </w:tcPr>
          <w:p w:rsidR="002156A9" w:rsidRDefault="003C7C8F" w:rsidP="007A614B">
            <w:r>
              <w:rPr>
                <w:rFonts w:hint="eastAsia"/>
              </w:rPr>
              <w:t>1728</w:t>
            </w:r>
          </w:p>
        </w:tc>
        <w:tc>
          <w:tcPr>
            <w:tcW w:w="868" w:type="dxa"/>
          </w:tcPr>
          <w:p w:rsidR="002156A9" w:rsidRDefault="003C7C8F" w:rsidP="007A614B">
            <w:r>
              <w:rPr>
                <w:rFonts w:hint="eastAsia"/>
              </w:rPr>
              <w:t>6</w:t>
            </w:r>
          </w:p>
        </w:tc>
        <w:tc>
          <w:tcPr>
            <w:tcW w:w="1581" w:type="dxa"/>
          </w:tcPr>
          <w:p w:rsidR="002156A9" w:rsidRDefault="003C7C8F" w:rsidP="007A614B">
            <w:r>
              <w:rPr>
                <w:rFonts w:hint="eastAsia"/>
              </w:rPr>
              <w:t>5</w:t>
            </w:r>
          </w:p>
        </w:tc>
        <w:tc>
          <w:tcPr>
            <w:tcW w:w="1385" w:type="dxa"/>
          </w:tcPr>
          <w:p w:rsidR="002156A9" w:rsidRDefault="001F1634" w:rsidP="007A614B">
            <w:proofErr w:type="spellStart"/>
            <w:r>
              <w:rPr>
                <w:rFonts w:hint="eastAsia"/>
              </w:rPr>
              <w:t>NaiveBayes</w:t>
            </w:r>
            <w:proofErr w:type="spellEnd"/>
          </w:p>
        </w:tc>
        <w:tc>
          <w:tcPr>
            <w:tcW w:w="901" w:type="dxa"/>
          </w:tcPr>
          <w:p w:rsidR="002156A9" w:rsidRDefault="003C7C8F" w:rsidP="007A614B">
            <w:r>
              <w:rPr>
                <w:rFonts w:hint="eastAsia"/>
              </w:rPr>
              <w:t>70</w:t>
            </w:r>
            <w: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1338" w:type="dxa"/>
          </w:tcPr>
          <w:p w:rsidR="002156A9" w:rsidRDefault="002156A9" w:rsidP="007A614B"/>
        </w:tc>
        <w:tc>
          <w:tcPr>
            <w:tcW w:w="886" w:type="dxa"/>
          </w:tcPr>
          <w:p w:rsidR="002156A9" w:rsidRDefault="002156A9" w:rsidP="007A614B"/>
        </w:tc>
        <w:tc>
          <w:tcPr>
            <w:tcW w:w="837" w:type="dxa"/>
          </w:tcPr>
          <w:p w:rsidR="002156A9" w:rsidRDefault="002156A9" w:rsidP="007A614B"/>
        </w:tc>
      </w:tr>
    </w:tbl>
    <w:p w:rsidR="003C7C8F" w:rsidRDefault="007A614B">
      <w:r>
        <w:rPr>
          <w:rFonts w:hint="eastAsia"/>
        </w:rPr>
        <w:t>Dataset name and URL:</w:t>
      </w:r>
      <w:r w:rsidR="003C7C8F" w:rsidRPr="003C7C8F">
        <w:t xml:space="preserve"> </w:t>
      </w:r>
      <w:r w:rsidR="003C7C8F">
        <w:t>Car Evaluation Dataset</w:t>
      </w:r>
    </w:p>
    <w:p w:rsidR="00A37B96" w:rsidRDefault="003C7C8F">
      <w:r w:rsidRPr="003C7C8F">
        <w:rPr>
          <w:color w:val="4472C4" w:themeColor="accent5"/>
        </w:rPr>
        <w:t>https://archive.ics.uci.edu/ml/datasets/Car+Evaluation</w:t>
      </w:r>
      <w:bookmarkStart w:id="0" w:name="_GoBack"/>
      <w:bookmarkEnd w:id="0"/>
    </w:p>
    <w:p w:rsidR="007A614B" w:rsidRDefault="007A614B"/>
    <w:p w:rsidR="007A614B" w:rsidRDefault="007A614B"/>
    <w:sectPr w:rsidR="007A6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C"/>
    <w:rsid w:val="001F1634"/>
    <w:rsid w:val="002156A9"/>
    <w:rsid w:val="0031264C"/>
    <w:rsid w:val="003C7C8F"/>
    <w:rsid w:val="0062031B"/>
    <w:rsid w:val="007A614B"/>
    <w:rsid w:val="00A37B96"/>
    <w:rsid w:val="00B35623"/>
    <w:rsid w:val="00D733EC"/>
    <w:rsid w:val="00D92B0C"/>
    <w:rsid w:val="00D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6745"/>
  <w15:chartTrackingRefBased/>
  <w15:docId w15:val="{7DDADB0A-B619-4C92-BBEC-2975FB66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6</cp:revision>
  <dcterms:created xsi:type="dcterms:W3CDTF">2016-10-20T03:59:00Z</dcterms:created>
  <dcterms:modified xsi:type="dcterms:W3CDTF">2016-10-21T00:57:00Z</dcterms:modified>
</cp:coreProperties>
</file>