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C1CE6" w:rsidRDefault="00000000">
      <w:pPr>
        <w:jc w:val="center"/>
        <w:rPr>
          <w:b/>
          <w:sz w:val="42"/>
          <w:szCs w:val="42"/>
          <w:u w:val="single"/>
        </w:rPr>
      </w:pPr>
      <w:r>
        <w:rPr>
          <w:b/>
          <w:sz w:val="42"/>
          <w:szCs w:val="42"/>
          <w:u w:val="single"/>
        </w:rPr>
        <w:t>EPICS</w:t>
      </w:r>
    </w:p>
    <w:p w14:paraId="00000002" w14:textId="77777777" w:rsidR="006C1CE6" w:rsidRDefault="006C1CE6">
      <w:pPr>
        <w:jc w:val="center"/>
        <w:rPr>
          <w:b/>
          <w:sz w:val="42"/>
          <w:szCs w:val="42"/>
          <w:u w:val="single"/>
        </w:rPr>
      </w:pPr>
    </w:p>
    <w:p w14:paraId="00000003" w14:textId="77777777" w:rsidR="006C1CE6" w:rsidRDefault="006C1CE6">
      <w:pPr>
        <w:jc w:val="center"/>
        <w:rPr>
          <w:b/>
          <w:sz w:val="42"/>
          <w:szCs w:val="42"/>
          <w:u w:val="single"/>
        </w:rPr>
      </w:pPr>
    </w:p>
    <w:p w14:paraId="00000004" w14:textId="77777777" w:rsidR="006C1CE6" w:rsidRDefault="00000000">
      <w:pPr>
        <w:pStyle w:val="Heading2"/>
        <w:keepNext w:val="0"/>
        <w:keepLines w:val="0"/>
        <w:spacing w:before="0" w:after="0"/>
        <w:rPr>
          <w:b/>
          <w:sz w:val="28"/>
          <w:szCs w:val="28"/>
        </w:rPr>
      </w:pPr>
      <w:bookmarkStart w:id="0" w:name="_vhakght9ayqw" w:colFirst="0" w:colLast="0"/>
      <w:bookmarkEnd w:id="0"/>
      <w:r>
        <w:rPr>
          <w:b/>
          <w:sz w:val="28"/>
          <w:szCs w:val="28"/>
        </w:rPr>
        <w:t>EPIC 1: Authentication &amp; User Management</w:t>
      </w:r>
    </w:p>
    <w:p w14:paraId="00000005" w14:textId="77777777" w:rsidR="006C1CE6" w:rsidRDefault="00000000">
      <w:pPr>
        <w:rPr>
          <w:sz w:val="28"/>
          <w:szCs w:val="28"/>
        </w:rPr>
      </w:pPr>
      <w:r>
        <w:rPr>
          <w:sz w:val="28"/>
          <w:szCs w:val="28"/>
        </w:rPr>
        <w:t>Enable users to securely register, log in, and manage profiles.</w:t>
      </w:r>
    </w:p>
    <w:p w14:paraId="00000006" w14:textId="77777777" w:rsidR="006C1CE6" w:rsidRDefault="006C1CE6">
      <w:pPr>
        <w:rPr>
          <w:sz w:val="28"/>
          <w:szCs w:val="28"/>
        </w:rPr>
      </w:pPr>
    </w:p>
    <w:p w14:paraId="00000007" w14:textId="77777777" w:rsidR="006C1CE6" w:rsidRDefault="00000000">
      <w:pPr>
        <w:pStyle w:val="Heading2"/>
        <w:keepNext w:val="0"/>
        <w:keepLines w:val="0"/>
        <w:spacing w:before="0" w:after="0"/>
        <w:rPr>
          <w:b/>
          <w:sz w:val="28"/>
          <w:szCs w:val="28"/>
        </w:rPr>
      </w:pPr>
      <w:bookmarkStart w:id="1" w:name="_4of4imf1l76r" w:colFirst="0" w:colLast="0"/>
      <w:bookmarkEnd w:id="1"/>
      <w:r>
        <w:rPr>
          <w:b/>
          <w:sz w:val="28"/>
          <w:szCs w:val="28"/>
        </w:rPr>
        <w:t>EPIC 2: Property Management</w:t>
      </w:r>
    </w:p>
    <w:p w14:paraId="00000008" w14:textId="77777777" w:rsidR="006C1CE6" w:rsidRDefault="00000000">
      <w:pPr>
        <w:rPr>
          <w:sz w:val="28"/>
          <w:szCs w:val="28"/>
        </w:rPr>
      </w:pPr>
      <w:r>
        <w:rPr>
          <w:sz w:val="28"/>
          <w:szCs w:val="28"/>
        </w:rPr>
        <w:t>Enable property owners to list, update, remove, and manage properties efficiently.</w:t>
      </w:r>
    </w:p>
    <w:p w14:paraId="7DD10CD5" w14:textId="77777777" w:rsidR="00B2091A" w:rsidRDefault="00B2091A">
      <w:pPr>
        <w:rPr>
          <w:sz w:val="28"/>
          <w:szCs w:val="28"/>
        </w:rPr>
      </w:pPr>
    </w:p>
    <w:p w14:paraId="36246A05" w14:textId="2145C68E" w:rsidR="00B2091A" w:rsidRDefault="00B209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EPIC 3: Feature Search</w:t>
      </w:r>
    </w:p>
    <w:p w14:paraId="62B90D47" w14:textId="77777777" w:rsidR="00B2091A" w:rsidRPr="00B2091A" w:rsidRDefault="00B2091A">
      <w:pPr>
        <w:rPr>
          <w:b/>
          <w:bCs/>
          <w:sz w:val="28"/>
          <w:szCs w:val="28"/>
        </w:rPr>
      </w:pPr>
    </w:p>
    <w:p w14:paraId="00000009" w14:textId="77777777" w:rsidR="006C1CE6" w:rsidRDefault="006C1CE6">
      <w:pPr>
        <w:rPr>
          <w:sz w:val="28"/>
          <w:szCs w:val="28"/>
        </w:rPr>
      </w:pPr>
    </w:p>
    <w:p w14:paraId="0000000A" w14:textId="489AA2EC" w:rsidR="006C1CE6" w:rsidRDefault="00000000">
      <w:pPr>
        <w:pStyle w:val="Heading2"/>
        <w:keepNext w:val="0"/>
        <w:keepLines w:val="0"/>
        <w:spacing w:before="0" w:after="0"/>
        <w:rPr>
          <w:b/>
          <w:sz w:val="28"/>
          <w:szCs w:val="28"/>
        </w:rPr>
      </w:pPr>
      <w:bookmarkStart w:id="2" w:name="_44imzre7m6lb" w:colFirst="0" w:colLast="0"/>
      <w:bookmarkEnd w:id="2"/>
      <w:r>
        <w:rPr>
          <w:b/>
          <w:sz w:val="28"/>
          <w:szCs w:val="28"/>
        </w:rPr>
        <w:t xml:space="preserve">EPIC </w:t>
      </w:r>
      <w:r w:rsidR="00B2091A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: Matching &amp; Communication</w:t>
      </w:r>
    </w:p>
    <w:p w14:paraId="0000000B" w14:textId="05A8EC34" w:rsidR="006C1CE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Facilitate tenant-property owner matching and </w:t>
      </w:r>
      <w:proofErr w:type="gramStart"/>
      <w:r>
        <w:rPr>
          <w:sz w:val="28"/>
          <w:szCs w:val="28"/>
        </w:rPr>
        <w:t>communication.</w:t>
      </w:r>
      <w:r w:rsidR="00B2091A">
        <w:rPr>
          <w:sz w:val="28"/>
          <w:szCs w:val="28"/>
        </w:rPr>
        <w:t>(</w:t>
      </w:r>
      <w:proofErr w:type="gramEnd"/>
      <w:r w:rsidR="00B2091A">
        <w:rPr>
          <w:sz w:val="28"/>
          <w:szCs w:val="28"/>
        </w:rPr>
        <w:t>in app chat)</w:t>
      </w:r>
    </w:p>
    <w:p w14:paraId="0000000C" w14:textId="77777777" w:rsidR="006C1CE6" w:rsidRDefault="006C1CE6">
      <w:pPr>
        <w:rPr>
          <w:sz w:val="28"/>
          <w:szCs w:val="28"/>
        </w:rPr>
      </w:pPr>
    </w:p>
    <w:p w14:paraId="0000000D" w14:textId="52CB18DA" w:rsidR="006C1CE6" w:rsidRDefault="00000000">
      <w:pPr>
        <w:pStyle w:val="Heading2"/>
        <w:keepNext w:val="0"/>
        <w:keepLines w:val="0"/>
        <w:spacing w:before="0" w:after="0"/>
        <w:rPr>
          <w:b/>
          <w:sz w:val="28"/>
          <w:szCs w:val="28"/>
        </w:rPr>
      </w:pPr>
      <w:bookmarkStart w:id="3" w:name="_vrmr9mnvdul7" w:colFirst="0" w:colLast="0"/>
      <w:bookmarkEnd w:id="3"/>
      <w:r>
        <w:rPr>
          <w:b/>
          <w:sz w:val="28"/>
          <w:szCs w:val="28"/>
        </w:rPr>
        <w:t xml:space="preserve">EPIC </w:t>
      </w:r>
      <w:r w:rsidR="00B2091A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: Notification System</w:t>
      </w:r>
    </w:p>
    <w:p w14:paraId="0000000E" w14:textId="77777777" w:rsidR="006C1CE6" w:rsidRDefault="00000000">
      <w:pPr>
        <w:rPr>
          <w:sz w:val="28"/>
          <w:szCs w:val="28"/>
        </w:rPr>
      </w:pPr>
      <w:r>
        <w:rPr>
          <w:sz w:val="28"/>
          <w:szCs w:val="28"/>
        </w:rPr>
        <w:t>Notify property owners and tenants of relevant actions or updates.</w:t>
      </w:r>
    </w:p>
    <w:p w14:paraId="0000000F" w14:textId="77777777" w:rsidR="006C1CE6" w:rsidRDefault="006C1CE6">
      <w:pPr>
        <w:rPr>
          <w:sz w:val="28"/>
          <w:szCs w:val="28"/>
        </w:rPr>
      </w:pPr>
    </w:p>
    <w:p w14:paraId="00000010" w14:textId="18859064" w:rsidR="006C1CE6" w:rsidRDefault="00000000">
      <w:pPr>
        <w:pStyle w:val="Heading2"/>
        <w:keepNext w:val="0"/>
        <w:keepLines w:val="0"/>
        <w:spacing w:before="0" w:after="0"/>
        <w:rPr>
          <w:b/>
          <w:sz w:val="28"/>
          <w:szCs w:val="28"/>
        </w:rPr>
      </w:pPr>
      <w:bookmarkStart w:id="4" w:name="_gk7nrs3rpc42" w:colFirst="0" w:colLast="0"/>
      <w:bookmarkEnd w:id="4"/>
      <w:r>
        <w:rPr>
          <w:b/>
          <w:sz w:val="28"/>
          <w:szCs w:val="28"/>
        </w:rPr>
        <w:t xml:space="preserve">EPIC </w:t>
      </w:r>
      <w:r w:rsidR="00B2091A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: Natural Language Processing (NLP)</w:t>
      </w:r>
    </w:p>
    <w:p w14:paraId="00000011" w14:textId="77777777" w:rsidR="006C1CE6" w:rsidRDefault="00000000">
      <w:pPr>
        <w:pStyle w:val="Heading2"/>
        <w:keepNext w:val="0"/>
        <w:keepLines w:val="0"/>
        <w:spacing w:before="0" w:after="0"/>
        <w:rPr>
          <w:sz w:val="28"/>
          <w:szCs w:val="28"/>
        </w:rPr>
      </w:pPr>
      <w:bookmarkStart w:id="5" w:name="_o5p6h0pm1p7d" w:colFirst="0" w:colLast="0"/>
      <w:bookmarkEnd w:id="5"/>
      <w:r>
        <w:rPr>
          <w:sz w:val="28"/>
          <w:szCs w:val="28"/>
        </w:rPr>
        <w:t>Enhance user experience and matching accuracy using NLP.</w:t>
      </w:r>
    </w:p>
    <w:p w14:paraId="00000012" w14:textId="77777777" w:rsidR="006C1CE6" w:rsidRDefault="006C1CE6">
      <w:pPr>
        <w:rPr>
          <w:sz w:val="28"/>
          <w:szCs w:val="28"/>
        </w:rPr>
      </w:pPr>
    </w:p>
    <w:p w14:paraId="00000013" w14:textId="4AAE819C" w:rsidR="006C1CE6" w:rsidRDefault="00000000">
      <w:pPr>
        <w:pStyle w:val="Heading2"/>
        <w:keepNext w:val="0"/>
        <w:keepLines w:val="0"/>
        <w:spacing w:before="0" w:after="0"/>
        <w:rPr>
          <w:b/>
          <w:sz w:val="28"/>
          <w:szCs w:val="28"/>
        </w:rPr>
      </w:pPr>
      <w:bookmarkStart w:id="6" w:name="_p3qiij35u7rp" w:colFirst="0" w:colLast="0"/>
      <w:bookmarkEnd w:id="6"/>
      <w:r>
        <w:rPr>
          <w:b/>
          <w:sz w:val="28"/>
          <w:szCs w:val="28"/>
        </w:rPr>
        <w:t xml:space="preserve">EPIC </w:t>
      </w:r>
      <w:r w:rsidR="00B2091A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: Admin Management</w:t>
      </w:r>
      <w:r w:rsidR="00B2091A">
        <w:rPr>
          <w:b/>
          <w:sz w:val="28"/>
          <w:szCs w:val="28"/>
        </w:rPr>
        <w:t xml:space="preserve"> + Miscellaneous</w:t>
      </w:r>
    </w:p>
    <w:p w14:paraId="00000014" w14:textId="77777777" w:rsidR="006C1CE6" w:rsidRDefault="00000000">
      <w:pPr>
        <w:rPr>
          <w:sz w:val="28"/>
          <w:szCs w:val="28"/>
        </w:rPr>
      </w:pPr>
      <w:r>
        <w:rPr>
          <w:sz w:val="28"/>
          <w:szCs w:val="28"/>
        </w:rPr>
        <w:t>Allow administrators to monitor, moderate, and take action.</w:t>
      </w:r>
    </w:p>
    <w:p w14:paraId="738347B3" w14:textId="7E8318E8" w:rsidR="00B2091A" w:rsidRPr="00B2091A" w:rsidRDefault="00B2091A">
      <w:pPr>
        <w:rPr>
          <w:sz w:val="28"/>
          <w:szCs w:val="28"/>
        </w:rPr>
      </w:pPr>
      <w:r>
        <w:rPr>
          <w:sz w:val="28"/>
          <w:szCs w:val="28"/>
        </w:rPr>
        <w:t>And add small features like lawyer listing</w:t>
      </w:r>
    </w:p>
    <w:p w14:paraId="00000015" w14:textId="77777777" w:rsidR="006C1CE6" w:rsidRDefault="006C1CE6">
      <w:pPr>
        <w:rPr>
          <w:sz w:val="28"/>
          <w:szCs w:val="28"/>
        </w:rPr>
      </w:pPr>
    </w:p>
    <w:p w14:paraId="00000016" w14:textId="77777777" w:rsidR="006C1CE6" w:rsidRDefault="006C1CE6">
      <w:pPr>
        <w:rPr>
          <w:sz w:val="34"/>
          <w:szCs w:val="34"/>
        </w:rPr>
      </w:pPr>
    </w:p>
    <w:sectPr w:rsidR="006C1C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CE6"/>
    <w:rsid w:val="00213972"/>
    <w:rsid w:val="006C1CE6"/>
    <w:rsid w:val="00B2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E823"/>
  <w15:docId w15:val="{13060676-65D7-43E2-B535-8FE91C7E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Devendrasinh Mawkana</cp:lastModifiedBy>
  <cp:revision>2</cp:revision>
  <dcterms:created xsi:type="dcterms:W3CDTF">2025-09-21T06:42:00Z</dcterms:created>
  <dcterms:modified xsi:type="dcterms:W3CDTF">2025-09-21T06:51:00Z</dcterms:modified>
</cp:coreProperties>
</file>