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5D92C" w14:textId="5C090329" w:rsidR="00612CD6" w:rsidRPr="00125DD9" w:rsidRDefault="00612CD6" w:rsidP="00612CD6">
      <w:pPr>
        <w:jc w:val="center"/>
        <w:rPr>
          <w:rFonts w:ascii="Merriweather" w:hAnsi="Merriweather"/>
          <w:b/>
          <w:bCs/>
          <w:sz w:val="24"/>
          <w:szCs w:val="24"/>
          <w:u w:val="single"/>
        </w:rPr>
      </w:pPr>
      <w:r w:rsidRPr="00125DD9">
        <w:rPr>
          <w:rFonts w:ascii="Merriweather" w:hAnsi="Merriweather"/>
          <w:b/>
          <w:bCs/>
          <w:sz w:val="24"/>
          <w:szCs w:val="24"/>
          <w:u w:val="single"/>
        </w:rPr>
        <w:t>User Stories (property owner)</w:t>
      </w:r>
    </w:p>
    <w:p w14:paraId="2A444888" w14:textId="77777777" w:rsidR="00612CD6" w:rsidRPr="00125DD9" w:rsidRDefault="00612CD6" w:rsidP="00612CD6">
      <w:pPr>
        <w:rPr>
          <w:rFonts w:ascii="Merriweather" w:hAnsi="Merriweather"/>
          <w:b/>
          <w:bCs/>
          <w:sz w:val="24"/>
          <w:szCs w:val="24"/>
        </w:rPr>
      </w:pPr>
    </w:p>
    <w:p w14:paraId="31D6C16B" w14:textId="68DCFDEA" w:rsidR="00612CD6" w:rsidRPr="00125DD9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125DD9">
        <w:rPr>
          <w:rFonts w:ascii="Merriweather" w:hAnsi="Merriweather"/>
          <w:b/>
          <w:bCs/>
          <w:sz w:val="28"/>
          <w:szCs w:val="28"/>
        </w:rPr>
        <w:t>Nearby Facilities</w:t>
      </w:r>
    </w:p>
    <w:p w14:paraId="76065802" w14:textId="77777777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As a property owner, I want a feature that showcases the nearby facilities so that my property becomes more attractive to tenants.</w:t>
      </w:r>
    </w:p>
    <w:p w14:paraId="16C6EDF4" w14:textId="376342CC" w:rsidR="00612CD6" w:rsidRPr="00125DD9" w:rsidRDefault="00612CD6" w:rsidP="00612CD6">
      <w:pPr>
        <w:rPr>
          <w:rFonts w:ascii="Merriweather" w:hAnsi="Merriweather"/>
          <w:b/>
          <w:bCs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br/>
      </w:r>
      <w:r w:rsidRPr="00125DD9">
        <w:rPr>
          <w:rFonts w:ascii="Merriweather" w:hAnsi="Merriweather"/>
          <w:b/>
          <w:bCs/>
          <w:sz w:val="24"/>
          <w:szCs w:val="24"/>
        </w:rPr>
        <w:t>Acceptance Criteria:</w:t>
      </w:r>
    </w:p>
    <w:p w14:paraId="6276A8AF" w14:textId="6182DA60" w:rsidR="00612CD6" w:rsidRPr="00125DD9" w:rsidRDefault="00612CD6" w:rsidP="00612CD6">
      <w:pPr>
        <w:numPr>
          <w:ilvl w:val="0"/>
          <w:numId w:val="3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System must allow owners to input nearby landmarks, transport, and facilities.</w:t>
      </w:r>
    </w:p>
    <w:p w14:paraId="7D322A19" w14:textId="77777777" w:rsidR="00612CD6" w:rsidRPr="00125DD9" w:rsidRDefault="00612CD6" w:rsidP="00612CD6">
      <w:pPr>
        <w:numPr>
          <w:ilvl w:val="0"/>
          <w:numId w:val="3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Tenants must be able to see facilities listed on the property details page.</w:t>
      </w:r>
    </w:p>
    <w:p w14:paraId="0885E9D6" w14:textId="3652E44B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</w:p>
    <w:p w14:paraId="35E63815" w14:textId="77777777" w:rsidR="00C474B9" w:rsidRPr="00C474B9" w:rsidRDefault="00C474B9" w:rsidP="00C474B9">
      <w:pPr>
        <w:rPr>
          <w:rFonts w:ascii="Merriweather" w:hAnsi="Merriweather"/>
          <w:b/>
          <w:bCs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Failures:</w:t>
      </w:r>
    </w:p>
    <w:p w14:paraId="5C023F6A" w14:textId="77777777" w:rsidR="00C474B9" w:rsidRPr="00C474B9" w:rsidRDefault="00C474B9" w:rsidP="00C474B9">
      <w:pPr>
        <w:numPr>
          <w:ilvl w:val="0"/>
          <w:numId w:val="10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Missing Facility Input: “Please provide at least one nearby facility before saving.”</w:t>
      </w:r>
    </w:p>
    <w:p w14:paraId="5D47B1C7" w14:textId="77777777" w:rsidR="00C474B9" w:rsidRPr="00C474B9" w:rsidRDefault="00C474B9" w:rsidP="00C474B9">
      <w:pPr>
        <w:numPr>
          <w:ilvl w:val="0"/>
          <w:numId w:val="10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Display Error: “Facilities could not be displayed on property page. Please try again later.”</w:t>
      </w:r>
    </w:p>
    <w:p w14:paraId="227C0B31" w14:textId="77777777" w:rsidR="00C474B9" w:rsidRPr="00125DD9" w:rsidRDefault="00C474B9" w:rsidP="00C474B9">
      <w:pPr>
        <w:numPr>
          <w:ilvl w:val="0"/>
          <w:numId w:val="10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System Failure: “Oops! We couldn’t save facility details. Please try again.”</w:t>
      </w:r>
    </w:p>
    <w:p w14:paraId="65F1AC36" w14:textId="77777777" w:rsidR="00C474B9" w:rsidRPr="00125DD9" w:rsidRDefault="00C474B9" w:rsidP="00C474B9">
      <w:pPr>
        <w:ind w:left="720"/>
        <w:rPr>
          <w:rFonts w:ascii="Merriweather" w:hAnsi="Merriweather"/>
          <w:sz w:val="24"/>
          <w:szCs w:val="24"/>
        </w:rPr>
      </w:pPr>
    </w:p>
    <w:p w14:paraId="60611F30" w14:textId="77777777" w:rsidR="00C474B9" w:rsidRPr="00125DD9" w:rsidRDefault="00C474B9" w:rsidP="00C474B9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INVEST Justification:</w:t>
      </w:r>
    </w:p>
    <w:p w14:paraId="15B24F2F" w14:textId="30C1BADC" w:rsidR="00C474B9" w:rsidRPr="00C474B9" w:rsidRDefault="00C474B9" w:rsidP="00C474B9">
      <w:pPr>
        <w:ind w:left="720"/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 xml:space="preserve"> </w:t>
      </w:r>
      <w:r w:rsidRPr="00C474B9">
        <w:rPr>
          <w:rFonts w:ascii="Merriweather" w:hAnsi="Merriweather"/>
          <w:b/>
          <w:bCs/>
          <w:sz w:val="24"/>
          <w:szCs w:val="24"/>
        </w:rPr>
        <w:t>Independent:</w:t>
      </w:r>
      <w:r w:rsidRPr="00C474B9">
        <w:rPr>
          <w:rFonts w:ascii="Merriweather" w:hAnsi="Merriweather"/>
          <w:sz w:val="24"/>
          <w:szCs w:val="24"/>
        </w:rPr>
        <w:t xml:space="preserve"> Facility listing can be implemented separately from tenant matching or chat modules.</w:t>
      </w:r>
    </w:p>
    <w:p w14:paraId="7494828E" w14:textId="71A54C30" w:rsidR="00C474B9" w:rsidRPr="00C474B9" w:rsidRDefault="00C474B9" w:rsidP="00C474B9">
      <w:pPr>
        <w:ind w:left="720"/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 xml:space="preserve"> </w:t>
      </w:r>
      <w:r w:rsidRPr="00C474B9">
        <w:rPr>
          <w:rFonts w:ascii="Merriweather" w:hAnsi="Merriweather"/>
          <w:b/>
          <w:bCs/>
          <w:sz w:val="24"/>
          <w:szCs w:val="24"/>
        </w:rPr>
        <w:t>Negotiable:</w:t>
      </w:r>
      <w:r w:rsidRPr="00C474B9">
        <w:rPr>
          <w:rFonts w:ascii="Merriweather" w:hAnsi="Merriweather"/>
          <w:sz w:val="24"/>
          <w:szCs w:val="24"/>
        </w:rPr>
        <w:t xml:space="preserve"> Facility types (landmarks, transport, amenities) can be adjusted or extended.</w:t>
      </w:r>
    </w:p>
    <w:p w14:paraId="0061828B" w14:textId="6527E678" w:rsidR="00C474B9" w:rsidRPr="00C474B9" w:rsidRDefault="00C474B9" w:rsidP="00C474B9">
      <w:pPr>
        <w:ind w:left="720"/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 xml:space="preserve"> </w:t>
      </w:r>
      <w:r w:rsidRPr="00C474B9">
        <w:rPr>
          <w:rFonts w:ascii="Merriweather" w:hAnsi="Merriweather"/>
          <w:b/>
          <w:bCs/>
          <w:sz w:val="24"/>
          <w:szCs w:val="24"/>
        </w:rPr>
        <w:t>Valuable:</w:t>
      </w:r>
      <w:r w:rsidRPr="00C474B9">
        <w:rPr>
          <w:rFonts w:ascii="Merriweather" w:hAnsi="Merriweather"/>
          <w:sz w:val="24"/>
          <w:szCs w:val="24"/>
        </w:rPr>
        <w:t xml:space="preserve"> Makes properties more attractive, helping owners get tenants faster.</w:t>
      </w:r>
    </w:p>
    <w:p w14:paraId="37D9B2D6" w14:textId="6501F3B8" w:rsidR="00C474B9" w:rsidRPr="00C474B9" w:rsidRDefault="00C474B9" w:rsidP="00C474B9">
      <w:pPr>
        <w:ind w:left="720"/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Estimable:</w:t>
      </w:r>
      <w:r w:rsidRPr="00C474B9">
        <w:rPr>
          <w:rFonts w:ascii="Merriweather" w:hAnsi="Merriweather"/>
          <w:sz w:val="24"/>
          <w:szCs w:val="24"/>
        </w:rPr>
        <w:t xml:space="preserve"> Scope is clear—input, save, and display nearby facilities.</w:t>
      </w:r>
    </w:p>
    <w:p w14:paraId="35AE9941" w14:textId="5959D7AE" w:rsidR="00C474B9" w:rsidRPr="00C474B9" w:rsidRDefault="00C474B9" w:rsidP="00C474B9">
      <w:pPr>
        <w:ind w:left="720"/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Small:</w:t>
      </w:r>
      <w:r w:rsidRPr="00C474B9">
        <w:rPr>
          <w:rFonts w:ascii="Merriweather" w:hAnsi="Merriweather"/>
          <w:sz w:val="24"/>
          <w:szCs w:val="24"/>
        </w:rPr>
        <w:t xml:space="preserve"> Focused solely on facility listing and display.</w:t>
      </w:r>
    </w:p>
    <w:p w14:paraId="063A2EDB" w14:textId="062E13FE" w:rsidR="00C474B9" w:rsidRPr="00C474B9" w:rsidRDefault="00C474B9" w:rsidP="00C474B9">
      <w:pPr>
        <w:ind w:left="720"/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Testable:</w:t>
      </w:r>
      <w:r w:rsidRPr="00C474B9">
        <w:rPr>
          <w:rFonts w:ascii="Merriweather" w:hAnsi="Merriweather"/>
          <w:sz w:val="24"/>
          <w:szCs w:val="24"/>
        </w:rPr>
        <w:t xml:space="preserve"> Can be tested by entering facilities and verifying display for tenants.</w:t>
      </w:r>
    </w:p>
    <w:p w14:paraId="58F3EAE6" w14:textId="77777777" w:rsidR="00C474B9" w:rsidRPr="00C474B9" w:rsidRDefault="00C474B9" w:rsidP="00C474B9">
      <w:pPr>
        <w:ind w:left="720"/>
        <w:rPr>
          <w:rFonts w:ascii="Merriweather" w:hAnsi="Merriweather"/>
          <w:sz w:val="24"/>
          <w:szCs w:val="24"/>
        </w:rPr>
      </w:pPr>
    </w:p>
    <w:p w14:paraId="244BA217" w14:textId="77777777" w:rsidR="00C474B9" w:rsidRPr="00125DD9" w:rsidRDefault="00C474B9" w:rsidP="00612CD6">
      <w:pPr>
        <w:rPr>
          <w:rFonts w:ascii="Merriweather" w:hAnsi="Merriweather"/>
          <w:sz w:val="24"/>
          <w:szCs w:val="24"/>
        </w:rPr>
      </w:pPr>
    </w:p>
    <w:p w14:paraId="146867D3" w14:textId="3F6026E3" w:rsidR="00612CD6" w:rsidRPr="00125DD9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125DD9">
        <w:rPr>
          <w:rFonts w:ascii="Merriweather" w:hAnsi="Merriweather"/>
          <w:b/>
          <w:bCs/>
          <w:sz w:val="28"/>
          <w:szCs w:val="28"/>
        </w:rPr>
        <w:t>Property Visibility</w:t>
      </w:r>
    </w:p>
    <w:p w14:paraId="58E6A0C7" w14:textId="77777777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As a property owner, I want my property to be suggested more so that I quickly get a tenant.</w:t>
      </w:r>
    </w:p>
    <w:p w14:paraId="0463BC28" w14:textId="598EDDFA" w:rsidR="00612CD6" w:rsidRPr="00125DD9" w:rsidRDefault="00612CD6" w:rsidP="00612CD6">
      <w:pPr>
        <w:rPr>
          <w:rFonts w:ascii="Merriweather" w:hAnsi="Merriweather"/>
          <w:b/>
          <w:bCs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br/>
        <w:t>Acceptance Criteria:</w:t>
      </w:r>
    </w:p>
    <w:p w14:paraId="01360E58" w14:textId="77777777" w:rsidR="00612CD6" w:rsidRPr="00125DD9" w:rsidRDefault="00612CD6" w:rsidP="00612CD6">
      <w:pPr>
        <w:numPr>
          <w:ilvl w:val="0"/>
          <w:numId w:val="4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Properties with complete profiles (photos, description, rent details) should be prioritized.</w:t>
      </w:r>
    </w:p>
    <w:p w14:paraId="55F24681" w14:textId="2E57A735" w:rsidR="00612CD6" w:rsidRPr="00125DD9" w:rsidRDefault="00612CD6" w:rsidP="00612CD6">
      <w:pPr>
        <w:numPr>
          <w:ilvl w:val="0"/>
          <w:numId w:val="4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Suggested properties must be shown on tenant’s search results based on relevance (location, budget, filters).</w:t>
      </w:r>
    </w:p>
    <w:p w14:paraId="6467D930" w14:textId="6C685E36" w:rsidR="00C474B9" w:rsidRPr="00C474B9" w:rsidRDefault="00C474B9" w:rsidP="00C474B9">
      <w:pPr>
        <w:rPr>
          <w:rFonts w:ascii="Merriweather" w:hAnsi="Merriweather"/>
          <w:b/>
          <w:bCs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Failures:</w:t>
      </w:r>
    </w:p>
    <w:p w14:paraId="7F03F002" w14:textId="77777777" w:rsidR="00C474B9" w:rsidRPr="00C474B9" w:rsidRDefault="00C474B9" w:rsidP="00C474B9">
      <w:pPr>
        <w:numPr>
          <w:ilvl w:val="0"/>
          <w:numId w:val="12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Incomplete Profile: “Property cannot be suggested because required details are missing.”</w:t>
      </w:r>
    </w:p>
    <w:p w14:paraId="551B7A4E" w14:textId="77777777" w:rsidR="00C474B9" w:rsidRPr="00C474B9" w:rsidRDefault="00C474B9" w:rsidP="00C474B9">
      <w:pPr>
        <w:numPr>
          <w:ilvl w:val="0"/>
          <w:numId w:val="12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Search Ranking Error: “Property could not be displayed in suggested results. Please check details.”</w:t>
      </w:r>
    </w:p>
    <w:p w14:paraId="1A2FECA9" w14:textId="77777777" w:rsidR="00C474B9" w:rsidRPr="00C474B9" w:rsidRDefault="00C474B9" w:rsidP="00C474B9">
      <w:pPr>
        <w:numPr>
          <w:ilvl w:val="0"/>
          <w:numId w:val="12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System Failure: “Oops! Unable to prioritize property at this moment.”</w:t>
      </w:r>
    </w:p>
    <w:p w14:paraId="1952F7A3" w14:textId="383DAED0" w:rsidR="00C474B9" w:rsidRPr="00C474B9" w:rsidRDefault="00C474B9" w:rsidP="00C474B9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INVEST Justification:</w:t>
      </w:r>
    </w:p>
    <w:p w14:paraId="1EF2E030" w14:textId="77777777" w:rsidR="00C474B9" w:rsidRPr="00C474B9" w:rsidRDefault="00C474B9" w:rsidP="00C474B9">
      <w:pPr>
        <w:numPr>
          <w:ilvl w:val="0"/>
          <w:numId w:val="13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Independent:</w:t>
      </w:r>
      <w:r w:rsidRPr="00C474B9">
        <w:rPr>
          <w:rFonts w:ascii="Merriweather" w:hAnsi="Merriweather"/>
          <w:sz w:val="24"/>
          <w:szCs w:val="24"/>
        </w:rPr>
        <w:t xml:space="preserve"> Works independently from chat, tenant verification, or legal support modules.</w:t>
      </w:r>
    </w:p>
    <w:p w14:paraId="668F5F36" w14:textId="77777777" w:rsidR="00C474B9" w:rsidRPr="00C474B9" w:rsidRDefault="00C474B9" w:rsidP="00C474B9">
      <w:pPr>
        <w:numPr>
          <w:ilvl w:val="0"/>
          <w:numId w:val="13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Negotiable:</w:t>
      </w:r>
      <w:r w:rsidRPr="00C474B9">
        <w:rPr>
          <w:rFonts w:ascii="Merriweather" w:hAnsi="Merriweather"/>
          <w:sz w:val="24"/>
          <w:szCs w:val="24"/>
        </w:rPr>
        <w:t xml:space="preserve"> Prioritization criteria can be adjusted (e.g., premium listing, boosting options).</w:t>
      </w:r>
    </w:p>
    <w:p w14:paraId="2544894A" w14:textId="77777777" w:rsidR="00C474B9" w:rsidRPr="00C474B9" w:rsidRDefault="00C474B9" w:rsidP="00C474B9">
      <w:pPr>
        <w:numPr>
          <w:ilvl w:val="0"/>
          <w:numId w:val="13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Valuable:</w:t>
      </w:r>
      <w:r w:rsidRPr="00C474B9">
        <w:rPr>
          <w:rFonts w:ascii="Merriweather" w:hAnsi="Merriweather"/>
          <w:sz w:val="24"/>
          <w:szCs w:val="24"/>
        </w:rPr>
        <w:t xml:space="preserve"> Increases chances of renting out properties quickly.</w:t>
      </w:r>
    </w:p>
    <w:p w14:paraId="51539A39" w14:textId="77777777" w:rsidR="00C474B9" w:rsidRPr="00C474B9" w:rsidRDefault="00C474B9" w:rsidP="00C474B9">
      <w:pPr>
        <w:numPr>
          <w:ilvl w:val="0"/>
          <w:numId w:val="13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Estimable:</w:t>
      </w:r>
      <w:r w:rsidRPr="00C474B9">
        <w:rPr>
          <w:rFonts w:ascii="Merriweather" w:hAnsi="Merriweather"/>
          <w:sz w:val="24"/>
          <w:szCs w:val="24"/>
        </w:rPr>
        <w:t xml:space="preserve"> Well-defined scope—profile completeness check + prioritization algorithm.</w:t>
      </w:r>
    </w:p>
    <w:p w14:paraId="0F505B58" w14:textId="77777777" w:rsidR="00C474B9" w:rsidRPr="00C474B9" w:rsidRDefault="00C474B9" w:rsidP="00C474B9">
      <w:pPr>
        <w:numPr>
          <w:ilvl w:val="0"/>
          <w:numId w:val="13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Small:</w:t>
      </w:r>
      <w:r w:rsidRPr="00C474B9">
        <w:rPr>
          <w:rFonts w:ascii="Merriweather" w:hAnsi="Merriweather"/>
          <w:sz w:val="24"/>
          <w:szCs w:val="24"/>
        </w:rPr>
        <w:t xml:space="preserve"> Only involves visibility logic, not notifications or recommendations.</w:t>
      </w:r>
    </w:p>
    <w:p w14:paraId="18CD0242" w14:textId="77777777" w:rsidR="00C474B9" w:rsidRPr="00C474B9" w:rsidRDefault="00C474B9" w:rsidP="00C474B9">
      <w:pPr>
        <w:numPr>
          <w:ilvl w:val="0"/>
          <w:numId w:val="13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Testable:</w:t>
      </w:r>
      <w:r w:rsidRPr="00C474B9">
        <w:rPr>
          <w:rFonts w:ascii="Merriweather" w:hAnsi="Merriweather"/>
          <w:sz w:val="24"/>
          <w:szCs w:val="24"/>
        </w:rPr>
        <w:t xml:space="preserve"> Testable by creating complete/incomplete property profiles and checking suggestions.</w:t>
      </w:r>
    </w:p>
    <w:p w14:paraId="4E79C3BC" w14:textId="77777777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</w:p>
    <w:p w14:paraId="6E8C1EEB" w14:textId="7488CE52" w:rsidR="00612CD6" w:rsidRPr="00125DD9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125DD9">
        <w:rPr>
          <w:rFonts w:ascii="Merriweather" w:hAnsi="Merriweather"/>
          <w:b/>
          <w:bCs/>
          <w:sz w:val="28"/>
          <w:szCs w:val="28"/>
        </w:rPr>
        <w:t>Tenant Matching</w:t>
      </w:r>
    </w:p>
    <w:p w14:paraId="1265373F" w14:textId="77777777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As a property owner, I want to have tenants who are according to my preferences so that my relationship with the tenant is cordial.</w:t>
      </w:r>
    </w:p>
    <w:p w14:paraId="108B0CB8" w14:textId="3056F0EB" w:rsidR="00612CD6" w:rsidRPr="00125DD9" w:rsidRDefault="00612CD6" w:rsidP="00612CD6">
      <w:pPr>
        <w:rPr>
          <w:rFonts w:ascii="Merriweather" w:hAnsi="Merriweather"/>
          <w:b/>
          <w:bCs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lastRenderedPageBreak/>
        <w:br/>
        <w:t>Acceptance Criteria:</w:t>
      </w:r>
    </w:p>
    <w:p w14:paraId="41739F53" w14:textId="77777777" w:rsidR="00612CD6" w:rsidRPr="00125DD9" w:rsidRDefault="00612CD6" w:rsidP="00612CD6">
      <w:pPr>
        <w:numPr>
          <w:ilvl w:val="0"/>
          <w:numId w:val="5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Owner can specify preferences (e.g., gender, occupation, lifestyle, diet).</w:t>
      </w:r>
    </w:p>
    <w:p w14:paraId="0BB3FAA3" w14:textId="77777777" w:rsidR="00612CD6" w:rsidRPr="00125DD9" w:rsidRDefault="00612CD6" w:rsidP="00612CD6">
      <w:pPr>
        <w:numPr>
          <w:ilvl w:val="0"/>
          <w:numId w:val="5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Matching algorithm must filter tenants based on these preferences.</w:t>
      </w:r>
    </w:p>
    <w:p w14:paraId="12A2FDA2" w14:textId="77777777" w:rsidR="00612CD6" w:rsidRPr="00125DD9" w:rsidRDefault="00612CD6" w:rsidP="00612CD6">
      <w:pPr>
        <w:numPr>
          <w:ilvl w:val="0"/>
          <w:numId w:val="5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Owners should see a compatibility score for each tenant profile.</w:t>
      </w:r>
    </w:p>
    <w:p w14:paraId="52D45C6E" w14:textId="71B29304" w:rsidR="00C474B9" w:rsidRPr="00C474B9" w:rsidRDefault="00C474B9" w:rsidP="00C474B9">
      <w:pPr>
        <w:rPr>
          <w:rFonts w:ascii="Merriweather" w:hAnsi="Merriweather"/>
          <w:b/>
          <w:bCs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Failures:</w:t>
      </w:r>
    </w:p>
    <w:p w14:paraId="37EADA3A" w14:textId="77777777" w:rsidR="00C474B9" w:rsidRPr="00C474B9" w:rsidRDefault="00C474B9" w:rsidP="00C474B9">
      <w:pPr>
        <w:numPr>
          <w:ilvl w:val="0"/>
          <w:numId w:val="14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Missing Preferences: “Please select at least one preference to continue.”</w:t>
      </w:r>
    </w:p>
    <w:p w14:paraId="47C2BCFC" w14:textId="77777777" w:rsidR="00C474B9" w:rsidRPr="00C474B9" w:rsidRDefault="00C474B9" w:rsidP="00C474B9">
      <w:pPr>
        <w:numPr>
          <w:ilvl w:val="0"/>
          <w:numId w:val="14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No Matching Tenants: “No tenants match your preferences at the moment. Try broadening filters.”</w:t>
      </w:r>
    </w:p>
    <w:p w14:paraId="14D8E831" w14:textId="77777777" w:rsidR="00C474B9" w:rsidRPr="00C474B9" w:rsidRDefault="00C474B9" w:rsidP="00C474B9">
      <w:pPr>
        <w:numPr>
          <w:ilvl w:val="0"/>
          <w:numId w:val="14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Compatibility Calculation Error: “Could not calculate tenant compatibility. Please try again later.”</w:t>
      </w:r>
    </w:p>
    <w:p w14:paraId="58091134" w14:textId="77777777" w:rsidR="00C474B9" w:rsidRPr="00125DD9" w:rsidRDefault="00C474B9" w:rsidP="00C474B9">
      <w:pPr>
        <w:ind w:left="720"/>
        <w:rPr>
          <w:rFonts w:ascii="Merriweather" w:hAnsi="Merriweather"/>
          <w:sz w:val="24"/>
          <w:szCs w:val="24"/>
        </w:rPr>
      </w:pPr>
    </w:p>
    <w:p w14:paraId="6EE5D33A" w14:textId="77777777" w:rsidR="00C474B9" w:rsidRPr="00125DD9" w:rsidRDefault="00C474B9" w:rsidP="00C474B9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INVEST Justification:</w:t>
      </w:r>
    </w:p>
    <w:p w14:paraId="2D42ABCE" w14:textId="6D408492" w:rsidR="00C474B9" w:rsidRPr="00C474B9" w:rsidRDefault="00C474B9" w:rsidP="00C474B9">
      <w:pPr>
        <w:rPr>
          <w:rFonts w:ascii="Merriweather" w:hAnsi="Merriweather"/>
          <w:sz w:val="24"/>
          <w:szCs w:val="24"/>
        </w:rPr>
      </w:pPr>
    </w:p>
    <w:p w14:paraId="71C5CE3B" w14:textId="77777777" w:rsidR="00C474B9" w:rsidRPr="00C474B9" w:rsidRDefault="00C474B9" w:rsidP="00C474B9">
      <w:pPr>
        <w:numPr>
          <w:ilvl w:val="0"/>
          <w:numId w:val="15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Independent:</w:t>
      </w:r>
      <w:r w:rsidRPr="00C474B9">
        <w:rPr>
          <w:rFonts w:ascii="Merriweather" w:hAnsi="Merriweather"/>
          <w:sz w:val="24"/>
          <w:szCs w:val="24"/>
        </w:rPr>
        <w:t xml:space="preserve"> Matching algorithm can work independently using tenant profiles.</w:t>
      </w:r>
    </w:p>
    <w:p w14:paraId="4C85A9D0" w14:textId="77777777" w:rsidR="00C474B9" w:rsidRPr="00C474B9" w:rsidRDefault="00C474B9" w:rsidP="00C474B9">
      <w:pPr>
        <w:numPr>
          <w:ilvl w:val="0"/>
          <w:numId w:val="15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Negotiable:</w:t>
      </w:r>
      <w:r w:rsidRPr="00C474B9">
        <w:rPr>
          <w:rFonts w:ascii="Merriweather" w:hAnsi="Merriweather"/>
          <w:sz w:val="24"/>
          <w:szCs w:val="24"/>
        </w:rPr>
        <w:t xml:space="preserve"> Preference categories and weights can be adjusted in future iterations.</w:t>
      </w:r>
    </w:p>
    <w:p w14:paraId="3ED07E7C" w14:textId="77777777" w:rsidR="00C474B9" w:rsidRPr="00C474B9" w:rsidRDefault="00C474B9" w:rsidP="00C474B9">
      <w:pPr>
        <w:numPr>
          <w:ilvl w:val="0"/>
          <w:numId w:val="15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Valuable:</w:t>
      </w:r>
      <w:r w:rsidRPr="00C474B9">
        <w:rPr>
          <w:rFonts w:ascii="Merriweather" w:hAnsi="Merriweather"/>
          <w:sz w:val="24"/>
          <w:szCs w:val="24"/>
        </w:rPr>
        <w:t xml:space="preserve"> Improves tenant-owner relationships, reducing conflicts.</w:t>
      </w:r>
    </w:p>
    <w:p w14:paraId="5F91206E" w14:textId="77777777" w:rsidR="00C474B9" w:rsidRPr="00C474B9" w:rsidRDefault="00C474B9" w:rsidP="00C474B9">
      <w:pPr>
        <w:numPr>
          <w:ilvl w:val="0"/>
          <w:numId w:val="15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Estimable:</w:t>
      </w:r>
      <w:r w:rsidRPr="00C474B9">
        <w:rPr>
          <w:rFonts w:ascii="Merriweather" w:hAnsi="Merriweather"/>
          <w:sz w:val="24"/>
          <w:szCs w:val="24"/>
        </w:rPr>
        <w:t xml:space="preserve"> Scope is clear—collect preferences, filter tenants, calculate scores.</w:t>
      </w:r>
    </w:p>
    <w:p w14:paraId="5D95FD71" w14:textId="77777777" w:rsidR="00C474B9" w:rsidRPr="00C474B9" w:rsidRDefault="00C474B9" w:rsidP="00C474B9">
      <w:pPr>
        <w:numPr>
          <w:ilvl w:val="0"/>
          <w:numId w:val="15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Small:</w:t>
      </w:r>
      <w:r w:rsidRPr="00C474B9">
        <w:rPr>
          <w:rFonts w:ascii="Merriweather" w:hAnsi="Merriweather"/>
          <w:sz w:val="24"/>
          <w:szCs w:val="24"/>
        </w:rPr>
        <w:t xml:space="preserve"> Focused on preference-based filtering; advanced AI recommendations can come later.</w:t>
      </w:r>
    </w:p>
    <w:p w14:paraId="5E28BDF4" w14:textId="77777777" w:rsidR="00C474B9" w:rsidRPr="00C474B9" w:rsidRDefault="00C474B9" w:rsidP="00C474B9">
      <w:pPr>
        <w:numPr>
          <w:ilvl w:val="0"/>
          <w:numId w:val="15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Testable:</w:t>
      </w:r>
      <w:r w:rsidRPr="00C474B9">
        <w:rPr>
          <w:rFonts w:ascii="Merriweather" w:hAnsi="Merriweather"/>
          <w:sz w:val="24"/>
          <w:szCs w:val="24"/>
        </w:rPr>
        <w:t xml:space="preserve"> Enter preferences and verify matched tenant list and compatibility scores.</w:t>
      </w:r>
    </w:p>
    <w:p w14:paraId="2B4E43B9" w14:textId="77777777" w:rsidR="00612CD6" w:rsidRPr="00125DD9" w:rsidRDefault="00612CD6" w:rsidP="00612CD6">
      <w:pPr>
        <w:rPr>
          <w:rFonts w:ascii="Merriweather" w:hAnsi="Merriweather"/>
          <w:b/>
          <w:bCs/>
          <w:sz w:val="24"/>
          <w:szCs w:val="24"/>
        </w:rPr>
      </w:pPr>
    </w:p>
    <w:p w14:paraId="30292AE2" w14:textId="02E1CBA6" w:rsidR="00612CD6" w:rsidRPr="00125DD9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125DD9">
        <w:rPr>
          <w:rFonts w:ascii="Merriweather" w:hAnsi="Merriweather"/>
          <w:b/>
          <w:bCs/>
          <w:sz w:val="28"/>
          <w:szCs w:val="28"/>
        </w:rPr>
        <w:t>Minimum Stay</w:t>
      </w:r>
    </w:p>
    <w:p w14:paraId="732E9AD0" w14:textId="77777777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As a property owner, I want the tenant to stay for a minimum time so that I don’t need to search for tenants repeatedly.</w:t>
      </w:r>
    </w:p>
    <w:p w14:paraId="365EFEA9" w14:textId="5005377D" w:rsidR="00612CD6" w:rsidRPr="00125DD9" w:rsidRDefault="00612CD6" w:rsidP="00612CD6">
      <w:pPr>
        <w:rPr>
          <w:rFonts w:ascii="Merriweather" w:hAnsi="Merriweather"/>
          <w:b/>
          <w:bCs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lastRenderedPageBreak/>
        <w:br/>
        <w:t>Acceptance Criteria:</w:t>
      </w:r>
    </w:p>
    <w:p w14:paraId="755C7C12" w14:textId="77777777" w:rsidR="00612CD6" w:rsidRPr="00125DD9" w:rsidRDefault="00612CD6" w:rsidP="00612CD6">
      <w:pPr>
        <w:numPr>
          <w:ilvl w:val="0"/>
          <w:numId w:val="6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Owner must be able to set a minimum stay duration (e.g., 3 months, 6 months).</w:t>
      </w:r>
    </w:p>
    <w:p w14:paraId="7810C735" w14:textId="77777777" w:rsidR="00612CD6" w:rsidRPr="00125DD9" w:rsidRDefault="00612CD6" w:rsidP="00612CD6">
      <w:pPr>
        <w:numPr>
          <w:ilvl w:val="0"/>
          <w:numId w:val="6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System must filter out tenants who do not agree to the minimum stay.</w:t>
      </w:r>
    </w:p>
    <w:p w14:paraId="36B72215" w14:textId="77777777" w:rsidR="00612CD6" w:rsidRPr="00125DD9" w:rsidRDefault="00612CD6" w:rsidP="00612CD6">
      <w:pPr>
        <w:numPr>
          <w:ilvl w:val="0"/>
          <w:numId w:val="6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Contracts must clearly display the minimum stay condition before confirmation.</w:t>
      </w:r>
    </w:p>
    <w:p w14:paraId="344FB357" w14:textId="6EBF1582" w:rsidR="00C474B9" w:rsidRPr="00C474B9" w:rsidRDefault="00C474B9" w:rsidP="00C474B9">
      <w:pPr>
        <w:rPr>
          <w:rFonts w:ascii="Merriweather" w:hAnsi="Merriweather"/>
          <w:b/>
          <w:bCs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Failures:</w:t>
      </w:r>
    </w:p>
    <w:p w14:paraId="709FDE74" w14:textId="77777777" w:rsidR="00C474B9" w:rsidRPr="00C474B9" w:rsidRDefault="00C474B9" w:rsidP="00C474B9">
      <w:pPr>
        <w:numPr>
          <w:ilvl w:val="0"/>
          <w:numId w:val="17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Invalid Duration: “Please enter a valid minimum stay duration.”</w:t>
      </w:r>
    </w:p>
    <w:p w14:paraId="4025FDC7" w14:textId="77777777" w:rsidR="00C474B9" w:rsidRPr="00C474B9" w:rsidRDefault="00C474B9" w:rsidP="00C474B9">
      <w:pPr>
        <w:numPr>
          <w:ilvl w:val="0"/>
          <w:numId w:val="17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Tenant Rejection: “Selected tenant does not agree to the minimum stay requirement.”</w:t>
      </w:r>
    </w:p>
    <w:p w14:paraId="0C859C07" w14:textId="77777777" w:rsidR="00C474B9" w:rsidRPr="00C474B9" w:rsidRDefault="00C474B9" w:rsidP="00C474B9">
      <w:pPr>
        <w:numPr>
          <w:ilvl w:val="0"/>
          <w:numId w:val="17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sz w:val="24"/>
          <w:szCs w:val="24"/>
        </w:rPr>
        <w:t>System Error: “Could not enforce minimum stay filter. Please try again.”</w:t>
      </w:r>
    </w:p>
    <w:p w14:paraId="7BF3C447" w14:textId="77777777" w:rsidR="00C474B9" w:rsidRPr="00C474B9" w:rsidRDefault="00C474B9" w:rsidP="00C474B9">
      <w:pPr>
        <w:rPr>
          <w:rFonts w:ascii="Merriweather" w:hAnsi="Merriweather"/>
          <w:sz w:val="24"/>
          <w:szCs w:val="24"/>
        </w:rPr>
      </w:pPr>
    </w:p>
    <w:p w14:paraId="1AE63E77" w14:textId="7BEDF439" w:rsidR="00C474B9" w:rsidRPr="00C474B9" w:rsidRDefault="00C474B9" w:rsidP="00C474B9">
      <w:p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INVEST Justification:</w:t>
      </w:r>
    </w:p>
    <w:p w14:paraId="0DF71980" w14:textId="77777777" w:rsidR="00C474B9" w:rsidRPr="00C474B9" w:rsidRDefault="00C474B9" w:rsidP="00C474B9">
      <w:pPr>
        <w:numPr>
          <w:ilvl w:val="0"/>
          <w:numId w:val="18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Independent:</w:t>
      </w:r>
      <w:r w:rsidRPr="00C474B9">
        <w:rPr>
          <w:rFonts w:ascii="Merriweather" w:hAnsi="Merriweather"/>
          <w:sz w:val="24"/>
          <w:szCs w:val="24"/>
        </w:rPr>
        <w:t xml:space="preserve"> Can be implemented separately from tenant verification or messaging.</w:t>
      </w:r>
    </w:p>
    <w:p w14:paraId="5B99F4CD" w14:textId="77777777" w:rsidR="00C474B9" w:rsidRPr="00C474B9" w:rsidRDefault="00C474B9" w:rsidP="00C474B9">
      <w:pPr>
        <w:numPr>
          <w:ilvl w:val="0"/>
          <w:numId w:val="18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Negotiable:</w:t>
      </w:r>
      <w:r w:rsidRPr="00C474B9">
        <w:rPr>
          <w:rFonts w:ascii="Merriweather" w:hAnsi="Merriweather"/>
          <w:sz w:val="24"/>
          <w:szCs w:val="24"/>
        </w:rPr>
        <w:t xml:space="preserve"> Minimum stay rules can be adjusted by the owner.</w:t>
      </w:r>
    </w:p>
    <w:p w14:paraId="3C514A3E" w14:textId="77777777" w:rsidR="00C474B9" w:rsidRPr="00C474B9" w:rsidRDefault="00C474B9" w:rsidP="00C474B9">
      <w:pPr>
        <w:numPr>
          <w:ilvl w:val="0"/>
          <w:numId w:val="18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Valuable:</w:t>
      </w:r>
      <w:r w:rsidRPr="00C474B9">
        <w:rPr>
          <w:rFonts w:ascii="Merriweather" w:hAnsi="Merriweather"/>
          <w:sz w:val="24"/>
          <w:szCs w:val="24"/>
        </w:rPr>
        <w:t xml:space="preserve"> Reduces turnover and effort in searching for tenants repeatedly.</w:t>
      </w:r>
    </w:p>
    <w:p w14:paraId="159A0A56" w14:textId="77777777" w:rsidR="00C474B9" w:rsidRPr="00C474B9" w:rsidRDefault="00C474B9" w:rsidP="00C474B9">
      <w:pPr>
        <w:numPr>
          <w:ilvl w:val="0"/>
          <w:numId w:val="18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Estimable:</w:t>
      </w:r>
      <w:r w:rsidRPr="00C474B9">
        <w:rPr>
          <w:rFonts w:ascii="Merriweather" w:hAnsi="Merriweather"/>
          <w:sz w:val="24"/>
          <w:szCs w:val="24"/>
        </w:rPr>
        <w:t xml:space="preserve"> Clear scope—set, filter, and enforce minimum stay.</w:t>
      </w:r>
    </w:p>
    <w:p w14:paraId="518B489A" w14:textId="77777777" w:rsidR="00C474B9" w:rsidRPr="00C474B9" w:rsidRDefault="00C474B9" w:rsidP="00C474B9">
      <w:pPr>
        <w:numPr>
          <w:ilvl w:val="0"/>
          <w:numId w:val="18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Small:</w:t>
      </w:r>
      <w:r w:rsidRPr="00C474B9">
        <w:rPr>
          <w:rFonts w:ascii="Merriweather" w:hAnsi="Merriweather"/>
          <w:sz w:val="24"/>
          <w:szCs w:val="24"/>
        </w:rPr>
        <w:t xml:space="preserve"> Only involves minimum stay logic.</w:t>
      </w:r>
    </w:p>
    <w:p w14:paraId="676D2119" w14:textId="77777777" w:rsidR="00C474B9" w:rsidRPr="00C474B9" w:rsidRDefault="00C474B9" w:rsidP="00C474B9">
      <w:pPr>
        <w:numPr>
          <w:ilvl w:val="0"/>
          <w:numId w:val="18"/>
        </w:num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Testable:</w:t>
      </w:r>
      <w:r w:rsidRPr="00C474B9">
        <w:rPr>
          <w:rFonts w:ascii="Merriweather" w:hAnsi="Merriweather"/>
          <w:sz w:val="24"/>
          <w:szCs w:val="24"/>
        </w:rPr>
        <w:t xml:space="preserve"> Test by setting different durations and verifying tenant eligibility.</w:t>
      </w:r>
    </w:p>
    <w:p w14:paraId="2AA353C6" w14:textId="1A384FBE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</w:p>
    <w:p w14:paraId="5268D373" w14:textId="77777777" w:rsidR="00612CD6" w:rsidRPr="00125DD9" w:rsidRDefault="00612CD6" w:rsidP="00612CD6">
      <w:pPr>
        <w:rPr>
          <w:rFonts w:ascii="Merriweather" w:hAnsi="Merriweather"/>
          <w:b/>
          <w:bCs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 xml:space="preserve"> </w:t>
      </w:r>
    </w:p>
    <w:p w14:paraId="73EE0C6B" w14:textId="77777777" w:rsidR="00612CD6" w:rsidRPr="00125DD9" w:rsidRDefault="00612CD6" w:rsidP="00612CD6">
      <w:pPr>
        <w:rPr>
          <w:rFonts w:ascii="Merriweather" w:hAnsi="Merriweather"/>
          <w:b/>
          <w:bCs/>
          <w:sz w:val="24"/>
          <w:szCs w:val="24"/>
        </w:rPr>
      </w:pPr>
    </w:p>
    <w:p w14:paraId="56D1AC18" w14:textId="1A84CE61" w:rsidR="00612CD6" w:rsidRPr="00125DD9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125DD9">
        <w:rPr>
          <w:rFonts w:ascii="Merriweather" w:hAnsi="Merriweather"/>
          <w:b/>
          <w:bCs/>
          <w:sz w:val="28"/>
          <w:szCs w:val="28"/>
        </w:rPr>
        <w:t>Tenant Ratings</w:t>
      </w:r>
    </w:p>
    <w:p w14:paraId="44C3F467" w14:textId="77777777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As a property owner, I want the tenant to have a rating according to previous rentals so that I can get good tenants.</w:t>
      </w:r>
      <w:r w:rsidRPr="00125DD9">
        <w:rPr>
          <w:rFonts w:ascii="Merriweather" w:hAnsi="Merriweather"/>
          <w:sz w:val="24"/>
          <w:szCs w:val="24"/>
        </w:rPr>
        <w:br/>
      </w:r>
      <w:r w:rsidRPr="00125DD9">
        <w:rPr>
          <w:rFonts w:ascii="Merriweather" w:hAnsi="Merriweather"/>
          <w:b/>
          <w:bCs/>
          <w:sz w:val="24"/>
          <w:szCs w:val="24"/>
        </w:rPr>
        <w:t>Acceptance Criteria:</w:t>
      </w:r>
    </w:p>
    <w:p w14:paraId="2C83EB89" w14:textId="77777777" w:rsidR="00612CD6" w:rsidRPr="00125DD9" w:rsidRDefault="00612CD6" w:rsidP="00612CD6">
      <w:pPr>
        <w:numPr>
          <w:ilvl w:val="0"/>
          <w:numId w:val="7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Tenants must have visible ratings/reviews from past landlords.</w:t>
      </w:r>
    </w:p>
    <w:p w14:paraId="5BEFB19F" w14:textId="77777777" w:rsidR="00612CD6" w:rsidRPr="00125DD9" w:rsidRDefault="00612CD6" w:rsidP="00612CD6">
      <w:pPr>
        <w:numPr>
          <w:ilvl w:val="0"/>
          <w:numId w:val="7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lastRenderedPageBreak/>
        <w:t>Ratings must only be allowed from verified rental agreements.</w:t>
      </w:r>
    </w:p>
    <w:p w14:paraId="157E0C36" w14:textId="77777777" w:rsidR="00612CD6" w:rsidRPr="00125DD9" w:rsidRDefault="00612CD6" w:rsidP="00612CD6">
      <w:pPr>
        <w:numPr>
          <w:ilvl w:val="0"/>
          <w:numId w:val="7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System should calculate average rating and show it on tenant profiles.</w:t>
      </w:r>
    </w:p>
    <w:p w14:paraId="308E77E5" w14:textId="77777777" w:rsidR="00125DD9" w:rsidRPr="00125DD9" w:rsidRDefault="00125DD9" w:rsidP="00125DD9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Failures:</w:t>
      </w:r>
    </w:p>
    <w:p w14:paraId="649A698D" w14:textId="77777777" w:rsidR="00125DD9" w:rsidRPr="00125DD9" w:rsidRDefault="00125DD9" w:rsidP="00125DD9">
      <w:pPr>
        <w:numPr>
          <w:ilvl w:val="0"/>
          <w:numId w:val="19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No Ratings: “This tenant has no prior ratings yet.”</w:t>
      </w:r>
    </w:p>
    <w:p w14:paraId="12D02C81" w14:textId="77777777" w:rsidR="00125DD9" w:rsidRPr="00125DD9" w:rsidRDefault="00125DD9" w:rsidP="00125DD9">
      <w:pPr>
        <w:numPr>
          <w:ilvl w:val="0"/>
          <w:numId w:val="19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Invalid Review Submission: “Only verified landlords can submit ratings.”</w:t>
      </w:r>
    </w:p>
    <w:p w14:paraId="57480204" w14:textId="77777777" w:rsidR="00125DD9" w:rsidRPr="00125DD9" w:rsidRDefault="00125DD9" w:rsidP="00125DD9">
      <w:pPr>
        <w:numPr>
          <w:ilvl w:val="0"/>
          <w:numId w:val="19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Calculation Error: “Average rating could not be computed. Please try later.”</w:t>
      </w:r>
    </w:p>
    <w:p w14:paraId="724B37C8" w14:textId="755CA71B" w:rsidR="00125DD9" w:rsidRPr="00125DD9" w:rsidRDefault="00125DD9" w:rsidP="00125DD9">
      <w:pPr>
        <w:rPr>
          <w:rFonts w:ascii="Merriweather" w:hAnsi="Merriweather"/>
          <w:sz w:val="24"/>
          <w:szCs w:val="24"/>
        </w:rPr>
      </w:pPr>
      <w:r w:rsidRPr="00C474B9">
        <w:rPr>
          <w:rFonts w:ascii="Merriweather" w:hAnsi="Merriweather"/>
          <w:b/>
          <w:bCs/>
          <w:sz w:val="24"/>
          <w:szCs w:val="24"/>
        </w:rPr>
        <w:t>INVEST Justification:</w:t>
      </w:r>
    </w:p>
    <w:p w14:paraId="4AA7E612" w14:textId="77777777" w:rsidR="00125DD9" w:rsidRPr="00125DD9" w:rsidRDefault="00125DD9" w:rsidP="00125DD9">
      <w:pPr>
        <w:numPr>
          <w:ilvl w:val="0"/>
          <w:numId w:val="21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Independent:</w:t>
      </w:r>
      <w:r w:rsidRPr="00125DD9">
        <w:rPr>
          <w:rFonts w:ascii="Merriweather" w:hAnsi="Merriweather"/>
          <w:sz w:val="24"/>
          <w:szCs w:val="24"/>
        </w:rPr>
        <w:t xml:space="preserve"> Rating module can work independently of property listing or chat.</w:t>
      </w:r>
    </w:p>
    <w:p w14:paraId="26322877" w14:textId="77777777" w:rsidR="00125DD9" w:rsidRPr="00125DD9" w:rsidRDefault="00125DD9" w:rsidP="00125DD9">
      <w:pPr>
        <w:numPr>
          <w:ilvl w:val="0"/>
          <w:numId w:val="21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Negotiable:</w:t>
      </w:r>
      <w:r w:rsidRPr="00125DD9">
        <w:rPr>
          <w:rFonts w:ascii="Merriweather" w:hAnsi="Merriweather"/>
          <w:sz w:val="24"/>
          <w:szCs w:val="24"/>
        </w:rPr>
        <w:t xml:space="preserve"> Display format (stars, score) can be adjusted.</w:t>
      </w:r>
    </w:p>
    <w:p w14:paraId="6D473498" w14:textId="77777777" w:rsidR="00125DD9" w:rsidRPr="00125DD9" w:rsidRDefault="00125DD9" w:rsidP="00125DD9">
      <w:pPr>
        <w:numPr>
          <w:ilvl w:val="0"/>
          <w:numId w:val="21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Valuable:</w:t>
      </w:r>
      <w:r w:rsidRPr="00125DD9">
        <w:rPr>
          <w:rFonts w:ascii="Merriweather" w:hAnsi="Merriweather"/>
          <w:sz w:val="24"/>
          <w:szCs w:val="24"/>
        </w:rPr>
        <w:t xml:space="preserve"> Helps owners identify reliable tenants.</w:t>
      </w:r>
    </w:p>
    <w:p w14:paraId="5FB9A37A" w14:textId="77777777" w:rsidR="00125DD9" w:rsidRPr="00125DD9" w:rsidRDefault="00125DD9" w:rsidP="00125DD9">
      <w:pPr>
        <w:numPr>
          <w:ilvl w:val="0"/>
          <w:numId w:val="21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Estimable:</w:t>
      </w:r>
      <w:r w:rsidRPr="00125DD9">
        <w:rPr>
          <w:rFonts w:ascii="Merriweather" w:hAnsi="Merriweather"/>
          <w:sz w:val="24"/>
          <w:szCs w:val="24"/>
        </w:rPr>
        <w:t xml:space="preserve"> Scope is clear—submit, verify, and display ratings.</w:t>
      </w:r>
    </w:p>
    <w:p w14:paraId="6FC16DB0" w14:textId="77777777" w:rsidR="00125DD9" w:rsidRPr="00125DD9" w:rsidRDefault="00125DD9" w:rsidP="00125DD9">
      <w:pPr>
        <w:numPr>
          <w:ilvl w:val="0"/>
          <w:numId w:val="21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Small:</w:t>
      </w:r>
      <w:r w:rsidRPr="00125DD9">
        <w:rPr>
          <w:rFonts w:ascii="Merriweather" w:hAnsi="Merriweather"/>
          <w:sz w:val="24"/>
          <w:szCs w:val="24"/>
        </w:rPr>
        <w:t xml:space="preserve"> Focused on ratings only.</w:t>
      </w:r>
    </w:p>
    <w:p w14:paraId="6A99E821" w14:textId="77777777" w:rsidR="00125DD9" w:rsidRPr="00125DD9" w:rsidRDefault="00125DD9" w:rsidP="00125DD9">
      <w:pPr>
        <w:numPr>
          <w:ilvl w:val="0"/>
          <w:numId w:val="21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Testable:</w:t>
      </w:r>
      <w:r w:rsidRPr="00125DD9">
        <w:rPr>
          <w:rFonts w:ascii="Merriweather" w:hAnsi="Merriweather"/>
          <w:sz w:val="24"/>
          <w:szCs w:val="24"/>
        </w:rPr>
        <w:t xml:space="preserve"> Testable by submitting verified/unverified reviews and checking display.</w:t>
      </w:r>
    </w:p>
    <w:p w14:paraId="52DFCA3E" w14:textId="77777777" w:rsidR="00125DD9" w:rsidRPr="00125DD9" w:rsidRDefault="00125DD9" w:rsidP="00125DD9">
      <w:pPr>
        <w:ind w:left="720"/>
        <w:rPr>
          <w:rFonts w:ascii="Merriweather" w:hAnsi="Merriweather"/>
          <w:sz w:val="24"/>
          <w:szCs w:val="24"/>
        </w:rPr>
      </w:pPr>
    </w:p>
    <w:p w14:paraId="1FA7393A" w14:textId="538E6EAA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</w:p>
    <w:p w14:paraId="6D4B3617" w14:textId="058D198E" w:rsidR="00612CD6" w:rsidRPr="00125DD9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125DD9">
        <w:rPr>
          <w:rFonts w:ascii="Merriweather" w:hAnsi="Merriweather"/>
          <w:b/>
          <w:bCs/>
          <w:sz w:val="28"/>
          <w:szCs w:val="28"/>
        </w:rPr>
        <w:t>Tenant Verification</w:t>
      </w:r>
    </w:p>
    <w:p w14:paraId="79671041" w14:textId="77777777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As a property owner, I want the tenant to be verified so that I am secure and my house stays safe.</w:t>
      </w:r>
      <w:r w:rsidRPr="00125DD9">
        <w:rPr>
          <w:rFonts w:ascii="Merriweather" w:hAnsi="Merriweather"/>
          <w:sz w:val="24"/>
          <w:szCs w:val="24"/>
        </w:rPr>
        <w:br/>
      </w:r>
      <w:r w:rsidRPr="00125DD9">
        <w:rPr>
          <w:rFonts w:ascii="Merriweather" w:hAnsi="Merriweather"/>
          <w:b/>
          <w:bCs/>
          <w:sz w:val="24"/>
          <w:szCs w:val="24"/>
        </w:rPr>
        <w:t>Acceptance Criteria:</w:t>
      </w:r>
    </w:p>
    <w:p w14:paraId="01E79038" w14:textId="77777777" w:rsidR="00612CD6" w:rsidRPr="00125DD9" w:rsidRDefault="00612CD6" w:rsidP="00612CD6">
      <w:pPr>
        <w:numPr>
          <w:ilvl w:val="0"/>
          <w:numId w:val="8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Tenant must verify identity using government ID and institutional/work email.</w:t>
      </w:r>
    </w:p>
    <w:p w14:paraId="2B945889" w14:textId="77777777" w:rsidR="00612CD6" w:rsidRPr="00125DD9" w:rsidRDefault="00612CD6" w:rsidP="00612CD6">
      <w:pPr>
        <w:numPr>
          <w:ilvl w:val="0"/>
          <w:numId w:val="8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Verified tenants must display a “Verified” badge.</w:t>
      </w:r>
    </w:p>
    <w:p w14:paraId="75154F58" w14:textId="77777777" w:rsidR="00612CD6" w:rsidRPr="00125DD9" w:rsidRDefault="00612CD6" w:rsidP="00612CD6">
      <w:pPr>
        <w:numPr>
          <w:ilvl w:val="0"/>
          <w:numId w:val="8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Properties should allow filtering/search by verified tenants only.</w:t>
      </w:r>
    </w:p>
    <w:p w14:paraId="2283160A" w14:textId="77777777" w:rsidR="00125DD9" w:rsidRPr="00125DD9" w:rsidRDefault="00125DD9" w:rsidP="00125DD9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Failures:</w:t>
      </w:r>
    </w:p>
    <w:p w14:paraId="19F13E60" w14:textId="77777777" w:rsidR="00125DD9" w:rsidRPr="00125DD9" w:rsidRDefault="00125DD9" w:rsidP="00125DD9">
      <w:pPr>
        <w:numPr>
          <w:ilvl w:val="0"/>
          <w:numId w:val="22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Invalid ID/Email: “Tenant verification failed. Invalid ID or email.”</w:t>
      </w:r>
    </w:p>
    <w:p w14:paraId="56F299F4" w14:textId="77777777" w:rsidR="00125DD9" w:rsidRPr="00125DD9" w:rsidRDefault="00125DD9" w:rsidP="00125DD9">
      <w:pPr>
        <w:numPr>
          <w:ilvl w:val="0"/>
          <w:numId w:val="22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Unverified Tenant Filtering: “Could not apply verified tenant filter.”</w:t>
      </w:r>
    </w:p>
    <w:p w14:paraId="3408FE82" w14:textId="77777777" w:rsidR="00125DD9" w:rsidRPr="00125DD9" w:rsidRDefault="00125DD9" w:rsidP="00125DD9">
      <w:pPr>
        <w:numPr>
          <w:ilvl w:val="0"/>
          <w:numId w:val="22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System Failure: “Tenant verification service is currently unavailable.”</w:t>
      </w:r>
    </w:p>
    <w:p w14:paraId="44E54B92" w14:textId="77777777" w:rsidR="00125DD9" w:rsidRPr="00125DD9" w:rsidRDefault="00125DD9" w:rsidP="00125DD9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lastRenderedPageBreak/>
        <w:t>INVEST Justification:</w:t>
      </w:r>
    </w:p>
    <w:p w14:paraId="2B910B7D" w14:textId="77777777" w:rsidR="00125DD9" w:rsidRPr="00125DD9" w:rsidRDefault="00125DD9" w:rsidP="00125DD9">
      <w:pPr>
        <w:numPr>
          <w:ilvl w:val="0"/>
          <w:numId w:val="23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Independent:</w:t>
      </w:r>
      <w:r w:rsidRPr="00125DD9">
        <w:rPr>
          <w:rFonts w:ascii="Merriweather" w:hAnsi="Merriweather"/>
          <w:sz w:val="24"/>
          <w:szCs w:val="24"/>
        </w:rPr>
        <w:t xml:space="preserve"> Verification works independently of property listing or ratings.</w:t>
      </w:r>
    </w:p>
    <w:p w14:paraId="76728004" w14:textId="77777777" w:rsidR="00125DD9" w:rsidRPr="00125DD9" w:rsidRDefault="00125DD9" w:rsidP="00125DD9">
      <w:pPr>
        <w:numPr>
          <w:ilvl w:val="0"/>
          <w:numId w:val="23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Negotiable:</w:t>
      </w:r>
      <w:r w:rsidRPr="00125DD9">
        <w:rPr>
          <w:rFonts w:ascii="Merriweather" w:hAnsi="Merriweather"/>
          <w:sz w:val="24"/>
          <w:szCs w:val="24"/>
        </w:rPr>
        <w:t xml:space="preserve"> Verification steps (ID/email) can be updated later.</w:t>
      </w:r>
    </w:p>
    <w:p w14:paraId="21A60FD8" w14:textId="77777777" w:rsidR="00125DD9" w:rsidRPr="00125DD9" w:rsidRDefault="00125DD9" w:rsidP="00125DD9">
      <w:pPr>
        <w:numPr>
          <w:ilvl w:val="0"/>
          <w:numId w:val="23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Valuable:</w:t>
      </w:r>
      <w:r w:rsidRPr="00125DD9">
        <w:rPr>
          <w:rFonts w:ascii="Merriweather" w:hAnsi="Merriweather"/>
          <w:sz w:val="24"/>
          <w:szCs w:val="24"/>
        </w:rPr>
        <w:t xml:space="preserve"> Ensures property safety and builds trust.</w:t>
      </w:r>
    </w:p>
    <w:p w14:paraId="7ABA84A4" w14:textId="77777777" w:rsidR="00125DD9" w:rsidRPr="00125DD9" w:rsidRDefault="00125DD9" w:rsidP="00125DD9">
      <w:pPr>
        <w:numPr>
          <w:ilvl w:val="0"/>
          <w:numId w:val="23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Estimable:</w:t>
      </w:r>
      <w:r w:rsidRPr="00125DD9">
        <w:rPr>
          <w:rFonts w:ascii="Merriweather" w:hAnsi="Merriweather"/>
          <w:sz w:val="24"/>
          <w:szCs w:val="24"/>
        </w:rPr>
        <w:t xml:space="preserve"> Scope—verify identity, show badge, filter by verification.</w:t>
      </w:r>
    </w:p>
    <w:p w14:paraId="607F8A1A" w14:textId="77777777" w:rsidR="00125DD9" w:rsidRPr="00125DD9" w:rsidRDefault="00125DD9" w:rsidP="00125DD9">
      <w:pPr>
        <w:numPr>
          <w:ilvl w:val="0"/>
          <w:numId w:val="23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Small:</w:t>
      </w:r>
      <w:r w:rsidRPr="00125DD9">
        <w:rPr>
          <w:rFonts w:ascii="Merriweather" w:hAnsi="Merriweather"/>
          <w:sz w:val="24"/>
          <w:szCs w:val="24"/>
        </w:rPr>
        <w:t xml:space="preserve"> Limited to tenant verification logic.</w:t>
      </w:r>
    </w:p>
    <w:p w14:paraId="17E1F179" w14:textId="77777777" w:rsidR="00125DD9" w:rsidRPr="00125DD9" w:rsidRDefault="00125DD9" w:rsidP="00125DD9">
      <w:pPr>
        <w:numPr>
          <w:ilvl w:val="0"/>
          <w:numId w:val="23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Testable:</w:t>
      </w:r>
      <w:r w:rsidRPr="00125DD9">
        <w:rPr>
          <w:rFonts w:ascii="Merriweather" w:hAnsi="Merriweather"/>
          <w:sz w:val="24"/>
          <w:szCs w:val="24"/>
        </w:rPr>
        <w:t xml:space="preserve"> Test ID/email verification, badge display, and filtering.</w:t>
      </w:r>
    </w:p>
    <w:p w14:paraId="2F00448C" w14:textId="77777777" w:rsidR="00125DD9" w:rsidRPr="00125DD9" w:rsidRDefault="00125DD9" w:rsidP="00125DD9">
      <w:pPr>
        <w:rPr>
          <w:rFonts w:ascii="Merriweather" w:hAnsi="Merriweather"/>
          <w:sz w:val="24"/>
          <w:szCs w:val="24"/>
        </w:rPr>
      </w:pPr>
    </w:p>
    <w:p w14:paraId="4D91D010" w14:textId="05BF1F1E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</w:p>
    <w:p w14:paraId="6DE7E1A2" w14:textId="111A1469" w:rsidR="00612CD6" w:rsidRPr="00125DD9" w:rsidRDefault="00612CD6" w:rsidP="00612CD6">
      <w:pPr>
        <w:rPr>
          <w:rFonts w:ascii="Merriweather" w:hAnsi="Merriweather"/>
          <w:b/>
          <w:bCs/>
          <w:sz w:val="28"/>
          <w:szCs w:val="28"/>
        </w:rPr>
      </w:pPr>
      <w:r w:rsidRPr="00125DD9">
        <w:rPr>
          <w:rFonts w:ascii="Merriweather" w:hAnsi="Merriweather"/>
          <w:b/>
          <w:bCs/>
          <w:sz w:val="28"/>
          <w:szCs w:val="28"/>
        </w:rPr>
        <w:t>Legal Support</w:t>
      </w:r>
    </w:p>
    <w:p w14:paraId="3E875537" w14:textId="77777777" w:rsidR="00612CD6" w:rsidRPr="00125DD9" w:rsidRDefault="00612CD6" w:rsidP="00612CD6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As a property owner, I want a list of advocates so that my rent agreement is made easily.</w:t>
      </w:r>
    </w:p>
    <w:p w14:paraId="73C7EC4C" w14:textId="1019881C" w:rsidR="00612CD6" w:rsidRPr="00125DD9" w:rsidRDefault="00612CD6" w:rsidP="00612CD6">
      <w:pPr>
        <w:rPr>
          <w:rFonts w:ascii="Merriweather" w:hAnsi="Merriweather"/>
          <w:b/>
          <w:bCs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br/>
      </w:r>
      <w:r w:rsidRPr="00125DD9">
        <w:rPr>
          <w:rFonts w:ascii="Merriweather" w:hAnsi="Merriweather"/>
          <w:b/>
          <w:bCs/>
          <w:sz w:val="24"/>
          <w:szCs w:val="24"/>
        </w:rPr>
        <w:t>Acceptance Criteria:</w:t>
      </w:r>
    </w:p>
    <w:p w14:paraId="57C127E7" w14:textId="77777777" w:rsidR="00612CD6" w:rsidRPr="00125DD9" w:rsidRDefault="00612CD6" w:rsidP="00612CD6">
      <w:pPr>
        <w:numPr>
          <w:ilvl w:val="0"/>
          <w:numId w:val="9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Owners must be able to browse advocates/legal advisors within their city.</w:t>
      </w:r>
    </w:p>
    <w:p w14:paraId="0AFE5176" w14:textId="7047B7CA" w:rsidR="005A4E6D" w:rsidRPr="00125DD9" w:rsidRDefault="00612CD6" w:rsidP="00612CD6">
      <w:pPr>
        <w:numPr>
          <w:ilvl w:val="0"/>
          <w:numId w:val="9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Contact details of advocates must be available inside the app.</w:t>
      </w:r>
    </w:p>
    <w:p w14:paraId="3393CCD7" w14:textId="77777777" w:rsidR="00125DD9" w:rsidRPr="00125DD9" w:rsidRDefault="00125DD9" w:rsidP="00125DD9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Failures:</w:t>
      </w:r>
    </w:p>
    <w:p w14:paraId="482611FF" w14:textId="77777777" w:rsidR="00125DD9" w:rsidRPr="00125DD9" w:rsidRDefault="00125DD9" w:rsidP="00125DD9">
      <w:pPr>
        <w:numPr>
          <w:ilvl w:val="0"/>
          <w:numId w:val="24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No Advocates Found: “No advocates available in your city. Try later or expand search.”</w:t>
      </w:r>
    </w:p>
    <w:p w14:paraId="778D3ED2" w14:textId="77777777" w:rsidR="00125DD9" w:rsidRPr="00125DD9" w:rsidRDefault="00125DD9" w:rsidP="00125DD9">
      <w:pPr>
        <w:numPr>
          <w:ilvl w:val="0"/>
          <w:numId w:val="24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Contact Details Missing: “Advocate contact information could not be loaded. Try again.”</w:t>
      </w:r>
    </w:p>
    <w:p w14:paraId="00B000AB" w14:textId="77777777" w:rsidR="00125DD9" w:rsidRPr="00125DD9" w:rsidRDefault="00125DD9" w:rsidP="00125DD9">
      <w:pPr>
        <w:numPr>
          <w:ilvl w:val="0"/>
          <w:numId w:val="24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sz w:val="24"/>
          <w:szCs w:val="24"/>
        </w:rPr>
        <w:t>System Failure: “Unable to fetch advocate list at this time.”</w:t>
      </w:r>
    </w:p>
    <w:p w14:paraId="7B1655B1" w14:textId="77777777" w:rsidR="00125DD9" w:rsidRPr="00125DD9" w:rsidRDefault="00125DD9" w:rsidP="00125DD9">
      <w:p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INVEST Justification:</w:t>
      </w:r>
    </w:p>
    <w:p w14:paraId="22E262A3" w14:textId="77777777" w:rsidR="00125DD9" w:rsidRPr="00125DD9" w:rsidRDefault="00125DD9" w:rsidP="00125DD9">
      <w:pPr>
        <w:numPr>
          <w:ilvl w:val="0"/>
          <w:numId w:val="25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Independent:</w:t>
      </w:r>
      <w:r w:rsidRPr="00125DD9">
        <w:rPr>
          <w:rFonts w:ascii="Merriweather" w:hAnsi="Merriweather"/>
          <w:sz w:val="24"/>
          <w:szCs w:val="24"/>
        </w:rPr>
        <w:t xml:space="preserve"> Legal support can be implemented separately from property or tenant modules.</w:t>
      </w:r>
    </w:p>
    <w:p w14:paraId="61EEC57A" w14:textId="77777777" w:rsidR="00125DD9" w:rsidRPr="00125DD9" w:rsidRDefault="00125DD9" w:rsidP="00125DD9">
      <w:pPr>
        <w:numPr>
          <w:ilvl w:val="0"/>
          <w:numId w:val="25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Negotiable:</w:t>
      </w:r>
      <w:r w:rsidRPr="00125DD9">
        <w:rPr>
          <w:rFonts w:ascii="Merriweather" w:hAnsi="Merriweather"/>
          <w:sz w:val="24"/>
          <w:szCs w:val="24"/>
        </w:rPr>
        <w:t xml:space="preserve"> Advocates list and details can be expanded or updated later.</w:t>
      </w:r>
    </w:p>
    <w:p w14:paraId="201AD75A" w14:textId="77777777" w:rsidR="00125DD9" w:rsidRPr="00125DD9" w:rsidRDefault="00125DD9" w:rsidP="00125DD9">
      <w:pPr>
        <w:numPr>
          <w:ilvl w:val="0"/>
          <w:numId w:val="25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Valuable:</w:t>
      </w:r>
      <w:r w:rsidRPr="00125DD9">
        <w:rPr>
          <w:rFonts w:ascii="Merriweather" w:hAnsi="Merriweather"/>
          <w:sz w:val="24"/>
          <w:szCs w:val="24"/>
        </w:rPr>
        <w:t xml:space="preserve"> Simplifies rent agreements and reduces legal hassles.</w:t>
      </w:r>
    </w:p>
    <w:p w14:paraId="40C45F1A" w14:textId="77777777" w:rsidR="00125DD9" w:rsidRPr="00125DD9" w:rsidRDefault="00125DD9" w:rsidP="00125DD9">
      <w:pPr>
        <w:numPr>
          <w:ilvl w:val="0"/>
          <w:numId w:val="25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Estimable:</w:t>
      </w:r>
      <w:r w:rsidRPr="00125DD9">
        <w:rPr>
          <w:rFonts w:ascii="Merriweather" w:hAnsi="Merriweather"/>
          <w:sz w:val="24"/>
          <w:szCs w:val="24"/>
        </w:rPr>
        <w:t xml:space="preserve"> Scope—list advocates, display contact info.</w:t>
      </w:r>
    </w:p>
    <w:p w14:paraId="48814641" w14:textId="77777777" w:rsidR="00125DD9" w:rsidRPr="00125DD9" w:rsidRDefault="00125DD9" w:rsidP="00125DD9">
      <w:pPr>
        <w:numPr>
          <w:ilvl w:val="0"/>
          <w:numId w:val="25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lastRenderedPageBreak/>
        <w:t>Small:</w:t>
      </w:r>
      <w:r w:rsidRPr="00125DD9">
        <w:rPr>
          <w:rFonts w:ascii="Merriweather" w:hAnsi="Merriweather"/>
          <w:sz w:val="24"/>
          <w:szCs w:val="24"/>
        </w:rPr>
        <w:t xml:space="preserve"> Focused solely on legal support.</w:t>
      </w:r>
    </w:p>
    <w:p w14:paraId="22711557" w14:textId="77777777" w:rsidR="00125DD9" w:rsidRPr="00125DD9" w:rsidRDefault="00125DD9" w:rsidP="00125DD9">
      <w:pPr>
        <w:numPr>
          <w:ilvl w:val="0"/>
          <w:numId w:val="25"/>
        </w:numPr>
        <w:rPr>
          <w:rFonts w:ascii="Merriweather" w:hAnsi="Merriweather"/>
          <w:sz w:val="24"/>
          <w:szCs w:val="24"/>
        </w:rPr>
      </w:pPr>
      <w:r w:rsidRPr="00125DD9">
        <w:rPr>
          <w:rFonts w:ascii="Merriweather" w:hAnsi="Merriweather"/>
          <w:b/>
          <w:bCs/>
          <w:sz w:val="24"/>
          <w:szCs w:val="24"/>
        </w:rPr>
        <w:t>Testable:</w:t>
      </w:r>
      <w:r w:rsidRPr="00125DD9">
        <w:rPr>
          <w:rFonts w:ascii="Merriweather" w:hAnsi="Merriweather"/>
          <w:sz w:val="24"/>
          <w:szCs w:val="24"/>
        </w:rPr>
        <w:t xml:space="preserve"> Test by searching for advocates and verifying contact info.</w:t>
      </w:r>
    </w:p>
    <w:p w14:paraId="3415B7AF" w14:textId="77777777" w:rsidR="00125DD9" w:rsidRPr="00125DD9" w:rsidRDefault="00125DD9" w:rsidP="00125DD9">
      <w:pPr>
        <w:rPr>
          <w:rFonts w:ascii="Merriweather" w:hAnsi="Merriweather"/>
          <w:sz w:val="24"/>
          <w:szCs w:val="24"/>
        </w:rPr>
      </w:pPr>
    </w:p>
    <w:sectPr w:rsidR="00125DD9" w:rsidRPr="0012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326"/>
    <w:multiLevelType w:val="multilevel"/>
    <w:tmpl w:val="ADBC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177C"/>
    <w:multiLevelType w:val="multilevel"/>
    <w:tmpl w:val="28A4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522"/>
    <w:multiLevelType w:val="multilevel"/>
    <w:tmpl w:val="980A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2248C"/>
    <w:multiLevelType w:val="multilevel"/>
    <w:tmpl w:val="6A9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76F53"/>
    <w:multiLevelType w:val="multilevel"/>
    <w:tmpl w:val="299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3336E"/>
    <w:multiLevelType w:val="multilevel"/>
    <w:tmpl w:val="5FF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D79DF"/>
    <w:multiLevelType w:val="multilevel"/>
    <w:tmpl w:val="563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877C5"/>
    <w:multiLevelType w:val="multilevel"/>
    <w:tmpl w:val="129E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953DB"/>
    <w:multiLevelType w:val="multilevel"/>
    <w:tmpl w:val="7BF0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375AC"/>
    <w:multiLevelType w:val="multilevel"/>
    <w:tmpl w:val="5532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202D5"/>
    <w:multiLevelType w:val="multilevel"/>
    <w:tmpl w:val="AD68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616F2"/>
    <w:multiLevelType w:val="multilevel"/>
    <w:tmpl w:val="0F04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726A2"/>
    <w:multiLevelType w:val="multilevel"/>
    <w:tmpl w:val="8D00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732E2"/>
    <w:multiLevelType w:val="multilevel"/>
    <w:tmpl w:val="9732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34B4B"/>
    <w:multiLevelType w:val="multilevel"/>
    <w:tmpl w:val="660E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66BE6"/>
    <w:multiLevelType w:val="multilevel"/>
    <w:tmpl w:val="6B1A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7724B"/>
    <w:multiLevelType w:val="multilevel"/>
    <w:tmpl w:val="0AB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A7B18"/>
    <w:multiLevelType w:val="multilevel"/>
    <w:tmpl w:val="4D20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C52F5"/>
    <w:multiLevelType w:val="multilevel"/>
    <w:tmpl w:val="951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B4AE4"/>
    <w:multiLevelType w:val="multilevel"/>
    <w:tmpl w:val="942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D694B"/>
    <w:multiLevelType w:val="multilevel"/>
    <w:tmpl w:val="7A9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90380"/>
    <w:multiLevelType w:val="multilevel"/>
    <w:tmpl w:val="F0E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F4CEB"/>
    <w:multiLevelType w:val="multilevel"/>
    <w:tmpl w:val="1A7C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96941">
    <w:abstractNumId w:val="9"/>
  </w:num>
  <w:num w:numId="2" w16cid:durableId="258875687">
    <w:abstractNumId w:val="13"/>
  </w:num>
  <w:num w:numId="3" w16cid:durableId="860513843">
    <w:abstractNumId w:val="7"/>
  </w:num>
  <w:num w:numId="4" w16cid:durableId="726537125">
    <w:abstractNumId w:val="2"/>
  </w:num>
  <w:num w:numId="5" w16cid:durableId="311570126">
    <w:abstractNumId w:val="18"/>
  </w:num>
  <w:num w:numId="6" w16cid:durableId="1907032168">
    <w:abstractNumId w:val="17"/>
  </w:num>
  <w:num w:numId="7" w16cid:durableId="483086741">
    <w:abstractNumId w:val="16"/>
  </w:num>
  <w:num w:numId="8" w16cid:durableId="1783527862">
    <w:abstractNumId w:val="0"/>
  </w:num>
  <w:num w:numId="9" w16cid:durableId="1492599746">
    <w:abstractNumId w:val="4"/>
  </w:num>
  <w:num w:numId="10" w16cid:durableId="1974940923">
    <w:abstractNumId w:val="11"/>
  </w:num>
  <w:num w:numId="11" w16cid:durableId="61553005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54291726">
    <w:abstractNumId w:val="20"/>
  </w:num>
  <w:num w:numId="13" w16cid:durableId="1665938765">
    <w:abstractNumId w:val="1"/>
  </w:num>
  <w:num w:numId="14" w16cid:durableId="477263777">
    <w:abstractNumId w:val="6"/>
  </w:num>
  <w:num w:numId="15" w16cid:durableId="495463362">
    <w:abstractNumId w:val="12"/>
  </w:num>
  <w:num w:numId="16" w16cid:durableId="192337324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970279415">
    <w:abstractNumId w:val="14"/>
  </w:num>
  <w:num w:numId="18" w16cid:durableId="1726679178">
    <w:abstractNumId w:val="19"/>
  </w:num>
  <w:num w:numId="19" w16cid:durableId="1019358335">
    <w:abstractNumId w:val="10"/>
  </w:num>
  <w:num w:numId="20" w16cid:durableId="389812888">
    <w:abstractNumId w:val="22"/>
  </w:num>
  <w:num w:numId="21" w16cid:durableId="1864200176">
    <w:abstractNumId w:val="3"/>
  </w:num>
  <w:num w:numId="22" w16cid:durableId="1071656277">
    <w:abstractNumId w:val="8"/>
  </w:num>
  <w:num w:numId="23" w16cid:durableId="901479347">
    <w:abstractNumId w:val="15"/>
  </w:num>
  <w:num w:numId="24" w16cid:durableId="608242057">
    <w:abstractNumId w:val="21"/>
  </w:num>
  <w:num w:numId="25" w16cid:durableId="1805587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6D"/>
    <w:rsid w:val="00060784"/>
    <w:rsid w:val="00125DD9"/>
    <w:rsid w:val="00197A34"/>
    <w:rsid w:val="002A7EB2"/>
    <w:rsid w:val="002D135A"/>
    <w:rsid w:val="005A4E6D"/>
    <w:rsid w:val="005C28BC"/>
    <w:rsid w:val="00612CD6"/>
    <w:rsid w:val="00806217"/>
    <w:rsid w:val="00837EC8"/>
    <w:rsid w:val="00B36099"/>
    <w:rsid w:val="00C4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C395"/>
  <w15:chartTrackingRefBased/>
  <w15:docId w15:val="{46134D5D-2006-44FF-99FF-F88916A3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D9"/>
  </w:style>
  <w:style w:type="paragraph" w:styleId="Heading1">
    <w:name w:val="heading 1"/>
    <w:basedOn w:val="Normal"/>
    <w:next w:val="Normal"/>
    <w:link w:val="Heading1Char"/>
    <w:uiPriority w:val="9"/>
    <w:qFormat/>
    <w:rsid w:val="005A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E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5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kachhianamra@outlook.com</dc:creator>
  <cp:keywords/>
  <dc:description/>
  <cp:lastModifiedBy>kachhianamra@outlook.com</cp:lastModifiedBy>
  <cp:revision>2</cp:revision>
  <dcterms:created xsi:type="dcterms:W3CDTF">2025-09-21T16:38:00Z</dcterms:created>
  <dcterms:modified xsi:type="dcterms:W3CDTF">2025-09-21T16:38:00Z</dcterms:modified>
</cp:coreProperties>
</file>