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FD35" w14:textId="5D31752B" w:rsidR="00812155" w:rsidRDefault="00812155">
      <w:pPr>
        <w:rPr>
          <w:lang w:val="en-US"/>
        </w:rPr>
      </w:pPr>
      <w:r>
        <w:rPr>
          <w:lang w:val="en-US"/>
        </w:rPr>
        <w:t>Analysis of Variance (Anova):</w:t>
      </w:r>
    </w:p>
    <w:p w14:paraId="4ADCE0FE" w14:textId="3E9039D4" w:rsidR="00812155" w:rsidRDefault="00812155">
      <w:pPr>
        <w:rPr>
          <w:lang w:val="en-US"/>
        </w:rPr>
      </w:pPr>
      <w:r>
        <w:rPr>
          <w:lang w:val="en-US"/>
        </w:rPr>
        <w:t>Definition: Anova is a statistical method used to compare the means of two or more groups.</w:t>
      </w:r>
    </w:p>
    <w:p w14:paraId="3C67B05E" w14:textId="2DF1941B" w:rsidR="00812155" w:rsidRDefault="00812155">
      <w:pPr>
        <w:rPr>
          <w:lang w:val="en-US"/>
        </w:rPr>
      </w:pPr>
      <w:r>
        <w:rPr>
          <w:lang w:val="en-US"/>
        </w:rPr>
        <w:t>There are two important components associated with it:</w:t>
      </w:r>
    </w:p>
    <w:p w14:paraId="4A63608C" w14:textId="340E1F01" w:rsidR="00812155" w:rsidRDefault="00812155">
      <w:pPr>
        <w:rPr>
          <w:lang w:val="en-US"/>
        </w:rPr>
      </w:pPr>
      <w:r>
        <w:rPr>
          <w:lang w:val="en-US"/>
        </w:rPr>
        <w:t>1. Factors (variable)</w:t>
      </w:r>
    </w:p>
    <w:p w14:paraId="464BDBA7" w14:textId="1E48ABBB" w:rsidR="00812155" w:rsidRDefault="00812155">
      <w:pPr>
        <w:rPr>
          <w:lang w:val="en-US"/>
        </w:rPr>
      </w:pPr>
      <w:r>
        <w:rPr>
          <w:lang w:val="en-US"/>
        </w:rPr>
        <w:t xml:space="preserve">2. Levels </w:t>
      </w:r>
    </w:p>
    <w:p w14:paraId="0B932D4E" w14:textId="056FE7DC" w:rsidR="00812155" w:rsidRDefault="00812155">
      <w:pPr>
        <w:rPr>
          <w:lang w:val="en-US"/>
        </w:rPr>
      </w:pPr>
      <w:r>
        <w:rPr>
          <w:lang w:val="en-US"/>
        </w:rPr>
        <w:t>Example: A medicine having multiple dosages. Here the medicine is the factor and multiple dosages are the multiple levels.</w:t>
      </w:r>
    </w:p>
    <w:p w14:paraId="7F11E67D" w14:textId="187E7DCF" w:rsidR="00812155" w:rsidRDefault="00812155">
      <w:pPr>
        <w:rPr>
          <w:lang w:val="en-US"/>
        </w:rPr>
      </w:pPr>
      <w:r>
        <w:rPr>
          <w:lang w:val="en-US"/>
        </w:rPr>
        <w:t xml:space="preserve">Example: Mode of payment is a factor and the different mode of payments such as NEFT, UPI,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levels.</w:t>
      </w:r>
    </w:p>
    <w:p w14:paraId="5A22424D" w14:textId="77777777" w:rsidR="00812155" w:rsidRPr="00812155" w:rsidRDefault="00812155">
      <w:pPr>
        <w:rPr>
          <w:lang w:val="en-US"/>
        </w:rPr>
      </w:pPr>
    </w:p>
    <w:sectPr w:rsidR="00812155" w:rsidRPr="0081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9"/>
    <w:rsid w:val="00526B89"/>
    <w:rsid w:val="00812155"/>
    <w:rsid w:val="008B63C4"/>
    <w:rsid w:val="00951944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95F"/>
  <w15:chartTrackingRefBased/>
  <w15:docId w15:val="{7C23C546-3D68-4701-A459-CAEFF06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2025-07-08T19:56:00Z</dcterms:created>
  <dcterms:modified xsi:type="dcterms:W3CDTF">2025-07-08T20:00:00Z</dcterms:modified>
</cp:coreProperties>
</file>