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18E" w:rsidRDefault="0096718E" w:rsidP="0096718E">
      <w:r>
        <w:rPr>
          <w:b/>
        </w:rPr>
        <w:t>Expert ID/Name: Nstructive</w:t>
      </w:r>
    </w:p>
    <w:p w:rsidR="0096718E" w:rsidRDefault="0096718E" w:rsidP="0096718E">
      <w:r>
        <w:rPr>
          <w:b/>
        </w:rPr>
        <w:t>Date:  05-Nov-2020</w:t>
      </w:r>
    </w:p>
    <w:p w:rsidR="0096718E" w:rsidRDefault="0096718E" w:rsidP="0096718E">
      <w:pPr>
        <w:rPr>
          <w:b/>
        </w:rPr>
      </w:pPr>
      <w:r>
        <w:rPr>
          <w:b/>
          <w:noProof/>
        </w:rPr>
        <w:drawing>
          <wp:inline distT="0" distB="0" distL="0" distR="0">
            <wp:extent cx="3009900" cy="857250"/>
            <wp:effectExtent l="19050" t="0" r="0" b="0"/>
            <wp:docPr id="27" name="Picture 27" descr="C:\Users\chari\Desktop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hari\Desktop\2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18E" w:rsidRDefault="0096718E" w:rsidP="0096718E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96718E" w:rsidTr="006208A4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18E" w:rsidRDefault="0096718E" w:rsidP="00620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96718E" w:rsidTr="006208A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8BB" w:rsidRDefault="004F58BB" w:rsidP="004F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Tips:</w:t>
            </w:r>
          </w:p>
          <w:p w:rsidR="0096718E" w:rsidRDefault="004F58BB" w:rsidP="004F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  <w:r w:rsidRPr="00FC46B2">
              <w:rPr>
                <w:position w:val="-6"/>
              </w:rPr>
              <w:object w:dxaOrig="22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11.25pt;height:14.25pt" o:ole="">
                  <v:imagedata r:id="rId8" o:title=""/>
                </v:shape>
                <o:OLEObject Type="Embed" ProgID="Equation.DSMT4" ShapeID="_x0000_i1041" DrawAspect="Content" ObjectID="_1669483201" r:id="rId9"/>
              </w:object>
            </w:r>
            <w:r>
              <w:t xml:space="preserve"> </w:t>
            </w:r>
            <w:r w:rsidR="0096718E" w:rsidRPr="00281C79">
              <w:t>Differentiate</w:t>
            </w:r>
            <w:r w:rsidR="0096718E">
              <w:t xml:space="preserve"> the function </w:t>
            </w:r>
            <w:r w:rsidR="0096718E" w:rsidRPr="006208A4">
              <w:rPr>
                <w:position w:val="-16"/>
              </w:rPr>
              <w:object w:dxaOrig="2180" w:dyaOrig="440">
                <v:shape id="_x0000_i1025" type="#_x0000_t75" style="width:108.75pt;height:21.75pt" o:ole="">
                  <v:imagedata r:id="rId10" o:title=""/>
                </v:shape>
                <o:OLEObject Type="Embed" ProgID="Equation.DSMT4" ShapeID="_x0000_i1025" DrawAspect="Content" ObjectID="_1669483202" r:id="rId11"/>
              </w:object>
            </w:r>
            <w:r w:rsidR="0096718E">
              <w:t xml:space="preserve"> </w:t>
            </w:r>
            <w:r w:rsidR="0096718E" w:rsidRPr="00281C79">
              <w:t>with respect to “x” on both sides</w:t>
            </w:r>
            <w:r w:rsidR="0096718E">
              <w:t xml:space="preserve"> in two times.</w:t>
            </w:r>
          </w:p>
          <w:p w:rsidR="0096718E" w:rsidRPr="00281C79" w:rsidRDefault="004F58BB" w:rsidP="004F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</w:t>
            </w:r>
            <w:r w:rsidRPr="00FC46B2">
              <w:rPr>
                <w:position w:val="-6"/>
              </w:rPr>
              <w:object w:dxaOrig="240" w:dyaOrig="279">
                <v:shape id="_x0000_i1042" type="#_x0000_t75" style="width:12pt;height:14.25pt" o:ole="">
                  <v:imagedata r:id="rId12" o:title=""/>
                </v:shape>
                <o:OLEObject Type="Embed" ProgID="Equation.DSMT4" ShapeID="_x0000_i1042" DrawAspect="Content" ObjectID="_1669483203" r:id="rId13"/>
              </w:object>
            </w:r>
            <w:r>
              <w:t xml:space="preserve"> </w:t>
            </w:r>
            <w:r w:rsidR="0096718E">
              <w:t xml:space="preserve">Substitute the value of </w:t>
            </w:r>
            <w:r w:rsidR="0096718E" w:rsidRPr="006208A4">
              <w:rPr>
                <w:position w:val="-6"/>
              </w:rPr>
              <w:object w:dxaOrig="180" w:dyaOrig="220">
                <v:shape id="_x0000_i1026" type="#_x0000_t75" style="width:9pt;height:11.25pt" o:ole="">
                  <v:imagedata r:id="rId14" o:title=""/>
                </v:shape>
                <o:OLEObject Type="Embed" ProgID="Equation.DSMT4" ShapeID="_x0000_i1026" DrawAspect="Content" ObjectID="_1669483204" r:id="rId15"/>
              </w:object>
            </w:r>
            <w:r w:rsidR="0096718E" w:rsidRPr="004F58BB">
              <w:rPr>
                <w:rFonts w:asciiTheme="majorBidi" w:hAnsiTheme="majorBidi" w:cstheme="majorBidi"/>
                <w:sz w:val="24"/>
                <w:szCs w:val="24"/>
              </w:rPr>
              <w:t xml:space="preserve"> in </w:t>
            </w:r>
            <w:r w:rsidR="0096718E">
              <w:t>simplification.</w:t>
            </w:r>
            <w:r w:rsidR="0096718E" w:rsidRPr="00281C79">
              <w:t xml:space="preserve"> </w:t>
            </w:r>
          </w:p>
        </w:tc>
      </w:tr>
    </w:tbl>
    <w:p w:rsidR="0096718E" w:rsidRDefault="0096718E" w:rsidP="0096718E">
      <w:pPr>
        <w:rPr>
          <w:b/>
        </w:rPr>
      </w:pPr>
    </w:p>
    <w:p w:rsidR="0096718E" w:rsidRDefault="0096718E" w:rsidP="0096718E">
      <w:pPr>
        <w:rPr>
          <w:sz w:val="20"/>
          <w:szCs w:val="20"/>
          <w:highlight w:val="white"/>
        </w:rPr>
      </w:pPr>
    </w:p>
    <w:tbl>
      <w:tblPr>
        <w:tblW w:w="9402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402"/>
      </w:tblGrid>
      <w:tr w:rsidR="0096718E" w:rsidTr="00701FBA">
        <w:tc>
          <w:tcPr>
            <w:tcW w:w="9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18E" w:rsidRDefault="0096718E" w:rsidP="00620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96718E" w:rsidTr="00701FBA">
        <w:tc>
          <w:tcPr>
            <w:tcW w:w="9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18E" w:rsidRDefault="0096718E" w:rsidP="00620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Given: </w:t>
            </w:r>
            <w:r>
              <w:rPr>
                <w:position w:val="-10"/>
              </w:rPr>
              <w:t xml:space="preserve">  </w:t>
            </w:r>
            <w:r w:rsidRPr="006208A4">
              <w:rPr>
                <w:position w:val="-16"/>
              </w:rPr>
              <w:object w:dxaOrig="2180" w:dyaOrig="440">
                <v:shape id="_x0000_i1027" type="#_x0000_t75" style="width:108.75pt;height:21.75pt" o:ole="">
                  <v:imagedata r:id="rId10" o:title=""/>
                </v:shape>
                <o:OLEObject Type="Embed" ProgID="Equation.DSMT4" ShapeID="_x0000_i1027" DrawAspect="Content" ObjectID="_1669483205" r:id="rId16"/>
              </w:object>
            </w:r>
          </w:p>
          <w:p w:rsidR="0096718E" w:rsidRDefault="0096718E" w:rsidP="00620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position w:val="-16"/>
              </w:rPr>
            </w:pPr>
            <w:r>
              <w:rPr>
                <w:sz w:val="20"/>
                <w:szCs w:val="20"/>
                <w:highlight w:val="white"/>
              </w:rPr>
              <w:t xml:space="preserve">To prove:  The function </w:t>
            </w:r>
            <w:r w:rsidRPr="006208A4">
              <w:rPr>
                <w:position w:val="-16"/>
              </w:rPr>
              <w:object w:dxaOrig="2180" w:dyaOrig="440">
                <v:shape id="_x0000_i1028" type="#_x0000_t75" style="width:108.75pt;height:21.75pt" o:ole="">
                  <v:imagedata r:id="rId10" o:title=""/>
                </v:shape>
                <o:OLEObject Type="Embed" ProgID="Equation.DSMT4" ShapeID="_x0000_i1028" DrawAspect="Content" ObjectID="_1669483206" r:id="rId17"/>
              </w:object>
            </w:r>
            <w:r>
              <w:t xml:space="preserve"> is a solution of differential equation </w:t>
            </w:r>
            <w:r w:rsidRPr="006208A4">
              <w:rPr>
                <w:position w:val="-16"/>
              </w:rPr>
              <w:object w:dxaOrig="3000" w:dyaOrig="440">
                <v:shape id="_x0000_i1029" type="#_x0000_t75" style="width:150pt;height:21.75pt" o:ole="">
                  <v:imagedata r:id="rId18" o:title=""/>
                </v:shape>
                <o:OLEObject Type="Embed" ProgID="Equation.DSMT4" ShapeID="_x0000_i1029" DrawAspect="Content" ObjectID="_1669483207" r:id="rId19"/>
              </w:object>
            </w:r>
          </w:p>
          <w:p w:rsidR="004F58BB" w:rsidRDefault="004F58BB" w:rsidP="00620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position w:val="-16"/>
              </w:rPr>
              <w:t>Explanation:</w:t>
            </w:r>
          </w:p>
          <w:p w:rsidR="0096718E" w:rsidRDefault="0096718E" w:rsidP="00620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96718E" w:rsidTr="006208A4">
              <w:trPr>
                <w:trHeight w:val="524"/>
              </w:trPr>
              <w:tc>
                <w:tcPr>
                  <w:tcW w:w="1304" w:type="dxa"/>
                </w:tcPr>
                <w:p w:rsidR="0096718E" w:rsidRDefault="0096718E" w:rsidP="006208A4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96718E" w:rsidRDefault="0096718E" w:rsidP="0096718E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 Take </w:t>
                  </w:r>
                  <w:r w:rsidRPr="006208A4">
                    <w:rPr>
                      <w:position w:val="-16"/>
                    </w:rPr>
                    <w:object w:dxaOrig="2180" w:dyaOrig="440">
                      <v:shape id="_x0000_i1030" type="#_x0000_t75" style="width:108.75pt;height:21.75pt" o:ole="">
                        <v:imagedata r:id="rId10" o:title=""/>
                      </v:shape>
                      <o:OLEObject Type="Embed" ProgID="Equation.DSMT4" ShapeID="_x0000_i1030" DrawAspect="Content" ObjectID="_1669483208" r:id="rId20"/>
                    </w:object>
                  </w:r>
                  <w:r>
                    <w:t>and do differentiate with respect to “x” on both sides.</w:t>
                  </w:r>
                </w:p>
              </w:tc>
            </w:tr>
            <w:tr w:rsidR="0096718E" w:rsidTr="006208A4">
              <w:trPr>
                <w:trHeight w:val="994"/>
              </w:trPr>
              <w:tc>
                <w:tcPr>
                  <w:tcW w:w="1304" w:type="dxa"/>
                </w:tcPr>
                <w:p w:rsidR="0096718E" w:rsidRDefault="0096718E" w:rsidP="006208A4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96718E" w:rsidRPr="008E2BBB" w:rsidRDefault="0096718E" w:rsidP="0096718E">
                  <w:pPr>
                    <w:widowControl w:val="0"/>
                  </w:pPr>
                  <w:r>
                    <w:t xml:space="preserve">     </w:t>
                  </w:r>
                  <w:r w:rsidRPr="006208A4">
                    <w:rPr>
                      <w:position w:val="-58"/>
                    </w:rPr>
                    <w:object w:dxaOrig="3620" w:dyaOrig="1280">
                      <v:shape id="_x0000_i1031" type="#_x0000_t75" style="width:180.75pt;height:63.75pt" o:ole="">
                        <v:imagedata r:id="rId21" o:title=""/>
                      </v:shape>
                      <o:OLEObject Type="Embed" ProgID="Equation.DSMT4" ShapeID="_x0000_i1031" DrawAspect="Content" ObjectID="_1669483209" r:id="rId22"/>
                    </w:object>
                  </w:r>
                </w:p>
              </w:tc>
            </w:tr>
          </w:tbl>
          <w:p w:rsidR="0096718E" w:rsidRDefault="0096718E" w:rsidP="00620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96718E" w:rsidTr="006208A4">
              <w:trPr>
                <w:trHeight w:val="524"/>
              </w:trPr>
              <w:tc>
                <w:tcPr>
                  <w:tcW w:w="1304" w:type="dxa"/>
                </w:tcPr>
                <w:p w:rsidR="0096718E" w:rsidRDefault="0096718E" w:rsidP="006208A4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96718E" w:rsidRDefault="0096718E" w:rsidP="0096718E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Given,</w:t>
                  </w:r>
                  <w:r>
                    <w:t xml:space="preserve"> </w:t>
                  </w:r>
                  <w:r w:rsidRPr="006208A4">
                    <w:rPr>
                      <w:position w:val="-16"/>
                    </w:rPr>
                    <w:object w:dxaOrig="2180" w:dyaOrig="440">
                      <v:shape id="_x0000_i1032" type="#_x0000_t75" style="width:108.75pt;height:21.75pt" o:ole="">
                        <v:imagedata r:id="rId10" o:title=""/>
                      </v:shape>
                      <o:OLEObject Type="Embed" ProgID="Equation.DSMT4" ShapeID="_x0000_i1032" DrawAspect="Content" ObjectID="_1669483210" r:id="rId23"/>
                    </w:object>
                  </w:r>
                  <w:r>
                    <w:t xml:space="preserve">,So </w:t>
                  </w:r>
                  <w:r w:rsidRPr="006208A4">
                    <w:rPr>
                      <w:position w:val="-6"/>
                    </w:rPr>
                    <w:object w:dxaOrig="380" w:dyaOrig="220">
                      <v:shape id="_x0000_i1033" type="#_x0000_t75" style="width:18.75pt;height:11.25pt" o:ole="">
                        <v:imagedata r:id="rId24" o:title=""/>
                      </v:shape>
                      <o:OLEObject Type="Embed" ProgID="Equation.DSMT4" ShapeID="_x0000_i1033" DrawAspect="Content" ObjectID="_1669483211" r:id="rId25"/>
                    </w:object>
                  </w:r>
                  <w:r>
                    <w:t xml:space="preserve"> </w:t>
                  </w:r>
                  <w:r w:rsidRPr="006208A4">
                    <w:rPr>
                      <w:position w:val="-28"/>
                    </w:rPr>
                    <w:object w:dxaOrig="1060" w:dyaOrig="700">
                      <v:shape id="_x0000_i1034" type="#_x0000_t75" style="width:53.25pt;height:35.25pt" o:ole="">
                        <v:imagedata r:id="rId26" o:title=""/>
                      </v:shape>
                      <o:OLEObject Type="Embed" ProgID="Equation.DSMT4" ShapeID="_x0000_i1034" DrawAspect="Content" ObjectID="_1669483212" r:id="rId27"/>
                    </w:object>
                  </w:r>
                </w:p>
              </w:tc>
            </w:tr>
            <w:tr w:rsidR="0096718E" w:rsidTr="006208A4">
              <w:trPr>
                <w:trHeight w:val="994"/>
              </w:trPr>
              <w:tc>
                <w:tcPr>
                  <w:tcW w:w="1304" w:type="dxa"/>
                </w:tcPr>
                <w:p w:rsidR="0096718E" w:rsidRDefault="0096718E" w:rsidP="006208A4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96718E" w:rsidRDefault="0096718E" w:rsidP="006208A4">
                  <w:pPr>
                    <w:widowControl w:val="0"/>
                  </w:pPr>
                </w:p>
                <w:p w:rsidR="0096718E" w:rsidRDefault="00701FBA" w:rsidP="00701FBA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6208A4">
                    <w:rPr>
                      <w:position w:val="-130"/>
                    </w:rPr>
                    <w:object w:dxaOrig="5740" w:dyaOrig="2720">
                      <v:shape id="_x0000_i1035" type="#_x0000_t75" style="width:287.25pt;height:135.75pt" o:ole="">
                        <v:imagedata r:id="rId28" o:title=""/>
                      </v:shape>
                      <o:OLEObject Type="Embed" ProgID="Equation.DSMT4" ShapeID="_x0000_i1035" DrawAspect="Content" ObjectID="_1669483213" r:id="rId29"/>
                    </w:object>
                  </w:r>
                  <w:r w:rsidR="0096718E">
                    <w:t xml:space="preserve">                   </w:t>
                  </w:r>
                </w:p>
              </w:tc>
            </w:tr>
          </w:tbl>
          <w:p w:rsidR="0096718E" w:rsidRDefault="0096718E" w:rsidP="00620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  <w:tr w:rsidR="00701FBA" w:rsidTr="00701FBA">
        <w:tc>
          <w:tcPr>
            <w:tcW w:w="9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FBA" w:rsidRDefault="00701FBA" w:rsidP="00620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 xml:space="preserve">Step </w:t>
            </w:r>
            <w:r w:rsidR="004F58BB">
              <w:t xml:space="preserve">3 </w:t>
            </w:r>
            <w:r>
              <w:rPr>
                <w:sz w:val="20"/>
                <w:szCs w:val="20"/>
                <w:highlight w:val="white"/>
              </w:rPr>
              <w:t>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701FBA" w:rsidTr="006208A4">
              <w:trPr>
                <w:trHeight w:val="524"/>
              </w:trPr>
              <w:tc>
                <w:tcPr>
                  <w:tcW w:w="1304" w:type="dxa"/>
                </w:tcPr>
                <w:p w:rsidR="00701FBA" w:rsidRDefault="00701FBA" w:rsidP="006208A4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701FBA" w:rsidRDefault="00701FBA" w:rsidP="006208A4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Separate terms of </w:t>
                  </w:r>
                  <w:r w:rsidR="00FC5168">
                    <w:t xml:space="preserve"> </w:t>
                  </w:r>
                  <w:r w:rsidRPr="006208A4">
                    <w:rPr>
                      <w:position w:val="-24"/>
                    </w:rPr>
                    <w:object w:dxaOrig="340" w:dyaOrig="620">
                      <v:shape id="_x0000_i1036" type="#_x0000_t75" style="width:17.25pt;height:30.75pt" o:ole="">
                        <v:imagedata r:id="rId30" o:title=""/>
                      </v:shape>
                      <o:OLEObject Type="Embed" ProgID="Equation.DSMT4" ShapeID="_x0000_i1036" DrawAspect="Content" ObjectID="_1669483214" r:id="rId31"/>
                    </w:object>
                  </w:r>
                  <w:r>
                    <w:t>.</w:t>
                  </w:r>
                </w:p>
              </w:tc>
            </w:tr>
            <w:tr w:rsidR="00701FBA" w:rsidTr="006208A4">
              <w:trPr>
                <w:trHeight w:val="994"/>
              </w:trPr>
              <w:tc>
                <w:tcPr>
                  <w:tcW w:w="1304" w:type="dxa"/>
                </w:tcPr>
                <w:p w:rsidR="00701FBA" w:rsidRDefault="00701FBA" w:rsidP="006208A4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701FBA" w:rsidRDefault="00701FBA" w:rsidP="006208A4">
                  <w:pPr>
                    <w:widowControl w:val="0"/>
                  </w:pPr>
                  <w:r w:rsidRPr="006208A4">
                    <w:rPr>
                      <w:position w:val="-70"/>
                    </w:rPr>
                    <w:object w:dxaOrig="5640" w:dyaOrig="1740">
                      <v:shape id="_x0000_i1037" type="#_x0000_t75" style="width:282pt;height:87pt" o:ole="">
                        <v:imagedata r:id="rId32" o:title=""/>
                      </v:shape>
                      <o:OLEObject Type="Embed" ProgID="Equation.DSMT4" ShapeID="_x0000_i1037" DrawAspect="Content" ObjectID="_1669483215" r:id="rId33"/>
                    </w:object>
                  </w:r>
                </w:p>
                <w:p w:rsidR="00701FBA" w:rsidRDefault="00701FBA" w:rsidP="00701FBA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                 </w:t>
                  </w:r>
                  <w:r w:rsidRPr="006208A4">
                    <w:rPr>
                      <w:position w:val="-16"/>
                    </w:rPr>
                    <w:object w:dxaOrig="3260" w:dyaOrig="440">
                      <v:shape id="_x0000_i1038" type="#_x0000_t75" style="width:162.75pt;height:21.75pt" o:ole="">
                        <v:imagedata r:id="rId34" o:title=""/>
                      </v:shape>
                      <o:OLEObject Type="Embed" ProgID="Equation.DSMT4" ShapeID="_x0000_i1038" DrawAspect="Content" ObjectID="_1669483216" r:id="rId35"/>
                    </w:object>
                  </w:r>
                  <w:r>
                    <w:t xml:space="preserve">                </w:t>
                  </w:r>
                </w:p>
              </w:tc>
            </w:tr>
          </w:tbl>
          <w:p w:rsidR="00701FBA" w:rsidRDefault="00701FBA" w:rsidP="00620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96718E" w:rsidRDefault="0096718E" w:rsidP="0096718E">
      <w:pPr>
        <w:rPr>
          <w:sz w:val="20"/>
          <w:szCs w:val="20"/>
          <w:highlight w:val="white"/>
        </w:rPr>
      </w:pPr>
    </w:p>
    <w:p w:rsidR="0096718E" w:rsidRDefault="0096718E" w:rsidP="0096718E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96718E" w:rsidTr="006208A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18E" w:rsidRDefault="0096718E" w:rsidP="00620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 xml:space="preserve"> Conclusion: The function </w:t>
            </w:r>
            <w:r w:rsidRPr="006208A4">
              <w:rPr>
                <w:position w:val="-16"/>
              </w:rPr>
              <w:object w:dxaOrig="2180" w:dyaOrig="440">
                <v:shape id="_x0000_i1039" type="#_x0000_t75" style="width:108.75pt;height:21.75pt" o:ole="">
                  <v:imagedata r:id="rId10" o:title=""/>
                </v:shape>
                <o:OLEObject Type="Embed" ProgID="Equation.DSMT4" ShapeID="_x0000_i1039" DrawAspect="Content" ObjectID="_1669483217" r:id="rId36"/>
              </w:object>
            </w:r>
            <w:r>
              <w:t xml:space="preserve"> is a solution of differential equation </w:t>
            </w:r>
            <w:r w:rsidRPr="006208A4">
              <w:rPr>
                <w:position w:val="-16"/>
              </w:rPr>
              <w:object w:dxaOrig="3000" w:dyaOrig="440">
                <v:shape id="_x0000_i1040" type="#_x0000_t75" style="width:150pt;height:21.75pt" o:ole="">
                  <v:imagedata r:id="rId18" o:title=""/>
                </v:shape>
                <o:OLEObject Type="Embed" ProgID="Equation.DSMT4" ShapeID="_x0000_i1040" DrawAspect="Content" ObjectID="_1669483218" r:id="rId37"/>
              </w:object>
            </w:r>
            <w:r w:rsidR="00701FBA">
              <w:t xml:space="preserve"> </w:t>
            </w:r>
          </w:p>
        </w:tc>
      </w:tr>
      <w:tr w:rsidR="0096718E" w:rsidTr="006208A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18E" w:rsidRDefault="0096718E" w:rsidP="00620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Hence, verified.</w:t>
            </w:r>
          </w:p>
        </w:tc>
      </w:tr>
    </w:tbl>
    <w:p w:rsidR="0096718E" w:rsidRDefault="0096718E" w:rsidP="0096718E">
      <w:pPr>
        <w:rPr>
          <w:sz w:val="20"/>
          <w:szCs w:val="20"/>
          <w:highlight w:val="white"/>
        </w:rPr>
      </w:pPr>
    </w:p>
    <w:p w:rsidR="0096718E" w:rsidRDefault="0096718E" w:rsidP="0096718E">
      <w:pPr>
        <w:rPr>
          <w:sz w:val="20"/>
          <w:szCs w:val="20"/>
          <w:highlight w:val="white"/>
        </w:rPr>
      </w:pPr>
    </w:p>
    <w:p w:rsidR="0096718E" w:rsidRDefault="0096718E" w:rsidP="0096718E"/>
    <w:p w:rsidR="0096718E" w:rsidRDefault="0096718E" w:rsidP="0096718E"/>
    <w:p w:rsidR="0096718E" w:rsidRDefault="0096718E" w:rsidP="0096718E"/>
    <w:p w:rsidR="0096718E" w:rsidRDefault="0096718E" w:rsidP="0096718E"/>
    <w:p w:rsidR="0096718E" w:rsidRDefault="0096718E" w:rsidP="0096718E"/>
    <w:p w:rsidR="0096718E" w:rsidRDefault="0096718E" w:rsidP="0096718E"/>
    <w:p w:rsidR="003F4B73" w:rsidRDefault="003F4B73"/>
    <w:sectPr w:rsidR="003F4B73" w:rsidSect="00B831C8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A31" w:rsidRDefault="00175A31" w:rsidP="004F79F7">
      <w:pPr>
        <w:spacing w:after="0" w:line="240" w:lineRule="auto"/>
      </w:pPr>
      <w:r>
        <w:separator/>
      </w:r>
    </w:p>
  </w:endnote>
  <w:endnote w:type="continuationSeparator" w:id="1">
    <w:p w:rsidR="00175A31" w:rsidRDefault="00175A31" w:rsidP="004F7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175A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175A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175A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A31" w:rsidRDefault="00175A31" w:rsidP="004F79F7">
      <w:pPr>
        <w:spacing w:after="0" w:line="240" w:lineRule="auto"/>
      </w:pPr>
      <w:r>
        <w:separator/>
      </w:r>
    </w:p>
  </w:footnote>
  <w:footnote w:type="continuationSeparator" w:id="1">
    <w:p w:rsidR="00175A31" w:rsidRDefault="00175A31" w:rsidP="004F7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175A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175A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175A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123B0"/>
    <w:multiLevelType w:val="hybridMultilevel"/>
    <w:tmpl w:val="41163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718E"/>
    <w:rsid w:val="00175A31"/>
    <w:rsid w:val="001B7EBE"/>
    <w:rsid w:val="003F4B73"/>
    <w:rsid w:val="004F58BB"/>
    <w:rsid w:val="004F79F7"/>
    <w:rsid w:val="00701FBA"/>
    <w:rsid w:val="0096718E"/>
    <w:rsid w:val="00BB1BAA"/>
    <w:rsid w:val="00FC5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1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1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9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8.bin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7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183</Words>
  <Characters>1047</Characters>
  <Application>Microsoft Office Word</Application>
  <DocSecurity>0</DocSecurity>
  <Lines>8</Lines>
  <Paragraphs>2</Paragraphs>
  <ScaleCrop>false</ScaleCrop>
  <Company>Grizli777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2020-11-07T06:37:00Z</dcterms:created>
  <dcterms:modified xsi:type="dcterms:W3CDTF">2020-12-14T14:53:00Z</dcterms:modified>
</cp:coreProperties>
</file>