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09C" w:rsidRDefault="0012709C" w:rsidP="0012709C">
      <w:r>
        <w:rPr>
          <w:b/>
        </w:rPr>
        <w:t>Expert ID/Name: Nstructive</w:t>
      </w:r>
    </w:p>
    <w:p w:rsidR="0012709C" w:rsidRDefault="0012709C" w:rsidP="0012709C">
      <w:r>
        <w:rPr>
          <w:b/>
        </w:rPr>
        <w:t>Date: 05-Nov-2020</w:t>
      </w:r>
    </w:p>
    <w:p w:rsidR="0012709C" w:rsidRDefault="0012709C" w:rsidP="0012709C">
      <w:pPr>
        <w:rPr>
          <w:b/>
        </w:rPr>
      </w:pPr>
      <w:r>
        <w:rPr>
          <w:b/>
          <w:noProof/>
        </w:rPr>
        <w:drawing>
          <wp:inline distT="0" distB="0" distL="0" distR="0">
            <wp:extent cx="3314700" cy="571500"/>
            <wp:effectExtent l="19050" t="0" r="0" b="0"/>
            <wp:docPr id="27" name="Picture 27" descr="C:\Users\chari\Desktop\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chari\Desktop\3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EF4" w:rsidRDefault="00111EF4" w:rsidP="00111EF4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111EF4" w:rsidTr="00FC46B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F4" w:rsidRDefault="00111EF4" w:rsidP="00FC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</w:tbl>
    <w:p w:rsidR="0012709C" w:rsidRDefault="0012709C" w:rsidP="0012709C"/>
    <w:tbl>
      <w:tblPr>
        <w:tblStyle w:val="TableGrid"/>
        <w:tblW w:w="0" w:type="auto"/>
        <w:tblLook w:val="04A0"/>
      </w:tblPr>
      <w:tblGrid>
        <w:gridCol w:w="9576"/>
      </w:tblGrid>
      <w:tr w:rsidR="0012709C" w:rsidTr="00E2032F">
        <w:tc>
          <w:tcPr>
            <w:tcW w:w="9576" w:type="dxa"/>
          </w:tcPr>
          <w:p w:rsidR="0012709C" w:rsidRDefault="0012709C" w:rsidP="00E2032F">
            <w:r>
              <w:t>Tip</w:t>
            </w:r>
            <w:r w:rsidR="008C71BD">
              <w:t>s</w:t>
            </w:r>
            <w:r>
              <w:t>:</w:t>
            </w:r>
          </w:p>
          <w:p w:rsidR="0012709C" w:rsidRDefault="0012709C" w:rsidP="00E2032F">
            <w:pPr>
              <w:pStyle w:val="ListParagraph"/>
              <w:numPr>
                <w:ilvl w:val="0"/>
                <w:numId w:val="1"/>
              </w:numPr>
            </w:pPr>
            <w:r>
              <w:t xml:space="preserve">Equation of the family of circles in second quadrant and touching the coordinate axes is </w:t>
            </w:r>
            <w:r w:rsidRPr="00E2032F">
              <w:rPr>
                <w:position w:val="-14"/>
              </w:rPr>
              <w:object w:dxaOrig="2240" w:dyaOrig="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1.75pt;height:21.75pt" o:ole="">
                  <v:imagedata r:id="rId8" o:title=""/>
                </v:shape>
                <o:OLEObject Type="Embed" ProgID="Equation.DSMT4" ShapeID="_x0000_i1025" DrawAspect="Content" ObjectID="_1669492380" r:id="rId9"/>
              </w:object>
            </w:r>
            <w:r>
              <w:t>, where a is the radius of the family of the circles.</w:t>
            </w:r>
          </w:p>
          <w:p w:rsidR="0012709C" w:rsidRDefault="0012709C" w:rsidP="00E2032F">
            <w:pPr>
              <w:pStyle w:val="ListParagraph"/>
              <w:numPr>
                <w:ilvl w:val="0"/>
                <w:numId w:val="1"/>
              </w:numPr>
            </w:pPr>
            <w:r>
              <w:t>Differentiate with respect to “x” on both sides.</w:t>
            </w:r>
          </w:p>
          <w:p w:rsidR="0012709C" w:rsidRDefault="0012709C" w:rsidP="00E2032F">
            <w:pPr>
              <w:pStyle w:val="ListParagraph"/>
              <w:numPr>
                <w:ilvl w:val="0"/>
                <w:numId w:val="1"/>
              </w:numPr>
            </w:pPr>
            <w:r>
              <w:t>If an equation has “n” number of arbitrary constants then we need to do differentiation in “n” number of times.</w:t>
            </w:r>
          </w:p>
        </w:tc>
      </w:tr>
    </w:tbl>
    <w:p w:rsidR="00111EF4" w:rsidRDefault="00111EF4" w:rsidP="00111EF4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111EF4" w:rsidTr="00FC46B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F4" w:rsidRDefault="00111EF4" w:rsidP="00FC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</w:tbl>
    <w:p w:rsidR="0012709C" w:rsidRDefault="0012709C" w:rsidP="0012709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12709C" w:rsidTr="00E2032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F4" w:rsidRPr="00602AC9" w:rsidRDefault="00111EF4" w:rsidP="00111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Given: </w:t>
            </w:r>
            <w:r>
              <w:t>Equation of the family of circles in first quadrant and touching the coordinate axes.</w:t>
            </w:r>
          </w:p>
          <w:p w:rsidR="00111EF4" w:rsidRDefault="00111EF4" w:rsidP="00111EF4">
            <w:pPr>
              <w:widowControl w:val="0"/>
              <w:rPr>
                <w:position w:val="-10"/>
              </w:rPr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find\determine\prove: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Form the </w:t>
            </w: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differential equation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of</w:t>
            </w:r>
            <w:r>
              <w:t xml:space="preserve"> Equation of the family of circles in second quadrant and touching the coordinate axes.</w:t>
            </w:r>
          </w:p>
          <w:p w:rsidR="00111EF4" w:rsidRDefault="00111EF4" w:rsidP="00111EF4">
            <w:r>
              <w:t>Explanation:</w:t>
            </w:r>
          </w:p>
          <w:p w:rsidR="00111EF4" w:rsidRDefault="00111EF4" w:rsidP="00111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Step1: 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111EF4" w:rsidRPr="00602AC9" w:rsidTr="00FC46B2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11EF4" w:rsidRPr="00602AC9" w:rsidRDefault="00111EF4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11EF4" w:rsidRPr="00602AC9" w:rsidRDefault="00111EF4" w:rsidP="00111EF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Recall the </w:t>
                  </w:r>
                  <w:r>
                    <w:t>Equation of the family of circles in second quadrant and touching the coordinate axes.</w:t>
                  </w:r>
                </w:p>
              </w:tc>
            </w:tr>
            <w:tr w:rsidR="00111EF4" w:rsidRPr="00602AC9" w:rsidTr="00FC46B2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11EF4" w:rsidRPr="00602AC9" w:rsidRDefault="00111EF4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11EF4" w:rsidRDefault="00111EF4" w:rsidP="00FC46B2">
                  <w:r>
                    <w:t xml:space="preserve">                              </w:t>
                  </w:r>
                  <w:r w:rsidRPr="00111EF4">
                    <w:rPr>
                      <w:noProof/>
                    </w:rPr>
                    <w:drawing>
                      <wp:inline distT="0" distB="0" distL="0" distR="0">
                        <wp:extent cx="2362200" cy="2133600"/>
                        <wp:effectExtent l="19050" t="0" r="0" b="0"/>
                        <wp:docPr id="1" name="Picture 28" descr="C:\Users\chari\Desktop\35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:\Users\chari\Desktop\35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62200" cy="2133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11EF4" w:rsidRPr="00602AC9" w:rsidRDefault="00A55C59" w:rsidP="00111EF4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   </w:t>
                  </w:r>
                  <w:r w:rsidR="00111EF4">
                    <w:t xml:space="preserve">Equation of the family of circles in second quadrant and touching the coordinate axes is     </w:t>
                  </w:r>
                  <w:r w:rsidR="00111EF4" w:rsidRPr="00E2032F">
                    <w:rPr>
                      <w:position w:val="-14"/>
                    </w:rPr>
                    <w:object w:dxaOrig="2240" w:dyaOrig="440">
                      <v:shape id="_x0000_i1028" type="#_x0000_t75" style="width:111.75pt;height:21.75pt" o:ole="">
                        <v:imagedata r:id="rId11" o:title=""/>
                      </v:shape>
                      <o:OLEObject Type="Embed" ProgID="Equation.DSMT4" ShapeID="_x0000_i1028" DrawAspect="Content" ObjectID="_1669492381" r:id="rId12"/>
                    </w:object>
                  </w:r>
                  <w:r w:rsidR="00111EF4">
                    <w:t>, where a is the radius of the family of the circles..</w:t>
                  </w:r>
                </w:p>
              </w:tc>
            </w:tr>
          </w:tbl>
          <w:p w:rsidR="00111EF4" w:rsidRDefault="00111EF4" w:rsidP="00111EF4"/>
          <w:p w:rsidR="00111EF4" w:rsidRDefault="00111EF4" w:rsidP="00111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2: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111EF4" w:rsidRPr="00602AC9" w:rsidTr="00FC46B2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11EF4" w:rsidRPr="00602AC9" w:rsidRDefault="00111EF4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11EF4" w:rsidRPr="00602AC9" w:rsidRDefault="00111EF4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Differentiate the differential equation</w:t>
                  </w:r>
                  <w:r w:rsidRPr="00E2032F">
                    <w:rPr>
                      <w:position w:val="-14"/>
                    </w:rPr>
                    <w:object w:dxaOrig="2240" w:dyaOrig="440">
                      <v:shape id="_x0000_i1030" type="#_x0000_t75" style="width:111.75pt;height:21.75pt" o:ole="">
                        <v:imagedata r:id="rId13" o:title=""/>
                      </v:shape>
                      <o:OLEObject Type="Embed" ProgID="Equation.DSMT4" ShapeID="_x0000_i1030" DrawAspect="Content" ObjectID="_1669492382" r:id="rId14"/>
                    </w:object>
                  </w: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 with respect to “</w:t>
                  </w:r>
                  <w:r w:rsidRPr="00500194">
                    <w:rPr>
                      <w:rFonts w:ascii="Times New Roman" w:hAnsi="Times New Roman" w:cs="Times New Roman"/>
                      <w:position w:val="-6"/>
                      <w:sz w:val="24"/>
                      <w:szCs w:val="24"/>
                      <w:highlight w:val="white"/>
                    </w:rPr>
                    <w:object w:dxaOrig="200" w:dyaOrig="220">
                      <v:shape id="_x0000_i1029" type="#_x0000_t75" style="width:10.5pt;height:11.25pt" o:ole="">
                        <v:imagedata r:id="rId15" o:title=""/>
                      </v:shape>
                      <o:OLEObject Type="Embed" ProgID="Equation.DSMT4" ShapeID="_x0000_i1029" DrawAspect="Content" ObjectID="_1669492383" r:id="rId16"/>
                    </w:object>
                  </w: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.</w:t>
                  </w:r>
                </w:p>
              </w:tc>
            </w:tr>
            <w:tr w:rsidR="00111EF4" w:rsidRPr="00602AC9" w:rsidTr="00FC46B2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11EF4" w:rsidRPr="00602AC9" w:rsidRDefault="00111EF4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11EF4" w:rsidRDefault="00111EF4" w:rsidP="00FC46B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position w:val="-14"/>
                    </w:rPr>
                  </w:pPr>
                  <w:r w:rsidRPr="00E2032F">
                    <w:rPr>
                      <w:position w:val="-14"/>
                    </w:rPr>
                    <w:object w:dxaOrig="2240" w:dyaOrig="440">
                      <v:shape id="_x0000_i1031" type="#_x0000_t75" style="width:111.75pt;height:21.75pt" o:ole="">
                        <v:imagedata r:id="rId13" o:title=""/>
                      </v:shape>
                      <o:OLEObject Type="Embed" ProgID="Equation.DSMT4" ShapeID="_x0000_i1031" DrawAspect="Content" ObjectID="_1669492384" r:id="rId17"/>
                    </w:object>
                  </w:r>
                </w:p>
                <w:p w:rsidR="00111EF4" w:rsidRPr="00602AC9" w:rsidRDefault="00111EF4" w:rsidP="00FC46B2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E2032F">
                    <w:rPr>
                      <w:position w:val="-58"/>
                    </w:rPr>
                    <w:object w:dxaOrig="2560" w:dyaOrig="1280">
                      <v:shape id="_x0000_i1032" type="#_x0000_t75" style="width:128.25pt;height:63.75pt" o:ole="">
                        <v:imagedata r:id="rId18" o:title=""/>
                      </v:shape>
                      <o:OLEObject Type="Embed" ProgID="Equation.DSMT4" ShapeID="_x0000_i1032" DrawAspect="Content" ObjectID="_1669492385" r:id="rId19"/>
                    </w:object>
                  </w:r>
                </w:p>
              </w:tc>
            </w:tr>
          </w:tbl>
          <w:p w:rsidR="00A55C59" w:rsidRDefault="00A55C59" w:rsidP="00A55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3: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A55C59" w:rsidRPr="00602AC9" w:rsidTr="00FC46B2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55C59" w:rsidRPr="00602AC9" w:rsidRDefault="00A55C59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55C59" w:rsidRPr="00602AC9" w:rsidRDefault="00A55C59" w:rsidP="00A55C59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Take </w:t>
                  </w:r>
                  <w:r w:rsidRPr="008C1B43">
                    <w:rPr>
                      <w:position w:val="-24"/>
                    </w:rPr>
                    <w:object w:dxaOrig="740" w:dyaOrig="620">
                      <v:shape id="_x0000_i1033" type="#_x0000_t75" style="width:36.75pt;height:30.75pt" o:ole="">
                        <v:imagedata r:id="rId20" o:title=""/>
                      </v:shape>
                      <o:OLEObject Type="Embed" ProgID="Equation.DSMT4" ShapeID="_x0000_i1033" DrawAspect="Content" ObjectID="_1669492386" r:id="rId21"/>
                    </w:objec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and then make subject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FC46B2">
                    <w:rPr>
                      <w:position w:val="-6"/>
                    </w:rPr>
                    <w:object w:dxaOrig="200" w:dyaOrig="220">
                      <v:shape id="_x0000_i1034" type="#_x0000_t75" style="width:9.75pt;height:11.25pt" o:ole="">
                        <v:imagedata r:id="rId22" o:title=""/>
                      </v:shape>
                      <o:OLEObject Type="Embed" ProgID="Equation.DSMT4" ShapeID="_x0000_i1034" DrawAspect="Content" ObjectID="_1669492387" r:id="rId23"/>
                    </w:object>
                  </w:r>
                  <w:r>
                    <w:t>.</w:t>
                  </w:r>
                </w:p>
              </w:tc>
            </w:tr>
            <w:tr w:rsidR="00A55C59" w:rsidRPr="00602AC9" w:rsidTr="00FC46B2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55C59" w:rsidRPr="00602AC9" w:rsidRDefault="00A55C59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55C59" w:rsidRDefault="00A55C59" w:rsidP="00FC46B2">
                  <w:r w:rsidRPr="00FC46B2">
                    <w:rPr>
                      <w:position w:val="-24"/>
                    </w:rPr>
                    <w:object w:dxaOrig="2260" w:dyaOrig="620">
                      <v:shape id="_x0000_i1036" type="#_x0000_t75" style="width:113.25pt;height:30.75pt" o:ole="">
                        <v:imagedata r:id="rId24" o:title=""/>
                      </v:shape>
                      <o:OLEObject Type="Embed" ProgID="Equation.DSMT4" ShapeID="_x0000_i1036" DrawAspect="Content" ObjectID="_1669492388" r:id="rId25"/>
                    </w:object>
                  </w:r>
                </w:p>
                <w:p w:rsidR="00A55C59" w:rsidRPr="00602AC9" w:rsidRDefault="00A55C59" w:rsidP="00FC46B2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E2032F">
                    <w:rPr>
                      <w:position w:val="-84"/>
                    </w:rPr>
                    <w:object w:dxaOrig="2940" w:dyaOrig="1800">
                      <v:shape id="_x0000_i1035" type="#_x0000_t75" style="width:147pt;height:90pt" o:ole="">
                        <v:imagedata r:id="rId26" o:title=""/>
                      </v:shape>
                      <o:OLEObject Type="Embed" ProgID="Equation.DSMT4" ShapeID="_x0000_i1035" DrawAspect="Content" ObjectID="_1669492389" r:id="rId27"/>
                    </w:object>
                  </w:r>
                </w:p>
              </w:tc>
            </w:tr>
          </w:tbl>
          <w:p w:rsidR="00111EF4" w:rsidRDefault="00111EF4" w:rsidP="00E2032F"/>
          <w:p w:rsidR="00A55C59" w:rsidRDefault="00A55C59" w:rsidP="00A55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4: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A55C59" w:rsidRPr="00602AC9" w:rsidTr="00FC46B2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55C59" w:rsidRPr="00602AC9" w:rsidRDefault="00A55C59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55C59" w:rsidRPr="00602AC9" w:rsidRDefault="00A55C59" w:rsidP="00FC46B2">
                  <w:pPr>
                    <w:tabs>
                      <w:tab w:val="left" w:pos="3000"/>
                    </w:tabs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           Substitute </w:t>
                  </w:r>
                  <w:r w:rsidRPr="00E2032F">
                    <w:rPr>
                      <w:position w:val="-28"/>
                    </w:rPr>
                    <w:object w:dxaOrig="1080" w:dyaOrig="660">
                      <v:shape id="_x0000_i1038" type="#_x0000_t75" style="width:54pt;height:33pt" o:ole="">
                        <v:imagedata r:id="rId28" o:title=""/>
                      </v:shape>
                      <o:OLEObject Type="Embed" ProgID="Equation.DSMT4" ShapeID="_x0000_i1038" DrawAspect="Content" ObjectID="_1669492390" r:id="rId29"/>
                    </w:object>
                  </w:r>
                  <w:r>
                    <w:t xml:space="preserve"> in </w:t>
                  </w:r>
                  <w:r w:rsidRPr="00E2032F">
                    <w:rPr>
                      <w:position w:val="-14"/>
                    </w:rPr>
                    <w:object w:dxaOrig="2240" w:dyaOrig="440">
                      <v:shape id="_x0000_i1039" type="#_x0000_t75" style="width:111.75pt;height:21.75pt" o:ole="">
                        <v:imagedata r:id="rId13" o:title=""/>
                      </v:shape>
                      <o:OLEObject Type="Embed" ProgID="Equation.DSMT4" ShapeID="_x0000_i1039" DrawAspect="Content" ObjectID="_1669492391" r:id="rId30"/>
                    </w:object>
                  </w:r>
                  <w:r>
                    <w:t>.</w:t>
                  </w:r>
                </w:p>
              </w:tc>
            </w:tr>
            <w:tr w:rsidR="00A55C59" w:rsidRPr="00602AC9" w:rsidTr="00FC46B2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55C59" w:rsidRPr="00602AC9" w:rsidRDefault="00A55C59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55C59" w:rsidRDefault="00A55C59" w:rsidP="00FC46B2">
                  <w:r w:rsidRPr="00E2032F">
                    <w:rPr>
                      <w:position w:val="-102"/>
                    </w:rPr>
                    <w:object w:dxaOrig="4040" w:dyaOrig="2160">
                      <v:shape id="_x0000_i1040" type="#_x0000_t75" style="width:201.75pt;height:108pt" o:ole="">
                        <v:imagedata r:id="rId31" o:title=""/>
                      </v:shape>
                      <o:OLEObject Type="Embed" ProgID="Equation.DSMT4" ShapeID="_x0000_i1040" DrawAspect="Content" ObjectID="_1669492392" r:id="rId32"/>
                    </w:object>
                  </w:r>
                </w:p>
                <w:p w:rsidR="00A55C59" w:rsidRPr="00602AC9" w:rsidRDefault="00A55C59" w:rsidP="00FC46B2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E2032F">
                    <w:rPr>
                      <w:position w:val="-34"/>
                    </w:rPr>
                    <w:object w:dxaOrig="3620" w:dyaOrig="800">
                      <v:shape id="_x0000_i1041" type="#_x0000_t75" style="width:180.75pt;height:39.75pt" o:ole="">
                        <v:imagedata r:id="rId33" o:title=""/>
                      </v:shape>
                      <o:OLEObject Type="Embed" ProgID="Equation.DSMT4" ShapeID="_x0000_i1041" DrawAspect="Content" ObjectID="_1669492393" r:id="rId34"/>
                    </w:object>
                  </w:r>
                  <w:r>
                    <w:t xml:space="preserve"> (Since, </w:t>
                  </w:r>
                  <w:r w:rsidRPr="008C1B43">
                    <w:rPr>
                      <w:position w:val="-24"/>
                    </w:rPr>
                    <w:object w:dxaOrig="740" w:dyaOrig="620">
                      <v:shape id="_x0000_i1037" type="#_x0000_t75" style="width:36.75pt;height:30.75pt" o:ole="">
                        <v:imagedata r:id="rId20" o:title=""/>
                      </v:shape>
                      <o:OLEObject Type="Embed" ProgID="Equation.DSMT4" ShapeID="_x0000_i1037" DrawAspect="Content" ObjectID="_1669492394" r:id="rId35"/>
                    </w:object>
                  </w:r>
                  <w:r>
                    <w:t>)</w:t>
                  </w:r>
                </w:p>
              </w:tc>
            </w:tr>
          </w:tbl>
          <w:p w:rsidR="0012709C" w:rsidRDefault="0012709C" w:rsidP="00A55C59">
            <w:r>
              <w:tab/>
            </w:r>
          </w:p>
        </w:tc>
      </w:tr>
      <w:tr w:rsidR="0012709C" w:rsidTr="00E2032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09C" w:rsidRDefault="00A55C59" w:rsidP="00E20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Conclusion</w:t>
            </w:r>
            <w:r w:rsidR="0012709C">
              <w:t>:-</w:t>
            </w:r>
          </w:p>
          <w:p w:rsidR="0012709C" w:rsidRDefault="0012709C" w:rsidP="00E20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differential equation of </w:t>
            </w:r>
            <w:r w:rsidR="005104D1" w:rsidRPr="00E2032F">
              <w:rPr>
                <w:position w:val="-14"/>
              </w:rPr>
              <w:object w:dxaOrig="2240" w:dyaOrig="440">
                <v:shape id="_x0000_i1026" type="#_x0000_t75" style="width:111.75pt;height:21.75pt" o:ole="">
                  <v:imagedata r:id="rId11" o:title=""/>
                </v:shape>
                <o:OLEObject Type="Embed" ProgID="Equation.DSMT4" ShapeID="_x0000_i1026" DrawAspect="Content" ObjectID="_1669492395" r:id="rId36"/>
              </w:object>
            </w:r>
            <w:r>
              <w:t xml:space="preserve"> is </w:t>
            </w:r>
            <w:r w:rsidR="005104D1" w:rsidRPr="00E2032F">
              <w:rPr>
                <w:position w:val="-34"/>
              </w:rPr>
              <w:object w:dxaOrig="3340" w:dyaOrig="800">
                <v:shape id="_x0000_i1027" type="#_x0000_t75" style="width:167.25pt;height:39.75pt" o:ole="">
                  <v:imagedata r:id="rId37" o:title=""/>
                </v:shape>
                <o:OLEObject Type="Embed" ProgID="Equation.DSMT4" ShapeID="_x0000_i1027" DrawAspect="Content" ObjectID="_1669492396" r:id="rId38"/>
              </w:object>
            </w:r>
            <w:r>
              <w:t>.</w:t>
            </w:r>
          </w:p>
          <w:p w:rsidR="0012709C" w:rsidRDefault="0012709C" w:rsidP="00E20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</w:t>
            </w:r>
            <w:r w:rsidR="006A7F69">
              <w:t xml:space="preserve">, </w:t>
            </w:r>
            <w:r>
              <w:t xml:space="preserve"> verified.</w:t>
            </w:r>
          </w:p>
        </w:tc>
      </w:tr>
    </w:tbl>
    <w:p w:rsidR="0012709C" w:rsidRDefault="0012709C" w:rsidP="0012709C"/>
    <w:p w:rsidR="0012709C" w:rsidRPr="00E04DBF" w:rsidRDefault="0012709C" w:rsidP="0012709C"/>
    <w:p w:rsidR="0012709C" w:rsidRDefault="0012709C" w:rsidP="0012709C"/>
    <w:p w:rsidR="0012709C" w:rsidRDefault="0012709C" w:rsidP="0012709C"/>
    <w:p w:rsidR="001C1F0C" w:rsidRDefault="001C1F0C"/>
    <w:sectPr w:rsidR="001C1F0C" w:rsidSect="00B831C8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C13" w:rsidRDefault="006F0C13" w:rsidP="003573C4">
      <w:pPr>
        <w:spacing w:after="0" w:line="240" w:lineRule="auto"/>
      </w:pPr>
      <w:r>
        <w:separator/>
      </w:r>
    </w:p>
  </w:endnote>
  <w:endnote w:type="continuationSeparator" w:id="1">
    <w:p w:rsidR="006F0C13" w:rsidRDefault="006F0C13" w:rsidP="00357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6F0C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6F0C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6F0C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C13" w:rsidRDefault="006F0C13" w:rsidP="003573C4">
      <w:pPr>
        <w:spacing w:after="0" w:line="240" w:lineRule="auto"/>
      </w:pPr>
      <w:r>
        <w:separator/>
      </w:r>
    </w:p>
  </w:footnote>
  <w:footnote w:type="continuationSeparator" w:id="1">
    <w:p w:rsidR="006F0C13" w:rsidRDefault="006F0C13" w:rsidP="00357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6F0C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6F0C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6F0C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EC3D5F"/>
    <w:multiLevelType w:val="hybridMultilevel"/>
    <w:tmpl w:val="B1B26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2709C"/>
    <w:rsid w:val="00111EF4"/>
    <w:rsid w:val="0012709C"/>
    <w:rsid w:val="001C1F0C"/>
    <w:rsid w:val="003573C4"/>
    <w:rsid w:val="00492905"/>
    <w:rsid w:val="005104D1"/>
    <w:rsid w:val="006A7F69"/>
    <w:rsid w:val="006F0C13"/>
    <w:rsid w:val="008C71BD"/>
    <w:rsid w:val="00A55C59"/>
    <w:rsid w:val="00B41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09C"/>
    <w:pPr>
      <w:ind w:left="720"/>
      <w:contextualSpacing/>
    </w:pPr>
  </w:style>
  <w:style w:type="table" w:styleId="TableGrid">
    <w:name w:val="Table Grid"/>
    <w:basedOn w:val="TableNormal"/>
    <w:uiPriority w:val="59"/>
    <w:rsid w:val="001270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7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0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4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7</cp:revision>
  <dcterms:created xsi:type="dcterms:W3CDTF">2020-11-07T13:02:00Z</dcterms:created>
  <dcterms:modified xsi:type="dcterms:W3CDTF">2020-12-14T17:18:00Z</dcterms:modified>
</cp:coreProperties>
</file>