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019" w:rsidRDefault="00AB1019" w:rsidP="00AB1019">
      <w:r>
        <w:rPr>
          <w:b/>
        </w:rPr>
        <w:t>Expert ID/Name: Nstructive</w:t>
      </w:r>
    </w:p>
    <w:p w:rsidR="00AB1019" w:rsidRDefault="00AB1019" w:rsidP="00AB1019">
      <w:r>
        <w:rPr>
          <w:b/>
        </w:rPr>
        <w:t>Date: 09-Nov-2020</w:t>
      </w:r>
    </w:p>
    <w:p w:rsidR="00AB1019" w:rsidRDefault="00AB1019" w:rsidP="00AB1019">
      <w:r>
        <w:rPr>
          <w:noProof/>
        </w:rPr>
        <w:drawing>
          <wp:inline distT="0" distB="0" distL="0" distR="0">
            <wp:extent cx="3238500" cy="847725"/>
            <wp:effectExtent l="19050" t="0" r="0" b="0"/>
            <wp:docPr id="15" name="Picture 15" descr="C:\Users\chari\Desktop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3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19" w:rsidRDefault="00AB1019" w:rsidP="00AB1019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B1019" w:rsidTr="000E2DE5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019" w:rsidRDefault="00AB1019" w:rsidP="000E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AB1019" w:rsidTr="000E2DE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019" w:rsidRDefault="00AB1019" w:rsidP="000E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Tips: </w:t>
            </w:r>
          </w:p>
          <w:p w:rsidR="00AB1019" w:rsidRDefault="00AB1019" w:rsidP="00AB1019">
            <w:pPr>
              <w:pStyle w:val="ListParagraph"/>
              <w:ind w:left="1440"/>
            </w:pPr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7" o:title=""/>
                </v:shape>
                <o:OLEObject Type="Embed" ProgID="Equation.DSMT4" ShapeID="_x0000_i1025" DrawAspect="Content" ObjectID="_1669617944" r:id="rId8"/>
              </w:object>
            </w:r>
            <w:r>
              <w:t>.</w:t>
            </w:r>
          </w:p>
          <w:p w:rsidR="00AB1019" w:rsidRDefault="00AB1019" w:rsidP="00AB1019">
            <w:pPr>
              <w:pStyle w:val="ListParagraph"/>
              <w:ind w:left="1440"/>
            </w:pPr>
            <w:r>
              <w:t>2. Apply the integration on both sides.</w:t>
            </w:r>
          </w:p>
          <w:p w:rsidR="00AB1019" w:rsidRDefault="00AB1019" w:rsidP="00AB1019">
            <w:pPr>
              <w:pStyle w:val="ListParagraph"/>
              <w:ind w:left="1440"/>
              <w:rPr>
                <w:b/>
              </w:rPr>
            </w:pPr>
            <w:r>
              <w:t xml:space="preserve">3. </w:t>
            </w:r>
            <w:r w:rsidRPr="008C57E0">
              <w:rPr>
                <w:position w:val="-24"/>
              </w:rPr>
              <w:object w:dxaOrig="1800" w:dyaOrig="620">
                <v:shape id="_x0000_i1026" type="#_x0000_t75" style="width:90pt;height:30.75pt" o:ole="">
                  <v:imagedata r:id="rId9" o:title=""/>
                </v:shape>
                <o:OLEObject Type="Embed" ProgID="Equation.DSMT4" ShapeID="_x0000_i1026" DrawAspect="Content" ObjectID="_1669617945" r:id="rId10"/>
              </w:object>
            </w:r>
          </w:p>
        </w:tc>
      </w:tr>
    </w:tbl>
    <w:p w:rsidR="00AB1019" w:rsidRDefault="00AB1019" w:rsidP="00AB1019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B1019" w:rsidTr="000E2DE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019" w:rsidRDefault="00AB1019" w:rsidP="000E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AB1019" w:rsidTr="000E2DE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019" w:rsidRDefault="00AB1019" w:rsidP="000E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Given: The differential equation is </w:t>
            </w:r>
            <w:r w:rsidRPr="000E2DE5">
              <w:rPr>
                <w:position w:val="-10"/>
              </w:rPr>
              <w:object w:dxaOrig="3000" w:dyaOrig="320">
                <v:shape id="_x0000_i1027" type="#_x0000_t75" style="width:150pt;height:15.75pt" o:ole="">
                  <v:imagedata r:id="rId11" o:title=""/>
                </v:shape>
                <o:OLEObject Type="Embed" ProgID="Equation.DSMT4" ShapeID="_x0000_i1027" DrawAspect="Content" ObjectID="_1669617946" r:id="rId12"/>
              </w:object>
            </w:r>
          </w:p>
          <w:p w:rsidR="00AB1019" w:rsidRDefault="00AB1019" w:rsidP="000E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To find: Equation of the curve passing through the point </w:t>
            </w:r>
            <w:r w:rsidRPr="000E2DE5">
              <w:rPr>
                <w:position w:val="-28"/>
              </w:rPr>
              <w:object w:dxaOrig="700" w:dyaOrig="680">
                <v:shape id="_x0000_i1028" type="#_x0000_t75" style="width:35.25pt;height:33.75pt" o:ole="">
                  <v:imagedata r:id="rId13" o:title=""/>
                </v:shape>
                <o:OLEObject Type="Embed" ProgID="Equation.DSMT4" ShapeID="_x0000_i1028" DrawAspect="Content" ObjectID="_1669617947" r:id="rId14"/>
              </w:object>
            </w:r>
            <w:r>
              <w:t>.</w:t>
            </w:r>
          </w:p>
          <w:p w:rsidR="00AB1019" w:rsidRDefault="00AB1019" w:rsidP="000E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1:</w:t>
            </w:r>
          </w:p>
          <w:p w:rsidR="00AB1019" w:rsidRDefault="00AB1019" w:rsidP="000E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AB1019" w:rsidTr="000E2DE5">
              <w:trPr>
                <w:trHeight w:val="524"/>
              </w:trPr>
              <w:tc>
                <w:tcPr>
                  <w:tcW w:w="1304" w:type="dxa"/>
                </w:tcPr>
                <w:p w:rsidR="00AB1019" w:rsidRDefault="00AB1019" w:rsidP="000E2DE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AB1019" w:rsidRPr="00AB1019" w:rsidRDefault="00AB1019" w:rsidP="00AB1019">
                  <w:pPr>
                    <w:rPr>
                      <w:sz w:val="20"/>
                      <w:szCs w:val="20"/>
                      <w:highlight w:val="white"/>
                    </w:rPr>
                  </w:pPr>
                  <w:r>
                    <w:t>Separate the terms of</w:t>
                  </w:r>
                  <w:r>
                    <w:rPr>
                      <w:position w:val="-10"/>
                    </w:rPr>
                    <w:t xml:space="preserve"> </w:t>
                  </w:r>
                  <w:r w:rsidRPr="000E2DE5">
                    <w:rPr>
                      <w:position w:val="-10"/>
                    </w:rPr>
                    <w:object w:dxaOrig="620" w:dyaOrig="320">
                      <v:shape id="_x0000_i1029" type="#_x0000_t75" style="width:30.75pt;height:15.75pt" o:ole="">
                        <v:imagedata r:id="rId15" o:title=""/>
                      </v:shape>
                      <o:OLEObject Type="Embed" ProgID="Equation.DSMT4" ShapeID="_x0000_i1029" DrawAspect="Content" ObjectID="_1669617948" r:id="rId16"/>
                    </w:object>
                  </w:r>
                  <w:r>
                    <w:t>.</w:t>
                  </w:r>
                  <w:r w:rsidRPr="00AB1019">
                    <w:rPr>
                      <w:position w:val="-10"/>
                    </w:rPr>
                    <w:t xml:space="preserve"> </w:t>
                  </w:r>
                </w:p>
              </w:tc>
            </w:tr>
            <w:tr w:rsidR="00AB1019" w:rsidTr="000E2DE5">
              <w:trPr>
                <w:trHeight w:val="994"/>
              </w:trPr>
              <w:tc>
                <w:tcPr>
                  <w:tcW w:w="1304" w:type="dxa"/>
                </w:tcPr>
                <w:p w:rsidR="00AB1019" w:rsidRDefault="00AB1019" w:rsidP="000E2DE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AB1019" w:rsidRDefault="00AB1019" w:rsidP="000E2DE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0E2DE5">
                    <w:rPr>
                      <w:position w:val="-80"/>
                    </w:rPr>
                    <w:object w:dxaOrig="4239" w:dyaOrig="1719">
                      <v:shape id="_x0000_i1030" type="#_x0000_t75" style="width:212.25pt;height:86.25pt" o:ole="">
                        <v:imagedata r:id="rId17" o:title=""/>
                      </v:shape>
                      <o:OLEObject Type="Embed" ProgID="Equation.DSMT4" ShapeID="_x0000_i1030" DrawAspect="Content" ObjectID="_1669617949" r:id="rId18"/>
                    </w:object>
                  </w:r>
                </w:p>
              </w:tc>
            </w:tr>
          </w:tbl>
          <w:p w:rsidR="00AB1019" w:rsidRDefault="00AB1019" w:rsidP="000E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AB1019" w:rsidTr="000E2DE5">
              <w:trPr>
                <w:trHeight w:val="524"/>
              </w:trPr>
              <w:tc>
                <w:tcPr>
                  <w:tcW w:w="1304" w:type="dxa"/>
                </w:tcPr>
                <w:p w:rsidR="00AB1019" w:rsidRDefault="00AB1019" w:rsidP="000E2DE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AB1019" w:rsidRDefault="00AB1019" w:rsidP="000E2DE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Apply the integration on both sides</w:t>
                  </w:r>
                </w:p>
              </w:tc>
            </w:tr>
            <w:tr w:rsidR="00AB1019" w:rsidTr="000E2DE5">
              <w:trPr>
                <w:trHeight w:val="994"/>
              </w:trPr>
              <w:tc>
                <w:tcPr>
                  <w:tcW w:w="1304" w:type="dxa"/>
                </w:tcPr>
                <w:p w:rsidR="00AB1019" w:rsidRDefault="00AB1019" w:rsidP="000E2DE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AB1019" w:rsidRDefault="00AB1019" w:rsidP="000E2DE5">
                  <w:pPr>
                    <w:widowControl w:val="0"/>
                  </w:pPr>
                  <w:r w:rsidRPr="000E2DE5">
                    <w:rPr>
                      <w:position w:val="-76"/>
                    </w:rPr>
                    <w:object w:dxaOrig="4120" w:dyaOrig="1640">
                      <v:shape id="_x0000_i1031" type="#_x0000_t75" style="width:206.25pt;height:81.75pt" o:ole="">
                        <v:imagedata r:id="rId19" o:title=""/>
                      </v:shape>
                      <o:OLEObject Type="Embed" ProgID="Equation.DSMT4" ShapeID="_x0000_i1031" DrawAspect="Content" ObjectID="_1669617950" r:id="rId20"/>
                    </w:object>
                  </w:r>
                </w:p>
                <w:p w:rsidR="00AB1019" w:rsidRDefault="00AB1019" w:rsidP="000E2DE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Which is passing through the point </w:t>
                  </w:r>
                  <w:r w:rsidRPr="000E2DE5">
                    <w:rPr>
                      <w:position w:val="-28"/>
                    </w:rPr>
                    <w:object w:dxaOrig="700" w:dyaOrig="680">
                      <v:shape id="_x0000_i1032" type="#_x0000_t75" style="width:35.25pt;height:33.75pt" o:ole="">
                        <v:imagedata r:id="rId21" o:title=""/>
                      </v:shape>
                      <o:OLEObject Type="Embed" ProgID="Equation.DSMT4" ShapeID="_x0000_i1032" DrawAspect="Content" ObjectID="_1669617951" r:id="rId22"/>
                    </w:object>
                  </w:r>
                  <w:r>
                    <w:t>.</w:t>
                  </w:r>
                </w:p>
              </w:tc>
            </w:tr>
          </w:tbl>
          <w:p w:rsidR="00AB1019" w:rsidRDefault="00AB1019" w:rsidP="000E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AB1019" w:rsidRDefault="00AB1019" w:rsidP="000E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AB1019" w:rsidTr="000E2DE5">
              <w:trPr>
                <w:trHeight w:val="524"/>
              </w:trPr>
              <w:tc>
                <w:tcPr>
                  <w:tcW w:w="1304" w:type="dxa"/>
                </w:tcPr>
                <w:p w:rsidR="00AB1019" w:rsidRDefault="00AB1019" w:rsidP="000E2DE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AB1019" w:rsidRDefault="00B33FA7" w:rsidP="000E2DE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Take </w:t>
                  </w:r>
                  <w:r w:rsidRPr="000E2DE5">
                    <w:rPr>
                      <w:position w:val="-24"/>
                    </w:rPr>
                    <w:object w:dxaOrig="1219" w:dyaOrig="620">
                      <v:shape id="_x0000_i1033" type="#_x0000_t75" style="width:60.75pt;height:30.75pt" o:ole="">
                        <v:imagedata r:id="rId23" o:title=""/>
                      </v:shape>
                      <o:OLEObject Type="Embed" ProgID="Equation.DSMT4" ShapeID="_x0000_i1033" DrawAspect="Content" ObjectID="_1669617952" r:id="rId24"/>
                    </w:object>
                  </w:r>
                  <w:r>
                    <w:t xml:space="preserve">in </w:t>
                  </w:r>
                  <w:r w:rsidRPr="000E2DE5">
                    <w:rPr>
                      <w:position w:val="-28"/>
                    </w:rPr>
                    <w:object w:dxaOrig="2140" w:dyaOrig="680">
                      <v:shape id="_x0000_i1034" type="#_x0000_t75" style="width:107.25pt;height:33.75pt" o:ole="">
                        <v:imagedata r:id="rId25" o:title=""/>
                      </v:shape>
                      <o:OLEObject Type="Embed" ProgID="Equation.DSMT4" ShapeID="_x0000_i1034" DrawAspect="Content" ObjectID="_1669617953" r:id="rId26"/>
                    </w:object>
                  </w:r>
                </w:p>
              </w:tc>
            </w:tr>
            <w:tr w:rsidR="00AB1019" w:rsidTr="000E2DE5">
              <w:trPr>
                <w:trHeight w:val="994"/>
              </w:trPr>
              <w:tc>
                <w:tcPr>
                  <w:tcW w:w="1304" w:type="dxa"/>
                </w:tcPr>
                <w:p w:rsidR="00AB1019" w:rsidRDefault="00AB1019" w:rsidP="000E2DE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AB1019" w:rsidRDefault="00B33FA7" w:rsidP="000E2DE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0E2DE5">
                    <w:rPr>
                      <w:position w:val="-62"/>
                    </w:rPr>
                    <w:object w:dxaOrig="1520" w:dyaOrig="1340">
                      <v:shape id="_x0000_i1035" type="#_x0000_t75" style="width:75.75pt;height:66.75pt" o:ole="">
                        <v:imagedata r:id="rId27" o:title=""/>
                      </v:shape>
                      <o:OLEObject Type="Embed" ProgID="Equation.DSMT4" ShapeID="_x0000_i1035" DrawAspect="Content" ObjectID="_1669617954" r:id="rId28"/>
                    </w:object>
                  </w:r>
                </w:p>
              </w:tc>
            </w:tr>
          </w:tbl>
          <w:p w:rsidR="00AB1019" w:rsidRDefault="00B33FA7" w:rsidP="000E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Step4: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B33FA7" w:rsidTr="000E2DE5">
              <w:trPr>
                <w:trHeight w:val="524"/>
              </w:trPr>
              <w:tc>
                <w:tcPr>
                  <w:tcW w:w="1304" w:type="dxa"/>
                </w:tcPr>
                <w:p w:rsidR="00B33FA7" w:rsidRDefault="00B33FA7" w:rsidP="000E2DE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B33FA7" w:rsidRDefault="00B33FA7" w:rsidP="000E2DE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Substitute </w:t>
                  </w:r>
                  <w:r w:rsidRPr="000E2DE5">
                    <w:rPr>
                      <w:position w:val="-6"/>
                    </w:rPr>
                    <w:object w:dxaOrig="780" w:dyaOrig="340">
                      <v:shape id="_x0000_i1036" type="#_x0000_t75" style="width:39pt;height:17.25pt" o:ole="">
                        <v:imagedata r:id="rId29" o:title=""/>
                      </v:shape>
                      <o:OLEObject Type="Embed" ProgID="Equation.DSMT4" ShapeID="_x0000_i1036" DrawAspect="Content" ObjectID="_1669617955" r:id="rId30"/>
                    </w:object>
                  </w:r>
                  <w:r>
                    <w:t xml:space="preserve">in </w:t>
                  </w:r>
                  <w:r w:rsidRPr="000E2DE5">
                    <w:rPr>
                      <w:position w:val="-10"/>
                    </w:rPr>
                    <w:object w:dxaOrig="1480" w:dyaOrig="320">
                      <v:shape id="_x0000_i1037" type="#_x0000_t75" style="width:74.25pt;height:15.75pt" o:ole="">
                        <v:imagedata r:id="rId31" o:title=""/>
                      </v:shape>
                      <o:OLEObject Type="Embed" ProgID="Equation.DSMT4" ShapeID="_x0000_i1037" DrawAspect="Content" ObjectID="_1669617956" r:id="rId32"/>
                    </w:object>
                  </w:r>
                </w:p>
              </w:tc>
            </w:tr>
            <w:tr w:rsidR="00B33FA7" w:rsidTr="000E2DE5">
              <w:trPr>
                <w:trHeight w:val="994"/>
              </w:trPr>
              <w:tc>
                <w:tcPr>
                  <w:tcW w:w="1304" w:type="dxa"/>
                </w:tcPr>
                <w:p w:rsidR="00B33FA7" w:rsidRDefault="00B33FA7" w:rsidP="000E2DE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D22243" w:rsidRDefault="00D22243" w:rsidP="00D22243">
                  <w:pPr>
                    <w:widowControl w:val="0"/>
                  </w:pPr>
                  <w:r w:rsidRPr="000E2DE5">
                    <w:rPr>
                      <w:position w:val="-48"/>
                    </w:rPr>
                    <w:object w:dxaOrig="1800" w:dyaOrig="1080">
                      <v:shape id="_x0000_i1038" type="#_x0000_t75" style="width:90pt;height:54pt" o:ole="">
                        <v:imagedata r:id="rId33" o:title=""/>
                      </v:shape>
                      <o:OLEObject Type="Embed" ProgID="Equation.DSMT4" ShapeID="_x0000_i1038" DrawAspect="Content" ObjectID="_1669617957" r:id="rId34"/>
                    </w:object>
                  </w:r>
                </w:p>
                <w:p w:rsidR="00B33FA7" w:rsidRDefault="00B33FA7" w:rsidP="00D2224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>Which is the required equation of curve.</w:t>
                  </w:r>
                </w:p>
              </w:tc>
            </w:tr>
          </w:tbl>
          <w:p w:rsidR="00AB1019" w:rsidRDefault="00AB1019" w:rsidP="000E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AB1019" w:rsidRDefault="00AB1019" w:rsidP="00AB1019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B1019" w:rsidTr="000E2DE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019" w:rsidRDefault="00AB1019" w:rsidP="0002145F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3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  <w:tr w:rsidR="00AB1019" w:rsidTr="000E2DE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019" w:rsidRDefault="00AB1019" w:rsidP="000E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lastRenderedPageBreak/>
              <w:t>Final answer:</w:t>
            </w:r>
            <w:r w:rsidR="0002145F">
              <w:rPr>
                <w:sz w:val="20"/>
                <w:szCs w:val="20"/>
                <w:highlight w:val="white"/>
              </w:rPr>
              <w:t xml:space="preserve"> </w:t>
            </w:r>
            <w:r w:rsidR="00021B75" w:rsidRPr="000E2DE5">
              <w:rPr>
                <w:position w:val="-28"/>
              </w:rPr>
              <w:object w:dxaOrig="1300" w:dyaOrig="660">
                <v:shape id="_x0000_i1039" type="#_x0000_t75" style="width:64.5pt;height:33pt" o:ole="">
                  <v:imagedata r:id="rId35" o:title=""/>
                </v:shape>
                <o:OLEObject Type="Embed" ProgID="Equation.DSMT4" ShapeID="_x0000_i1039" DrawAspect="Content" ObjectID="_1669617958" r:id="rId36"/>
              </w:object>
            </w:r>
          </w:p>
          <w:p w:rsidR="0002145F" w:rsidRDefault="0002145F" w:rsidP="000E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Hence, verified.</w:t>
            </w:r>
          </w:p>
        </w:tc>
      </w:tr>
    </w:tbl>
    <w:p w:rsidR="00AB1019" w:rsidRDefault="00AB1019" w:rsidP="00AB1019">
      <w:pPr>
        <w:rPr>
          <w:sz w:val="20"/>
          <w:szCs w:val="20"/>
          <w:highlight w:val="white"/>
        </w:rPr>
      </w:pPr>
    </w:p>
    <w:p w:rsidR="00AB1019" w:rsidRDefault="00AB1019" w:rsidP="00AB1019">
      <w:pPr>
        <w:rPr>
          <w:sz w:val="20"/>
          <w:szCs w:val="20"/>
          <w:highlight w:val="white"/>
        </w:rPr>
      </w:pPr>
    </w:p>
    <w:p w:rsidR="006C5698" w:rsidRDefault="006C5698"/>
    <w:sectPr w:rsidR="006C5698" w:rsidSect="00D5160A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15D" w:rsidRDefault="000D315D" w:rsidP="00276137">
      <w:pPr>
        <w:spacing w:after="0" w:line="240" w:lineRule="auto"/>
      </w:pPr>
      <w:r>
        <w:separator/>
      </w:r>
    </w:p>
  </w:endnote>
  <w:endnote w:type="continuationSeparator" w:id="1">
    <w:p w:rsidR="000D315D" w:rsidRDefault="000D315D" w:rsidP="00276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0D31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0D31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0D31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15D" w:rsidRDefault="000D315D" w:rsidP="00276137">
      <w:pPr>
        <w:spacing w:after="0" w:line="240" w:lineRule="auto"/>
      </w:pPr>
      <w:r>
        <w:separator/>
      </w:r>
    </w:p>
  </w:footnote>
  <w:footnote w:type="continuationSeparator" w:id="1">
    <w:p w:rsidR="000D315D" w:rsidRDefault="000D315D" w:rsidP="00276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0D31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0D31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0D31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1019"/>
    <w:rsid w:val="0002145F"/>
    <w:rsid w:val="00021B75"/>
    <w:rsid w:val="000D315D"/>
    <w:rsid w:val="00276137"/>
    <w:rsid w:val="00454F61"/>
    <w:rsid w:val="006C5698"/>
    <w:rsid w:val="00AB1019"/>
    <w:rsid w:val="00B33FA7"/>
    <w:rsid w:val="00D22243"/>
    <w:rsid w:val="00D67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0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0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footer" Target="footer3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2020-11-10T12:41:00Z</dcterms:created>
  <dcterms:modified xsi:type="dcterms:W3CDTF">2020-12-16T04:24:00Z</dcterms:modified>
</cp:coreProperties>
</file>