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E67" w:rsidRDefault="00D84E67" w:rsidP="00D84E67">
      <w:r>
        <w:rPr>
          <w:b/>
        </w:rPr>
        <w:t>Expert ID/Name: Nstructive</w:t>
      </w:r>
    </w:p>
    <w:p w:rsidR="00D84E67" w:rsidRDefault="00D84E67" w:rsidP="00D84E67">
      <w:r>
        <w:rPr>
          <w:b/>
        </w:rPr>
        <w:t xml:space="preserve">Date: </w:t>
      </w:r>
    </w:p>
    <w:p w:rsidR="00D84E67" w:rsidRDefault="00D84E67" w:rsidP="00D84E67">
      <w:pPr>
        <w:rPr>
          <w:b/>
        </w:rPr>
      </w:pPr>
      <w:r>
        <w:rPr>
          <w:b/>
          <w:noProof/>
        </w:rPr>
        <w:drawing>
          <wp:inline distT="0" distB="0" distL="0" distR="0">
            <wp:extent cx="3038475" cy="533400"/>
            <wp:effectExtent l="19050" t="0" r="9525" b="0"/>
            <wp:docPr id="61" name="Picture 61" descr="C:\Users\chari\Desktop\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chari\Desktop\6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E67" w:rsidRDefault="00D84E67" w:rsidP="00D84E67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84E67" w:rsidTr="00255CB4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E67" w:rsidRDefault="00D84E67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D84E67" w:rsidTr="00255CB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E67" w:rsidRDefault="00D84E67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D84E67" w:rsidRPr="00A267B8" w:rsidRDefault="00D84E67" w:rsidP="00255CB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If </w:t>
            </w:r>
            <w:r w:rsidR="003977F2" w:rsidRPr="00333FDE">
              <w:rPr>
                <w:position w:val="-10"/>
              </w:rPr>
              <w:object w:dxaOrig="7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39pt;height:15.75pt" o:ole="">
                  <v:imagedata r:id="rId8" o:title=""/>
                </v:shape>
                <o:OLEObject Type="Embed" ProgID="Equation.DSMT4" ShapeID="_x0000_i1051" DrawAspect="Content" ObjectID="_1667295980" r:id="rId9"/>
              </w:object>
            </w:r>
            <w:r>
              <w:t xml:space="preserve">is a differential equation and </w:t>
            </w:r>
            <w:r w:rsidRPr="001962B0">
              <w:rPr>
                <w:position w:val="-14"/>
              </w:rPr>
              <w:object w:dxaOrig="2700" w:dyaOrig="400">
                <v:shape id="_x0000_i1025" type="#_x0000_t75" style="width:135pt;height:20.25pt" o:ole="">
                  <v:imagedata r:id="rId10" o:title=""/>
                </v:shape>
                <o:OLEObject Type="Embed" ProgID="Equation.DSMT4" ShapeID="_x0000_i1025" DrawAspect="Content" ObjectID="_1667295981" r:id="rId11"/>
              </w:object>
            </w:r>
            <w:r>
              <w:t xml:space="preserve">then </w:t>
            </w:r>
            <w:r w:rsidR="003977F2" w:rsidRPr="00333FDE">
              <w:rPr>
                <w:position w:val="-10"/>
              </w:rPr>
              <w:object w:dxaOrig="780" w:dyaOrig="320">
                <v:shape id="_x0000_i1052" type="#_x0000_t75" style="width:39pt;height:15.75pt" o:ole="">
                  <v:imagedata r:id="rId12" o:title=""/>
                </v:shape>
                <o:OLEObject Type="Embed" ProgID="Equation.DSMT4" ShapeID="_x0000_i1052" DrawAspect="Content" ObjectID="_1667295982" r:id="rId13"/>
              </w:object>
            </w:r>
            <w:r w:rsidR="003977F2">
              <w:t xml:space="preserve"> </w:t>
            </w:r>
            <w:r>
              <w:t>is a homogeneous differential equation.</w:t>
            </w:r>
          </w:p>
          <w:p w:rsidR="00D84E67" w:rsidRPr="000D39B3" w:rsidRDefault="00D84E67" w:rsidP="00255CB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267B8">
              <w:t>Recall the method of solving the</w:t>
            </w:r>
            <w:r>
              <w:rPr>
                <w:b/>
              </w:rPr>
              <w:t xml:space="preserve"> </w:t>
            </w:r>
            <w:r>
              <w:t>homogeneous differential equation, hence find its general solution.</w:t>
            </w:r>
          </w:p>
          <w:p w:rsidR="00D84E67" w:rsidRPr="00883289" w:rsidRDefault="00D84E67" w:rsidP="00DA19F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452C5">
              <w:rPr>
                <w:position w:val="-24"/>
              </w:rPr>
              <w:object w:dxaOrig="1800" w:dyaOrig="620">
                <v:shape id="_x0000_i1026" type="#_x0000_t75" style="width:90pt;height:30.75pt" o:ole="">
                  <v:imagedata r:id="rId14" o:title=""/>
                </v:shape>
                <o:OLEObject Type="Embed" ProgID="Equation.DSMT4" ShapeID="_x0000_i1026" DrawAspect="Content" ObjectID="_1667295983" r:id="rId15"/>
              </w:object>
            </w:r>
          </w:p>
        </w:tc>
      </w:tr>
    </w:tbl>
    <w:p w:rsidR="00D84E67" w:rsidRDefault="00D84E67" w:rsidP="00D84E67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84E67" w:rsidTr="00255CB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E67" w:rsidRDefault="00D84E67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D84E67" w:rsidTr="00255CB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E67" w:rsidRDefault="00D84E67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 Differential equation is</w:t>
            </w:r>
            <w:r>
              <w:t xml:space="preserve"> </w:t>
            </w:r>
            <w:r w:rsidRPr="00255CB4">
              <w:rPr>
                <w:position w:val="-16"/>
              </w:rPr>
              <w:object w:dxaOrig="2020" w:dyaOrig="440">
                <v:shape id="_x0000_i1027" type="#_x0000_t75" style="width:101.25pt;height:21.75pt" o:ole="">
                  <v:imagedata r:id="rId16" o:title=""/>
                </v:shape>
                <o:OLEObject Type="Embed" ProgID="Equation.DSMT4" ShapeID="_x0000_i1027" DrawAspect="Content" ObjectID="_1667295984" r:id="rId17"/>
              </w:object>
            </w:r>
          </w:p>
          <w:p w:rsidR="00D84E67" w:rsidRDefault="00D84E67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To find: </w:t>
            </w:r>
            <w:r>
              <w:rPr>
                <w:sz w:val="20"/>
                <w:szCs w:val="20"/>
              </w:rPr>
              <w:t>particular solution</w:t>
            </w:r>
            <w:r>
              <w:t xml:space="preserve"> of </w:t>
            </w:r>
            <w:r w:rsidRPr="00255CB4">
              <w:rPr>
                <w:position w:val="-16"/>
              </w:rPr>
              <w:object w:dxaOrig="2020" w:dyaOrig="440">
                <v:shape id="_x0000_i1028" type="#_x0000_t75" style="width:101.25pt;height:21.75pt" o:ole="">
                  <v:imagedata r:id="rId18" o:title=""/>
                </v:shape>
                <o:OLEObject Type="Embed" ProgID="Equation.DSMT4" ShapeID="_x0000_i1028" DrawAspect="Content" ObjectID="_1667295985" r:id="rId19"/>
              </w:object>
            </w:r>
            <w:r>
              <w:t xml:space="preserve">, given that </w:t>
            </w:r>
            <w:r w:rsidRPr="00255CB4">
              <w:rPr>
                <w:position w:val="-10"/>
              </w:rPr>
              <w:object w:dxaOrig="1060" w:dyaOrig="320">
                <v:shape id="_x0000_i1029" type="#_x0000_t75" style="width:53.25pt;height:15.75pt" o:ole="">
                  <v:imagedata r:id="rId20" o:title=""/>
                </v:shape>
                <o:OLEObject Type="Embed" ProgID="Equation.DSMT4" ShapeID="_x0000_i1029" DrawAspect="Content" ObjectID="_1667295986" r:id="rId21"/>
              </w:object>
            </w:r>
            <w:r>
              <w:t>.</w:t>
            </w:r>
          </w:p>
          <w:p w:rsidR="00D84E67" w:rsidRDefault="00D84E67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D84E67" w:rsidRPr="00C644B6" w:rsidTr="00255CB4">
              <w:tc>
                <w:tcPr>
                  <w:tcW w:w="1838" w:type="dxa"/>
                </w:tcPr>
                <w:p w:rsidR="00D84E67" w:rsidRPr="00C644B6" w:rsidRDefault="00DE6CB7" w:rsidP="00255CB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DE6CB7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D84E67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D84E67" w:rsidRPr="00C644B6" w:rsidRDefault="00D84E67" w:rsidP="00255CB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84E67" w:rsidRDefault="00D84E67" w:rsidP="00255CB4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Make the subject as </w:t>
                  </w:r>
                  <w:r w:rsidRPr="00255CB4">
                    <w:rPr>
                      <w:position w:val="-24"/>
                    </w:rPr>
                    <w:object w:dxaOrig="340" w:dyaOrig="620">
                      <v:shape id="_x0000_i1030" type="#_x0000_t75" style="width:17.25pt;height:30.75pt" o:ole="">
                        <v:imagedata r:id="rId22" o:title=""/>
                      </v:shape>
                      <o:OLEObject Type="Embed" ProgID="Equation.DSMT4" ShapeID="_x0000_i1030" DrawAspect="Content" ObjectID="_1667295987" r:id="rId23"/>
                    </w:object>
                  </w:r>
                  <w:r>
                    <w:t xml:space="preserve"> in </w:t>
                  </w:r>
                  <w:r w:rsidRPr="00255CB4">
                    <w:rPr>
                      <w:position w:val="-16"/>
                    </w:rPr>
                    <w:object w:dxaOrig="2020" w:dyaOrig="440">
                      <v:shape id="_x0000_i1031" type="#_x0000_t75" style="width:101.25pt;height:21.75pt" o:ole="">
                        <v:imagedata r:id="rId24" o:title=""/>
                      </v:shape>
                      <o:OLEObject Type="Embed" ProgID="Equation.DSMT4" ShapeID="_x0000_i1031" DrawAspect="Content" ObjectID="_1667295988" r:id="rId25"/>
                    </w:object>
                  </w:r>
                  <w:r>
                    <w:t xml:space="preserve"> .</w:t>
                  </w:r>
                </w:p>
                <w:p w:rsidR="00D84E67" w:rsidRPr="00C644B6" w:rsidRDefault="00D84E67" w:rsidP="00255CB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And take </w:t>
                  </w:r>
                  <w:r w:rsidRPr="00255CB4">
                    <w:rPr>
                      <w:position w:val="-10"/>
                    </w:rPr>
                    <w:object w:dxaOrig="1340" w:dyaOrig="320">
                      <v:shape id="_x0000_i1032" type="#_x0000_t75" style="width:66.75pt;height:15.75pt" o:ole="">
                        <v:imagedata r:id="rId26" o:title=""/>
                      </v:shape>
                      <o:OLEObject Type="Embed" ProgID="Equation.DSMT4" ShapeID="_x0000_i1032" DrawAspect="Content" ObjectID="_1667295989" r:id="rId27"/>
                    </w:object>
                  </w:r>
                  <w:r>
                    <w:t>and then verify.</w:t>
                  </w:r>
                </w:p>
              </w:tc>
            </w:tr>
            <w:tr w:rsidR="00D84E67" w:rsidRPr="00C644B6" w:rsidTr="00255CB4">
              <w:trPr>
                <w:trHeight w:val="1064"/>
              </w:trPr>
              <w:tc>
                <w:tcPr>
                  <w:tcW w:w="1838" w:type="dxa"/>
                </w:tcPr>
                <w:p w:rsidR="00D84E67" w:rsidRPr="00C644B6" w:rsidRDefault="00D84E67" w:rsidP="00255CB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D84E67" w:rsidRPr="00C644B6" w:rsidRDefault="00D84E67" w:rsidP="00255CB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84E67" w:rsidRDefault="00D84E67" w:rsidP="00255CB4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D84E67" w:rsidRDefault="00D84E67" w:rsidP="00255CB4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</w:t>
                  </w:r>
                  <w:r w:rsidRPr="00255CB4">
                    <w:rPr>
                      <w:position w:val="-50"/>
                    </w:rPr>
                    <w:object w:dxaOrig="2020" w:dyaOrig="1120">
                      <v:shape id="_x0000_i1033" type="#_x0000_t75" style="width:101.25pt;height:56.25pt" o:ole="">
                        <v:imagedata r:id="rId28" o:title=""/>
                      </v:shape>
                      <o:OLEObject Type="Embed" ProgID="Equation.DSMT4" ShapeID="_x0000_i1033" DrawAspect="Content" ObjectID="_1667295990" r:id="rId29"/>
                    </w:object>
                  </w:r>
                </w:p>
                <w:p w:rsidR="00D84E67" w:rsidRDefault="00D84E67" w:rsidP="00255CB4">
                  <w:pPr>
                    <w:widowControl w:val="0"/>
                    <w:tabs>
                      <w:tab w:val="left" w:pos="7410"/>
                    </w:tabs>
                  </w:pPr>
                  <w:r w:rsidRPr="00255CB4">
                    <w:rPr>
                      <w:position w:val="-144"/>
                    </w:rPr>
                    <w:object w:dxaOrig="2940" w:dyaOrig="3000">
                      <v:shape id="_x0000_i1034" type="#_x0000_t75" style="width:147pt;height:150pt" o:ole="">
                        <v:imagedata r:id="rId30" o:title=""/>
                      </v:shape>
                      <o:OLEObject Type="Embed" ProgID="Equation.DSMT4" ShapeID="_x0000_i1034" DrawAspect="Content" ObjectID="_1667295991" r:id="rId31"/>
                    </w:object>
                  </w:r>
                  <w:r>
                    <w:t xml:space="preserve">     </w:t>
                  </w:r>
                </w:p>
                <w:p w:rsidR="00D84E67" w:rsidRPr="00C644B6" w:rsidRDefault="00D84E67" w:rsidP="00DA19F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>Hence, which is a homogeneous differential equation.</w:t>
                  </w:r>
                </w:p>
              </w:tc>
            </w:tr>
          </w:tbl>
          <w:p w:rsidR="00D84E67" w:rsidRDefault="00D84E67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D84E67" w:rsidRDefault="00D84E67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D84E67" w:rsidTr="00255CB4">
              <w:trPr>
                <w:trHeight w:val="524"/>
              </w:trPr>
              <w:tc>
                <w:tcPr>
                  <w:tcW w:w="1304" w:type="dxa"/>
                </w:tcPr>
                <w:p w:rsidR="00D84E67" w:rsidRDefault="00D84E67" w:rsidP="00255CB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D84E67" w:rsidRDefault="00D84E67" w:rsidP="00255CB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Put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35" type="#_x0000_t75" style="width:33pt;height:12.75pt" o:ole="">
                        <v:imagedata r:id="rId32" o:title=""/>
                      </v:shape>
                      <o:OLEObject Type="Embed" ProgID="Equation.DSMT4" ShapeID="_x0000_i1035" DrawAspect="Content" ObjectID="_1667295992" r:id="rId33"/>
                    </w:object>
                  </w:r>
                  <w:r>
                    <w:t xml:space="preserve">and differentiate with respect to </w:t>
                  </w:r>
                  <w:r w:rsidRPr="003452C5">
                    <w:rPr>
                      <w:position w:val="-6"/>
                    </w:rPr>
                    <w:object w:dxaOrig="200" w:dyaOrig="220">
                      <v:shape id="_x0000_i1036" type="#_x0000_t75" style="width:9.75pt;height:11.25pt" o:ole="">
                        <v:imagedata r:id="rId34" o:title=""/>
                      </v:shape>
                      <o:OLEObject Type="Embed" ProgID="Equation.DSMT4" ShapeID="_x0000_i1036" DrawAspect="Content" ObjectID="_1667295993" r:id="rId35"/>
                    </w:object>
                  </w:r>
                  <w:r>
                    <w:t xml:space="preserve">on both sides and then substitute the values in </w:t>
                  </w:r>
                  <w:r w:rsidRPr="003452C5">
                    <w:rPr>
                      <w:position w:val="-28"/>
                    </w:rPr>
                    <w:object w:dxaOrig="1300" w:dyaOrig="660">
                      <v:shape id="_x0000_i1037" type="#_x0000_t75" style="width:65.25pt;height:33pt" o:ole="">
                        <v:imagedata r:id="rId36" o:title=""/>
                      </v:shape>
                      <o:OLEObject Type="Embed" ProgID="Equation.DSMT4" ShapeID="_x0000_i1037" DrawAspect="Content" ObjectID="_1667295994" r:id="rId37"/>
                    </w:object>
                  </w:r>
                </w:p>
              </w:tc>
            </w:tr>
            <w:tr w:rsidR="00D84E67" w:rsidTr="00255CB4">
              <w:trPr>
                <w:trHeight w:val="994"/>
              </w:trPr>
              <w:tc>
                <w:tcPr>
                  <w:tcW w:w="1304" w:type="dxa"/>
                </w:tcPr>
                <w:p w:rsidR="00D84E67" w:rsidRDefault="00D84E67" w:rsidP="00255CB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D84E67" w:rsidRDefault="00D84E67" w:rsidP="00255CB4">
                  <w:pPr>
                    <w:widowControl w:val="0"/>
                    <w:rPr>
                      <w:position w:val="-8"/>
                    </w:rPr>
                  </w:pPr>
                  <w:r>
                    <w:t xml:space="preserve">            </w:t>
                  </w:r>
                  <w:r w:rsidRPr="007C31F6">
                    <w:rPr>
                      <w:position w:val="-40"/>
                    </w:rPr>
                    <w:object w:dxaOrig="1340" w:dyaOrig="920">
                      <v:shape id="_x0000_i1038" type="#_x0000_t75" style="width:66.75pt;height:45.75pt" o:ole="">
                        <v:imagedata r:id="rId38" o:title=""/>
                      </v:shape>
                      <o:OLEObject Type="Embed" ProgID="Equation.DSMT4" ShapeID="_x0000_i1038" DrawAspect="Content" ObjectID="_1667295995" r:id="rId39"/>
                    </w:object>
                  </w:r>
                </w:p>
                <w:p w:rsidR="00D84E67" w:rsidRDefault="008D2594" w:rsidP="00255CB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255CB4">
                    <w:rPr>
                      <w:position w:val="-194"/>
                    </w:rPr>
                    <w:object w:dxaOrig="2580" w:dyaOrig="4000">
                      <v:shape id="_x0000_i1039" type="#_x0000_t75" style="width:129pt;height:200.25pt" o:ole="">
                        <v:imagedata r:id="rId40" o:title=""/>
                      </v:shape>
                      <o:OLEObject Type="Embed" ProgID="Equation.DSMT4" ShapeID="_x0000_i1039" DrawAspect="Content" ObjectID="_1667295996" r:id="rId41"/>
                    </w:object>
                  </w:r>
                </w:p>
              </w:tc>
            </w:tr>
          </w:tbl>
          <w:p w:rsidR="00D84E67" w:rsidRDefault="00D84E67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D84E67" w:rsidRDefault="00D84E67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D84E67" w:rsidTr="00255CB4">
              <w:trPr>
                <w:trHeight w:val="524"/>
              </w:trPr>
              <w:tc>
                <w:tcPr>
                  <w:tcW w:w="1304" w:type="dxa"/>
                </w:tcPr>
                <w:p w:rsidR="00D84E67" w:rsidRDefault="00D84E67" w:rsidP="00255CB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D84E67" w:rsidRDefault="00D84E67" w:rsidP="00255CB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Apply the integration on both sides.</w:t>
                  </w:r>
                </w:p>
                <w:p w:rsidR="00D84E67" w:rsidRDefault="00D84E67" w:rsidP="00DA19F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24"/>
                    </w:rPr>
                    <w:object w:dxaOrig="1800" w:dyaOrig="620">
                      <v:shape id="_x0000_i1040" type="#_x0000_t75" style="width:90pt;height:30.75pt" o:ole="">
                        <v:imagedata r:id="rId14" o:title=""/>
                      </v:shape>
                      <o:OLEObject Type="Embed" ProgID="Equation.DSMT4" ShapeID="_x0000_i1040" DrawAspect="Content" ObjectID="_1667295997" r:id="rId42"/>
                    </w:object>
                  </w:r>
                </w:p>
              </w:tc>
            </w:tr>
            <w:tr w:rsidR="00D84E67" w:rsidTr="00255CB4">
              <w:trPr>
                <w:trHeight w:val="994"/>
              </w:trPr>
              <w:tc>
                <w:tcPr>
                  <w:tcW w:w="1304" w:type="dxa"/>
                </w:tcPr>
                <w:p w:rsidR="00D84E67" w:rsidRDefault="00D84E67" w:rsidP="00255CB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  <w:r>
                    <w:t xml:space="preserve"> </w:t>
                  </w:r>
                </w:p>
              </w:tc>
              <w:tc>
                <w:tcPr>
                  <w:tcW w:w="7836" w:type="dxa"/>
                </w:tcPr>
                <w:p w:rsidR="008D2594" w:rsidRDefault="008D2594" w:rsidP="00255CB4">
                  <w:pPr>
                    <w:widowControl w:val="0"/>
                  </w:pPr>
                  <w:r>
                    <w:t xml:space="preserve">          </w:t>
                  </w:r>
                  <w:r w:rsidRPr="00255CB4">
                    <w:rPr>
                      <w:position w:val="-24"/>
                    </w:rPr>
                    <w:object w:dxaOrig="1860" w:dyaOrig="620">
                      <v:shape id="_x0000_i1041" type="#_x0000_t75" style="width:93pt;height:30.75pt" o:ole="">
                        <v:imagedata r:id="rId43" o:title=""/>
                      </v:shape>
                      <o:OLEObject Type="Embed" ProgID="Equation.DSMT4" ShapeID="_x0000_i1041" DrawAspect="Content" ObjectID="_1667295998" r:id="rId44"/>
                    </w:object>
                  </w:r>
                </w:p>
                <w:p w:rsidR="008D2594" w:rsidRDefault="008D2594" w:rsidP="00255CB4">
                  <w:pPr>
                    <w:widowControl w:val="0"/>
                  </w:pPr>
                  <w:r>
                    <w:t xml:space="preserve">       </w:t>
                  </w:r>
                  <w:r w:rsidRPr="00255CB4">
                    <w:rPr>
                      <w:position w:val="-32"/>
                    </w:rPr>
                    <w:object w:dxaOrig="2000" w:dyaOrig="700">
                      <v:shape id="_x0000_i1042" type="#_x0000_t75" style="width:99.75pt;height:35.25pt" o:ole="">
                        <v:imagedata r:id="rId45" o:title=""/>
                      </v:shape>
                      <o:OLEObject Type="Embed" ProgID="Equation.DSMT4" ShapeID="_x0000_i1042" DrawAspect="Content" ObjectID="_1667295999" r:id="rId46"/>
                    </w:object>
                  </w:r>
                </w:p>
                <w:p w:rsidR="008D2594" w:rsidRDefault="008D2594" w:rsidP="00255CB4">
                  <w:pPr>
                    <w:widowControl w:val="0"/>
                  </w:pPr>
                  <w:r>
                    <w:t xml:space="preserve">   </w:t>
                  </w:r>
                  <w:r w:rsidRPr="00255CB4">
                    <w:rPr>
                      <w:position w:val="-28"/>
                    </w:rPr>
                    <w:object w:dxaOrig="2260" w:dyaOrig="680">
                      <v:shape id="_x0000_i1043" type="#_x0000_t75" style="width:113.25pt;height:33.75pt" o:ole="">
                        <v:imagedata r:id="rId47" o:title=""/>
                      </v:shape>
                      <o:OLEObject Type="Embed" ProgID="Equation.DSMT4" ShapeID="_x0000_i1043" DrawAspect="Content" ObjectID="_1667296000" r:id="rId48"/>
                    </w:object>
                  </w:r>
                </w:p>
                <w:p w:rsidR="008D2594" w:rsidRDefault="008D2594" w:rsidP="00255CB4">
                  <w:pPr>
                    <w:widowControl w:val="0"/>
                  </w:pPr>
                  <w:r>
                    <w:t xml:space="preserve"> </w:t>
                  </w:r>
                  <w:r w:rsidRPr="00255CB4">
                    <w:rPr>
                      <w:position w:val="-24"/>
                    </w:rPr>
                    <w:object w:dxaOrig="2420" w:dyaOrig="620">
                      <v:shape id="_x0000_i1044" type="#_x0000_t75" style="width:120.75pt;height:30.75pt" o:ole="">
                        <v:imagedata r:id="rId49" o:title=""/>
                      </v:shape>
                      <o:OLEObject Type="Embed" ProgID="Equation.DSMT4" ShapeID="_x0000_i1044" DrawAspect="Content" ObjectID="_1667296001" r:id="rId50"/>
                    </w:object>
                  </w:r>
                </w:p>
                <w:p w:rsidR="008D2594" w:rsidRDefault="00DE103F" w:rsidP="00255CB4">
                  <w:pPr>
                    <w:widowControl w:val="0"/>
                  </w:pPr>
                  <w:r w:rsidRPr="00255CB4">
                    <w:rPr>
                      <w:position w:val="-92"/>
                    </w:rPr>
                    <w:object w:dxaOrig="3200" w:dyaOrig="1719">
                      <v:shape id="_x0000_i1045" type="#_x0000_t75" style="width:159.75pt;height:86.25pt" o:ole="">
                        <v:imagedata r:id="rId51" o:title=""/>
                      </v:shape>
                      <o:OLEObject Type="Embed" ProgID="Equation.DSMT4" ShapeID="_x0000_i1045" DrawAspect="Content" ObjectID="_1667296002" r:id="rId52"/>
                    </w:object>
                  </w:r>
                </w:p>
                <w:p w:rsidR="00D84E67" w:rsidRDefault="00D84E67" w:rsidP="00255CB4">
                  <w:pPr>
                    <w:widowControl w:val="0"/>
                  </w:pPr>
                  <w:r>
                    <w:t xml:space="preserve">               Put </w:t>
                  </w:r>
                  <w:r w:rsidRPr="00255CB4">
                    <w:rPr>
                      <w:position w:val="-24"/>
                    </w:rPr>
                    <w:object w:dxaOrig="600" w:dyaOrig="620">
                      <v:shape id="_x0000_i1046" type="#_x0000_t75" style="width:30pt;height:30.75pt" o:ole="">
                        <v:imagedata r:id="rId53" o:title=""/>
                      </v:shape>
                      <o:OLEObject Type="Embed" ProgID="Equation.DSMT4" ShapeID="_x0000_i1046" DrawAspect="Content" ObjectID="_1667296003" r:id="rId54"/>
                    </w:object>
                  </w:r>
                  <w:r>
                    <w:t xml:space="preserve"> in</w:t>
                  </w:r>
                  <w:r w:rsidR="00DE103F" w:rsidRPr="00255CB4">
                    <w:rPr>
                      <w:position w:val="-24"/>
                    </w:rPr>
                    <w:object w:dxaOrig="1020" w:dyaOrig="620">
                      <v:shape id="_x0000_i1047" type="#_x0000_t75" style="width:51pt;height:30.75pt" o:ole="">
                        <v:imagedata r:id="rId55" o:title=""/>
                      </v:shape>
                      <o:OLEObject Type="Embed" ProgID="Equation.DSMT4" ShapeID="_x0000_i1047" DrawAspect="Content" ObjectID="_1667296004" r:id="rId56"/>
                    </w:object>
                  </w:r>
                  <w:r w:rsidR="00DE103F">
                    <w:t>,</w:t>
                  </w:r>
                  <w:r>
                    <w:t xml:space="preserve"> since </w:t>
                  </w:r>
                  <w:r w:rsidRPr="00255CB4">
                    <w:rPr>
                      <w:position w:val="-10"/>
                    </w:rPr>
                    <w:object w:dxaOrig="660" w:dyaOrig="260">
                      <v:shape id="_x0000_i1048" type="#_x0000_t75" style="width:33pt;height:12.75pt" o:ole="">
                        <v:imagedata r:id="rId57" o:title=""/>
                      </v:shape>
                      <o:OLEObject Type="Embed" ProgID="Equation.DSMT4" ShapeID="_x0000_i1048" DrawAspect="Content" ObjectID="_1667296005" r:id="rId58"/>
                    </w:object>
                  </w:r>
                  <w:r>
                    <w:t>.</w:t>
                  </w:r>
                </w:p>
                <w:p w:rsidR="00D84E67" w:rsidRDefault="00D84E67" w:rsidP="00255CB4">
                  <w:pPr>
                    <w:widowControl w:val="0"/>
                  </w:pPr>
                  <w:r>
                    <w:t xml:space="preserve">            </w:t>
                  </w:r>
                  <w:r w:rsidR="00747919" w:rsidRPr="00333FDE">
                    <w:rPr>
                      <w:position w:val="-156"/>
                    </w:rPr>
                    <w:object w:dxaOrig="2020" w:dyaOrig="3240">
                      <v:shape id="_x0000_i1053" type="#_x0000_t75" style="width:101.25pt;height:162pt" o:ole="">
                        <v:imagedata r:id="rId59" o:title=""/>
                      </v:shape>
                      <o:OLEObject Type="Embed" ProgID="Equation.DSMT4" ShapeID="_x0000_i1053" DrawAspect="Content" ObjectID="_1667296006" r:id="rId60"/>
                    </w:object>
                  </w:r>
                  <w:r>
                    <w:t xml:space="preserve">                    </w:t>
                  </w:r>
                </w:p>
                <w:p w:rsidR="00D84E67" w:rsidRDefault="00D84E67" w:rsidP="00255CB4">
                  <w:pPr>
                    <w:widowControl w:val="0"/>
                  </w:pPr>
                  <w:r>
                    <w:t xml:space="preserve">Now substitute </w:t>
                  </w:r>
                  <w:r w:rsidR="00DE103F" w:rsidRPr="00255CB4">
                    <w:rPr>
                      <w:position w:val="-10"/>
                    </w:rPr>
                    <w:object w:dxaOrig="1060" w:dyaOrig="320">
                      <v:shape id="_x0000_i1049" type="#_x0000_t75" style="width:53.25pt;height:15.75pt" o:ole="">
                        <v:imagedata r:id="rId20" o:title=""/>
                      </v:shape>
                      <o:OLEObject Type="Embed" ProgID="Equation.DSMT4" ShapeID="_x0000_i1049" DrawAspect="Content" ObjectID="_1667296007" r:id="rId61"/>
                    </w:object>
                  </w:r>
                  <w:r>
                    <w:t xml:space="preserve">in </w:t>
                  </w:r>
                  <w:r w:rsidR="00747919" w:rsidRPr="00333FDE">
                    <w:rPr>
                      <w:position w:val="-32"/>
                    </w:rPr>
                    <w:object w:dxaOrig="1340" w:dyaOrig="700">
                      <v:shape id="_x0000_i1054" type="#_x0000_t75" style="width:66.75pt;height:35.25pt" o:ole="">
                        <v:imagedata r:id="rId62" o:title=""/>
                      </v:shape>
                      <o:OLEObject Type="Embed" ProgID="Equation.DSMT4" ShapeID="_x0000_i1054" DrawAspect="Content" ObjectID="_1667296008" r:id="rId63"/>
                    </w:object>
                  </w:r>
                </w:p>
                <w:p w:rsidR="00D84E67" w:rsidRDefault="00D84E67" w:rsidP="00255CB4">
                  <w:pPr>
                    <w:widowControl w:val="0"/>
                  </w:pPr>
                  <w:r>
                    <w:lastRenderedPageBreak/>
                    <w:t xml:space="preserve">             </w:t>
                  </w:r>
                  <w:r w:rsidR="00747919" w:rsidRPr="00333FDE">
                    <w:rPr>
                      <w:position w:val="-96"/>
                    </w:rPr>
                    <w:object w:dxaOrig="1340" w:dyaOrig="2060">
                      <v:shape id="_x0000_i1055" type="#_x0000_t75" style="width:66.75pt;height:102.75pt" o:ole="">
                        <v:imagedata r:id="rId64" o:title=""/>
                      </v:shape>
                      <o:OLEObject Type="Embed" ProgID="Equation.DSMT4" ShapeID="_x0000_i1055" DrawAspect="Content" ObjectID="_1667296009" r:id="rId65"/>
                    </w:object>
                  </w:r>
                </w:p>
                <w:p w:rsidR="00D84E67" w:rsidRDefault="00D84E67" w:rsidP="00255CB4">
                  <w:pPr>
                    <w:widowControl w:val="0"/>
                  </w:pPr>
                  <w:r>
                    <w:t xml:space="preserve">Hence the required particular solution is </w:t>
                  </w:r>
                </w:p>
                <w:p w:rsidR="00D84E67" w:rsidRPr="00A60469" w:rsidRDefault="00D84E67" w:rsidP="00DE103F">
                  <w:pPr>
                    <w:widowControl w:val="0"/>
                  </w:pPr>
                  <w:r>
                    <w:t xml:space="preserve">           </w:t>
                  </w:r>
                  <w:r w:rsidR="00F77308" w:rsidRPr="00333FDE">
                    <w:rPr>
                      <w:position w:val="-104"/>
                    </w:rPr>
                    <w:object w:dxaOrig="2140" w:dyaOrig="2200">
                      <v:shape id="_x0000_i1056" type="#_x0000_t75" style="width:107.25pt;height:110.25pt" o:ole="">
                        <v:imagedata r:id="rId66" o:title=""/>
                      </v:shape>
                      <o:OLEObject Type="Embed" ProgID="Equation.DSMT4" ShapeID="_x0000_i1056" DrawAspect="Content" ObjectID="_1667296010" r:id="rId67"/>
                    </w:object>
                  </w:r>
                </w:p>
              </w:tc>
            </w:tr>
          </w:tbl>
          <w:p w:rsidR="00D84E67" w:rsidRDefault="00D84E67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D84E67" w:rsidRDefault="00D84E67" w:rsidP="00D84E67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84E67" w:rsidTr="00255CB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E67" w:rsidRDefault="00D84E67" w:rsidP="00255CB4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84E67" w:rsidTr="00255CB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E67" w:rsidRDefault="00D84E67" w:rsidP="00255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Conclusion</w:t>
            </w:r>
            <w:r>
              <w:rPr>
                <w:sz w:val="20"/>
                <w:szCs w:val="20"/>
              </w:rPr>
              <w:t xml:space="preserve">: Particular </w:t>
            </w:r>
            <w:r>
              <w:t xml:space="preserve">solution of </w:t>
            </w:r>
            <w:r w:rsidR="00DE103F" w:rsidRPr="00255CB4">
              <w:rPr>
                <w:position w:val="-16"/>
              </w:rPr>
              <w:object w:dxaOrig="2020" w:dyaOrig="440">
                <v:shape id="_x0000_i1050" type="#_x0000_t75" style="width:101.25pt;height:21.75pt" o:ole="">
                  <v:imagedata r:id="rId24" o:title=""/>
                </v:shape>
                <o:OLEObject Type="Embed" ProgID="Equation.DSMT4" ShapeID="_x0000_i1050" DrawAspect="Content" ObjectID="_1667296011" r:id="rId68"/>
              </w:object>
            </w:r>
            <w:r>
              <w:t xml:space="preserve"> is </w:t>
            </w:r>
            <w:r w:rsidR="00F77308" w:rsidRPr="00333FDE">
              <w:rPr>
                <w:position w:val="-10"/>
              </w:rPr>
              <w:object w:dxaOrig="1579" w:dyaOrig="360">
                <v:shape id="_x0000_i1057" type="#_x0000_t75" style="width:78.75pt;height:18pt" o:ole="">
                  <v:imagedata r:id="rId69" o:title=""/>
                </v:shape>
                <o:OLEObject Type="Embed" ProgID="Equation.DSMT4" ShapeID="_x0000_i1057" DrawAspect="Content" ObjectID="_1667296012" r:id="rId70"/>
              </w:object>
            </w:r>
          </w:p>
          <w:p w:rsidR="00D84E67" w:rsidRDefault="00D84E67" w:rsidP="00DA1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 xml:space="preserve">Hence, </w:t>
            </w:r>
            <w:r w:rsidR="00DA19F4">
              <w:t xml:space="preserve"> </w:t>
            </w:r>
            <w:r>
              <w:t>verified.</w:t>
            </w:r>
          </w:p>
        </w:tc>
      </w:tr>
    </w:tbl>
    <w:p w:rsidR="00D84E67" w:rsidRDefault="00D84E67" w:rsidP="00D84E67">
      <w:pPr>
        <w:rPr>
          <w:sz w:val="20"/>
          <w:szCs w:val="20"/>
          <w:highlight w:val="white"/>
        </w:rPr>
      </w:pPr>
    </w:p>
    <w:p w:rsidR="00D84E67" w:rsidRDefault="00D84E67" w:rsidP="00D84E67">
      <w:pPr>
        <w:rPr>
          <w:sz w:val="20"/>
          <w:szCs w:val="20"/>
          <w:highlight w:val="white"/>
        </w:rPr>
      </w:pPr>
    </w:p>
    <w:p w:rsidR="00D84E67" w:rsidRDefault="00D84E67" w:rsidP="00D84E67"/>
    <w:p w:rsidR="00D84E67" w:rsidRDefault="00D84E67" w:rsidP="00D84E67"/>
    <w:p w:rsidR="00D84E67" w:rsidRDefault="00D84E67" w:rsidP="00D84E67"/>
    <w:p w:rsidR="00D84E67" w:rsidRDefault="00D84E67" w:rsidP="00D84E67"/>
    <w:p w:rsidR="00D84E67" w:rsidRDefault="00D84E67" w:rsidP="00D84E67"/>
    <w:p w:rsidR="00D84E67" w:rsidRDefault="00D84E67" w:rsidP="00D84E67"/>
    <w:p w:rsidR="00D84E67" w:rsidRDefault="00D84E67" w:rsidP="00D84E67"/>
    <w:p w:rsidR="00D84E67" w:rsidRDefault="00D84E67" w:rsidP="00D84E67"/>
    <w:p w:rsidR="00D84E67" w:rsidRDefault="00D84E67" w:rsidP="00D84E67"/>
    <w:p w:rsidR="00D84E67" w:rsidRDefault="00D84E67" w:rsidP="00D84E67"/>
    <w:p w:rsidR="00D84E67" w:rsidRDefault="00D84E67" w:rsidP="00D84E67"/>
    <w:p w:rsidR="00985636" w:rsidRDefault="00985636"/>
    <w:sectPr w:rsidR="00985636" w:rsidSect="00EE28FF">
      <w:headerReference w:type="even" r:id="rId71"/>
      <w:headerReference w:type="default" r:id="rId72"/>
      <w:footerReference w:type="even" r:id="rId73"/>
      <w:footerReference w:type="default" r:id="rId74"/>
      <w:headerReference w:type="first" r:id="rId75"/>
      <w:footerReference w:type="first" r:id="rId7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96D" w:rsidRDefault="00CF696D" w:rsidP="00DE6CB7">
      <w:pPr>
        <w:spacing w:after="0" w:line="240" w:lineRule="auto"/>
      </w:pPr>
      <w:r>
        <w:separator/>
      </w:r>
    </w:p>
  </w:endnote>
  <w:endnote w:type="continuationSeparator" w:id="1">
    <w:p w:rsidR="00CF696D" w:rsidRDefault="00CF696D" w:rsidP="00DE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CF69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CF69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CF69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96D" w:rsidRDefault="00CF696D" w:rsidP="00DE6CB7">
      <w:pPr>
        <w:spacing w:after="0" w:line="240" w:lineRule="auto"/>
      </w:pPr>
      <w:r>
        <w:separator/>
      </w:r>
    </w:p>
  </w:footnote>
  <w:footnote w:type="continuationSeparator" w:id="1">
    <w:p w:rsidR="00CF696D" w:rsidRDefault="00CF696D" w:rsidP="00DE6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CF69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CF69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CF69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4E67"/>
    <w:rsid w:val="003977F2"/>
    <w:rsid w:val="00747919"/>
    <w:rsid w:val="008D2594"/>
    <w:rsid w:val="00985636"/>
    <w:rsid w:val="00CF696D"/>
    <w:rsid w:val="00D84E67"/>
    <w:rsid w:val="00DA19F4"/>
    <w:rsid w:val="00DE103F"/>
    <w:rsid w:val="00DE6CB7"/>
    <w:rsid w:val="00F77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E67"/>
    <w:pPr>
      <w:ind w:left="720"/>
      <w:contextualSpacing/>
    </w:pPr>
  </w:style>
  <w:style w:type="table" w:styleId="TableGrid">
    <w:name w:val="Table Grid"/>
    <w:basedOn w:val="TableNormal"/>
    <w:uiPriority w:val="39"/>
    <w:rsid w:val="00D84E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76" Type="http://schemas.openxmlformats.org/officeDocument/2006/relationships/footer" Target="footer3.xml"/><Relationship Id="rId7" Type="http://schemas.openxmlformats.org/officeDocument/2006/relationships/image" Target="media/image1.png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footer" Target="footer1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3.bin"/><Relationship Id="rId75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2020-11-14T02:32:00Z</dcterms:created>
  <dcterms:modified xsi:type="dcterms:W3CDTF">2020-11-19T07:28:00Z</dcterms:modified>
</cp:coreProperties>
</file>