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6DD" w:rsidRPr="003441B6" w:rsidRDefault="003441B6" w:rsidP="003441B6">
      <w:pPr>
        <w:jc w:val="center"/>
        <w:rPr>
          <w:b/>
          <w:bCs/>
        </w:rPr>
      </w:pPr>
      <w:r w:rsidRPr="003441B6">
        <w:rPr>
          <w:b/>
          <w:bCs/>
        </w:rPr>
        <w:t>GRAFANA</w:t>
      </w:r>
    </w:p>
    <w:p w:rsidR="003441B6" w:rsidRDefault="003441B6" w:rsidP="003441B6">
      <w:pPr>
        <w:pStyle w:val="ListParagraph"/>
        <w:numPr>
          <w:ilvl w:val="0"/>
          <w:numId w:val="1"/>
        </w:numPr>
      </w:pPr>
      <w:r>
        <w:t>Please follow below link</w:t>
      </w:r>
    </w:p>
    <w:p w:rsidR="003441B6" w:rsidRDefault="003441B6" w:rsidP="003441B6">
      <w:r w:rsidRPr="003441B6">
        <w:t>https://jhooq.com/prometheous-grafan-setup/</w:t>
      </w:r>
    </w:p>
    <w:sectPr w:rsidR="0034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4897"/>
    <w:multiLevelType w:val="hybridMultilevel"/>
    <w:tmpl w:val="CA2EBFB2"/>
    <w:lvl w:ilvl="0" w:tplc="1BF865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6"/>
    <w:rsid w:val="000526DD"/>
    <w:rsid w:val="003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7289"/>
  <w15:chartTrackingRefBased/>
  <w15:docId w15:val="{35B811E5-28D2-4CA3-AE42-74581AC8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murtthi</dc:creator>
  <cp:keywords/>
  <dc:description/>
  <cp:lastModifiedBy>krishna murtthi</cp:lastModifiedBy>
  <cp:revision>1</cp:revision>
  <dcterms:created xsi:type="dcterms:W3CDTF">2023-01-11T03:18:00Z</dcterms:created>
  <dcterms:modified xsi:type="dcterms:W3CDTF">2023-01-11T03:20:00Z</dcterms:modified>
</cp:coreProperties>
</file>