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 SERVICES AGREEMENT</w:t>
      </w:r>
    </w:p>
    <w:p>
      <w:r>
        <w:t>SYNTHETIC TEST DOCUMENT - NOT FOR LEGAL USE. All names, addresses, amounts and identifiers are invented.</w:t>
      </w:r>
    </w:p>
    <w:p>
      <w:r>
        <w:t>This Master Services Agreement is made on 20 September 2027 between Orion Pharma Pvt. Ltd., Hyderabad (the "Customer") and Delta Data Systems Pvt. Ltd., Bengaluru (the "Supplier").</w:t>
      </w:r>
    </w:p>
    <w:p>
      <w:r>
        <w:t>1. Services</w:t>
      </w:r>
    </w:p>
    <w:p>
      <w:r>
        <w:t>The Supplier shall provide data-management services under statements of work signed by both parties.</w:t>
      </w:r>
    </w:p>
    <w:p>
      <w:r>
        <w:t>2. Fees</w:t>
      </w:r>
    </w:p>
    <w:p>
      <w:r>
        <w:t>The monthly fee under the first statement of work is INR 4,00,000.</w:t>
      </w:r>
    </w:p>
    <w:p>
      <w:r>
        <w:t>3. Payment</w:t>
      </w:r>
    </w:p>
    <w:p>
      <w:r>
        <w:t>The Customer shall pay each undisputed invoice within 30 days of receipt.</w:t>
      </w:r>
    </w:p>
    <w:p>
      <w:r>
        <w:t>4. Confidentiality</w:t>
      </w:r>
    </w:p>
    <w:p>
      <w:r>
        <w:t>Each party shall keep the other's confidential information secret during the term and for 5 years afterwards.</w:t>
      </w:r>
    </w:p>
    <w:p>
      <w:r>
        <w:t>5. Liability</w:t>
      </w:r>
    </w:p>
    <w:p>
      <w:r>
        <w:t>The Supplier's aggregate liability shall not exceed INR 25,00,000. Nothing in this clause limits liability for fraud or wilful misconduct.</w:t>
      </w:r>
    </w:p>
    <w:p>
      <w:r>
        <w:t>6. Term and Termination</w:t>
      </w:r>
    </w:p>
    <w:p>
      <w:r>
        <w:t>This Agreement continues for 3 years. Either party may terminate it on 60 days written notice.</w:t>
      </w:r>
    </w:p>
    <w:p>
      <w:r>
        <w:t>7. Jurisdiction</w:t>
      </w:r>
    </w:p>
    <w:p>
      <w:r>
        <w:t>The courts at Hyderabad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