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EC" w:rsidRPr="00BB702F" w:rsidRDefault="006218EC" w:rsidP="006218EC">
      <w:pPr>
        <w:pStyle w:val="NoSpacing"/>
        <w:jc w:val="both"/>
        <w:rPr>
          <w:rFonts w:ascii="Trebuchet MS" w:hAnsi="Trebuchet MS"/>
          <w:sz w:val="20"/>
        </w:rPr>
      </w:pPr>
      <w:r w:rsidRPr="00BB702F">
        <w:rPr>
          <w:rFonts w:ascii="Trebuchet MS" w:hAnsi="Trebuchet MS"/>
          <w:bCs/>
          <w:sz w:val="20"/>
        </w:rPr>
        <w:t xml:space="preserve">Dear </w:t>
      </w:r>
      <w:proofErr w:type="spellStart"/>
      <w:r w:rsidR="00BB702F">
        <w:rPr>
          <w:rFonts w:ascii="Trebuchet MS" w:hAnsi="Trebuchet MS"/>
          <w:bCs/>
          <w:sz w:val="20"/>
        </w:rPr>
        <w:t>Shunta</w:t>
      </w:r>
      <w:proofErr w:type="spellEnd"/>
      <w:r w:rsidRPr="00BB702F">
        <w:rPr>
          <w:rFonts w:ascii="Trebuchet MS" w:hAnsi="Trebuchet MS"/>
          <w:bCs/>
          <w:sz w:val="20"/>
        </w:rPr>
        <w:t xml:space="preserve"> Arai-sensei,</w:t>
      </w:r>
    </w:p>
    <w:p w:rsidR="000632FB" w:rsidRDefault="000632FB" w:rsidP="000632FB">
      <w:pPr>
        <w:pStyle w:val="NoSpacing"/>
        <w:jc w:val="both"/>
        <w:rPr>
          <w:rFonts w:ascii="Trebuchet MS" w:hAnsi="Trebuchet MS"/>
          <w:sz w:val="20"/>
        </w:rPr>
      </w:pPr>
    </w:p>
    <w:p w:rsidR="000632FB" w:rsidRPr="000632FB" w:rsidRDefault="000632FB" w:rsidP="000632FB">
      <w:pPr>
        <w:pStyle w:val="NoSpacing"/>
        <w:jc w:val="both"/>
        <w:rPr>
          <w:rFonts w:ascii="Trebuchet MS" w:hAnsi="Trebuchet MS"/>
          <w:sz w:val="20"/>
        </w:rPr>
      </w:pPr>
      <w:r w:rsidRPr="00BB702F">
        <w:rPr>
          <w:rFonts w:ascii="Trebuchet MS" w:hAnsi="Trebuchet MS"/>
          <w:sz w:val="20"/>
        </w:rPr>
        <w:t xml:space="preserve">I hope this message finds you well. My name is </w:t>
      </w:r>
      <w:r w:rsidRPr="00BB702F">
        <w:rPr>
          <w:rFonts w:ascii="Trebuchet MS" w:hAnsi="Trebuchet MS"/>
          <w:bCs/>
          <w:sz w:val="20"/>
        </w:rPr>
        <w:t>Krish Bakshi</w:t>
      </w:r>
      <w:r w:rsidRPr="00BB702F">
        <w:rPr>
          <w:rFonts w:ascii="Trebuchet MS" w:hAnsi="Trebuchet MS"/>
          <w:sz w:val="20"/>
        </w:rPr>
        <w:t>, and I am writing to express my sincere interest in contributing to the cutting-edge research at your laboratory</w:t>
      </w:r>
      <w:r w:rsidR="00BB702F">
        <w:rPr>
          <w:rFonts w:ascii="Trebuchet MS" w:hAnsi="Trebuchet MS"/>
          <w:sz w:val="20"/>
        </w:rPr>
        <w:t xml:space="preserve"> and applying to the master’s program at Tokyo Institute of Technology </w:t>
      </w:r>
      <w:r w:rsidR="003A7522" w:rsidRPr="003A7522">
        <w:rPr>
          <w:rFonts w:ascii="Trebuchet MS" w:hAnsi="Trebuchet MS"/>
          <w:sz w:val="20"/>
        </w:rPr>
        <w:t>for the September 2025 intake.</w:t>
      </w:r>
      <w:r w:rsidRPr="00BB702F">
        <w:rPr>
          <w:rFonts w:ascii="Trebuchet MS" w:hAnsi="Trebuchet MS"/>
          <w:sz w:val="20"/>
        </w:rPr>
        <w:t xml:space="preserve"> Your pioneering work in </w:t>
      </w:r>
      <w:r w:rsidRPr="00BB702F">
        <w:rPr>
          <w:rFonts w:ascii="Trebuchet MS" w:hAnsi="Trebuchet MS"/>
          <w:bCs/>
          <w:sz w:val="20"/>
        </w:rPr>
        <w:t>statistical physics and information processing, quantum computing, and machine learning</w:t>
      </w:r>
      <w:r w:rsidRPr="00BB702F">
        <w:rPr>
          <w:rFonts w:ascii="Trebuchet MS" w:hAnsi="Trebuchet MS"/>
          <w:sz w:val="20"/>
        </w:rPr>
        <w:t>,</w:t>
      </w:r>
      <w:r w:rsidRPr="000632FB">
        <w:rPr>
          <w:rFonts w:ascii="Trebuchet MS" w:hAnsi="Trebuchet MS"/>
          <w:sz w:val="20"/>
        </w:rPr>
        <w:t xml:space="preserve"> particularly your recent publications such as </w:t>
      </w:r>
      <w:r w:rsidRPr="000632FB">
        <w:rPr>
          <w:rFonts w:ascii="Trebuchet MS" w:hAnsi="Trebuchet MS"/>
          <w:i/>
          <w:iCs/>
          <w:sz w:val="20"/>
        </w:rPr>
        <w:t xml:space="preserve">"Transfer Learning for Deep-Unfolded Combinatorial Optimization Solver with Quantum </w:t>
      </w:r>
      <w:proofErr w:type="spellStart"/>
      <w:r w:rsidRPr="000632FB">
        <w:rPr>
          <w:rFonts w:ascii="Trebuchet MS" w:hAnsi="Trebuchet MS"/>
          <w:i/>
          <w:iCs/>
          <w:sz w:val="20"/>
        </w:rPr>
        <w:t>Annealer</w:t>
      </w:r>
      <w:proofErr w:type="spellEnd"/>
      <w:r w:rsidRPr="000632FB">
        <w:rPr>
          <w:rFonts w:ascii="Trebuchet MS" w:hAnsi="Trebuchet MS"/>
          <w:i/>
          <w:iCs/>
          <w:sz w:val="20"/>
        </w:rPr>
        <w:t>"</w:t>
      </w:r>
      <w:r w:rsidRPr="000632FB">
        <w:rPr>
          <w:rFonts w:ascii="Trebuchet MS" w:hAnsi="Trebuchet MS"/>
          <w:sz w:val="20"/>
        </w:rPr>
        <w:t xml:space="preserve"> and </w:t>
      </w:r>
      <w:r w:rsidRPr="000632FB">
        <w:rPr>
          <w:rFonts w:ascii="Trebuchet MS" w:hAnsi="Trebuchet MS"/>
          <w:i/>
          <w:iCs/>
          <w:sz w:val="20"/>
        </w:rPr>
        <w:t>"Deep Unfolded Local Quantum Annealing,"</w:t>
      </w:r>
      <w:r w:rsidRPr="000632FB">
        <w:rPr>
          <w:rFonts w:ascii="Trebuchet MS" w:hAnsi="Trebuchet MS"/>
          <w:sz w:val="20"/>
        </w:rPr>
        <w:t xml:space="preserve"> resonates deeply with my academic and career aspirations.</w:t>
      </w:r>
    </w:p>
    <w:p w:rsidR="000632FB" w:rsidRDefault="000632FB" w:rsidP="000632FB">
      <w:pPr>
        <w:pStyle w:val="NoSpacing"/>
        <w:jc w:val="both"/>
        <w:rPr>
          <w:rFonts w:ascii="Trebuchet MS" w:hAnsi="Trebuchet MS"/>
          <w:sz w:val="20"/>
        </w:rPr>
      </w:pPr>
      <w:bookmarkStart w:id="0" w:name="_GoBack"/>
      <w:bookmarkEnd w:id="0"/>
    </w:p>
    <w:p w:rsidR="000632FB" w:rsidRPr="00BB702F" w:rsidRDefault="000632FB" w:rsidP="000632FB">
      <w:pPr>
        <w:pStyle w:val="NoSpacing"/>
        <w:jc w:val="both"/>
        <w:rPr>
          <w:rFonts w:ascii="Trebuchet MS" w:hAnsi="Trebuchet MS"/>
          <w:sz w:val="20"/>
        </w:rPr>
      </w:pPr>
      <w:r w:rsidRPr="00BB702F">
        <w:rPr>
          <w:rFonts w:ascii="Trebuchet MS" w:hAnsi="Trebuchet MS"/>
          <w:sz w:val="20"/>
        </w:rPr>
        <w:t xml:space="preserve">Currently, I am pursuing a </w:t>
      </w:r>
      <w:r w:rsidRPr="00BB702F">
        <w:rPr>
          <w:rFonts w:ascii="Trebuchet MS" w:hAnsi="Trebuchet MS"/>
          <w:bCs/>
          <w:sz w:val="20"/>
        </w:rPr>
        <w:t>Bachelor’s degree in Computer Engineering at Savitribai Phule Pune University</w:t>
      </w:r>
      <w:r w:rsidRPr="00BB702F">
        <w:rPr>
          <w:rFonts w:ascii="Trebuchet MS" w:hAnsi="Trebuchet MS"/>
          <w:sz w:val="20"/>
        </w:rPr>
        <w:t xml:space="preserve">, where I have cultivated a strong foundation in </w:t>
      </w:r>
      <w:r w:rsidRPr="00BB702F">
        <w:rPr>
          <w:rFonts w:ascii="Trebuchet MS" w:hAnsi="Trebuchet MS"/>
          <w:bCs/>
          <w:sz w:val="20"/>
        </w:rPr>
        <w:t>machine learning, deep learning, and statistical data analytics</w:t>
      </w:r>
      <w:r w:rsidRPr="00BB702F">
        <w:rPr>
          <w:rFonts w:ascii="Trebuchet MS" w:hAnsi="Trebuchet MS"/>
          <w:sz w:val="20"/>
        </w:rPr>
        <w:t xml:space="preserve">. My academic coursework in </w:t>
      </w:r>
      <w:r w:rsidRPr="00BB702F">
        <w:rPr>
          <w:rFonts w:ascii="Trebuchet MS" w:hAnsi="Trebuchet MS"/>
          <w:bCs/>
          <w:sz w:val="20"/>
        </w:rPr>
        <w:t>Probability and Statistics</w:t>
      </w:r>
      <w:r w:rsidRPr="00BB702F">
        <w:rPr>
          <w:rFonts w:ascii="Trebuchet MS" w:hAnsi="Trebuchet MS"/>
          <w:sz w:val="20"/>
        </w:rPr>
        <w:t xml:space="preserve"> and </w:t>
      </w:r>
      <w:r w:rsidRPr="00BB702F">
        <w:rPr>
          <w:rFonts w:ascii="Trebuchet MS" w:hAnsi="Trebuchet MS"/>
          <w:bCs/>
          <w:sz w:val="20"/>
        </w:rPr>
        <w:t>Machine Learning</w:t>
      </w:r>
      <w:r w:rsidRPr="00BB702F">
        <w:rPr>
          <w:rFonts w:ascii="Trebuchet MS" w:hAnsi="Trebuchet MS"/>
          <w:sz w:val="20"/>
        </w:rPr>
        <w:t xml:space="preserve"> has further fueled my interest in computational methods for solving complex problems.</w:t>
      </w:r>
    </w:p>
    <w:p w:rsidR="000632FB" w:rsidRDefault="000632FB" w:rsidP="000632FB">
      <w:pPr>
        <w:pStyle w:val="NoSpacing"/>
        <w:jc w:val="both"/>
        <w:rPr>
          <w:rFonts w:ascii="Trebuchet MS" w:hAnsi="Trebuchet MS"/>
          <w:sz w:val="20"/>
        </w:rPr>
      </w:pPr>
    </w:p>
    <w:p w:rsidR="000632FB" w:rsidRPr="00BB702F" w:rsidRDefault="000632FB" w:rsidP="000632FB">
      <w:pPr>
        <w:pStyle w:val="NoSpacing"/>
        <w:jc w:val="both"/>
        <w:rPr>
          <w:rFonts w:ascii="Trebuchet MS" w:hAnsi="Trebuchet MS"/>
          <w:sz w:val="20"/>
        </w:rPr>
      </w:pPr>
      <w:r w:rsidRPr="00BB702F">
        <w:rPr>
          <w:rFonts w:ascii="Trebuchet MS" w:hAnsi="Trebuchet MS"/>
          <w:sz w:val="20"/>
        </w:rPr>
        <w:t xml:space="preserve">During my </w:t>
      </w:r>
      <w:r w:rsidRPr="00BB702F">
        <w:rPr>
          <w:rFonts w:ascii="Trebuchet MS" w:hAnsi="Trebuchet MS"/>
          <w:bCs/>
          <w:sz w:val="20"/>
        </w:rPr>
        <w:t>Data Science Internship at Profcess</w:t>
      </w:r>
      <w:r w:rsidRPr="00BB702F">
        <w:rPr>
          <w:rFonts w:ascii="Trebuchet MS" w:hAnsi="Trebuchet MS"/>
          <w:sz w:val="20"/>
        </w:rPr>
        <w:t xml:space="preserve">, I worked extensively on developing and optimizing </w:t>
      </w:r>
      <w:r w:rsidRPr="00BB702F">
        <w:rPr>
          <w:rFonts w:ascii="Trebuchet MS" w:hAnsi="Trebuchet MS"/>
          <w:bCs/>
          <w:sz w:val="20"/>
        </w:rPr>
        <w:t>scalable data pipelines for time series forecasting</w:t>
      </w:r>
      <w:r w:rsidRPr="00BB702F">
        <w:rPr>
          <w:rFonts w:ascii="Trebuchet MS" w:hAnsi="Trebuchet MS"/>
          <w:sz w:val="20"/>
        </w:rPr>
        <w:t xml:space="preserve">, utilizing tools such as </w:t>
      </w:r>
      <w:r w:rsidRPr="00BB702F">
        <w:rPr>
          <w:rFonts w:ascii="Trebuchet MS" w:hAnsi="Trebuchet MS"/>
          <w:bCs/>
          <w:sz w:val="20"/>
        </w:rPr>
        <w:t>Azure Databricks</w:t>
      </w:r>
      <w:r w:rsidRPr="00BB702F">
        <w:rPr>
          <w:rFonts w:ascii="Trebuchet MS" w:hAnsi="Trebuchet MS"/>
          <w:sz w:val="20"/>
        </w:rPr>
        <w:t xml:space="preserve"> and frameworks like </w:t>
      </w:r>
      <w:r w:rsidRPr="00BB702F">
        <w:rPr>
          <w:rFonts w:ascii="Trebuchet MS" w:hAnsi="Trebuchet MS"/>
          <w:bCs/>
          <w:sz w:val="20"/>
        </w:rPr>
        <w:t>XGBoost and SARIMA</w:t>
      </w:r>
      <w:r w:rsidRPr="00BB702F">
        <w:rPr>
          <w:rFonts w:ascii="Trebuchet MS" w:hAnsi="Trebuchet MS"/>
          <w:sz w:val="20"/>
        </w:rPr>
        <w:t xml:space="preserve">. Additionally, I collaborated on projects involving </w:t>
      </w:r>
      <w:r w:rsidRPr="00BB702F">
        <w:rPr>
          <w:rFonts w:ascii="Trebuchet MS" w:hAnsi="Trebuchet MS"/>
          <w:bCs/>
          <w:sz w:val="20"/>
        </w:rPr>
        <w:t>computer vision and large-scale language model (LLM)-based applications</w:t>
      </w:r>
      <w:r w:rsidRPr="00BB702F">
        <w:rPr>
          <w:rFonts w:ascii="Trebuchet MS" w:hAnsi="Trebuchet MS"/>
          <w:sz w:val="20"/>
        </w:rPr>
        <w:t>, equipping me with experience in handling real-world datasets and computational challenges.</w:t>
      </w:r>
    </w:p>
    <w:p w:rsidR="000632FB" w:rsidRDefault="000632FB" w:rsidP="000632FB">
      <w:pPr>
        <w:pStyle w:val="NoSpacing"/>
        <w:jc w:val="both"/>
        <w:rPr>
          <w:rFonts w:ascii="Trebuchet MS" w:hAnsi="Trebuchet MS"/>
          <w:sz w:val="20"/>
        </w:rPr>
      </w:pPr>
    </w:p>
    <w:p w:rsidR="000632FB" w:rsidRPr="00BB702F" w:rsidRDefault="000632FB" w:rsidP="000632FB">
      <w:pPr>
        <w:pStyle w:val="NoSpacing"/>
        <w:jc w:val="both"/>
        <w:rPr>
          <w:rFonts w:ascii="Trebuchet MS" w:hAnsi="Trebuchet MS"/>
          <w:sz w:val="20"/>
        </w:rPr>
      </w:pPr>
      <w:r w:rsidRPr="00BB702F">
        <w:rPr>
          <w:rFonts w:ascii="Trebuchet MS" w:hAnsi="Trebuchet MS"/>
          <w:sz w:val="20"/>
        </w:rPr>
        <w:t xml:space="preserve">My project portfolio reflects my passion for applying advanced methodologies to tackle practical problems. For instance, in </w:t>
      </w:r>
      <w:r w:rsidRPr="00BB702F">
        <w:rPr>
          <w:rFonts w:ascii="Trebuchet MS" w:hAnsi="Trebuchet MS"/>
          <w:bCs/>
          <w:sz w:val="20"/>
        </w:rPr>
        <w:t>Pulsemate</w:t>
      </w:r>
      <w:r w:rsidRPr="00BB702F">
        <w:rPr>
          <w:rFonts w:ascii="Trebuchet MS" w:hAnsi="Trebuchet MS"/>
          <w:sz w:val="20"/>
        </w:rPr>
        <w:t xml:space="preserve">, I developed a </w:t>
      </w:r>
      <w:r w:rsidRPr="00BB702F">
        <w:rPr>
          <w:rFonts w:ascii="Trebuchet MS" w:hAnsi="Trebuchet MS"/>
          <w:bCs/>
          <w:sz w:val="20"/>
        </w:rPr>
        <w:t>cardiology chatbot integrating retrieval-augmented generation (RAG)</w:t>
      </w:r>
      <w:r w:rsidRPr="00BB702F">
        <w:rPr>
          <w:rFonts w:ascii="Trebuchet MS" w:hAnsi="Trebuchet MS"/>
          <w:sz w:val="20"/>
        </w:rPr>
        <w:t xml:space="preserve"> for real-time medical insights. Similarly, in my </w:t>
      </w:r>
      <w:r w:rsidRPr="00BB702F">
        <w:rPr>
          <w:rFonts w:ascii="Trebuchet MS" w:hAnsi="Trebuchet MS"/>
          <w:bCs/>
          <w:sz w:val="20"/>
        </w:rPr>
        <w:t>Potato Disease Classification project</w:t>
      </w:r>
      <w:r w:rsidRPr="00BB702F">
        <w:rPr>
          <w:rFonts w:ascii="Trebuchet MS" w:hAnsi="Trebuchet MS"/>
          <w:sz w:val="20"/>
        </w:rPr>
        <w:t xml:space="preserve">, I employed </w:t>
      </w:r>
      <w:r w:rsidRPr="00BB702F">
        <w:rPr>
          <w:rFonts w:ascii="Trebuchet MS" w:hAnsi="Trebuchet MS"/>
          <w:bCs/>
          <w:sz w:val="20"/>
        </w:rPr>
        <w:t>CNNs and OpenCV</w:t>
      </w:r>
      <w:r w:rsidRPr="00BB702F">
        <w:rPr>
          <w:rFonts w:ascii="Trebuchet MS" w:hAnsi="Trebuchet MS"/>
          <w:sz w:val="20"/>
        </w:rPr>
        <w:t xml:space="preserve">, leveraging </w:t>
      </w:r>
      <w:r w:rsidRPr="00BB702F">
        <w:rPr>
          <w:rFonts w:ascii="Trebuchet MS" w:hAnsi="Trebuchet MS"/>
          <w:bCs/>
          <w:sz w:val="20"/>
        </w:rPr>
        <w:t>CUDA acceleration</w:t>
      </w:r>
      <w:r w:rsidRPr="00BB702F">
        <w:rPr>
          <w:rFonts w:ascii="Trebuchet MS" w:hAnsi="Trebuchet MS"/>
          <w:sz w:val="20"/>
        </w:rPr>
        <w:t xml:space="preserve"> for efficient processing. These experiences align closely with your lab’s focus on </w:t>
      </w:r>
      <w:r w:rsidRPr="00BB702F">
        <w:rPr>
          <w:rFonts w:ascii="Trebuchet MS" w:hAnsi="Trebuchet MS"/>
          <w:bCs/>
          <w:sz w:val="20"/>
        </w:rPr>
        <w:t>machine learning applications and quantum computing techniques for optimization and pattern recognition</w:t>
      </w:r>
      <w:r w:rsidRPr="00BB702F">
        <w:rPr>
          <w:rFonts w:ascii="Trebuchet MS" w:hAnsi="Trebuchet MS"/>
          <w:sz w:val="20"/>
        </w:rPr>
        <w:t>.</w:t>
      </w:r>
      <w:r w:rsidR="003A7522">
        <w:rPr>
          <w:rFonts w:ascii="Trebuchet MS" w:hAnsi="Trebuchet MS"/>
          <w:sz w:val="20"/>
        </w:rPr>
        <w:t xml:space="preserve"> </w:t>
      </w:r>
      <w:r w:rsidR="003A7522" w:rsidRPr="003A7522">
        <w:rPr>
          <w:rFonts w:ascii="Trebuchet MS" w:hAnsi="Trebuchet MS"/>
          <w:sz w:val="20"/>
        </w:rPr>
        <w:t>In addition, my Practical AI with Python certification demonstrates my continued commitment to expanding my proficiency of AI and machine learning. Furthermore, my Japanese proficiency (JLPT N3) qualifies me as an ideal candidate for seamless integration into your research environment and effective collaboration in a Japanese academic setting.</w:t>
      </w:r>
    </w:p>
    <w:p w:rsidR="000632FB" w:rsidRDefault="000632FB" w:rsidP="000632FB">
      <w:pPr>
        <w:pStyle w:val="NoSpacing"/>
        <w:jc w:val="both"/>
        <w:rPr>
          <w:rFonts w:ascii="Trebuchet MS" w:hAnsi="Trebuchet MS"/>
          <w:sz w:val="20"/>
        </w:rPr>
      </w:pPr>
    </w:p>
    <w:p w:rsidR="000632FB" w:rsidRPr="00BB702F" w:rsidRDefault="000632FB" w:rsidP="000632FB">
      <w:pPr>
        <w:pStyle w:val="NoSpacing"/>
        <w:jc w:val="both"/>
        <w:rPr>
          <w:rFonts w:ascii="Trebuchet MS" w:hAnsi="Trebuchet MS"/>
          <w:sz w:val="20"/>
        </w:rPr>
      </w:pPr>
      <w:r w:rsidRPr="00BB702F">
        <w:rPr>
          <w:rFonts w:ascii="Trebuchet MS" w:hAnsi="Trebuchet MS"/>
          <w:sz w:val="20"/>
        </w:rPr>
        <w:t xml:space="preserve">What excites me most about your lab is its focus on leveraging </w:t>
      </w:r>
      <w:r w:rsidRPr="00BB702F">
        <w:rPr>
          <w:rFonts w:ascii="Trebuchet MS" w:hAnsi="Trebuchet MS"/>
          <w:bCs/>
          <w:sz w:val="20"/>
        </w:rPr>
        <w:t>quantum annealing and deep neural networks to tackle challenging optimization problems and detect quantum phase transitions</w:t>
      </w:r>
      <w:r w:rsidRPr="00BB702F">
        <w:rPr>
          <w:rFonts w:ascii="Trebuchet MS" w:hAnsi="Trebuchet MS"/>
          <w:sz w:val="20"/>
        </w:rPr>
        <w:t xml:space="preserve">. I am eager to contribute to your research by applying my skills in </w:t>
      </w:r>
      <w:r w:rsidRPr="00BB702F">
        <w:rPr>
          <w:rFonts w:ascii="Trebuchet MS" w:hAnsi="Trebuchet MS"/>
          <w:bCs/>
          <w:sz w:val="20"/>
        </w:rPr>
        <w:t>Python, PyTorch, TensorFlow, and statistical modeling</w:t>
      </w:r>
      <w:r w:rsidRPr="00BB702F">
        <w:rPr>
          <w:rFonts w:ascii="Trebuchet MS" w:hAnsi="Trebuchet MS"/>
          <w:sz w:val="20"/>
        </w:rPr>
        <w:t xml:space="preserve"> to further explore the synergy between machine learning and quantum computing.</w:t>
      </w:r>
    </w:p>
    <w:p w:rsidR="003A7522" w:rsidRDefault="003A7522" w:rsidP="000632FB">
      <w:pPr>
        <w:pStyle w:val="NoSpacing"/>
        <w:jc w:val="both"/>
        <w:rPr>
          <w:rFonts w:ascii="Trebuchet MS" w:hAnsi="Trebuchet MS"/>
          <w:sz w:val="20"/>
        </w:rPr>
      </w:pPr>
    </w:p>
    <w:p w:rsidR="006218EC" w:rsidRDefault="003A7522" w:rsidP="006218EC">
      <w:pPr>
        <w:pStyle w:val="NoSpacing"/>
        <w:jc w:val="both"/>
        <w:rPr>
          <w:rFonts w:ascii="Trebuchet MS" w:hAnsi="Trebuchet MS"/>
          <w:sz w:val="20"/>
        </w:rPr>
      </w:pPr>
      <w:r>
        <w:rPr>
          <w:rFonts w:ascii="Trebuchet MS" w:hAnsi="Trebuchet MS"/>
          <w:sz w:val="20"/>
        </w:rPr>
        <w:t>I woul</w:t>
      </w:r>
      <w:r w:rsidRPr="003A7522">
        <w:rPr>
          <w:rFonts w:ascii="Trebuchet MS" w:hAnsi="Trebuchet MS"/>
          <w:sz w:val="20"/>
        </w:rPr>
        <w:t xml:space="preserve">d be </w:t>
      </w:r>
      <w:r>
        <w:rPr>
          <w:rFonts w:ascii="Trebuchet MS" w:hAnsi="Trebuchet MS"/>
          <w:sz w:val="20"/>
        </w:rPr>
        <w:t>grateful</w:t>
      </w:r>
      <w:r w:rsidRPr="003A7522">
        <w:rPr>
          <w:rFonts w:ascii="Trebuchet MS" w:hAnsi="Trebuchet MS"/>
          <w:sz w:val="20"/>
        </w:rPr>
        <w:t xml:space="preserve"> to explore my qualifications and potential contributions further. I am looking forward to the opportunity to cooperate and contribute effectively under your respected guidance.</w:t>
      </w:r>
    </w:p>
    <w:p w:rsidR="003A7522" w:rsidRDefault="003A7522" w:rsidP="006218EC">
      <w:pPr>
        <w:pStyle w:val="NoSpacing"/>
        <w:jc w:val="both"/>
        <w:rPr>
          <w:rFonts w:ascii="Trebuchet MS" w:hAnsi="Trebuchet MS"/>
          <w:b/>
          <w:bCs/>
          <w:sz w:val="20"/>
        </w:rPr>
      </w:pPr>
    </w:p>
    <w:p w:rsidR="00BB702F" w:rsidRDefault="00BB702F" w:rsidP="006218EC">
      <w:pPr>
        <w:pStyle w:val="NoSpacing"/>
        <w:jc w:val="both"/>
        <w:rPr>
          <w:rFonts w:ascii="Trebuchet MS" w:hAnsi="Trebuchet MS"/>
          <w:b/>
          <w:bCs/>
          <w:sz w:val="20"/>
        </w:rPr>
      </w:pPr>
    </w:p>
    <w:p w:rsidR="00BB702F" w:rsidRDefault="00BB702F" w:rsidP="006218EC">
      <w:pPr>
        <w:pStyle w:val="NoSpacing"/>
        <w:jc w:val="both"/>
        <w:rPr>
          <w:rFonts w:ascii="Trebuchet MS" w:hAnsi="Trebuchet MS"/>
          <w:b/>
          <w:bCs/>
          <w:sz w:val="20"/>
        </w:rPr>
      </w:pPr>
      <w:r>
        <w:rPr>
          <w:rFonts w:ascii="Trebuchet MS" w:hAnsi="Trebuchet MS"/>
          <w:b/>
          <w:bCs/>
          <w:sz w:val="20"/>
        </w:rPr>
        <w:t>Regards</w:t>
      </w:r>
      <w:r w:rsidR="006218EC" w:rsidRPr="006218EC">
        <w:rPr>
          <w:rFonts w:ascii="Trebuchet MS" w:hAnsi="Trebuchet MS"/>
          <w:b/>
          <w:bCs/>
          <w:sz w:val="20"/>
        </w:rPr>
        <w:t>,</w:t>
      </w:r>
    </w:p>
    <w:p w:rsidR="006218EC" w:rsidRDefault="006218EC" w:rsidP="006218EC">
      <w:pPr>
        <w:pStyle w:val="NoSpacing"/>
        <w:jc w:val="both"/>
        <w:rPr>
          <w:rFonts w:ascii="Trebuchet MS" w:hAnsi="Trebuchet MS"/>
          <w:sz w:val="20"/>
        </w:rPr>
      </w:pPr>
      <w:r w:rsidRPr="006218EC">
        <w:rPr>
          <w:rFonts w:ascii="Trebuchet MS" w:hAnsi="Trebuchet MS"/>
          <w:sz w:val="20"/>
        </w:rPr>
        <w:br/>
        <w:t>Krish Bakshi</w:t>
      </w:r>
    </w:p>
    <w:p w:rsidR="00055E96" w:rsidRPr="006218EC" w:rsidRDefault="00055E96" w:rsidP="006218EC">
      <w:pPr>
        <w:pStyle w:val="NoSpacing"/>
        <w:jc w:val="both"/>
        <w:rPr>
          <w:rFonts w:ascii="Trebuchet MS" w:hAnsi="Trebuchet MS"/>
          <w:sz w:val="20"/>
        </w:rPr>
      </w:pPr>
    </w:p>
    <w:sectPr w:rsidR="00055E96" w:rsidRPr="006218EC" w:rsidSect="00BB702F">
      <w:pgSz w:w="12240" w:h="15840"/>
      <w:pgMar w:top="90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E76"/>
    <w:rsid w:val="00055E96"/>
    <w:rsid w:val="000632FB"/>
    <w:rsid w:val="003A7522"/>
    <w:rsid w:val="006218EC"/>
    <w:rsid w:val="00694E76"/>
    <w:rsid w:val="007E656E"/>
    <w:rsid w:val="00BB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8EC"/>
    <w:rPr>
      <w:b/>
      <w:bCs/>
    </w:rPr>
  </w:style>
  <w:style w:type="character" w:styleId="Emphasis">
    <w:name w:val="Emphasis"/>
    <w:basedOn w:val="DefaultParagraphFont"/>
    <w:uiPriority w:val="20"/>
    <w:qFormat/>
    <w:rsid w:val="006218EC"/>
    <w:rPr>
      <w:i/>
      <w:iCs/>
    </w:rPr>
  </w:style>
  <w:style w:type="character" w:styleId="Hyperlink">
    <w:name w:val="Hyperlink"/>
    <w:basedOn w:val="DefaultParagraphFont"/>
    <w:uiPriority w:val="99"/>
    <w:semiHidden/>
    <w:unhideWhenUsed/>
    <w:rsid w:val="006218EC"/>
    <w:rPr>
      <w:color w:val="0000FF"/>
      <w:u w:val="single"/>
    </w:rPr>
  </w:style>
  <w:style w:type="paragraph" w:styleId="NoSpacing">
    <w:name w:val="No Spacing"/>
    <w:uiPriority w:val="1"/>
    <w:qFormat/>
    <w:rsid w:val="006218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8EC"/>
    <w:rPr>
      <w:b/>
      <w:bCs/>
    </w:rPr>
  </w:style>
  <w:style w:type="character" w:styleId="Emphasis">
    <w:name w:val="Emphasis"/>
    <w:basedOn w:val="DefaultParagraphFont"/>
    <w:uiPriority w:val="20"/>
    <w:qFormat/>
    <w:rsid w:val="006218EC"/>
    <w:rPr>
      <w:i/>
      <w:iCs/>
    </w:rPr>
  </w:style>
  <w:style w:type="character" w:styleId="Hyperlink">
    <w:name w:val="Hyperlink"/>
    <w:basedOn w:val="DefaultParagraphFont"/>
    <w:uiPriority w:val="99"/>
    <w:semiHidden/>
    <w:unhideWhenUsed/>
    <w:rsid w:val="006218EC"/>
    <w:rPr>
      <w:color w:val="0000FF"/>
      <w:u w:val="single"/>
    </w:rPr>
  </w:style>
  <w:style w:type="paragraph" w:styleId="NoSpacing">
    <w:name w:val="No Spacing"/>
    <w:uiPriority w:val="1"/>
    <w:qFormat/>
    <w:rsid w:val="006218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1547">
      <w:bodyDiv w:val="1"/>
      <w:marLeft w:val="0"/>
      <w:marRight w:val="0"/>
      <w:marTop w:val="0"/>
      <w:marBottom w:val="0"/>
      <w:divBdr>
        <w:top w:val="none" w:sz="0" w:space="0" w:color="auto"/>
        <w:left w:val="none" w:sz="0" w:space="0" w:color="auto"/>
        <w:bottom w:val="none" w:sz="0" w:space="0" w:color="auto"/>
        <w:right w:val="none" w:sz="0" w:space="0" w:color="auto"/>
      </w:divBdr>
    </w:div>
    <w:div w:id="816610955">
      <w:bodyDiv w:val="1"/>
      <w:marLeft w:val="0"/>
      <w:marRight w:val="0"/>
      <w:marTop w:val="0"/>
      <w:marBottom w:val="0"/>
      <w:divBdr>
        <w:top w:val="none" w:sz="0" w:space="0" w:color="auto"/>
        <w:left w:val="none" w:sz="0" w:space="0" w:color="auto"/>
        <w:bottom w:val="none" w:sz="0" w:space="0" w:color="auto"/>
        <w:right w:val="none" w:sz="0" w:space="0" w:color="auto"/>
      </w:divBdr>
    </w:div>
    <w:div w:id="951011255">
      <w:bodyDiv w:val="1"/>
      <w:marLeft w:val="0"/>
      <w:marRight w:val="0"/>
      <w:marTop w:val="0"/>
      <w:marBottom w:val="0"/>
      <w:divBdr>
        <w:top w:val="none" w:sz="0" w:space="0" w:color="auto"/>
        <w:left w:val="none" w:sz="0" w:space="0" w:color="auto"/>
        <w:bottom w:val="none" w:sz="0" w:space="0" w:color="auto"/>
        <w:right w:val="none" w:sz="0" w:space="0" w:color="auto"/>
      </w:divBdr>
    </w:div>
    <w:div w:id="1060909315">
      <w:bodyDiv w:val="1"/>
      <w:marLeft w:val="0"/>
      <w:marRight w:val="0"/>
      <w:marTop w:val="0"/>
      <w:marBottom w:val="0"/>
      <w:divBdr>
        <w:top w:val="none" w:sz="0" w:space="0" w:color="auto"/>
        <w:left w:val="none" w:sz="0" w:space="0" w:color="auto"/>
        <w:bottom w:val="none" w:sz="0" w:space="0" w:color="auto"/>
        <w:right w:val="none" w:sz="0" w:space="0" w:color="auto"/>
      </w:divBdr>
    </w:div>
    <w:div w:id="1125200621">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748916556">
      <w:bodyDiv w:val="1"/>
      <w:marLeft w:val="0"/>
      <w:marRight w:val="0"/>
      <w:marTop w:val="0"/>
      <w:marBottom w:val="0"/>
      <w:divBdr>
        <w:top w:val="none" w:sz="0" w:space="0" w:color="auto"/>
        <w:left w:val="none" w:sz="0" w:space="0" w:color="auto"/>
        <w:bottom w:val="none" w:sz="0" w:space="0" w:color="auto"/>
        <w:right w:val="none" w:sz="0" w:space="0" w:color="auto"/>
      </w:divBdr>
    </w:div>
    <w:div w:id="2019690173">
      <w:bodyDiv w:val="1"/>
      <w:marLeft w:val="0"/>
      <w:marRight w:val="0"/>
      <w:marTop w:val="0"/>
      <w:marBottom w:val="0"/>
      <w:divBdr>
        <w:top w:val="none" w:sz="0" w:space="0" w:color="auto"/>
        <w:left w:val="none" w:sz="0" w:space="0" w:color="auto"/>
        <w:bottom w:val="none" w:sz="0" w:space="0" w:color="auto"/>
        <w:right w:val="none" w:sz="0" w:space="0" w:color="auto"/>
      </w:divBdr>
    </w:div>
    <w:div w:id="213197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Kodaganallore Krishnan</dc:creator>
  <cp:lastModifiedBy>Kodaganallore Krishnan</cp:lastModifiedBy>
  <cp:revision>1</cp:revision>
  <dcterms:created xsi:type="dcterms:W3CDTF">2025-01-16T08:47:00Z</dcterms:created>
  <dcterms:modified xsi:type="dcterms:W3CDTF">2025-01-16T10:09:00Z</dcterms:modified>
</cp:coreProperties>
</file>