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bCs/>
          <w:sz w:val="20"/>
        </w:rPr>
        <w:t xml:space="preserve">Dear </w:t>
      </w:r>
      <w:bookmarkStart w:id="0" w:name="_GoBack"/>
      <w:r w:rsidRPr="00BA47B2">
        <w:rPr>
          <w:rFonts w:ascii="Trebuchet MS" w:hAnsi="Trebuchet MS"/>
          <w:bCs/>
          <w:sz w:val="20"/>
        </w:rPr>
        <w:t xml:space="preserve">Takayuki </w:t>
      </w:r>
      <w:bookmarkEnd w:id="0"/>
      <w:r w:rsidRPr="00BA47B2">
        <w:rPr>
          <w:rFonts w:ascii="Trebuchet MS" w:hAnsi="Trebuchet MS"/>
          <w:bCs/>
          <w:sz w:val="20"/>
        </w:rPr>
        <w:t>Kawashima</w:t>
      </w:r>
      <w:r>
        <w:rPr>
          <w:rFonts w:ascii="Trebuchet MS" w:hAnsi="Trebuchet MS"/>
          <w:bCs/>
          <w:sz w:val="20"/>
        </w:rPr>
        <w:t>-sensei</w:t>
      </w:r>
      <w:r w:rsidRPr="00BA47B2">
        <w:rPr>
          <w:rFonts w:ascii="Trebuchet MS" w:hAnsi="Trebuchet MS"/>
          <w:bCs/>
          <w:sz w:val="20"/>
        </w:rPr>
        <w:t>,</w:t>
      </w:r>
    </w:p>
    <w:p w:rsid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t xml:space="preserve">I hope this email finds you well. My name is </w:t>
      </w:r>
      <w:r w:rsidRPr="00BA47B2">
        <w:rPr>
          <w:rFonts w:ascii="Trebuchet MS" w:hAnsi="Trebuchet MS"/>
          <w:bCs/>
          <w:sz w:val="20"/>
        </w:rPr>
        <w:t>Krish Bakshi</w:t>
      </w:r>
      <w:r w:rsidRPr="00BA47B2">
        <w:rPr>
          <w:rFonts w:ascii="Trebuchet MS" w:hAnsi="Trebuchet MS"/>
          <w:sz w:val="20"/>
        </w:rPr>
        <w:t xml:space="preserve">, and I am writing to express my keen interest in contributing to your research </w:t>
      </w:r>
      <w:r>
        <w:rPr>
          <w:rFonts w:ascii="Trebuchet MS" w:hAnsi="Trebuchet MS"/>
          <w:sz w:val="20"/>
        </w:rPr>
        <w:t xml:space="preserve">field </w:t>
      </w:r>
      <w:r w:rsidRPr="00BA47B2">
        <w:rPr>
          <w:rFonts w:ascii="Trebuchet MS" w:hAnsi="Trebuchet MS"/>
          <w:sz w:val="20"/>
        </w:rPr>
        <w:t xml:space="preserve">in </w:t>
      </w:r>
      <w:r w:rsidRPr="00BA47B2">
        <w:rPr>
          <w:rFonts w:ascii="Trebuchet MS" w:hAnsi="Trebuchet MS"/>
          <w:bCs/>
          <w:sz w:val="20"/>
        </w:rPr>
        <w:t>statistics, mathematical optimization, and epidemiology</w:t>
      </w:r>
      <w:r w:rsidRPr="00BA47B2">
        <w:rPr>
          <w:rFonts w:ascii="Trebuchet MS" w:hAnsi="Trebuchet MS"/>
          <w:sz w:val="20"/>
        </w:rPr>
        <w:t xml:space="preserve"> at the Tokyo Institute of Technology, and applying for the master’s program for the Fall/September 2025 intake. Your work, particularly your publications such as </w:t>
      </w:r>
      <w:r w:rsidRPr="00BA47B2">
        <w:rPr>
          <w:rFonts w:ascii="Trebuchet MS" w:hAnsi="Trebuchet MS"/>
          <w:i/>
          <w:iCs/>
          <w:sz w:val="20"/>
        </w:rPr>
        <w:t>"Robust and Sparse Regression in GLM by Stochastic Optimization"</w:t>
      </w:r>
      <w:r w:rsidRPr="00BA47B2">
        <w:rPr>
          <w:rFonts w:ascii="Trebuchet MS" w:hAnsi="Trebuchet MS"/>
          <w:sz w:val="20"/>
        </w:rPr>
        <w:t xml:space="preserve"> and </w:t>
      </w:r>
      <w:r w:rsidRPr="00BA47B2">
        <w:rPr>
          <w:rFonts w:ascii="Trebuchet MS" w:hAnsi="Trebuchet MS"/>
          <w:i/>
          <w:iCs/>
          <w:sz w:val="20"/>
        </w:rPr>
        <w:t>"On Difference Between Two Types of γ-divergence for Regression,"</w:t>
      </w:r>
      <w:r w:rsidRPr="00BA47B2">
        <w:rPr>
          <w:rFonts w:ascii="Trebuchet MS" w:hAnsi="Trebuchet MS"/>
          <w:sz w:val="20"/>
        </w:rPr>
        <w:t xml:space="preserve"> resonates deeply with my academic interests and career aspirations.</w:t>
      </w: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t xml:space="preserve">I am currently pursuing a </w:t>
      </w:r>
      <w:r w:rsidRPr="00BA47B2">
        <w:rPr>
          <w:rFonts w:ascii="Trebuchet MS" w:hAnsi="Trebuchet MS"/>
          <w:bCs/>
          <w:sz w:val="20"/>
        </w:rPr>
        <w:t>Bachelor’s degree in Computer Engineering at Savitribai Phule Pune University</w:t>
      </w:r>
      <w:r w:rsidRPr="00BA47B2">
        <w:rPr>
          <w:rFonts w:ascii="Trebuchet MS" w:hAnsi="Trebuchet MS"/>
          <w:sz w:val="20"/>
        </w:rPr>
        <w:t xml:space="preserve">, where I have developed a strong foundation in </w:t>
      </w:r>
      <w:r w:rsidRPr="00BA47B2">
        <w:rPr>
          <w:rFonts w:ascii="Trebuchet MS" w:hAnsi="Trebuchet MS"/>
          <w:bCs/>
          <w:sz w:val="20"/>
        </w:rPr>
        <w:t>statistical modeling, machine learning, and optimization techniques, maintaining a strong academic record of 8.5 CGPA</w:t>
      </w:r>
      <w:r w:rsidRPr="00BA47B2">
        <w:rPr>
          <w:rFonts w:ascii="Trebuchet MS" w:hAnsi="Trebuchet MS"/>
          <w:sz w:val="20"/>
        </w:rPr>
        <w:t xml:space="preserve">. My coursework in </w:t>
      </w:r>
      <w:r w:rsidRPr="00BA47B2">
        <w:rPr>
          <w:rFonts w:ascii="Trebuchet MS" w:hAnsi="Trebuchet MS"/>
          <w:bCs/>
          <w:sz w:val="20"/>
        </w:rPr>
        <w:t>Probability and Statistics</w:t>
      </w:r>
      <w:r w:rsidRPr="00BA47B2">
        <w:rPr>
          <w:rFonts w:ascii="Trebuchet MS" w:hAnsi="Trebuchet MS"/>
          <w:sz w:val="20"/>
        </w:rPr>
        <w:t xml:space="preserve"> and </w:t>
      </w:r>
      <w:r w:rsidRPr="00BA47B2">
        <w:rPr>
          <w:rFonts w:ascii="Trebuchet MS" w:hAnsi="Trebuchet MS"/>
          <w:bCs/>
          <w:sz w:val="20"/>
        </w:rPr>
        <w:t>Machine Learning</w:t>
      </w:r>
      <w:r w:rsidRPr="00BA47B2">
        <w:rPr>
          <w:rFonts w:ascii="Trebuchet MS" w:hAnsi="Trebuchet MS"/>
          <w:sz w:val="20"/>
        </w:rPr>
        <w:t xml:space="preserve"> has prepared me to tackle complex problems involving data-driven insights and mathematical rigor.</w:t>
      </w:r>
    </w:p>
    <w:p w:rsid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t xml:space="preserve">During my </w:t>
      </w:r>
      <w:r w:rsidRPr="00BA47B2">
        <w:rPr>
          <w:rFonts w:ascii="Trebuchet MS" w:hAnsi="Trebuchet MS"/>
          <w:bCs/>
          <w:sz w:val="20"/>
        </w:rPr>
        <w:t>Data Science Internship at Profcess</w:t>
      </w:r>
      <w:r w:rsidRPr="00BA47B2">
        <w:rPr>
          <w:rFonts w:ascii="Trebuchet MS" w:hAnsi="Trebuchet MS"/>
          <w:sz w:val="20"/>
        </w:rPr>
        <w:t xml:space="preserve">, I contributed to designing and deploying </w:t>
      </w:r>
      <w:r w:rsidRPr="00BA47B2">
        <w:rPr>
          <w:rFonts w:ascii="Trebuchet MS" w:hAnsi="Trebuchet MS"/>
          <w:bCs/>
          <w:sz w:val="20"/>
        </w:rPr>
        <w:t>scalable data pipelines for time series forecasting</w:t>
      </w:r>
      <w:r w:rsidRPr="00BA47B2">
        <w:rPr>
          <w:rFonts w:ascii="Trebuchet MS" w:hAnsi="Trebuchet MS"/>
          <w:sz w:val="20"/>
        </w:rPr>
        <w:t xml:space="preserve">, utilizing tools such as </w:t>
      </w:r>
      <w:r w:rsidRPr="00BA47B2">
        <w:rPr>
          <w:rFonts w:ascii="Trebuchet MS" w:hAnsi="Trebuchet MS"/>
          <w:bCs/>
          <w:sz w:val="20"/>
        </w:rPr>
        <w:t>Azure Databricks</w:t>
      </w:r>
      <w:r w:rsidRPr="00BA47B2">
        <w:rPr>
          <w:rFonts w:ascii="Trebuchet MS" w:hAnsi="Trebuchet MS"/>
          <w:sz w:val="20"/>
        </w:rPr>
        <w:t xml:space="preserve">. I also developed predictive models, including </w:t>
      </w:r>
      <w:r w:rsidRPr="00BA47B2">
        <w:rPr>
          <w:rFonts w:ascii="Trebuchet MS" w:hAnsi="Trebuchet MS"/>
          <w:bCs/>
          <w:sz w:val="20"/>
        </w:rPr>
        <w:t>XGBoost and SARIMA</w:t>
      </w:r>
      <w:r w:rsidRPr="00BA47B2">
        <w:rPr>
          <w:rFonts w:ascii="Trebuchet MS" w:hAnsi="Trebuchet MS"/>
          <w:sz w:val="20"/>
        </w:rPr>
        <w:t xml:space="preserve">, which improved forecasting accuracy and facilitated data-driven decision-making. My project portfolio includes the development of </w:t>
      </w:r>
      <w:r w:rsidRPr="00BA47B2">
        <w:rPr>
          <w:rFonts w:ascii="Trebuchet MS" w:hAnsi="Trebuchet MS"/>
          <w:bCs/>
          <w:sz w:val="20"/>
        </w:rPr>
        <w:t>PulseMate</w:t>
      </w:r>
      <w:r w:rsidRPr="00BA47B2">
        <w:rPr>
          <w:rFonts w:ascii="Trebuchet MS" w:hAnsi="Trebuchet MS"/>
          <w:sz w:val="20"/>
        </w:rPr>
        <w:t xml:space="preserve">, an AI-powered chatbot leveraging </w:t>
      </w:r>
      <w:r w:rsidRPr="00BA47B2">
        <w:rPr>
          <w:rFonts w:ascii="Trebuchet MS" w:hAnsi="Trebuchet MS"/>
          <w:bCs/>
          <w:sz w:val="20"/>
        </w:rPr>
        <w:t>large language models</w:t>
      </w:r>
      <w:r w:rsidRPr="00BA47B2">
        <w:rPr>
          <w:rFonts w:ascii="Trebuchet MS" w:hAnsi="Trebuchet MS"/>
          <w:sz w:val="20"/>
        </w:rPr>
        <w:t xml:space="preserve"> for medical applications, and a </w:t>
      </w:r>
      <w:r w:rsidRPr="00BA47B2">
        <w:rPr>
          <w:rFonts w:ascii="Trebuchet MS" w:hAnsi="Trebuchet MS"/>
          <w:bCs/>
          <w:sz w:val="20"/>
        </w:rPr>
        <w:t>time series forecasting model</w:t>
      </w:r>
      <w:r w:rsidRPr="00BA47B2">
        <w:rPr>
          <w:rFonts w:ascii="Trebuchet MS" w:hAnsi="Trebuchet MS"/>
          <w:sz w:val="20"/>
        </w:rPr>
        <w:t xml:space="preserve"> that achieved a significant improvement in accuracy through effective feature extraction and optimization.</w:t>
      </w: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t xml:space="preserve">In addition, my </w:t>
      </w:r>
      <w:r w:rsidRPr="00BA47B2">
        <w:rPr>
          <w:rFonts w:ascii="Trebuchet MS" w:hAnsi="Trebuchet MS"/>
          <w:bCs/>
          <w:sz w:val="20"/>
        </w:rPr>
        <w:t>Practical AI with Python certification</w:t>
      </w:r>
      <w:r w:rsidRPr="00BA47B2">
        <w:rPr>
          <w:rFonts w:ascii="Trebuchet MS" w:hAnsi="Trebuchet MS"/>
          <w:sz w:val="20"/>
        </w:rPr>
        <w:t xml:space="preserve"> underscores my commitment to advancing my expertise in statistical modeling and optimization, while my </w:t>
      </w:r>
      <w:r w:rsidRPr="00BA47B2">
        <w:rPr>
          <w:rFonts w:ascii="Trebuchet MS" w:hAnsi="Trebuchet MS"/>
          <w:bCs/>
          <w:sz w:val="20"/>
        </w:rPr>
        <w:t>Japanese proficiency (JLPT N3)</w:t>
      </w:r>
      <w:r w:rsidRPr="00BA47B2">
        <w:rPr>
          <w:rFonts w:ascii="Trebuchet MS" w:hAnsi="Trebuchet MS"/>
          <w:sz w:val="20"/>
        </w:rPr>
        <w:t xml:space="preserve"> qualifies me to integrate seamlessly into a Japanese academic environment and collaborate effectively with your team.</w:t>
      </w: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t xml:space="preserve">What excites me most about your research is its focus on </w:t>
      </w:r>
      <w:r w:rsidRPr="00BA47B2">
        <w:rPr>
          <w:rFonts w:ascii="Trebuchet MS" w:hAnsi="Trebuchet MS"/>
          <w:bCs/>
          <w:sz w:val="20"/>
        </w:rPr>
        <w:t>robust and sparse modeling techniques</w:t>
      </w:r>
      <w:r w:rsidRPr="00BA47B2">
        <w:rPr>
          <w:rFonts w:ascii="Trebuchet MS" w:hAnsi="Trebuchet MS"/>
          <w:sz w:val="20"/>
        </w:rPr>
        <w:t xml:space="preserve"> and their applications in practical domains like </w:t>
      </w:r>
      <w:r w:rsidRPr="00BA47B2">
        <w:rPr>
          <w:rFonts w:ascii="Trebuchet MS" w:hAnsi="Trebuchet MS"/>
          <w:bCs/>
          <w:sz w:val="20"/>
        </w:rPr>
        <w:t>epidemiology and regression analysis</w:t>
      </w:r>
      <w:r w:rsidRPr="00BA47B2">
        <w:rPr>
          <w:rFonts w:ascii="Trebuchet MS" w:hAnsi="Trebuchet MS"/>
          <w:sz w:val="20"/>
        </w:rPr>
        <w:t>. I am particularly inspired by your exploration of γ-divergence in regression problems, as it aligns with my passion for developing robust statistical models that can withstand real-world data complexities.</w:t>
      </w: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t xml:space="preserve">Under your guidance, I hope to contribute to your research by leveraging my skills in </w:t>
      </w:r>
      <w:r w:rsidRPr="00BA47B2">
        <w:rPr>
          <w:rFonts w:ascii="Trebuchet MS" w:hAnsi="Trebuchet MS"/>
          <w:bCs/>
          <w:sz w:val="20"/>
        </w:rPr>
        <w:t>Python, PyTorch, TensorFlow</w:t>
      </w:r>
      <w:r w:rsidRPr="00BA47B2">
        <w:rPr>
          <w:rFonts w:ascii="Trebuchet MS" w:hAnsi="Trebuchet MS"/>
          <w:sz w:val="20"/>
        </w:rPr>
        <w:t xml:space="preserve">, and </w:t>
      </w:r>
      <w:r w:rsidRPr="00BA47B2">
        <w:rPr>
          <w:rFonts w:ascii="Trebuchet MS" w:hAnsi="Trebuchet MS"/>
          <w:bCs/>
          <w:sz w:val="20"/>
        </w:rPr>
        <w:t>statistical data analytics</w:t>
      </w:r>
      <w:r w:rsidRPr="00BA47B2">
        <w:rPr>
          <w:rFonts w:ascii="Trebuchet MS" w:hAnsi="Trebuchet MS"/>
          <w:sz w:val="20"/>
        </w:rPr>
        <w:t xml:space="preserve"> to address challenging problems in robust optimization and sparse modeling.</w:t>
      </w:r>
    </w:p>
    <w:p w:rsid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t>Thank you for considering my application. I would be honored to discuss how my skills and experiences align with your lab’s objectives. I look forward to the opportunity to collaborate and contribute to your impactful research.</w:t>
      </w:r>
    </w:p>
    <w:p w:rsidR="00BA47B2" w:rsidRDefault="00BA47B2" w:rsidP="00BA47B2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BA47B2" w:rsidRDefault="00BA47B2" w:rsidP="00BA47B2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b/>
          <w:bCs/>
          <w:sz w:val="20"/>
        </w:rPr>
        <w:t>Sincerely,</w:t>
      </w:r>
      <w:r w:rsidRPr="00BA47B2">
        <w:rPr>
          <w:rFonts w:ascii="Trebuchet MS" w:hAnsi="Trebuchet MS"/>
          <w:sz w:val="20"/>
        </w:rPr>
        <w:br/>
      </w:r>
    </w:p>
    <w:p w:rsid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t>Krish Bakshi</w:t>
      </w:r>
    </w:p>
    <w:p w:rsid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</w:p>
    <w:p w:rsidR="00BA47B2" w:rsidRPr="00BA47B2" w:rsidRDefault="00BA47B2" w:rsidP="00BA47B2">
      <w:pPr>
        <w:pStyle w:val="NoSpacing"/>
        <w:jc w:val="both"/>
        <w:rPr>
          <w:rFonts w:ascii="Trebuchet MS" w:hAnsi="Trebuchet MS"/>
          <w:sz w:val="20"/>
        </w:rPr>
      </w:pPr>
      <w:r w:rsidRPr="00BA47B2">
        <w:rPr>
          <w:rFonts w:ascii="Trebuchet MS" w:hAnsi="Trebuchet MS"/>
          <w:sz w:val="20"/>
        </w:rPr>
        <w:br/>
      </w:r>
    </w:p>
    <w:p w:rsidR="00055E96" w:rsidRPr="00BA47B2" w:rsidRDefault="00055E96" w:rsidP="00BA47B2">
      <w:pPr>
        <w:pStyle w:val="NoSpacing"/>
        <w:jc w:val="both"/>
        <w:rPr>
          <w:rFonts w:ascii="Trebuchet MS" w:hAnsi="Trebuchet MS"/>
          <w:sz w:val="20"/>
        </w:rPr>
      </w:pPr>
    </w:p>
    <w:sectPr w:rsidR="00055E96" w:rsidRPr="00BA47B2" w:rsidSect="00BA47B2">
      <w:pgSz w:w="12240" w:h="15840"/>
      <w:pgMar w:top="108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B2"/>
    <w:rsid w:val="00055E96"/>
    <w:rsid w:val="007E656E"/>
    <w:rsid w:val="00BA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7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47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7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4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Kodaganallore Krishnan</dc:creator>
  <cp:lastModifiedBy>Kodaganallore Krishnan</cp:lastModifiedBy>
  <cp:revision>1</cp:revision>
  <dcterms:created xsi:type="dcterms:W3CDTF">2025-01-21T10:45:00Z</dcterms:created>
  <dcterms:modified xsi:type="dcterms:W3CDTF">2025-01-21T10:52:00Z</dcterms:modified>
</cp:coreProperties>
</file>