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38679" w14:textId="5E96739C" w:rsidR="009D167B" w:rsidRPr="008A1276" w:rsidRDefault="008A1276">
      <w:pPr>
        <w:rPr>
          <w:rFonts w:ascii="Cambria" w:hAnsi="Cambria"/>
          <w:b/>
          <w:bCs/>
          <w:sz w:val="48"/>
          <w:szCs w:val="48"/>
        </w:rPr>
      </w:pPr>
      <w:r w:rsidRPr="008A1276">
        <w:rPr>
          <w:rFonts w:ascii="Cambria" w:hAnsi="Cambria"/>
        </w:rPr>
        <w:tab/>
      </w:r>
      <w:r w:rsidRPr="008A1276">
        <w:rPr>
          <w:rFonts w:ascii="Cambria" w:hAnsi="Cambria"/>
        </w:rPr>
        <w:tab/>
      </w:r>
      <w:r w:rsidRPr="008A1276">
        <w:rPr>
          <w:rFonts w:ascii="Cambria" w:hAnsi="Cambria"/>
          <w:b/>
          <w:bCs/>
          <w:sz w:val="48"/>
          <w:szCs w:val="48"/>
        </w:rPr>
        <w:t>Tensors, Norms, Inner Products</w:t>
      </w:r>
    </w:p>
    <w:p w14:paraId="7E7C32C6" w14:textId="49F693E0" w:rsidR="008A1276" w:rsidRPr="008A1276" w:rsidRDefault="008A1276" w:rsidP="008A1276">
      <w:pPr>
        <w:pStyle w:val="Heading1"/>
        <w:rPr>
          <w:rFonts w:ascii="Cambria" w:hAnsi="Cambria"/>
        </w:rPr>
      </w:pPr>
      <w:r w:rsidRPr="008A1276">
        <w:rPr>
          <w:rFonts w:ascii="Cambria" w:hAnsi="Cambria"/>
        </w:rPr>
        <w:t>Tensors</w:t>
      </w:r>
    </w:p>
    <w:p w14:paraId="26A9F409" w14:textId="2B4C6A99" w:rsidR="008A1276" w:rsidRPr="008A1276" w:rsidRDefault="008A1276" w:rsidP="008A1276">
      <w:pPr>
        <w:pStyle w:val="Heading2"/>
        <w:rPr>
          <w:rFonts w:ascii="Cambria" w:hAnsi="Cambria"/>
        </w:rPr>
      </w:pPr>
      <w:r w:rsidRPr="008A1276">
        <w:rPr>
          <w:rFonts w:ascii="Cambria" w:hAnsi="Cambria"/>
        </w:rPr>
        <w:t>Tensors:</w:t>
      </w:r>
    </w:p>
    <w:p w14:paraId="0D68DFFC" w14:textId="77777777" w:rsidR="008A1276" w:rsidRPr="008A1276" w:rsidRDefault="008A1276" w:rsidP="008A1276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8A1276">
        <w:rPr>
          <w:rFonts w:ascii="Cambria" w:hAnsi="Cambria"/>
        </w:rPr>
        <w:t xml:space="preserve">Tensors can feel a bit abstract until you visualize how they "stack" on top of each other. </w:t>
      </w:r>
    </w:p>
    <w:p w14:paraId="6C9F3AEB" w14:textId="007E6EAF" w:rsidR="008A1276" w:rsidRPr="008A1276" w:rsidRDefault="008A1276" w:rsidP="008A1276">
      <w:pPr>
        <w:pStyle w:val="ListParagraph"/>
        <w:numPr>
          <w:ilvl w:val="0"/>
          <w:numId w:val="5"/>
        </w:numPr>
        <w:rPr>
          <w:rFonts w:ascii="Cambria" w:hAnsi="Cambria"/>
        </w:rPr>
      </w:pPr>
      <w:r w:rsidRPr="008A1276">
        <w:rPr>
          <w:rFonts w:ascii="Cambria" w:hAnsi="Cambria"/>
        </w:rPr>
        <w:t xml:space="preserve">Think of a tensor not just as a math object, but as a </w:t>
      </w:r>
      <w:r w:rsidRPr="008A1276">
        <w:rPr>
          <w:rFonts w:ascii="Cambria" w:hAnsi="Cambria"/>
          <w:b/>
          <w:bCs/>
        </w:rPr>
        <w:t>container for data</w:t>
      </w:r>
      <w:r w:rsidRPr="008A1276">
        <w:rPr>
          <w:rFonts w:ascii="Cambria" w:hAnsi="Cambria"/>
        </w:rPr>
        <w:t xml:space="preserve"> that grows in complexity as you add dimensions.</w:t>
      </w:r>
    </w:p>
    <w:p w14:paraId="33A42815" w14:textId="3FA1C35F" w:rsidR="008A1276" w:rsidRPr="008A1276" w:rsidRDefault="008A1276" w:rsidP="008A1276">
      <w:pPr>
        <w:rPr>
          <w:rFonts w:ascii="Cambria" w:hAnsi="Cambria"/>
        </w:rPr>
      </w:pPr>
      <w:r w:rsidRPr="008A1276">
        <w:rPr>
          <w:rFonts w:ascii="Cambria" w:hAnsi="Cambria"/>
        </w:rPr>
        <w:t xml:space="preserve">Here </w:t>
      </w:r>
      <w:r>
        <w:rPr>
          <w:rFonts w:ascii="Cambria" w:hAnsi="Cambria"/>
        </w:rPr>
        <w:t xml:space="preserve">is </w:t>
      </w:r>
      <w:r w:rsidRPr="008A1276">
        <w:rPr>
          <w:rFonts w:ascii="Cambria" w:hAnsi="Cambria"/>
        </w:rPr>
        <w:t>the hierarchy:</w:t>
      </w:r>
    </w:p>
    <w:p w14:paraId="3BA277E2" w14:textId="77777777" w:rsidR="008A1276" w:rsidRPr="008A1276" w:rsidRDefault="008A1276" w:rsidP="008A1276">
      <w:pPr>
        <w:numPr>
          <w:ilvl w:val="0"/>
          <w:numId w:val="3"/>
        </w:numPr>
        <w:rPr>
          <w:rFonts w:ascii="Cambria" w:hAnsi="Cambria"/>
          <w:b/>
          <w:bCs/>
        </w:rPr>
      </w:pPr>
      <w:r w:rsidRPr="008A1276">
        <w:rPr>
          <w:rFonts w:ascii="Cambria" w:hAnsi="Cambria"/>
          <w:b/>
          <w:bCs/>
        </w:rPr>
        <w:t>1. The Dimensional Ladder</w:t>
      </w:r>
    </w:p>
    <w:p w14:paraId="62DDF32A" w14:textId="77777777" w:rsidR="008A1276" w:rsidRPr="008A1276" w:rsidRDefault="008A1276" w:rsidP="008A1276">
      <w:pPr>
        <w:rPr>
          <w:rFonts w:ascii="Cambria" w:hAnsi="Cambria"/>
        </w:rPr>
      </w:pPr>
      <w:r w:rsidRPr="008A1276">
        <w:rPr>
          <w:rFonts w:ascii="Cambria" w:hAnsi="Cambria"/>
        </w:rPr>
        <w:t>The "order" of a tensor simply refers to how many indices (or directions) you need to locate a single number within it.</w:t>
      </w:r>
    </w:p>
    <w:p w14:paraId="77C678D5" w14:textId="5A003DED" w:rsidR="008A1276" w:rsidRPr="008A1276" w:rsidRDefault="008A1276" w:rsidP="008A1276">
      <w:pPr>
        <w:numPr>
          <w:ilvl w:val="0"/>
          <w:numId w:val="3"/>
        </w:numPr>
        <w:rPr>
          <w:rFonts w:ascii="Cambria" w:hAnsi="Cambria"/>
        </w:rPr>
      </w:pPr>
      <w:r w:rsidRPr="008A1276">
        <w:rPr>
          <w:rFonts w:ascii="Cambria" w:hAnsi="Cambria"/>
          <w:b/>
          <w:bCs/>
        </w:rPr>
        <w:t>Order 0: Scalar (a)</w:t>
      </w:r>
    </w:p>
    <w:p w14:paraId="141676C5" w14:textId="04A10D2A" w:rsidR="008A1276" w:rsidRPr="008A1276" w:rsidRDefault="008A1276" w:rsidP="008A1276">
      <w:pPr>
        <w:numPr>
          <w:ilvl w:val="1"/>
          <w:numId w:val="3"/>
        </w:numPr>
        <w:rPr>
          <w:rFonts w:ascii="Cambria" w:hAnsi="Cambria"/>
        </w:rPr>
      </w:pPr>
      <w:r w:rsidRPr="008A1276">
        <w:rPr>
          <w:rFonts w:ascii="Cambria" w:hAnsi="Cambria"/>
        </w:rPr>
        <w:t xml:space="preserve">A </w:t>
      </w:r>
      <w:r w:rsidRPr="008A1276">
        <w:rPr>
          <w:rFonts w:ascii="Cambria" w:hAnsi="Cambria"/>
          <w:b/>
          <w:bCs/>
        </w:rPr>
        <w:t>single number</w:t>
      </w:r>
      <w:r w:rsidRPr="008A1276">
        <w:rPr>
          <w:rFonts w:ascii="Cambria" w:hAnsi="Cambria"/>
        </w:rPr>
        <w:t xml:space="preserve"> (e.g., 5).</w:t>
      </w:r>
    </w:p>
    <w:p w14:paraId="3CD732EA" w14:textId="77777777" w:rsidR="008A1276" w:rsidRPr="008A1276" w:rsidRDefault="008A1276" w:rsidP="008A1276">
      <w:pPr>
        <w:numPr>
          <w:ilvl w:val="1"/>
          <w:numId w:val="3"/>
        </w:numPr>
        <w:rPr>
          <w:rFonts w:ascii="Cambria" w:hAnsi="Cambria"/>
        </w:rPr>
      </w:pPr>
      <w:r w:rsidRPr="008A1276">
        <w:rPr>
          <w:rFonts w:ascii="Cambria" w:hAnsi="Cambria"/>
        </w:rPr>
        <w:t>It has no direction.</w:t>
      </w:r>
    </w:p>
    <w:p w14:paraId="26C92290" w14:textId="77777777" w:rsidR="008A1276" w:rsidRPr="008A1276" w:rsidRDefault="008A1276" w:rsidP="008A1276">
      <w:pPr>
        <w:numPr>
          <w:ilvl w:val="1"/>
          <w:numId w:val="3"/>
        </w:numPr>
        <w:rPr>
          <w:rFonts w:ascii="Cambria" w:hAnsi="Cambria"/>
        </w:rPr>
      </w:pPr>
      <w:r w:rsidRPr="008A1276">
        <w:rPr>
          <w:rFonts w:ascii="Cambria" w:hAnsi="Cambria"/>
          <w:i/>
          <w:iCs/>
        </w:rPr>
        <w:t>Analogy:</w:t>
      </w:r>
      <w:r w:rsidRPr="008A1276">
        <w:rPr>
          <w:rFonts w:ascii="Cambria" w:hAnsi="Cambria"/>
        </w:rPr>
        <w:t xml:space="preserve"> A single point.</w:t>
      </w:r>
    </w:p>
    <w:p w14:paraId="0D3FA2D7" w14:textId="3CBC0C8C" w:rsidR="008A1276" w:rsidRPr="008A1276" w:rsidRDefault="008A1276" w:rsidP="008A1276">
      <w:pPr>
        <w:numPr>
          <w:ilvl w:val="0"/>
          <w:numId w:val="3"/>
        </w:numPr>
        <w:rPr>
          <w:rFonts w:ascii="Cambria" w:hAnsi="Cambria"/>
        </w:rPr>
      </w:pPr>
      <w:r w:rsidRPr="008A1276">
        <w:rPr>
          <w:rFonts w:ascii="Cambria" w:hAnsi="Cambria"/>
          <w:b/>
          <w:bCs/>
        </w:rPr>
        <w:t>Order 1: Vector (</w:t>
      </w:r>
      <w:r>
        <w:rPr>
          <w:rFonts w:ascii="Cambria" w:hAnsi="Cambria"/>
          <w:b/>
          <w:bCs/>
        </w:rPr>
        <w:t>X</w:t>
      </w:r>
      <w:r w:rsidRPr="008A1276">
        <w:rPr>
          <w:rFonts w:ascii="Cambria" w:hAnsi="Cambria"/>
          <w:b/>
          <w:bCs/>
        </w:rPr>
        <w:t>)</w:t>
      </w:r>
    </w:p>
    <w:p w14:paraId="5D56D23E" w14:textId="56AD8303" w:rsidR="008A1276" w:rsidRPr="008A1276" w:rsidRDefault="008A1276" w:rsidP="008A1276">
      <w:pPr>
        <w:numPr>
          <w:ilvl w:val="1"/>
          <w:numId w:val="3"/>
        </w:numPr>
        <w:rPr>
          <w:rFonts w:ascii="Cambria" w:hAnsi="Cambria"/>
        </w:rPr>
      </w:pPr>
      <w:r w:rsidRPr="008A1276">
        <w:rPr>
          <w:rFonts w:ascii="Cambria" w:hAnsi="Cambria"/>
        </w:rPr>
        <w:t xml:space="preserve">A </w:t>
      </w:r>
      <w:r w:rsidRPr="008A1276">
        <w:rPr>
          <w:rFonts w:ascii="Cambria" w:hAnsi="Cambria"/>
          <w:b/>
          <w:bCs/>
        </w:rPr>
        <w:t>list of numbers</w:t>
      </w:r>
      <w:r w:rsidRPr="008A1276">
        <w:rPr>
          <w:rFonts w:ascii="Cambria" w:hAnsi="Cambria"/>
        </w:rPr>
        <w:t>. You need one index to find a value: x</w:t>
      </w:r>
      <w:r w:rsidRPr="008A1276">
        <w:rPr>
          <w:rFonts w:ascii="Cambria" w:hAnsi="Cambria"/>
          <w:vertAlign w:val="subscript"/>
        </w:rPr>
        <w:t>i</w:t>
      </w:r>
      <w:r w:rsidRPr="008A1276">
        <w:rPr>
          <w:rFonts w:ascii="Cambria" w:hAnsi="Cambria"/>
        </w:rPr>
        <w:t>.</w:t>
      </w:r>
    </w:p>
    <w:p w14:paraId="66CC80F1" w14:textId="77777777" w:rsidR="008A1276" w:rsidRPr="008A1276" w:rsidRDefault="008A1276" w:rsidP="008A1276">
      <w:pPr>
        <w:numPr>
          <w:ilvl w:val="1"/>
          <w:numId w:val="3"/>
        </w:numPr>
        <w:rPr>
          <w:rFonts w:ascii="Cambria" w:hAnsi="Cambria"/>
        </w:rPr>
      </w:pPr>
      <w:r w:rsidRPr="008A1276">
        <w:rPr>
          <w:rFonts w:ascii="Cambria" w:hAnsi="Cambria"/>
          <w:i/>
          <w:iCs/>
        </w:rPr>
        <w:t>Analogy:</w:t>
      </w:r>
      <w:r w:rsidRPr="008A1276">
        <w:rPr>
          <w:rFonts w:ascii="Cambria" w:hAnsi="Cambria"/>
        </w:rPr>
        <w:t xml:space="preserve"> A line of points.</w:t>
      </w:r>
    </w:p>
    <w:p w14:paraId="4E7B9762" w14:textId="53571736" w:rsidR="008A1276" w:rsidRPr="008A1276" w:rsidRDefault="008A1276" w:rsidP="008A1276">
      <w:pPr>
        <w:numPr>
          <w:ilvl w:val="0"/>
          <w:numId w:val="3"/>
        </w:numPr>
        <w:rPr>
          <w:rFonts w:ascii="Cambria" w:hAnsi="Cambria"/>
        </w:rPr>
      </w:pPr>
      <w:r w:rsidRPr="008A1276">
        <w:rPr>
          <w:rFonts w:ascii="Cambria" w:hAnsi="Cambria"/>
          <w:b/>
          <w:bCs/>
        </w:rPr>
        <w:t xml:space="preserve">Order 2: Matrix </w:t>
      </w:r>
      <w:r>
        <w:rPr>
          <w:rFonts w:ascii="Cambria" w:hAnsi="Cambria"/>
          <w:b/>
          <w:bCs/>
        </w:rPr>
        <w:t>(A)</w:t>
      </w:r>
    </w:p>
    <w:p w14:paraId="766B71C6" w14:textId="0DA8A862" w:rsidR="008A1276" w:rsidRPr="008A1276" w:rsidRDefault="008A1276" w:rsidP="008A1276">
      <w:pPr>
        <w:numPr>
          <w:ilvl w:val="1"/>
          <w:numId w:val="3"/>
        </w:numPr>
        <w:rPr>
          <w:rFonts w:ascii="Cambria" w:hAnsi="Cambria"/>
        </w:rPr>
      </w:pPr>
      <w:r w:rsidRPr="008A1276">
        <w:rPr>
          <w:rFonts w:ascii="Cambria" w:hAnsi="Cambria"/>
        </w:rPr>
        <w:t>A grid of numbers. You need two indices (row, column) to find a value: A</w:t>
      </w:r>
      <w:r w:rsidRPr="008A1276">
        <w:rPr>
          <w:rFonts w:ascii="Cambria" w:hAnsi="Cambria"/>
          <w:vertAlign w:val="subscript"/>
        </w:rPr>
        <w:t>i</w:t>
      </w:r>
      <w:r>
        <w:rPr>
          <w:rFonts w:ascii="Cambria" w:hAnsi="Cambria"/>
          <w:vertAlign w:val="subscript"/>
        </w:rPr>
        <w:t>*</w:t>
      </w:r>
      <w:r w:rsidRPr="008A1276">
        <w:rPr>
          <w:rFonts w:ascii="Cambria" w:hAnsi="Cambria"/>
          <w:vertAlign w:val="subscript"/>
        </w:rPr>
        <w:t>j</w:t>
      </w:r>
      <w:r w:rsidRPr="008A1276">
        <w:rPr>
          <w:rFonts w:ascii="Cambria" w:hAnsi="Cambria"/>
        </w:rPr>
        <w:t>.</w:t>
      </w:r>
    </w:p>
    <w:p w14:paraId="12F8BDB5" w14:textId="77777777" w:rsidR="008A1276" w:rsidRPr="008A1276" w:rsidRDefault="008A1276" w:rsidP="008A1276">
      <w:pPr>
        <w:numPr>
          <w:ilvl w:val="1"/>
          <w:numId w:val="3"/>
        </w:numPr>
        <w:rPr>
          <w:rFonts w:ascii="Cambria" w:hAnsi="Cambria"/>
        </w:rPr>
      </w:pPr>
      <w:r w:rsidRPr="008A1276">
        <w:rPr>
          <w:rFonts w:ascii="Cambria" w:hAnsi="Cambria"/>
          <w:i/>
          <w:iCs/>
        </w:rPr>
        <w:t>Analogy:</w:t>
      </w:r>
      <w:r w:rsidRPr="008A1276">
        <w:rPr>
          <w:rFonts w:ascii="Cambria" w:hAnsi="Cambria"/>
        </w:rPr>
        <w:t xml:space="preserve"> A sheet of paper filled with numbers.</w:t>
      </w:r>
    </w:p>
    <w:p w14:paraId="6B927722" w14:textId="7E66A716" w:rsidR="008A1276" w:rsidRPr="008A1276" w:rsidRDefault="008A1276" w:rsidP="008A1276">
      <w:pPr>
        <w:numPr>
          <w:ilvl w:val="0"/>
          <w:numId w:val="3"/>
        </w:numPr>
        <w:rPr>
          <w:rFonts w:ascii="Cambria" w:hAnsi="Cambria"/>
          <w:b/>
          <w:bCs/>
        </w:rPr>
      </w:pPr>
      <w:r w:rsidRPr="008A1276">
        <w:rPr>
          <w:rFonts w:ascii="Cambria" w:hAnsi="Cambria"/>
          <w:b/>
          <w:bCs/>
        </w:rPr>
        <w:t>Order 3: Tensor (</w:t>
      </w:r>
      <w:r>
        <w:rPr>
          <w:rFonts w:ascii="Cambria" w:hAnsi="Cambria"/>
          <w:b/>
          <w:bCs/>
        </w:rPr>
        <w:t>T</w:t>
      </w:r>
      <w:r w:rsidRPr="008A1276">
        <w:rPr>
          <w:rFonts w:ascii="Cambria" w:hAnsi="Cambria"/>
          <w:b/>
          <w:bCs/>
        </w:rPr>
        <w:t>)</w:t>
      </w:r>
    </w:p>
    <w:p w14:paraId="6CF13DE6" w14:textId="274FB3B8" w:rsidR="008A1276" w:rsidRPr="008A1276" w:rsidRDefault="008A1276" w:rsidP="008A1276">
      <w:pPr>
        <w:numPr>
          <w:ilvl w:val="1"/>
          <w:numId w:val="3"/>
        </w:numPr>
        <w:rPr>
          <w:rFonts w:ascii="Cambria" w:hAnsi="Cambria"/>
        </w:rPr>
      </w:pPr>
      <w:r w:rsidRPr="008A1276">
        <w:rPr>
          <w:rFonts w:ascii="Cambria" w:hAnsi="Cambria"/>
        </w:rPr>
        <w:t xml:space="preserve">A "cube" of numbers. You need three indices (depth, row, column) to find a value: </w:t>
      </w:r>
      <w:r>
        <w:rPr>
          <w:rFonts w:ascii="Cambria" w:hAnsi="Cambria"/>
        </w:rPr>
        <w:t>T</w:t>
      </w:r>
      <w:r w:rsidRPr="008A1276">
        <w:rPr>
          <w:rFonts w:ascii="Cambria" w:hAnsi="Cambria"/>
          <w:vertAlign w:val="subscript"/>
        </w:rPr>
        <w:t>i,j,k</w:t>
      </w:r>
      <w:r w:rsidRPr="008A1276">
        <w:rPr>
          <w:rFonts w:ascii="Cambria" w:hAnsi="Cambria"/>
        </w:rPr>
        <w:t>.</w:t>
      </w:r>
    </w:p>
    <w:p w14:paraId="7DE085C8" w14:textId="77777777" w:rsidR="008A1276" w:rsidRPr="008A1276" w:rsidRDefault="008A1276" w:rsidP="008A1276">
      <w:pPr>
        <w:numPr>
          <w:ilvl w:val="1"/>
          <w:numId w:val="3"/>
        </w:numPr>
        <w:rPr>
          <w:rFonts w:ascii="Cambria" w:hAnsi="Cambria"/>
        </w:rPr>
      </w:pPr>
      <w:r w:rsidRPr="008A1276">
        <w:rPr>
          <w:rFonts w:ascii="Cambria" w:hAnsi="Cambria"/>
          <w:i/>
          <w:iCs/>
        </w:rPr>
        <w:t>Analogy:</w:t>
      </w:r>
      <w:r w:rsidRPr="008A1276">
        <w:rPr>
          <w:rFonts w:ascii="Cambria" w:hAnsi="Cambria"/>
        </w:rPr>
        <w:t xml:space="preserve"> A book where each page is a matrix.</w:t>
      </w:r>
    </w:p>
    <w:p w14:paraId="297932C8" w14:textId="77777777" w:rsidR="008A1276" w:rsidRPr="008A1276" w:rsidRDefault="008A1276" w:rsidP="008A1276">
      <w:pPr>
        <w:rPr>
          <w:rFonts w:ascii="Cambria" w:hAnsi="Cambria"/>
        </w:rPr>
      </w:pPr>
      <w:r w:rsidRPr="008A1276">
        <w:rPr>
          <w:rFonts w:ascii="Cambria" w:hAnsi="Cambria"/>
        </w:rPr>
        <w:pict w14:anchorId="23FAEE93">
          <v:rect id="_x0000_i1031" style="width:0;height:1.5pt" o:hralign="center" o:hrstd="t" o:hrnoshade="t" o:hr="t" fillcolor="gray" stroked="f"/>
        </w:pict>
      </w:r>
    </w:p>
    <w:p w14:paraId="299DF681" w14:textId="77777777" w:rsidR="008A1276" w:rsidRPr="008A1276" w:rsidRDefault="008A1276" w:rsidP="008A1276">
      <w:pPr>
        <w:numPr>
          <w:ilvl w:val="0"/>
          <w:numId w:val="3"/>
        </w:numPr>
        <w:rPr>
          <w:rFonts w:ascii="Cambria" w:hAnsi="Cambria"/>
          <w:b/>
          <w:bCs/>
        </w:rPr>
      </w:pPr>
      <w:r w:rsidRPr="008A1276">
        <w:rPr>
          <w:rFonts w:ascii="Cambria" w:hAnsi="Cambria"/>
          <w:b/>
          <w:bCs/>
        </w:rPr>
        <w:t>2. Why do we need higher orders?</w:t>
      </w:r>
    </w:p>
    <w:p w14:paraId="2C067028" w14:textId="77777777" w:rsidR="008A1276" w:rsidRPr="008A1276" w:rsidRDefault="008A1276" w:rsidP="008A1276">
      <w:pPr>
        <w:rPr>
          <w:rFonts w:ascii="Cambria" w:hAnsi="Cambria"/>
        </w:rPr>
      </w:pPr>
      <w:r w:rsidRPr="008A1276">
        <w:rPr>
          <w:rFonts w:ascii="Cambria" w:hAnsi="Cambria"/>
        </w:rPr>
        <w:t xml:space="preserve">In deep learning, we rarely work with just one piece of data. We work with </w:t>
      </w:r>
      <w:r w:rsidRPr="008A1276">
        <w:rPr>
          <w:rFonts w:ascii="Cambria" w:hAnsi="Cambria"/>
          <w:b/>
          <w:bCs/>
        </w:rPr>
        <w:t>batches</w:t>
      </w:r>
      <w:r w:rsidRPr="008A1276">
        <w:rPr>
          <w:rFonts w:ascii="Cambria" w:hAnsi="Cambria"/>
        </w:rPr>
        <w:t>.</w:t>
      </w:r>
    </w:p>
    <w:p w14:paraId="0E097857" w14:textId="2A157A2E" w:rsidR="008A1276" w:rsidRPr="008A1276" w:rsidRDefault="008A1276" w:rsidP="008A1276">
      <w:pPr>
        <w:numPr>
          <w:ilvl w:val="0"/>
          <w:numId w:val="4"/>
        </w:numPr>
        <w:rPr>
          <w:rFonts w:ascii="Cambria" w:hAnsi="Cambria"/>
        </w:rPr>
      </w:pPr>
      <w:r w:rsidRPr="008A1276">
        <w:rPr>
          <w:rFonts w:ascii="Cambria" w:hAnsi="Cambria"/>
          <w:b/>
          <w:bCs/>
        </w:rPr>
        <w:lastRenderedPageBreak/>
        <w:t>Order 3 (Images):</w:t>
      </w:r>
      <w:r w:rsidRPr="008A1276">
        <w:rPr>
          <w:rFonts w:ascii="Cambria" w:hAnsi="Cambria"/>
        </w:rPr>
        <w:t xml:space="preserve"> A </w:t>
      </w:r>
      <w:r w:rsidRPr="008A1276">
        <w:rPr>
          <w:rFonts w:ascii="Cambria" w:hAnsi="Cambria"/>
        </w:rPr>
        <w:t>single-color</w:t>
      </w:r>
      <w:r w:rsidRPr="008A1276">
        <w:rPr>
          <w:rFonts w:ascii="Cambria" w:hAnsi="Cambria"/>
        </w:rPr>
        <w:t xml:space="preserve"> image is often an order-3 tensor with dimensions [Height, Width, Channels] (where channels are Red, Green, and Blue).</w:t>
      </w:r>
    </w:p>
    <w:p w14:paraId="1C5A51DD" w14:textId="3CFA5DB5" w:rsidR="008A1276" w:rsidRPr="008A1276" w:rsidRDefault="008A1276" w:rsidP="008A1276">
      <w:pPr>
        <w:numPr>
          <w:ilvl w:val="0"/>
          <w:numId w:val="4"/>
        </w:numPr>
        <w:rPr>
          <w:rFonts w:ascii="Cambria" w:hAnsi="Cambria"/>
        </w:rPr>
      </w:pPr>
      <w:r w:rsidRPr="008A1276">
        <w:rPr>
          <w:rFonts w:ascii="Cambria" w:hAnsi="Cambria"/>
          <w:b/>
          <w:bCs/>
        </w:rPr>
        <w:t>Order 4 (Batches of Images):</w:t>
      </w:r>
      <w:r w:rsidRPr="008A1276">
        <w:rPr>
          <w:rFonts w:ascii="Cambria" w:hAnsi="Cambria"/>
        </w:rPr>
        <w:t xml:space="preserve"> If you want to process 32 images at once in a neural network, you use an order-4 tensor: [</w:t>
      </w:r>
      <w:r w:rsidRPr="008A1276">
        <w:rPr>
          <w:rFonts w:ascii="Cambria" w:hAnsi="Cambria"/>
        </w:rPr>
        <w:t>Batch Size</w:t>
      </w:r>
      <w:r w:rsidRPr="008A1276">
        <w:rPr>
          <w:rFonts w:ascii="Cambria" w:hAnsi="Cambria"/>
        </w:rPr>
        <w:t>, Height, Width, Channels].</w:t>
      </w:r>
    </w:p>
    <w:p w14:paraId="50033DDC" w14:textId="19F2D9DD" w:rsidR="008A1276" w:rsidRPr="008A1276" w:rsidRDefault="008A1276" w:rsidP="008A1276">
      <w:pPr>
        <w:numPr>
          <w:ilvl w:val="0"/>
          <w:numId w:val="4"/>
        </w:numPr>
        <w:rPr>
          <w:rFonts w:ascii="Cambria" w:hAnsi="Cambria"/>
        </w:rPr>
      </w:pPr>
      <w:r w:rsidRPr="008A1276">
        <w:rPr>
          <w:rFonts w:ascii="Cambria" w:hAnsi="Cambria"/>
          <w:b/>
          <w:bCs/>
        </w:rPr>
        <w:t>Order 5 (Video):</w:t>
      </w:r>
      <w:r w:rsidRPr="008A1276">
        <w:rPr>
          <w:rFonts w:ascii="Cambria" w:hAnsi="Cambria"/>
        </w:rPr>
        <w:t xml:space="preserve"> A video adds a time dimension: [</w:t>
      </w:r>
      <w:r w:rsidRPr="008A1276">
        <w:rPr>
          <w:rFonts w:ascii="Cambria" w:hAnsi="Cambria"/>
        </w:rPr>
        <w:t>Batch Size</w:t>
      </w:r>
      <w:r w:rsidRPr="008A1276">
        <w:rPr>
          <w:rFonts w:ascii="Cambria" w:hAnsi="Cambria"/>
        </w:rPr>
        <w:t xml:space="preserve">, </w:t>
      </w:r>
      <w:r w:rsidRPr="008A1276">
        <w:rPr>
          <w:rFonts w:ascii="Cambria" w:hAnsi="Cambria"/>
        </w:rPr>
        <w:t>Timeframes</w:t>
      </w:r>
      <w:r w:rsidRPr="008A1276">
        <w:rPr>
          <w:rFonts w:ascii="Cambria" w:hAnsi="Cambria"/>
        </w:rPr>
        <w:t>, Height, Width, Channels].</w:t>
      </w:r>
    </w:p>
    <w:p w14:paraId="27691211" w14:textId="77777777" w:rsidR="008A1276" w:rsidRPr="008A1276" w:rsidRDefault="008A1276" w:rsidP="008A1276">
      <w:pPr>
        <w:numPr>
          <w:ilvl w:val="0"/>
          <w:numId w:val="3"/>
        </w:numPr>
        <w:rPr>
          <w:rFonts w:ascii="Cambria" w:hAnsi="Cambria"/>
          <w:b/>
          <w:bCs/>
        </w:rPr>
      </w:pPr>
      <w:r w:rsidRPr="008A1276">
        <w:rPr>
          <w:rFonts w:ascii="Cambria" w:hAnsi="Cambria"/>
          <w:b/>
          <w:bCs/>
        </w:rPr>
        <w:t>3. Quick Reference Table</w:t>
      </w:r>
    </w:p>
    <w:tbl>
      <w:tblPr>
        <w:tblW w:w="0" w:type="auto"/>
        <w:tblCellSpacing w:w="15" w:type="dxa"/>
        <w:tblInd w:w="151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2"/>
        <w:gridCol w:w="1719"/>
        <w:gridCol w:w="1201"/>
        <w:gridCol w:w="1742"/>
      </w:tblGrid>
      <w:tr w:rsidR="008A1276" w:rsidRPr="008A1276" w14:paraId="59789795" w14:textId="77777777" w:rsidTr="008A127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E6D44C" w14:textId="77777777" w:rsidR="008A1276" w:rsidRPr="008A1276" w:rsidRDefault="008A1276" w:rsidP="008A1276">
            <w:pPr>
              <w:rPr>
                <w:rFonts w:ascii="Cambria" w:hAnsi="Cambria"/>
              </w:rPr>
            </w:pPr>
            <w:r w:rsidRPr="008A1276">
              <w:rPr>
                <w:rFonts w:ascii="Cambria" w:hAnsi="Cambria"/>
                <w:b/>
                <w:bCs/>
              </w:rPr>
              <w:t>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6B0AFA" w14:textId="77777777" w:rsidR="008A1276" w:rsidRPr="008A1276" w:rsidRDefault="008A1276" w:rsidP="008A1276">
            <w:pPr>
              <w:rPr>
                <w:rFonts w:ascii="Cambria" w:hAnsi="Cambria"/>
              </w:rPr>
            </w:pPr>
            <w:r w:rsidRPr="008A1276">
              <w:rPr>
                <w:rFonts w:ascii="Cambria" w:hAnsi="Cambria"/>
                <w:b/>
                <w:bCs/>
              </w:rPr>
              <w:t>Order (Rank)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90E877" w14:textId="77777777" w:rsidR="008A1276" w:rsidRPr="008A1276" w:rsidRDefault="008A1276" w:rsidP="008A1276">
            <w:pPr>
              <w:rPr>
                <w:rFonts w:ascii="Cambria" w:hAnsi="Cambria"/>
              </w:rPr>
            </w:pPr>
            <w:r w:rsidRPr="008A1276">
              <w:rPr>
                <w:rFonts w:ascii="Cambria" w:hAnsi="Cambria"/>
                <w:b/>
                <w:bCs/>
              </w:rPr>
              <w:t>Notation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3320A8" w14:textId="77777777" w:rsidR="008A1276" w:rsidRPr="008A1276" w:rsidRDefault="008A1276" w:rsidP="008A1276">
            <w:pPr>
              <w:rPr>
                <w:rFonts w:ascii="Cambria" w:hAnsi="Cambria"/>
              </w:rPr>
            </w:pPr>
            <w:r w:rsidRPr="008A1276">
              <w:rPr>
                <w:rFonts w:ascii="Cambria" w:hAnsi="Cambria"/>
                <w:b/>
                <w:bCs/>
              </w:rPr>
              <w:t>Shape Example</w:t>
            </w:r>
          </w:p>
        </w:tc>
      </w:tr>
      <w:tr w:rsidR="008A1276" w:rsidRPr="008A1276" w14:paraId="29215CD7" w14:textId="77777777" w:rsidTr="008A12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5C2512" w14:textId="77777777" w:rsidR="008A1276" w:rsidRPr="008A1276" w:rsidRDefault="008A1276" w:rsidP="008A1276">
            <w:pPr>
              <w:rPr>
                <w:rFonts w:ascii="Cambria" w:hAnsi="Cambria"/>
              </w:rPr>
            </w:pPr>
            <w:r w:rsidRPr="008A1276">
              <w:rPr>
                <w:rFonts w:ascii="Cambria" w:hAnsi="Cambria"/>
                <w:b/>
                <w:bCs/>
              </w:rPr>
              <w:t>Scalar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06D345" w14:textId="77777777" w:rsidR="008A1276" w:rsidRPr="008A1276" w:rsidRDefault="008A1276" w:rsidP="008A1276">
            <w:pPr>
              <w:rPr>
                <w:rFonts w:ascii="Cambria" w:hAnsi="Cambria"/>
              </w:rPr>
            </w:pPr>
            <w:r w:rsidRPr="008A1276">
              <w:rPr>
                <w:rFonts w:ascii="Cambria" w:hAnsi="Cambria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E3CC98" w14:textId="47F9AAA2" w:rsidR="008A1276" w:rsidRPr="008A1276" w:rsidRDefault="008A1276" w:rsidP="008A1276">
            <w:pPr>
              <w:rPr>
                <w:rFonts w:ascii="Cambria" w:hAnsi="Cambria"/>
              </w:rPr>
            </w:pPr>
            <w:r w:rsidRPr="008A1276">
              <w:rPr>
                <w:rFonts w:ascii="Cambria" w:hAnsi="Cambria"/>
              </w:rPr>
              <w:t>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2CBB7D" w14:textId="77777777" w:rsidR="008A1276" w:rsidRPr="008A1276" w:rsidRDefault="008A1276" w:rsidP="008A1276">
            <w:pPr>
              <w:rPr>
                <w:rFonts w:ascii="Cambria" w:hAnsi="Cambria"/>
              </w:rPr>
            </w:pPr>
            <w:r w:rsidRPr="008A1276">
              <w:rPr>
                <w:rFonts w:ascii="Cambria" w:hAnsi="Cambria"/>
              </w:rPr>
              <w:t>()</w:t>
            </w:r>
          </w:p>
        </w:tc>
      </w:tr>
      <w:tr w:rsidR="008A1276" w:rsidRPr="008A1276" w14:paraId="5E2B555B" w14:textId="77777777" w:rsidTr="008A12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F360F2" w14:textId="77777777" w:rsidR="008A1276" w:rsidRPr="008A1276" w:rsidRDefault="008A1276" w:rsidP="008A1276">
            <w:pPr>
              <w:rPr>
                <w:rFonts w:ascii="Cambria" w:hAnsi="Cambria"/>
              </w:rPr>
            </w:pPr>
            <w:r w:rsidRPr="008A1276">
              <w:rPr>
                <w:rFonts w:ascii="Cambria" w:hAnsi="Cambria"/>
                <w:b/>
                <w:bCs/>
              </w:rPr>
              <w:t>Vector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DB10A3" w14:textId="77777777" w:rsidR="008A1276" w:rsidRPr="008A1276" w:rsidRDefault="008A1276" w:rsidP="008A1276">
            <w:pPr>
              <w:rPr>
                <w:rFonts w:ascii="Cambria" w:hAnsi="Cambria"/>
              </w:rPr>
            </w:pPr>
            <w:r w:rsidRPr="008A1276">
              <w:rPr>
                <w:rFonts w:ascii="Cambria" w:hAnsi="Cambri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1A0646" w14:textId="65F525D5" w:rsidR="008A1276" w:rsidRPr="008A1276" w:rsidRDefault="008A1276" w:rsidP="008A1276">
            <w:pPr>
              <w:rPr>
                <w:rFonts w:ascii="Cambria" w:hAnsi="Cambria"/>
              </w:rPr>
            </w:pPr>
            <w:r w:rsidRPr="008A1276">
              <w:rPr>
                <w:rFonts w:ascii="Cambria" w:hAnsi="Cambria"/>
              </w:rPr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6F62BA" w14:textId="77777777" w:rsidR="008A1276" w:rsidRPr="008A1276" w:rsidRDefault="008A1276" w:rsidP="008A1276">
            <w:pPr>
              <w:rPr>
                <w:rFonts w:ascii="Cambria" w:hAnsi="Cambria"/>
              </w:rPr>
            </w:pPr>
            <w:r w:rsidRPr="008A1276">
              <w:rPr>
                <w:rFonts w:ascii="Cambria" w:hAnsi="Cambria"/>
              </w:rPr>
              <w:t>(n)</w:t>
            </w:r>
          </w:p>
        </w:tc>
      </w:tr>
      <w:tr w:rsidR="008A1276" w:rsidRPr="008A1276" w14:paraId="117A14C8" w14:textId="77777777" w:rsidTr="008A12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767174" w14:textId="77777777" w:rsidR="008A1276" w:rsidRPr="008A1276" w:rsidRDefault="008A1276" w:rsidP="008A1276">
            <w:pPr>
              <w:rPr>
                <w:rFonts w:ascii="Cambria" w:hAnsi="Cambria"/>
              </w:rPr>
            </w:pPr>
            <w:r w:rsidRPr="008A1276">
              <w:rPr>
                <w:rFonts w:ascii="Cambria" w:hAnsi="Cambria"/>
                <w:b/>
                <w:bCs/>
              </w:rPr>
              <w:t>Matrix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EB5079" w14:textId="77777777" w:rsidR="008A1276" w:rsidRPr="008A1276" w:rsidRDefault="008A1276" w:rsidP="008A1276">
            <w:pPr>
              <w:rPr>
                <w:rFonts w:ascii="Cambria" w:hAnsi="Cambria"/>
              </w:rPr>
            </w:pPr>
            <w:r w:rsidRPr="008A1276">
              <w:rPr>
                <w:rFonts w:ascii="Cambria" w:hAnsi="Cambria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7B09ED" w14:textId="3067507F" w:rsidR="008A1276" w:rsidRPr="008A1276" w:rsidRDefault="008A1276" w:rsidP="008A1276">
            <w:pPr>
              <w:rPr>
                <w:rFonts w:ascii="Cambria" w:hAnsi="Cambria"/>
              </w:rPr>
            </w:pPr>
            <w:r w:rsidRPr="008A1276">
              <w:rPr>
                <w:rFonts w:ascii="Cambria" w:hAnsi="Cambria"/>
              </w:rPr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388604" w14:textId="77777777" w:rsidR="008A1276" w:rsidRPr="008A1276" w:rsidRDefault="008A1276" w:rsidP="008A1276">
            <w:pPr>
              <w:rPr>
                <w:rFonts w:ascii="Cambria" w:hAnsi="Cambria"/>
              </w:rPr>
            </w:pPr>
            <w:r w:rsidRPr="008A1276">
              <w:rPr>
                <w:rFonts w:ascii="Cambria" w:hAnsi="Cambria"/>
              </w:rPr>
              <w:t>(m, n)</w:t>
            </w:r>
          </w:p>
        </w:tc>
      </w:tr>
      <w:tr w:rsidR="008A1276" w:rsidRPr="008A1276" w14:paraId="2D243610" w14:textId="77777777" w:rsidTr="008A12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7C0185" w14:textId="77777777" w:rsidR="008A1276" w:rsidRPr="008A1276" w:rsidRDefault="008A1276" w:rsidP="008A1276">
            <w:pPr>
              <w:rPr>
                <w:rFonts w:ascii="Cambria" w:hAnsi="Cambria"/>
              </w:rPr>
            </w:pPr>
            <w:r w:rsidRPr="008A1276">
              <w:rPr>
                <w:rFonts w:ascii="Cambria" w:hAnsi="Cambria"/>
                <w:b/>
                <w:bCs/>
              </w:rPr>
              <w:t>3D Tensor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52FC06" w14:textId="77777777" w:rsidR="008A1276" w:rsidRPr="008A1276" w:rsidRDefault="008A1276" w:rsidP="008A1276">
            <w:pPr>
              <w:rPr>
                <w:rFonts w:ascii="Cambria" w:hAnsi="Cambria"/>
              </w:rPr>
            </w:pPr>
            <w:r w:rsidRPr="008A1276">
              <w:rPr>
                <w:rFonts w:ascii="Cambria" w:hAnsi="Cambria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9B2833" w14:textId="20750F65" w:rsidR="008A1276" w:rsidRPr="008A1276" w:rsidRDefault="008A1276" w:rsidP="008A1276">
            <w:pPr>
              <w:rPr>
                <w:rFonts w:ascii="Cambria" w:hAnsi="Cambria"/>
              </w:rPr>
            </w:pPr>
            <w:r w:rsidRPr="008A1276">
              <w:rPr>
                <w:rFonts w:ascii="Cambria" w:hAnsi="Cambria"/>
              </w:rPr>
              <w:t>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622B4F" w14:textId="77777777" w:rsidR="008A1276" w:rsidRPr="008A1276" w:rsidRDefault="008A1276" w:rsidP="008A1276">
            <w:pPr>
              <w:rPr>
                <w:rFonts w:ascii="Cambria" w:hAnsi="Cambria"/>
              </w:rPr>
            </w:pPr>
            <w:r w:rsidRPr="008A1276">
              <w:rPr>
                <w:rFonts w:ascii="Cambria" w:hAnsi="Cambria"/>
              </w:rPr>
              <w:t>(d, m, n)</w:t>
            </w:r>
          </w:p>
        </w:tc>
      </w:tr>
    </w:tbl>
    <w:p w14:paraId="5BA62FC1" w14:textId="77777777" w:rsidR="008A1276" w:rsidRDefault="008A1276" w:rsidP="008A1276">
      <w:pPr>
        <w:rPr>
          <w:rFonts w:ascii="Cambria" w:hAnsi="Cambria"/>
        </w:rPr>
      </w:pPr>
    </w:p>
    <w:p w14:paraId="5FE57541" w14:textId="77777777" w:rsidR="00CA0668" w:rsidRPr="008A1276" w:rsidRDefault="003E08C0" w:rsidP="00CA0668">
      <w:pPr>
        <w:rPr>
          <w:rFonts w:ascii="Cambria" w:hAnsi="Cambria"/>
        </w:rPr>
      </w:pPr>
      <w:r>
        <w:rPr>
          <w:rFonts w:ascii="Cambria" w:hAnsi="Cambria"/>
        </w:rPr>
        <w:t>Now Learn</w:t>
      </w:r>
      <w:r w:rsidR="00CA0668">
        <w:rPr>
          <w:rFonts w:ascii="Cambria" w:hAnsi="Cambria"/>
        </w:rPr>
        <w:t xml:space="preserve"> </w:t>
      </w:r>
      <w:r w:rsidR="00CA0668">
        <w:rPr>
          <w:rFonts w:ascii="Cambria" w:hAnsi="Cambria"/>
        </w:rPr>
        <w:t xml:space="preserve">from </w:t>
      </w:r>
      <w:hyperlink r:id="rId5" w:history="1">
        <w:r w:rsidR="00CA0668" w:rsidRPr="003E08C0">
          <w:rPr>
            <w:rStyle w:val="Hyperlink"/>
            <w:rFonts w:ascii="Cambria" w:hAnsi="Cambria"/>
          </w:rPr>
          <w:t>Lecture Notes | SS26_MAI_MF_AI | E-Learning@THWS</w:t>
        </w:r>
      </w:hyperlink>
    </w:p>
    <w:p w14:paraId="5DED7573" w14:textId="5AC7F425" w:rsidR="00CA0668" w:rsidRPr="00CA0668" w:rsidRDefault="003E08C0" w:rsidP="00CA0668">
      <w:pPr>
        <w:pStyle w:val="ListParagraph"/>
        <w:numPr>
          <w:ilvl w:val="1"/>
          <w:numId w:val="4"/>
        </w:numPr>
        <w:rPr>
          <w:rFonts w:ascii="Cambria" w:hAnsi="Cambria"/>
          <w:b/>
          <w:bCs/>
        </w:rPr>
      </w:pPr>
      <w:r w:rsidRPr="00CA0668">
        <w:rPr>
          <w:rFonts w:ascii="Cambria" w:hAnsi="Cambria"/>
          <w:b/>
          <w:bCs/>
        </w:rPr>
        <w:t>Shapes</w:t>
      </w:r>
    </w:p>
    <w:p w14:paraId="472A0ADA" w14:textId="77777777" w:rsidR="00CA0668" w:rsidRPr="00CA0668" w:rsidRDefault="003E08C0" w:rsidP="00CA0668">
      <w:pPr>
        <w:pStyle w:val="ListParagraph"/>
        <w:numPr>
          <w:ilvl w:val="1"/>
          <w:numId w:val="4"/>
        </w:numPr>
        <w:rPr>
          <w:rFonts w:ascii="Cambria" w:hAnsi="Cambria"/>
        </w:rPr>
      </w:pPr>
      <w:r w:rsidRPr="00CA0668">
        <w:rPr>
          <w:rFonts w:ascii="Cambria" w:hAnsi="Cambria"/>
          <w:b/>
          <w:bCs/>
        </w:rPr>
        <w:t>Reshaping Tensor</w:t>
      </w:r>
    </w:p>
    <w:p w14:paraId="4FB3D7C5" w14:textId="77777777" w:rsidR="00CA0668" w:rsidRPr="00CA0668" w:rsidRDefault="003E08C0" w:rsidP="00CA0668">
      <w:pPr>
        <w:pStyle w:val="ListParagraph"/>
        <w:numPr>
          <w:ilvl w:val="1"/>
          <w:numId w:val="4"/>
        </w:numPr>
        <w:rPr>
          <w:rFonts w:ascii="Cambria" w:hAnsi="Cambria"/>
        </w:rPr>
      </w:pPr>
      <w:r w:rsidRPr="00CA0668">
        <w:rPr>
          <w:rFonts w:ascii="Cambria" w:hAnsi="Cambria"/>
          <w:b/>
          <w:bCs/>
        </w:rPr>
        <w:t>Transposing Tensor</w:t>
      </w:r>
    </w:p>
    <w:p w14:paraId="17922BD6" w14:textId="77777777" w:rsidR="00CA0668" w:rsidRPr="00CA0668" w:rsidRDefault="003E08C0" w:rsidP="00CA0668">
      <w:pPr>
        <w:pStyle w:val="ListParagraph"/>
        <w:numPr>
          <w:ilvl w:val="1"/>
          <w:numId w:val="4"/>
        </w:numPr>
        <w:rPr>
          <w:rFonts w:ascii="Cambria" w:hAnsi="Cambria"/>
        </w:rPr>
      </w:pPr>
      <w:r w:rsidRPr="00CA0668">
        <w:rPr>
          <w:rFonts w:ascii="Cambria" w:hAnsi="Cambria"/>
          <w:b/>
          <w:bCs/>
        </w:rPr>
        <w:t>Slicing Tensor</w:t>
      </w:r>
    </w:p>
    <w:p w14:paraId="38971160" w14:textId="021507B1" w:rsidR="003E08C0" w:rsidRPr="00CA0668" w:rsidRDefault="003E08C0" w:rsidP="00CA0668">
      <w:pPr>
        <w:pStyle w:val="ListParagraph"/>
        <w:numPr>
          <w:ilvl w:val="1"/>
          <w:numId w:val="4"/>
        </w:numPr>
        <w:rPr>
          <w:rFonts w:ascii="Cambria" w:hAnsi="Cambria"/>
        </w:rPr>
      </w:pPr>
      <w:r w:rsidRPr="00CA0668">
        <w:rPr>
          <w:rFonts w:ascii="Cambria" w:hAnsi="Cambria"/>
          <w:b/>
          <w:bCs/>
        </w:rPr>
        <w:t xml:space="preserve"> .... til</w:t>
      </w:r>
      <w:r w:rsidR="00460394">
        <w:rPr>
          <w:rFonts w:ascii="Cambria" w:hAnsi="Cambria"/>
          <w:b/>
          <w:bCs/>
        </w:rPr>
        <w:t>l the End</w:t>
      </w:r>
    </w:p>
    <w:sectPr w:rsidR="003E08C0" w:rsidRPr="00CA0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418A"/>
    <w:multiLevelType w:val="multilevel"/>
    <w:tmpl w:val="19FA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92E6E"/>
    <w:multiLevelType w:val="multilevel"/>
    <w:tmpl w:val="40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28BD1F79"/>
    <w:multiLevelType w:val="hybridMultilevel"/>
    <w:tmpl w:val="59EACA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0414BE"/>
    <w:multiLevelType w:val="multilevel"/>
    <w:tmpl w:val="D184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5123D4"/>
    <w:multiLevelType w:val="multilevel"/>
    <w:tmpl w:val="80F4A5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608276201">
    <w:abstractNumId w:val="1"/>
  </w:num>
  <w:num w:numId="2" w16cid:durableId="1471552127">
    <w:abstractNumId w:val="4"/>
  </w:num>
  <w:num w:numId="3" w16cid:durableId="334307316">
    <w:abstractNumId w:val="3"/>
  </w:num>
  <w:num w:numId="4" w16cid:durableId="1333607420">
    <w:abstractNumId w:val="0"/>
  </w:num>
  <w:num w:numId="5" w16cid:durableId="17813385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67B"/>
    <w:rsid w:val="000B466D"/>
    <w:rsid w:val="003E08C0"/>
    <w:rsid w:val="00460394"/>
    <w:rsid w:val="007E402E"/>
    <w:rsid w:val="008A1276"/>
    <w:rsid w:val="009D167B"/>
    <w:rsid w:val="00CA0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79D1E"/>
  <w15:chartTrackingRefBased/>
  <w15:docId w15:val="{53B665AB-52B1-4252-9040-9D18F3C57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67B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167B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67B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67B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67B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67B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67B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67B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67B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6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16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6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6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6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6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6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6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6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08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08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learning.thws.de/mod/scorm/player.php?a=3780&amp;currentorg=org1&amp;scoid=8610&amp;sesskey=CujesMNfeZ&amp;display=popup&amp;mode=norm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Dhanani</dc:creator>
  <cp:keywords/>
  <dc:description/>
  <cp:lastModifiedBy>Krish Dhanani</cp:lastModifiedBy>
  <cp:revision>4</cp:revision>
  <dcterms:created xsi:type="dcterms:W3CDTF">2026-03-24T14:29:00Z</dcterms:created>
  <dcterms:modified xsi:type="dcterms:W3CDTF">2026-03-24T15:21:00Z</dcterms:modified>
</cp:coreProperties>
</file>