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Question 1: Why do you want to study this course or subject?</w:t>
      </w: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Computer science has fascinated me since my early teens, because it explains how modern systems work and how ideas can be turned into practical solutions. The first time I automated a small task with a few lines of code, I realized how logic can become tangible in the real world. Since then, I’ve been intrigued by how computer science takes complex problems and breaks them down into logical and modifiable steps.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I’m most interested in AI because it sits at the intersection of algorithms and statistics: how models learn patterns from data, how we evaluate them, and how choices like features, training data, and loss functions determine what they do in practice. I also like the honesty of programming: if it doesn’t work, you debug and fix it. The podcast </w:t>
      </w:r>
      <w:r w:rsidDel="00000000" w:rsidR="00000000" w:rsidRPr="00000000">
        <w:rPr>
          <w:i w:val="1"/>
          <w:iCs w:val="1"/>
          <w:sz w:val="24"/>
          <w:szCs w:val="24"/>
          <w:rtl w:val="0"/>
        </w:rPr>
        <w:t xml:space="preserve">Classic Computer Science Problems</w:t>
      </w:r>
      <w:r w:rsidDel="00000000" w:rsidR="00000000" w:rsidRPr="00000000">
        <w:rPr>
          <w:sz w:val="24"/>
          <w:szCs w:val="24"/>
          <w:rtl w:val="0"/>
        </w:rPr>
        <w:t xml:space="preserve"> by David Kopec and Jousef Murad reflected on this process well, teaching me that challenges and breakthroughs are part of the same learning cycle.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Working in our family firm revealed that I also enjoy the business side of problem-solving. Helping customers and handling accounts during the busy year-end period revealed that I enjoy fast-paced work and customer interaction. I want to study technology in a way that enables me to develop the technical foundation to build systems and the business understanding to deploy them effectively.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Question 2: How have your qualifications and studies helped you to prepare for this course or subject?</w:t>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My academic background has fostered a strong base in logical reasoning, structured problem-solving, and quantitative thinking. This became clear when I finished </w:t>
      </w:r>
      <w:r w:rsidDel="00000000" w:rsidR="00000000" w:rsidRPr="00000000">
        <w:rPr>
          <w:i w:val="1"/>
          <w:iCs w:val="1"/>
          <w:sz w:val="24"/>
          <w:szCs w:val="24"/>
          <w:rtl w:val="0"/>
        </w:rPr>
        <w:t xml:space="preserve">the Python Crash Course</w:t>
      </w:r>
      <w:r w:rsidDel="00000000" w:rsidR="00000000" w:rsidRPr="00000000">
        <w:rPr>
          <w:sz w:val="24"/>
          <w:szCs w:val="24"/>
          <w:rtl w:val="0"/>
        </w:rPr>
        <w:t xml:space="preserve"> in under a week and realised how intuitive programming felt to me. Through practical projects, I learned why choices - such as using lists versus dictionaries, or iterative versus recursive logic - impact efficacy and performance. As I started coding more, I found myself thinking in algorithms: breaking big tasks into small steps, tracing the logic behind it all, and then predicting outcomes.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Mathematics has played a huge role in my general understanding of the subject:. studying probability, matrices, and algebra helped understand data representation, linear transformations, and the logic behind algorithms. I learned to think in terms of time complexity, recursion, and optimization. Learning Python allowed me to work directly with data structures and apply algorithmic logic to solve problems in a structured and analytical way.  Team projects, learning from developers on Discord, and contributing to GitHub repositories taught me something about the value of community, and collaboration in the world of innovation and ideas. Collectively, these experiences have prepared me for the intellectual demands of a rigorous computer science curriculum.</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Question 3: What else have you done to prepare outside of education, and why are these experiences useful?</w:t>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 have explored applied problem-solving through various projects. In Grade 10, I participated in NASA Space Camp and made a Mars rover concept addressing sand-trap hazards and battery efficiency on uneven terrain. I studied how wheel design and weight distribution affect movement on loose soil and proposed new tread patterns to prevent the rover from getting stuck. This taught me that engineering is all about balancing high performance with real-world limitations.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 Grade 11, I built a Minesweeper-style game using grid-based logic, move validation, and “reveal” behavior. In Grade 12, I co-built a two-sided e-commerce platform where buyers could register, browse items, and manage their cart while sellers listed products. This exposed me to the basics of authentication and data storage. </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also explored the hardware-software relationship by building an obstacle-avoiding car using an Arduino and ultrasonic sensors and working on a gesture recognition glove using flex sensors and mapping gestures to spoken words. thereby learning about real-time input processing, distance thresholds, and actuator control.</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These projects have taught me how to break down big problems into smaller steps, test my ideas, and keep improving them. I now approach computer science as a systematic way of designing solutions. </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