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4D20" w:rsidRDefault="00000000">
      <w:pPr>
        <w:spacing w:after="40"/>
      </w:pPr>
      <w:r>
        <w:rPr>
          <w:b/>
          <w:bCs/>
          <w:color w:val="0B2F5A"/>
          <w:spacing w:val="60"/>
          <w:sz w:val="56"/>
          <w:szCs w:val="56"/>
        </w:rPr>
        <w:t>KRISH LALANI</w:t>
      </w:r>
    </w:p>
    <w:p w:rsidR="00A24D20" w:rsidRDefault="00000000">
      <w:pPr>
        <w:spacing w:after="80"/>
      </w:pPr>
      <w:r>
        <w:rPr>
          <w:color w:val="4A4A4A"/>
          <w:spacing w:val="20"/>
          <w:sz w:val="22"/>
          <w:szCs w:val="22"/>
        </w:rPr>
        <w:t xml:space="preserve">Backend </w:t>
      </w:r>
      <w:proofErr w:type="gramStart"/>
      <w:r>
        <w:rPr>
          <w:color w:val="4A4A4A"/>
          <w:spacing w:val="20"/>
          <w:sz w:val="22"/>
          <w:szCs w:val="22"/>
        </w:rPr>
        <w:t>Engineer  ·</w:t>
      </w:r>
      <w:proofErr w:type="gramEnd"/>
      <w:r>
        <w:rPr>
          <w:color w:val="4A4A4A"/>
          <w:spacing w:val="20"/>
          <w:sz w:val="22"/>
          <w:szCs w:val="22"/>
        </w:rPr>
        <w:t xml:space="preserve">  Python </w:t>
      </w:r>
      <w:proofErr w:type="gramStart"/>
      <w:r>
        <w:rPr>
          <w:color w:val="4A4A4A"/>
          <w:spacing w:val="20"/>
          <w:sz w:val="22"/>
          <w:szCs w:val="22"/>
        </w:rPr>
        <w:t>Developer  ·</w:t>
      </w:r>
      <w:proofErr w:type="gramEnd"/>
      <w:r>
        <w:rPr>
          <w:color w:val="4A4A4A"/>
          <w:spacing w:val="20"/>
          <w:sz w:val="22"/>
          <w:szCs w:val="22"/>
        </w:rPr>
        <w:t xml:space="preserve">  Computer Vision Engineer</w:t>
      </w:r>
    </w:p>
    <w:p w:rsidR="00A24D20" w:rsidRDefault="00000000">
      <w:pPr>
        <w:pBdr>
          <w:bottom w:val="single" w:sz="6" w:space="6" w:color="0B2F5A"/>
        </w:pBdr>
      </w:pPr>
      <w:r>
        <w:rPr>
          <w:color w:val="111111"/>
          <w:sz w:val="20"/>
          <w:szCs w:val="20"/>
        </w:rPr>
        <w:t>Rajkot, Gujarat, India</w:t>
      </w:r>
      <w:r>
        <w:rPr>
          <w:color w:val="6B7280"/>
          <w:sz w:val="20"/>
          <w:szCs w:val="20"/>
        </w:rPr>
        <w:t xml:space="preserve">   |   </w:t>
      </w:r>
      <w:hyperlink r:id="rId5" w:history="1">
        <w:r>
          <w:rPr>
            <w:color w:val="0B2F5A"/>
            <w:sz w:val="19"/>
            <w:szCs w:val="19"/>
            <w:u w:val="single" w:color="0B2F5A"/>
          </w:rPr>
          <w:t>krish7lalani@gmail.com</w:t>
        </w:r>
      </w:hyperlink>
      <w:r>
        <w:rPr>
          <w:color w:val="6B7280"/>
          <w:sz w:val="20"/>
          <w:szCs w:val="20"/>
        </w:rPr>
        <w:t xml:space="preserve">   |   </w:t>
      </w:r>
      <w:r>
        <w:rPr>
          <w:color w:val="111111"/>
          <w:sz w:val="20"/>
          <w:szCs w:val="20"/>
        </w:rPr>
        <w:t>+91 90548 71719</w:t>
      </w:r>
      <w:r>
        <w:rPr>
          <w:color w:val="6B7280"/>
          <w:sz w:val="20"/>
          <w:szCs w:val="20"/>
        </w:rPr>
        <w:t xml:space="preserve">   |   </w:t>
      </w:r>
      <w:hyperlink r:id="rId6" w:history="1">
        <w:r>
          <w:rPr>
            <w:color w:val="0B2F5A"/>
            <w:sz w:val="19"/>
            <w:szCs w:val="19"/>
            <w:u w:val="single" w:color="0B2F5A"/>
          </w:rPr>
          <w:t>linkedin.com/in/</w:t>
        </w:r>
        <w:proofErr w:type="spellStart"/>
        <w:r>
          <w:rPr>
            <w:color w:val="0B2F5A"/>
            <w:sz w:val="19"/>
            <w:szCs w:val="19"/>
            <w:u w:val="single" w:color="0B2F5A"/>
          </w:rPr>
          <w:t>krishlalani</w:t>
        </w:r>
        <w:proofErr w:type="spellEnd"/>
      </w:hyperlink>
      <w:r>
        <w:rPr>
          <w:color w:val="6B7280"/>
          <w:sz w:val="20"/>
          <w:szCs w:val="20"/>
        </w:rPr>
        <w:t xml:space="preserve">   |   </w:t>
      </w:r>
      <w:hyperlink r:id="rId7" w:history="1">
        <w:r>
          <w:rPr>
            <w:color w:val="0B2F5A"/>
            <w:sz w:val="19"/>
            <w:szCs w:val="19"/>
            <w:u w:val="single" w:color="0B2F5A"/>
          </w:rPr>
          <w:t>github.com/</w:t>
        </w:r>
        <w:proofErr w:type="spellStart"/>
        <w:r>
          <w:rPr>
            <w:color w:val="0B2F5A"/>
            <w:sz w:val="19"/>
            <w:szCs w:val="19"/>
            <w:u w:val="single" w:color="0B2F5A"/>
          </w:rPr>
          <w:t>krishlalani</w:t>
        </w:r>
        <w:proofErr w:type="spellEnd"/>
      </w:hyperlink>
      <w:r>
        <w:rPr>
          <w:color w:val="6B7280"/>
          <w:sz w:val="20"/>
          <w:szCs w:val="20"/>
        </w:rPr>
        <w:t xml:space="preserve">   |   </w:t>
      </w:r>
      <w:hyperlink r:id="rId8" w:history="1">
        <w:proofErr w:type="spellStart"/>
        <w:r>
          <w:rPr>
            <w:color w:val="0B2F5A"/>
            <w:sz w:val="19"/>
            <w:szCs w:val="19"/>
            <w:u w:val="single" w:color="0B2F5A"/>
          </w:rPr>
          <w:t>portfolio.krishlalani.dev</w:t>
        </w:r>
        <w:proofErr w:type="spellEnd"/>
      </w:hyperlink>
    </w:p>
    <w:p w:rsidR="00A24D20" w:rsidRDefault="00000000">
      <w:pPr>
        <w:pBdr>
          <w:bottom w:val="single" w:sz="8" w:space="4" w:color="0B2F5A"/>
        </w:pBdr>
        <w:spacing w:before="220" w:after="80"/>
      </w:pPr>
      <w:r>
        <w:rPr>
          <w:b/>
          <w:bCs/>
          <w:color w:val="0B2F5A"/>
          <w:spacing w:val="40"/>
          <w:sz w:val="22"/>
          <w:szCs w:val="22"/>
        </w:rPr>
        <w:t>PROFESSIONAL SUMMARY</w:t>
      </w:r>
    </w:p>
    <w:p w:rsidR="00A24D20" w:rsidRDefault="00000000">
      <w:pPr>
        <w:spacing w:before="60" w:line="300" w:lineRule="auto"/>
        <w:jc w:val="both"/>
      </w:pPr>
      <w:r>
        <w:rPr>
          <w:color w:val="111111"/>
        </w:rPr>
        <w:t xml:space="preserve">Computer Engineering graduate (CGPA 9.03 / 10) building production backend systems and computer vision pipelines end-to-end. Across three engineering roles, shipped </w:t>
      </w:r>
      <w:proofErr w:type="spellStart"/>
      <w:r>
        <w:rPr>
          <w:color w:val="111111"/>
        </w:rPr>
        <w:t>FastAPI</w:t>
      </w:r>
      <w:proofErr w:type="spellEnd"/>
      <w:r>
        <w:rPr>
          <w:color w:val="111111"/>
        </w:rPr>
        <w:t xml:space="preserve"> and Django services scaling to 500+ users, dual-model YOLOv8 inference on ESP32-CAM edge hardware, and real-time IoT dashboards over MQTT, </w:t>
      </w:r>
      <w:proofErr w:type="spellStart"/>
      <w:r>
        <w:rPr>
          <w:color w:val="111111"/>
        </w:rPr>
        <w:t>ThingsBoard</w:t>
      </w:r>
      <w:proofErr w:type="spellEnd"/>
      <w:r>
        <w:rPr>
          <w:color w:val="111111"/>
        </w:rPr>
        <w:t>, and Grafana. Comfortable across the full stack — from REST API architecture and PostgreSQL schema design to GPIO debugging on Jetson Orin Nano and Raspberry Pi. Ships systems that work in the field, not just in notebooks.</w:t>
      </w:r>
    </w:p>
    <w:p w:rsidR="00A24D20" w:rsidRDefault="00000000">
      <w:pPr>
        <w:pBdr>
          <w:bottom w:val="single" w:sz="8" w:space="4" w:color="0B2F5A"/>
        </w:pBdr>
        <w:spacing w:before="220" w:after="80"/>
      </w:pPr>
      <w:r>
        <w:rPr>
          <w:b/>
          <w:bCs/>
          <w:color w:val="0B2F5A"/>
          <w:spacing w:val="40"/>
          <w:sz w:val="22"/>
          <w:szCs w:val="22"/>
        </w:rPr>
        <w:t>CORE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24D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A24D20" w:rsidRDefault="00000000">
            <w:r>
              <w:rPr>
                <w:b/>
                <w:bCs/>
                <w:color w:val="0B2F5A"/>
                <w:sz w:val="20"/>
                <w:szCs w:val="20"/>
              </w:rPr>
              <w:t>Languages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A24D20" w:rsidRDefault="00000000">
            <w:r>
              <w:rPr>
                <w:color w:val="111111"/>
                <w:sz w:val="20"/>
                <w:szCs w:val="20"/>
              </w:rPr>
              <w:t>Python, JavaScript, SQL, HTML5, CSS3</w:t>
            </w:r>
          </w:p>
        </w:tc>
      </w:tr>
      <w:tr w:rsidR="00A24D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A24D20" w:rsidRDefault="00000000">
            <w:r>
              <w:rPr>
                <w:b/>
                <w:bCs/>
                <w:color w:val="0B2F5A"/>
                <w:sz w:val="20"/>
                <w:szCs w:val="20"/>
              </w:rPr>
              <w:t>Backend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A24D20" w:rsidRDefault="00000000">
            <w:r>
              <w:rPr>
                <w:color w:val="111111"/>
                <w:sz w:val="20"/>
                <w:szCs w:val="20"/>
              </w:rPr>
              <w:t xml:space="preserve">Django, </w:t>
            </w:r>
            <w:proofErr w:type="spellStart"/>
            <w:r>
              <w:rPr>
                <w:color w:val="111111"/>
                <w:sz w:val="20"/>
                <w:szCs w:val="20"/>
              </w:rPr>
              <w:t>FastAPI</w:t>
            </w:r>
            <w:proofErr w:type="spellEnd"/>
            <w:r>
              <w:rPr>
                <w:color w:val="111111"/>
                <w:sz w:val="20"/>
                <w:szCs w:val="20"/>
              </w:rPr>
              <w:t>, Flask, Node.js, Express.js, REST APIs, JWT, RBAC</w:t>
            </w:r>
          </w:p>
        </w:tc>
      </w:tr>
      <w:tr w:rsidR="00A24D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A24D20" w:rsidRDefault="00000000">
            <w:r>
              <w:rPr>
                <w:b/>
                <w:bCs/>
                <w:color w:val="0B2F5A"/>
                <w:sz w:val="20"/>
                <w:szCs w:val="20"/>
              </w:rPr>
              <w:t>CV &amp; AI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A24D20" w:rsidRDefault="00000000">
            <w:r>
              <w:rPr>
                <w:color w:val="111111"/>
                <w:sz w:val="20"/>
                <w:szCs w:val="20"/>
              </w:rPr>
              <w:t>YOLOv8 (</w:t>
            </w:r>
            <w:proofErr w:type="spellStart"/>
            <w:r>
              <w:rPr>
                <w:color w:val="111111"/>
                <w:sz w:val="20"/>
                <w:szCs w:val="20"/>
              </w:rPr>
              <w:t>Ultralytics</w:t>
            </w:r>
            <w:proofErr w:type="spellEnd"/>
            <w:r>
              <w:rPr>
                <w:color w:val="111111"/>
                <w:sz w:val="20"/>
                <w:szCs w:val="20"/>
              </w:rPr>
              <w:t>), YOLOv5, OpenCV, Object Detection, Image Stitching, MJPEG Streaming</w:t>
            </w:r>
          </w:p>
        </w:tc>
      </w:tr>
      <w:tr w:rsidR="00A24D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A24D20" w:rsidRDefault="00000000">
            <w:r>
              <w:rPr>
                <w:b/>
                <w:bCs/>
                <w:color w:val="0B2F5A"/>
                <w:sz w:val="20"/>
                <w:szCs w:val="20"/>
              </w:rPr>
              <w:t>Edge &amp; IoT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A24D20" w:rsidRDefault="00000000">
            <w:r>
              <w:rPr>
                <w:color w:val="111111"/>
                <w:sz w:val="20"/>
                <w:szCs w:val="20"/>
              </w:rPr>
              <w:t xml:space="preserve">NVIDIA Jetson Orin Nano, Raspberry Pi (GPIO), ESP32 / ESP32-CAM, </w:t>
            </w:r>
            <w:proofErr w:type="spellStart"/>
            <w:r>
              <w:rPr>
                <w:color w:val="111111"/>
                <w:sz w:val="20"/>
                <w:szCs w:val="20"/>
              </w:rPr>
              <w:t>Arducam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CSI/UVC, MQTT</w:t>
            </w:r>
          </w:p>
        </w:tc>
      </w:tr>
      <w:tr w:rsidR="00A24D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A24D20" w:rsidRDefault="00000000">
            <w:r>
              <w:rPr>
                <w:b/>
                <w:bCs/>
                <w:color w:val="0B2F5A"/>
                <w:sz w:val="20"/>
                <w:szCs w:val="20"/>
              </w:rPr>
              <w:t>Databases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A24D20" w:rsidRDefault="00000000">
            <w:r>
              <w:rPr>
                <w:color w:val="111111"/>
                <w:sz w:val="20"/>
                <w:szCs w:val="20"/>
              </w:rPr>
              <w:t xml:space="preserve">PostgreSQL, MySQL, MongoDB, Firebase, </w:t>
            </w:r>
            <w:proofErr w:type="spellStart"/>
            <w:r>
              <w:rPr>
                <w:color w:val="111111"/>
                <w:sz w:val="20"/>
                <w:szCs w:val="20"/>
              </w:rPr>
              <w:t>Supabase</w:t>
            </w:r>
            <w:proofErr w:type="spellEnd"/>
          </w:p>
        </w:tc>
      </w:tr>
      <w:tr w:rsidR="00A24D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A24D20" w:rsidRDefault="00000000">
            <w:r>
              <w:rPr>
                <w:b/>
                <w:bCs/>
                <w:color w:val="0B2F5A"/>
                <w:sz w:val="20"/>
                <w:szCs w:val="20"/>
              </w:rPr>
              <w:t>DevOps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A24D20" w:rsidRDefault="00000000">
            <w:r>
              <w:rPr>
                <w:color w:val="111111"/>
                <w:sz w:val="20"/>
                <w:szCs w:val="20"/>
              </w:rPr>
              <w:t>Git, Azure DevOps, Docker, Linux (Ubuntu), CI/CD, Postman</w:t>
            </w:r>
          </w:p>
        </w:tc>
      </w:tr>
      <w:tr w:rsidR="00A24D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A24D20" w:rsidRDefault="00000000">
            <w:r>
              <w:rPr>
                <w:b/>
                <w:bCs/>
                <w:color w:val="0B2F5A"/>
                <w:sz w:val="20"/>
                <w:szCs w:val="20"/>
              </w:rPr>
              <w:t>Monitoring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A24D20" w:rsidRDefault="00000000">
            <w:r>
              <w:rPr>
                <w:color w:val="111111"/>
                <w:sz w:val="20"/>
                <w:szCs w:val="20"/>
              </w:rPr>
              <w:t xml:space="preserve">Grafana, </w:t>
            </w:r>
            <w:proofErr w:type="spellStart"/>
            <w:r>
              <w:rPr>
                <w:color w:val="111111"/>
                <w:sz w:val="20"/>
                <w:szCs w:val="20"/>
              </w:rPr>
              <w:t>ThingsBoard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IoT, Real-time Dashboards, Sensor Integration</w:t>
            </w:r>
          </w:p>
        </w:tc>
      </w:tr>
      <w:tr w:rsidR="00A24D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A24D20" w:rsidRDefault="00000000">
            <w:r>
              <w:rPr>
                <w:b/>
                <w:bCs/>
                <w:color w:val="0B2F5A"/>
                <w:sz w:val="20"/>
                <w:szCs w:val="20"/>
              </w:rPr>
              <w:t>Web &amp; Data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A24D20" w:rsidRDefault="00000000">
            <w:pPr>
              <w:rPr>
                <w:color w:val="111111"/>
                <w:sz w:val="20"/>
                <w:szCs w:val="20"/>
              </w:rPr>
            </w:pPr>
            <w:proofErr w:type="spellStart"/>
            <w:r>
              <w:rPr>
                <w:color w:val="111111"/>
                <w:sz w:val="20"/>
                <w:szCs w:val="20"/>
              </w:rPr>
              <w:t>BeautifulSoup</w:t>
            </w:r>
            <w:proofErr w:type="spellEnd"/>
            <w:r>
              <w:rPr>
                <w:color w:val="111111"/>
                <w:sz w:val="20"/>
                <w:szCs w:val="20"/>
              </w:rPr>
              <w:t>, Selenium, EJS, JSON, HTTP / REST</w:t>
            </w:r>
          </w:p>
          <w:p w:rsidR="00453A18" w:rsidRDefault="00453A18"/>
        </w:tc>
      </w:tr>
    </w:tbl>
    <w:p w:rsidR="00A24D20" w:rsidRDefault="00000000">
      <w:pPr>
        <w:pBdr>
          <w:bottom w:val="single" w:sz="8" w:space="4" w:color="0B2F5A"/>
        </w:pBdr>
        <w:spacing w:before="220" w:after="80"/>
      </w:pPr>
      <w:r>
        <w:rPr>
          <w:b/>
          <w:bCs/>
          <w:color w:val="0B2F5A"/>
          <w:spacing w:val="40"/>
          <w:sz w:val="22"/>
          <w:szCs w:val="22"/>
        </w:rPr>
        <w:t>EXPERIENCE</w:t>
      </w:r>
    </w:p>
    <w:p w:rsidR="00A24D20" w:rsidRDefault="00000000">
      <w:pPr>
        <w:tabs>
          <w:tab w:val="right" w:pos="9026"/>
        </w:tabs>
        <w:spacing w:before="140"/>
      </w:pPr>
      <w:hyperlink r:id="rId9" w:history="1">
        <w:r>
          <w:rPr>
            <w:b/>
            <w:bCs/>
            <w:color w:val="111111"/>
            <w:sz w:val="23"/>
            <w:szCs w:val="23"/>
          </w:rPr>
          <w:t>Dev Industry</w:t>
        </w:r>
      </w:hyperlink>
      <w:r>
        <w:tab/>
      </w:r>
      <w:r>
        <w:rPr>
          <w:i/>
          <w:iCs/>
          <w:color w:val="6B7280"/>
          <w:sz w:val="20"/>
          <w:szCs w:val="20"/>
        </w:rPr>
        <w:t>Apr 2026 – Present</w:t>
      </w:r>
    </w:p>
    <w:p w:rsidR="00A24D20" w:rsidRDefault="00000000">
      <w:pPr>
        <w:tabs>
          <w:tab w:val="right" w:pos="9026"/>
        </w:tabs>
        <w:spacing w:before="20" w:after="60"/>
      </w:pPr>
      <w:r>
        <w:rPr>
          <w:b/>
          <w:bCs/>
          <w:color w:val="0B2F5A"/>
        </w:rPr>
        <w:t>Junior Software Developer</w:t>
      </w:r>
      <w:r>
        <w:tab/>
      </w:r>
      <w:r w:rsidR="00453A18">
        <w:rPr>
          <w:i/>
          <w:iCs/>
          <w:color w:val="4A4A4A"/>
          <w:sz w:val="20"/>
          <w:szCs w:val="20"/>
        </w:rPr>
        <w:t>Hybrid</w:t>
      </w:r>
    </w:p>
    <w:p w:rsidR="00A24D20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11111"/>
        </w:rPr>
        <w:t>Architecting vision-based detection systems and scalable REST API backends for client deployments, owning design through deployment on Azure DevOps.</w:t>
      </w:r>
    </w:p>
    <w:p w:rsidR="00453A18" w:rsidRDefault="00000000" w:rsidP="00453A18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11111"/>
        </w:rPr>
        <w:t>Driving full SDLC execution — architecture, code review, and CI/CD pipelines — using Git-based workflows across cross-functional teams.</w:t>
      </w:r>
    </w:p>
    <w:p w:rsidR="00A24D20" w:rsidRDefault="00000000">
      <w:pPr>
        <w:tabs>
          <w:tab w:val="right" w:pos="9026"/>
        </w:tabs>
        <w:spacing w:before="140"/>
      </w:pPr>
      <w:hyperlink r:id="rId10" w:history="1">
        <w:r>
          <w:rPr>
            <w:b/>
            <w:bCs/>
            <w:color w:val="111111"/>
            <w:sz w:val="23"/>
            <w:szCs w:val="23"/>
          </w:rPr>
          <w:t>Empire Circuits LLC</w:t>
        </w:r>
      </w:hyperlink>
      <w:r>
        <w:tab/>
      </w:r>
      <w:r>
        <w:rPr>
          <w:i/>
          <w:iCs/>
          <w:color w:val="6B7280"/>
          <w:sz w:val="20"/>
          <w:szCs w:val="20"/>
        </w:rPr>
        <w:t>Sep 2025 – Apr 2026</w:t>
      </w:r>
    </w:p>
    <w:p w:rsidR="00A24D20" w:rsidRDefault="00000000">
      <w:pPr>
        <w:tabs>
          <w:tab w:val="right" w:pos="9026"/>
        </w:tabs>
        <w:spacing w:before="20" w:after="60"/>
      </w:pPr>
      <w:r>
        <w:rPr>
          <w:b/>
          <w:bCs/>
          <w:color w:val="0B2F5A"/>
        </w:rPr>
        <w:t>Python Developer</w:t>
      </w:r>
      <w:r>
        <w:tab/>
      </w:r>
      <w:r>
        <w:rPr>
          <w:i/>
          <w:iCs/>
          <w:color w:val="4A4A4A"/>
          <w:sz w:val="20"/>
          <w:szCs w:val="20"/>
        </w:rPr>
        <w:t xml:space="preserve">New Jersey, </w:t>
      </w:r>
      <w:proofErr w:type="gramStart"/>
      <w:r>
        <w:rPr>
          <w:i/>
          <w:iCs/>
          <w:color w:val="4A4A4A"/>
          <w:sz w:val="20"/>
          <w:szCs w:val="20"/>
        </w:rPr>
        <w:t>USA  (</w:t>
      </w:r>
      <w:proofErr w:type="gramEnd"/>
      <w:r>
        <w:rPr>
          <w:i/>
          <w:iCs/>
          <w:color w:val="4A4A4A"/>
          <w:sz w:val="20"/>
          <w:szCs w:val="20"/>
        </w:rPr>
        <w:t>Remote)</w:t>
      </w:r>
    </w:p>
    <w:p w:rsidR="00A24D20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11111"/>
        </w:rPr>
        <w:t>Engineered PondGuard — a dual-model YOLOv8 inference pipeline processing live ESP32-CAM MJPEG streams via Flask, triggering relay-controlled sprinklers, strobes, and buzzers at sub-second latency.</w:t>
      </w:r>
    </w:p>
    <w:p w:rsidR="00A24D20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11111"/>
        </w:rPr>
        <w:t>Built an OpenCV multi-frame image-stitching QA pipeline for PCB inspection; statistical defect overlays cut manual review time and improved detection consistency.</w:t>
      </w:r>
    </w:p>
    <w:p w:rsidR="00A24D20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11111"/>
        </w:rPr>
        <w:t xml:space="preserve">Integrated </w:t>
      </w:r>
      <w:proofErr w:type="spellStart"/>
      <w:r>
        <w:rPr>
          <w:color w:val="111111"/>
        </w:rPr>
        <w:t>ThingsBoard</w:t>
      </w:r>
      <w:proofErr w:type="spellEnd"/>
      <w:r>
        <w:rPr>
          <w:color w:val="111111"/>
        </w:rPr>
        <w:t xml:space="preserve"> IoT + Grafana for real-time sensor telemetry, exposing field-deployed metrics through interactive dashboards backed by MQTT.</w:t>
      </w:r>
    </w:p>
    <w:p w:rsidR="00A24D20" w:rsidRDefault="00000000">
      <w:pPr>
        <w:tabs>
          <w:tab w:val="right" w:pos="9026"/>
        </w:tabs>
        <w:spacing w:before="140"/>
      </w:pPr>
      <w:hyperlink r:id="rId11" w:history="1">
        <w:proofErr w:type="spellStart"/>
        <w:r>
          <w:rPr>
            <w:b/>
            <w:bCs/>
            <w:color w:val="111111"/>
            <w:sz w:val="23"/>
            <w:szCs w:val="23"/>
          </w:rPr>
          <w:t>Infotact</w:t>
        </w:r>
        <w:proofErr w:type="spellEnd"/>
        <w:r>
          <w:rPr>
            <w:b/>
            <w:bCs/>
            <w:color w:val="111111"/>
            <w:sz w:val="23"/>
            <w:szCs w:val="23"/>
          </w:rPr>
          <w:t xml:space="preserve"> Solution</w:t>
        </w:r>
      </w:hyperlink>
      <w:r>
        <w:tab/>
      </w:r>
      <w:r>
        <w:rPr>
          <w:i/>
          <w:iCs/>
          <w:color w:val="6B7280"/>
          <w:sz w:val="20"/>
          <w:szCs w:val="20"/>
        </w:rPr>
        <w:t>Apr 2025 – Jul 2025</w:t>
      </w:r>
    </w:p>
    <w:p w:rsidR="00A24D20" w:rsidRDefault="00000000">
      <w:pPr>
        <w:tabs>
          <w:tab w:val="right" w:pos="9026"/>
        </w:tabs>
        <w:spacing w:before="20" w:after="60"/>
      </w:pPr>
      <w:r>
        <w:rPr>
          <w:b/>
          <w:bCs/>
          <w:color w:val="0B2F5A"/>
        </w:rPr>
        <w:t>Python Developer</w:t>
      </w:r>
      <w:r>
        <w:tab/>
      </w:r>
      <w:r>
        <w:rPr>
          <w:i/>
          <w:iCs/>
          <w:color w:val="4A4A4A"/>
          <w:sz w:val="20"/>
          <w:szCs w:val="20"/>
        </w:rPr>
        <w:t>Bengaluru, Karnataka</w:t>
      </w:r>
    </w:p>
    <w:p w:rsidR="00A24D20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11111"/>
        </w:rPr>
        <w:lastRenderedPageBreak/>
        <w:t xml:space="preserve">Built </w:t>
      </w:r>
      <w:proofErr w:type="spellStart"/>
      <w:r>
        <w:rPr>
          <w:color w:val="111111"/>
        </w:rPr>
        <w:t>Droplify</w:t>
      </w:r>
      <w:proofErr w:type="spellEnd"/>
      <w:r>
        <w:rPr>
          <w:color w:val="111111"/>
        </w:rPr>
        <w:t xml:space="preserve"> — an AI-powered price tracker monitoring 10+ e-commerce platforms in real time using </w:t>
      </w:r>
      <w:proofErr w:type="spellStart"/>
      <w:r>
        <w:rPr>
          <w:color w:val="111111"/>
        </w:rPr>
        <w:t>FastAPI</w:t>
      </w:r>
      <w:proofErr w:type="spellEnd"/>
      <w:r>
        <w:rPr>
          <w:color w:val="111111"/>
        </w:rPr>
        <w:t>, MongoDB, and async scraping (</w:t>
      </w:r>
      <w:proofErr w:type="spellStart"/>
      <w:r>
        <w:rPr>
          <w:color w:val="111111"/>
        </w:rPr>
        <w:t>BeautifulSoup</w:t>
      </w:r>
      <w:proofErr w:type="spellEnd"/>
      <w:r>
        <w:rPr>
          <w:color w:val="111111"/>
        </w:rPr>
        <w:t xml:space="preserve"> / Selenium).</w:t>
      </w:r>
    </w:p>
    <w:p w:rsidR="00A24D20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11111"/>
        </w:rPr>
        <w:t>Integrated 5+ third-party product data APIs and shipped trend-analytics dashboards driving an automated price-drop alert engine.</w:t>
      </w:r>
    </w:p>
    <w:p w:rsidR="00A24D20" w:rsidRDefault="00000000">
      <w:pPr>
        <w:tabs>
          <w:tab w:val="right" w:pos="9026"/>
        </w:tabs>
        <w:spacing w:before="140"/>
      </w:pPr>
      <w:hyperlink r:id="rId12" w:history="1">
        <w:r>
          <w:rPr>
            <w:b/>
            <w:bCs/>
            <w:color w:val="111111"/>
            <w:sz w:val="23"/>
            <w:szCs w:val="23"/>
          </w:rPr>
          <w:t>CHARUSAT University — In-house Internship</w:t>
        </w:r>
      </w:hyperlink>
      <w:r>
        <w:tab/>
      </w:r>
      <w:r>
        <w:rPr>
          <w:i/>
          <w:iCs/>
          <w:color w:val="6B7280"/>
          <w:sz w:val="20"/>
          <w:szCs w:val="20"/>
        </w:rPr>
        <w:t>Jun 2024 – Aug 2024</w:t>
      </w:r>
    </w:p>
    <w:p w:rsidR="00A24D20" w:rsidRDefault="00000000">
      <w:pPr>
        <w:tabs>
          <w:tab w:val="right" w:pos="9026"/>
        </w:tabs>
        <w:spacing w:before="20" w:after="60"/>
      </w:pPr>
      <w:r>
        <w:rPr>
          <w:b/>
          <w:bCs/>
          <w:color w:val="0B2F5A"/>
        </w:rPr>
        <w:t>Backend Developer &amp; Team Lead</w:t>
      </w:r>
      <w:r>
        <w:tab/>
      </w:r>
      <w:r>
        <w:rPr>
          <w:i/>
          <w:iCs/>
          <w:color w:val="4A4A4A"/>
          <w:sz w:val="20"/>
          <w:szCs w:val="20"/>
        </w:rPr>
        <w:t>Anand, Gujarat</w:t>
      </w:r>
    </w:p>
    <w:p w:rsidR="00A24D20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11111"/>
        </w:rPr>
        <w:t xml:space="preserve">Led a 4-engineer team to deliver </w:t>
      </w:r>
      <w:proofErr w:type="spellStart"/>
      <w:r>
        <w:rPr>
          <w:color w:val="111111"/>
        </w:rPr>
        <w:t>placeStar</w:t>
      </w:r>
      <w:proofErr w:type="spellEnd"/>
      <w:r>
        <w:rPr>
          <w:color w:val="111111"/>
        </w:rPr>
        <w:t xml:space="preserve"> — a placement and exam platform serving 500+ students, with JWT authentication and role-based access control.</w:t>
      </w:r>
    </w:p>
    <w:p w:rsidR="00A24D20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rPr>
          <w:color w:val="111111"/>
        </w:rPr>
        <w:t>Architected the Node.js / Express + PostgreSQL REST API; ran sprint planning, schema design reviews, and query optimization across the team.</w:t>
      </w:r>
    </w:p>
    <w:p w:rsidR="00A24D20" w:rsidRDefault="00000000">
      <w:pPr>
        <w:pBdr>
          <w:bottom w:val="single" w:sz="8" w:space="4" w:color="0B2F5A"/>
        </w:pBdr>
        <w:spacing w:before="220" w:after="80"/>
      </w:pPr>
      <w:r>
        <w:rPr>
          <w:b/>
          <w:bCs/>
          <w:color w:val="0B2F5A"/>
          <w:spacing w:val="40"/>
          <w:sz w:val="22"/>
          <w:szCs w:val="22"/>
        </w:rPr>
        <w:t>SELECTED PROJECTS</w:t>
      </w:r>
    </w:p>
    <w:p w:rsidR="00A24D20" w:rsidRDefault="00000000">
      <w:pPr>
        <w:spacing w:before="110" w:after="20"/>
      </w:pPr>
      <w:hyperlink r:id="rId13" w:history="1">
        <w:r>
          <w:rPr>
            <w:b/>
            <w:bCs/>
            <w:color w:val="0B2F5A"/>
            <w:sz w:val="22"/>
            <w:szCs w:val="22"/>
          </w:rPr>
          <w:t>PondGuard — Autonomous Bird Detection &amp; Deterrent System</w:t>
        </w:r>
      </w:hyperlink>
      <w:r>
        <w:rPr>
          <w:color w:val="6B7280"/>
          <w:sz w:val="20"/>
          <w:szCs w:val="20"/>
        </w:rPr>
        <w:t xml:space="preserve">  ·  </w:t>
      </w:r>
      <w:hyperlink r:id="rId14" w:history="1">
        <w:r>
          <w:rPr>
            <w:i/>
            <w:iCs/>
            <w:color w:val="0B2F5A"/>
            <w:sz w:val="19"/>
            <w:szCs w:val="19"/>
            <w:u w:val="single" w:color="0B2F5A"/>
          </w:rPr>
          <w:t>live demo</w:t>
        </w:r>
      </w:hyperlink>
    </w:p>
    <w:p w:rsidR="00A24D20" w:rsidRDefault="00000000">
      <w:pPr>
        <w:spacing w:after="20" w:line="280" w:lineRule="auto"/>
      </w:pPr>
      <w:r>
        <w:rPr>
          <w:color w:val="111111"/>
        </w:rPr>
        <w:t>Dual YOLOv8 inference (YOLOv5su + custom-trained model) running on a live ESP32-CAM stream; Flask orchestrates relay-triggered sprinkler, strobe, and buzzer responses, with Firebase push alerts and a browser-accessible live MJPEG feed.</w:t>
      </w:r>
    </w:p>
    <w:p w:rsidR="00A24D20" w:rsidRDefault="00000000">
      <w:pPr>
        <w:spacing w:after="40"/>
      </w:pPr>
      <w:proofErr w:type="gramStart"/>
      <w:r>
        <w:rPr>
          <w:i/>
          <w:iCs/>
          <w:color w:val="6B7280"/>
          <w:sz w:val="19"/>
          <w:szCs w:val="19"/>
        </w:rPr>
        <w:t>Python  ·</w:t>
      </w:r>
      <w:proofErr w:type="gramEnd"/>
      <w:r>
        <w:rPr>
          <w:i/>
          <w:iCs/>
          <w:color w:val="6B7280"/>
          <w:sz w:val="19"/>
          <w:szCs w:val="19"/>
        </w:rPr>
        <w:t xml:space="preserve">  YOLOv</w:t>
      </w:r>
      <w:proofErr w:type="gramStart"/>
      <w:r w:rsidR="00453A18">
        <w:rPr>
          <w:i/>
          <w:iCs/>
          <w:color w:val="6B7280"/>
          <w:sz w:val="19"/>
          <w:szCs w:val="19"/>
        </w:rPr>
        <w:t>11</w:t>
      </w:r>
      <w:r>
        <w:rPr>
          <w:i/>
          <w:iCs/>
          <w:color w:val="6B7280"/>
          <w:sz w:val="19"/>
          <w:szCs w:val="19"/>
        </w:rPr>
        <w:t xml:space="preserve">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Flask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OpenCV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MQTT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Firebase  ·</w:t>
      </w:r>
      <w:proofErr w:type="gramEnd"/>
      <w:r>
        <w:rPr>
          <w:i/>
          <w:iCs/>
          <w:color w:val="6B7280"/>
          <w:sz w:val="19"/>
          <w:szCs w:val="19"/>
        </w:rPr>
        <w:t xml:space="preserve">  ESP32-CAM</w:t>
      </w:r>
    </w:p>
    <w:p w:rsidR="00A24D20" w:rsidRDefault="00000000">
      <w:pPr>
        <w:spacing w:before="110" w:after="20"/>
      </w:pPr>
      <w:hyperlink r:id="rId15" w:history="1">
        <w:proofErr w:type="spellStart"/>
        <w:r>
          <w:rPr>
            <w:b/>
            <w:bCs/>
            <w:color w:val="0B2F5A"/>
            <w:sz w:val="22"/>
            <w:szCs w:val="22"/>
          </w:rPr>
          <w:t>CarePlus</w:t>
        </w:r>
        <w:proofErr w:type="spellEnd"/>
        <w:r>
          <w:rPr>
            <w:b/>
            <w:bCs/>
            <w:color w:val="0B2F5A"/>
            <w:sz w:val="22"/>
            <w:szCs w:val="22"/>
          </w:rPr>
          <w:t xml:space="preserve"> — Healthcare Management Platform</w:t>
        </w:r>
      </w:hyperlink>
      <w:r>
        <w:rPr>
          <w:color w:val="6B7280"/>
          <w:sz w:val="20"/>
          <w:szCs w:val="20"/>
        </w:rPr>
        <w:t xml:space="preserve">  ·  </w:t>
      </w:r>
      <w:hyperlink r:id="rId16" w:history="1">
        <w:r>
          <w:rPr>
            <w:i/>
            <w:iCs/>
            <w:color w:val="0B2F5A"/>
            <w:sz w:val="19"/>
            <w:szCs w:val="19"/>
            <w:u w:val="single" w:color="0B2F5A"/>
          </w:rPr>
          <w:t>live demo</w:t>
        </w:r>
      </w:hyperlink>
    </w:p>
    <w:p w:rsidR="00A24D20" w:rsidRDefault="00000000">
      <w:pPr>
        <w:spacing w:after="20" w:line="280" w:lineRule="auto"/>
      </w:pPr>
      <w:r>
        <w:rPr>
          <w:color w:val="111111"/>
        </w:rPr>
        <w:t xml:space="preserve">Role-based dashboards for Doctors, Staff, and Patients with real-time </w:t>
      </w:r>
      <w:proofErr w:type="spellStart"/>
      <w:r>
        <w:rPr>
          <w:color w:val="111111"/>
        </w:rPr>
        <w:t>Supabase</w:t>
      </w:r>
      <w:proofErr w:type="spellEnd"/>
      <w:r>
        <w:rPr>
          <w:color w:val="111111"/>
        </w:rPr>
        <w:t xml:space="preserve"> sync and a hardened Django REST backend handling appointments, prescriptions, and patient records.</w:t>
      </w:r>
    </w:p>
    <w:p w:rsidR="00A24D20" w:rsidRDefault="00000000">
      <w:pPr>
        <w:spacing w:after="40"/>
      </w:pPr>
      <w:proofErr w:type="gramStart"/>
      <w:r>
        <w:rPr>
          <w:i/>
          <w:iCs/>
          <w:color w:val="6B7280"/>
          <w:sz w:val="19"/>
          <w:szCs w:val="19"/>
        </w:rPr>
        <w:t>Python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Django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PostgreSQL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spellStart"/>
      <w:proofErr w:type="gramStart"/>
      <w:r>
        <w:rPr>
          <w:i/>
          <w:iCs/>
          <w:color w:val="6B7280"/>
          <w:sz w:val="19"/>
          <w:szCs w:val="19"/>
        </w:rPr>
        <w:t>Supabase</w:t>
      </w:r>
      <w:proofErr w:type="spellEnd"/>
      <w:r>
        <w:rPr>
          <w:i/>
          <w:iCs/>
          <w:color w:val="6B7280"/>
          <w:sz w:val="19"/>
          <w:szCs w:val="19"/>
        </w:rPr>
        <w:t xml:space="preserve">  ·</w:t>
      </w:r>
      <w:proofErr w:type="gramEnd"/>
      <w:r>
        <w:rPr>
          <w:i/>
          <w:iCs/>
          <w:color w:val="6B7280"/>
          <w:sz w:val="19"/>
          <w:szCs w:val="19"/>
        </w:rPr>
        <w:t xml:space="preserve">  REST APIs</w:t>
      </w:r>
    </w:p>
    <w:p w:rsidR="00A24D20" w:rsidRDefault="00000000">
      <w:pPr>
        <w:spacing w:before="110" w:after="20"/>
      </w:pPr>
      <w:hyperlink r:id="rId17" w:history="1">
        <w:r>
          <w:rPr>
            <w:b/>
            <w:bCs/>
            <w:color w:val="0B2F5A"/>
            <w:sz w:val="22"/>
            <w:szCs w:val="22"/>
          </w:rPr>
          <w:t>AMC Connect — Annual Maintenance Contract Portal</w:t>
        </w:r>
      </w:hyperlink>
      <w:r>
        <w:rPr>
          <w:color w:val="6B7280"/>
          <w:sz w:val="20"/>
          <w:szCs w:val="20"/>
        </w:rPr>
        <w:t xml:space="preserve">  ·  </w:t>
      </w:r>
      <w:hyperlink r:id="rId18" w:history="1">
        <w:r>
          <w:rPr>
            <w:i/>
            <w:iCs/>
            <w:color w:val="0B2F5A"/>
            <w:sz w:val="19"/>
            <w:szCs w:val="19"/>
            <w:u w:val="single" w:color="0B2F5A"/>
          </w:rPr>
          <w:t>live demo</w:t>
        </w:r>
      </w:hyperlink>
    </w:p>
    <w:p w:rsidR="00A24D20" w:rsidRDefault="00000000">
      <w:pPr>
        <w:spacing w:after="20" w:line="280" w:lineRule="auto"/>
      </w:pPr>
      <w:r>
        <w:rPr>
          <w:color w:val="111111"/>
        </w:rPr>
        <w:t>B2B portal managing AMC agreements end-to-end — service schedules, technician dispatch, and automated renewal reminders — built for operational teams.</w:t>
      </w:r>
    </w:p>
    <w:p w:rsidR="00A24D20" w:rsidRDefault="00000000">
      <w:pPr>
        <w:spacing w:after="40"/>
      </w:pPr>
      <w:proofErr w:type="gramStart"/>
      <w:r>
        <w:rPr>
          <w:i/>
          <w:iCs/>
          <w:color w:val="6B7280"/>
          <w:sz w:val="19"/>
          <w:szCs w:val="19"/>
        </w:rPr>
        <w:t>Node.js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Express.js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PostgreSQL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spellStart"/>
      <w:proofErr w:type="gramStart"/>
      <w:r>
        <w:rPr>
          <w:i/>
          <w:iCs/>
          <w:color w:val="6B7280"/>
          <w:sz w:val="19"/>
          <w:szCs w:val="19"/>
        </w:rPr>
        <w:t>Supabase</w:t>
      </w:r>
      <w:proofErr w:type="spellEnd"/>
      <w:r>
        <w:rPr>
          <w:i/>
          <w:iCs/>
          <w:color w:val="6B7280"/>
          <w:sz w:val="19"/>
          <w:szCs w:val="19"/>
        </w:rPr>
        <w:t xml:space="preserve">  ·</w:t>
      </w:r>
      <w:proofErr w:type="gramEnd"/>
      <w:r>
        <w:rPr>
          <w:i/>
          <w:iCs/>
          <w:color w:val="6B7280"/>
          <w:sz w:val="19"/>
          <w:szCs w:val="19"/>
        </w:rPr>
        <w:t xml:space="preserve">  REST APIs</w:t>
      </w:r>
    </w:p>
    <w:p w:rsidR="00A24D20" w:rsidRDefault="00000000">
      <w:pPr>
        <w:spacing w:before="110" w:after="20"/>
      </w:pPr>
      <w:hyperlink r:id="rId19" w:history="1">
        <w:proofErr w:type="spellStart"/>
        <w:r>
          <w:rPr>
            <w:b/>
            <w:bCs/>
            <w:color w:val="0B2F5A"/>
            <w:sz w:val="22"/>
            <w:szCs w:val="22"/>
          </w:rPr>
          <w:t>Droplify</w:t>
        </w:r>
        <w:proofErr w:type="spellEnd"/>
        <w:r>
          <w:rPr>
            <w:b/>
            <w:bCs/>
            <w:color w:val="0B2F5A"/>
            <w:sz w:val="22"/>
            <w:szCs w:val="22"/>
          </w:rPr>
          <w:t xml:space="preserve"> — AI-Powered E-Commerce Price Tracker</w:t>
        </w:r>
      </w:hyperlink>
      <w:r>
        <w:rPr>
          <w:color w:val="6B7280"/>
          <w:sz w:val="20"/>
          <w:szCs w:val="20"/>
        </w:rPr>
        <w:t xml:space="preserve">  ·  </w:t>
      </w:r>
      <w:hyperlink r:id="rId20" w:history="1">
        <w:r>
          <w:rPr>
            <w:i/>
            <w:iCs/>
            <w:color w:val="0B2F5A"/>
            <w:sz w:val="19"/>
            <w:szCs w:val="19"/>
            <w:u w:val="single" w:color="0B2F5A"/>
          </w:rPr>
          <w:t>live demo</w:t>
        </w:r>
      </w:hyperlink>
    </w:p>
    <w:p w:rsidR="00A24D20" w:rsidRDefault="00000000">
      <w:pPr>
        <w:spacing w:after="20" w:line="280" w:lineRule="auto"/>
      </w:pPr>
      <w:r>
        <w:rPr>
          <w:color w:val="111111"/>
        </w:rPr>
        <w:t>Real-time price monitoring across 10+ platforms with an async scraping pipeline, ML-based price-drop predictions, and an automated alert engine that surfaces actionable signals.</w:t>
      </w:r>
    </w:p>
    <w:p w:rsidR="00A24D20" w:rsidRDefault="00000000">
      <w:pPr>
        <w:spacing w:after="40"/>
      </w:pPr>
      <w:proofErr w:type="gramStart"/>
      <w:r>
        <w:rPr>
          <w:i/>
          <w:iCs/>
          <w:color w:val="6B7280"/>
          <w:sz w:val="19"/>
          <w:szCs w:val="19"/>
        </w:rPr>
        <w:t>Python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spellStart"/>
      <w:proofErr w:type="gramStart"/>
      <w:r>
        <w:rPr>
          <w:i/>
          <w:iCs/>
          <w:color w:val="6B7280"/>
          <w:sz w:val="19"/>
          <w:szCs w:val="19"/>
        </w:rPr>
        <w:t>FastAPI</w:t>
      </w:r>
      <w:proofErr w:type="spellEnd"/>
      <w:r>
        <w:rPr>
          <w:i/>
          <w:iCs/>
          <w:color w:val="6B7280"/>
          <w:sz w:val="19"/>
          <w:szCs w:val="19"/>
        </w:rPr>
        <w:t xml:space="preserve">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MongoDB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spellStart"/>
      <w:proofErr w:type="gramStart"/>
      <w:r>
        <w:rPr>
          <w:i/>
          <w:iCs/>
          <w:color w:val="6B7280"/>
          <w:sz w:val="19"/>
          <w:szCs w:val="19"/>
        </w:rPr>
        <w:t>BeautifulSoup</w:t>
      </w:r>
      <w:proofErr w:type="spellEnd"/>
      <w:r>
        <w:rPr>
          <w:i/>
          <w:iCs/>
          <w:color w:val="6B7280"/>
          <w:sz w:val="19"/>
          <w:szCs w:val="19"/>
        </w:rPr>
        <w:t xml:space="preserve">  ·</w:t>
      </w:r>
      <w:proofErr w:type="gramEnd"/>
      <w:r>
        <w:rPr>
          <w:i/>
          <w:iCs/>
          <w:color w:val="6B7280"/>
          <w:sz w:val="19"/>
          <w:szCs w:val="19"/>
        </w:rPr>
        <w:t xml:space="preserve">  Selenium</w:t>
      </w:r>
    </w:p>
    <w:p w:rsidR="00A24D20" w:rsidRDefault="00000000">
      <w:pPr>
        <w:spacing w:before="110" w:after="20"/>
      </w:pPr>
      <w:hyperlink r:id="rId21" w:history="1">
        <w:proofErr w:type="spellStart"/>
        <w:r>
          <w:rPr>
            <w:b/>
            <w:bCs/>
            <w:color w:val="0B2F5A"/>
            <w:sz w:val="22"/>
            <w:szCs w:val="22"/>
          </w:rPr>
          <w:t>placeStar</w:t>
        </w:r>
        <w:proofErr w:type="spellEnd"/>
        <w:r>
          <w:rPr>
            <w:b/>
            <w:bCs/>
            <w:color w:val="0B2F5A"/>
            <w:sz w:val="22"/>
            <w:szCs w:val="22"/>
          </w:rPr>
          <w:t xml:space="preserve"> — Campus Placement &amp; Exam Management</w:t>
        </w:r>
      </w:hyperlink>
      <w:r>
        <w:rPr>
          <w:color w:val="6B7280"/>
          <w:sz w:val="20"/>
          <w:szCs w:val="20"/>
        </w:rPr>
        <w:t xml:space="preserve">  ·  </w:t>
      </w:r>
      <w:hyperlink r:id="rId22" w:history="1">
        <w:r>
          <w:rPr>
            <w:i/>
            <w:iCs/>
            <w:color w:val="0B2F5A"/>
            <w:sz w:val="19"/>
            <w:szCs w:val="19"/>
            <w:u w:val="single" w:color="0B2F5A"/>
          </w:rPr>
          <w:t>live demo</w:t>
        </w:r>
      </w:hyperlink>
    </w:p>
    <w:p w:rsidR="00A24D20" w:rsidRDefault="00000000">
      <w:pPr>
        <w:spacing w:after="20" w:line="280" w:lineRule="auto"/>
      </w:pPr>
      <w:r>
        <w:rPr>
          <w:color w:val="111111"/>
        </w:rPr>
        <w:t>Centralized platform for 500+ students covering placement drives, exam scheduling, and student records; JWT / RBAC authentication and an optimized PostgreSQL schema reduce latency on common access paths.</w:t>
      </w:r>
    </w:p>
    <w:p w:rsidR="00A24D20" w:rsidRDefault="00000000">
      <w:pPr>
        <w:spacing w:after="40"/>
      </w:pPr>
      <w:proofErr w:type="gramStart"/>
      <w:r>
        <w:rPr>
          <w:i/>
          <w:iCs/>
          <w:color w:val="6B7280"/>
          <w:sz w:val="19"/>
          <w:szCs w:val="19"/>
        </w:rPr>
        <w:t>Node.js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Express.js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PostgreSQL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JWT  ·</w:t>
      </w:r>
      <w:proofErr w:type="gramEnd"/>
      <w:r>
        <w:rPr>
          <w:i/>
          <w:iCs/>
          <w:color w:val="6B7280"/>
          <w:sz w:val="19"/>
          <w:szCs w:val="19"/>
        </w:rPr>
        <w:t xml:space="preserve">  EJS</w:t>
      </w:r>
    </w:p>
    <w:p w:rsidR="00A24D20" w:rsidRDefault="00000000">
      <w:pPr>
        <w:spacing w:before="110" w:after="20"/>
      </w:pPr>
      <w:hyperlink r:id="rId23" w:history="1">
        <w:proofErr w:type="spellStart"/>
        <w:r>
          <w:rPr>
            <w:b/>
            <w:bCs/>
            <w:color w:val="0B2F5A"/>
            <w:sz w:val="22"/>
            <w:szCs w:val="22"/>
          </w:rPr>
          <w:t>AutoStitch</w:t>
        </w:r>
        <w:proofErr w:type="spellEnd"/>
        <w:r>
          <w:rPr>
            <w:b/>
            <w:bCs/>
            <w:color w:val="0B2F5A"/>
            <w:sz w:val="22"/>
            <w:szCs w:val="22"/>
          </w:rPr>
          <w:t xml:space="preserve"> QA Analyzer</w:t>
        </w:r>
      </w:hyperlink>
      <w:r>
        <w:rPr>
          <w:color w:val="6B7280"/>
          <w:sz w:val="20"/>
          <w:szCs w:val="20"/>
        </w:rPr>
        <w:t xml:space="preserve">  ·  </w:t>
      </w:r>
      <w:hyperlink r:id="rId24" w:history="1">
        <w:r>
          <w:rPr>
            <w:i/>
            <w:iCs/>
            <w:color w:val="0B2F5A"/>
            <w:sz w:val="19"/>
            <w:szCs w:val="19"/>
            <w:u w:val="single" w:color="0B2F5A"/>
          </w:rPr>
          <w:t>live demo</w:t>
        </w:r>
      </w:hyperlink>
    </w:p>
    <w:p w:rsidR="00A24D20" w:rsidRDefault="00000000">
      <w:pPr>
        <w:spacing w:after="20" w:line="280" w:lineRule="auto"/>
      </w:pPr>
      <w:r>
        <w:rPr>
          <w:color w:val="111111"/>
        </w:rPr>
        <w:t>Multi-frame image stitching pipeline on Raspberry Pi using OpenCV and NumPy; statistical defect overlays automate PCB visual inspection and reduce manual QA time.</w:t>
      </w:r>
    </w:p>
    <w:p w:rsidR="00A24D20" w:rsidRDefault="00000000">
      <w:pPr>
        <w:spacing w:after="40"/>
      </w:pPr>
      <w:proofErr w:type="gramStart"/>
      <w:r>
        <w:rPr>
          <w:i/>
          <w:iCs/>
          <w:color w:val="6B7280"/>
          <w:sz w:val="19"/>
          <w:szCs w:val="19"/>
        </w:rPr>
        <w:t>Python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OpenCV  ·</w:t>
      </w:r>
      <w:proofErr w:type="gramEnd"/>
      <w:r>
        <w:rPr>
          <w:i/>
          <w:iCs/>
          <w:color w:val="6B7280"/>
          <w:sz w:val="19"/>
          <w:szCs w:val="19"/>
        </w:rPr>
        <w:t xml:space="preserve">  </w:t>
      </w:r>
      <w:proofErr w:type="gramStart"/>
      <w:r>
        <w:rPr>
          <w:i/>
          <w:iCs/>
          <w:color w:val="6B7280"/>
          <w:sz w:val="19"/>
          <w:szCs w:val="19"/>
        </w:rPr>
        <w:t>NumPy  ·</w:t>
      </w:r>
      <w:proofErr w:type="gramEnd"/>
      <w:r>
        <w:rPr>
          <w:i/>
          <w:iCs/>
          <w:color w:val="6B7280"/>
          <w:sz w:val="19"/>
          <w:szCs w:val="19"/>
        </w:rPr>
        <w:t xml:space="preserve">  Raspberry Pi</w:t>
      </w:r>
    </w:p>
    <w:p w:rsidR="00A24D20" w:rsidRDefault="00000000">
      <w:pPr>
        <w:pBdr>
          <w:bottom w:val="single" w:sz="8" w:space="4" w:color="0B2F5A"/>
        </w:pBdr>
        <w:spacing w:before="220" w:after="80"/>
      </w:pPr>
      <w:r>
        <w:rPr>
          <w:b/>
          <w:bCs/>
          <w:color w:val="0B2F5A"/>
          <w:spacing w:val="40"/>
          <w:sz w:val="22"/>
          <w:szCs w:val="22"/>
        </w:rPr>
        <w:t>EDUCATION</w:t>
      </w:r>
    </w:p>
    <w:p w:rsidR="00A24D20" w:rsidRDefault="00000000">
      <w:pPr>
        <w:tabs>
          <w:tab w:val="right" w:pos="9026"/>
        </w:tabs>
        <w:spacing w:before="140"/>
      </w:pPr>
      <w:r>
        <w:rPr>
          <w:b/>
          <w:bCs/>
          <w:color w:val="111111"/>
          <w:sz w:val="23"/>
          <w:szCs w:val="23"/>
        </w:rPr>
        <w:t>CHARUSAT University, Anand</w:t>
      </w:r>
      <w:r>
        <w:tab/>
      </w:r>
      <w:r>
        <w:rPr>
          <w:i/>
          <w:iCs/>
          <w:color w:val="6B7280"/>
          <w:sz w:val="20"/>
          <w:szCs w:val="20"/>
        </w:rPr>
        <w:t>2023 – Present</w:t>
      </w:r>
    </w:p>
    <w:p w:rsidR="00A24D20" w:rsidRDefault="00000000">
      <w:pPr>
        <w:spacing w:before="20" w:after="60"/>
      </w:pPr>
      <w:r>
        <w:rPr>
          <w:b/>
          <w:bCs/>
          <w:color w:val="0B2F5A"/>
        </w:rPr>
        <w:t>B.E. in Computer Engineering</w:t>
      </w:r>
      <w:r>
        <w:rPr>
          <w:color w:val="6B7280"/>
          <w:sz w:val="20"/>
          <w:szCs w:val="20"/>
        </w:rPr>
        <w:t xml:space="preserve">   ·   </w:t>
      </w:r>
      <w:r>
        <w:rPr>
          <w:color w:val="111111"/>
        </w:rPr>
        <w:t>CGPA: 9.03 / 10.00</w:t>
      </w:r>
    </w:p>
    <w:p w:rsidR="00A24D20" w:rsidRDefault="00000000">
      <w:pPr>
        <w:tabs>
          <w:tab w:val="right" w:pos="9026"/>
        </w:tabs>
        <w:spacing w:before="140"/>
      </w:pPr>
      <w:r>
        <w:rPr>
          <w:b/>
          <w:bCs/>
          <w:color w:val="111111"/>
          <w:sz w:val="23"/>
          <w:szCs w:val="23"/>
        </w:rPr>
        <w:t>A.V. Parekh Technical Institute, Rajkot</w:t>
      </w:r>
      <w:r>
        <w:tab/>
      </w:r>
      <w:r>
        <w:rPr>
          <w:i/>
          <w:iCs/>
          <w:color w:val="6B7280"/>
          <w:sz w:val="20"/>
          <w:szCs w:val="20"/>
        </w:rPr>
        <w:t>2020 – 2023</w:t>
      </w:r>
    </w:p>
    <w:p w:rsidR="00A24D20" w:rsidRDefault="00000000">
      <w:pPr>
        <w:spacing w:before="20"/>
      </w:pPr>
      <w:r>
        <w:rPr>
          <w:b/>
          <w:bCs/>
          <w:color w:val="0B2F5A"/>
        </w:rPr>
        <w:t>Diploma in Computer Engineering</w:t>
      </w:r>
      <w:r>
        <w:rPr>
          <w:color w:val="6B7280"/>
          <w:sz w:val="20"/>
          <w:szCs w:val="20"/>
        </w:rPr>
        <w:t xml:space="preserve">   ·   </w:t>
      </w:r>
      <w:r>
        <w:rPr>
          <w:color w:val="111111"/>
        </w:rPr>
        <w:t>CGPA: 9.89 / 10.00</w:t>
      </w:r>
      <w:r>
        <w:rPr>
          <w:color w:val="6B7280"/>
          <w:sz w:val="20"/>
          <w:szCs w:val="20"/>
        </w:rPr>
        <w:t xml:space="preserve">   ·   </w:t>
      </w:r>
      <w:r>
        <w:rPr>
          <w:i/>
          <w:iCs/>
          <w:color w:val="111111"/>
        </w:rPr>
        <w:t>Top 10 Merit Award</w:t>
      </w:r>
    </w:p>
    <w:sectPr w:rsidR="00A24D2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A2771"/>
    <w:multiLevelType w:val="hybridMultilevel"/>
    <w:tmpl w:val="AE58F0AA"/>
    <w:lvl w:ilvl="0" w:tplc="4F609AC2">
      <w:start w:val="1"/>
      <w:numFmt w:val="bullet"/>
      <w:lvlText w:val="●"/>
      <w:lvlJc w:val="left"/>
      <w:pPr>
        <w:ind w:left="720" w:hanging="360"/>
      </w:pPr>
    </w:lvl>
    <w:lvl w:ilvl="1" w:tplc="69405BEC">
      <w:start w:val="1"/>
      <w:numFmt w:val="bullet"/>
      <w:lvlText w:val="○"/>
      <w:lvlJc w:val="left"/>
      <w:pPr>
        <w:ind w:left="1440" w:hanging="360"/>
      </w:pPr>
    </w:lvl>
    <w:lvl w:ilvl="2" w:tplc="CA7EBAC6">
      <w:start w:val="1"/>
      <w:numFmt w:val="bullet"/>
      <w:lvlText w:val="■"/>
      <w:lvlJc w:val="left"/>
      <w:pPr>
        <w:ind w:left="2160" w:hanging="360"/>
      </w:pPr>
    </w:lvl>
    <w:lvl w:ilvl="3" w:tplc="CA629A56">
      <w:start w:val="1"/>
      <w:numFmt w:val="bullet"/>
      <w:lvlText w:val="●"/>
      <w:lvlJc w:val="left"/>
      <w:pPr>
        <w:ind w:left="2880" w:hanging="360"/>
      </w:pPr>
    </w:lvl>
    <w:lvl w:ilvl="4" w:tplc="679C364E">
      <w:start w:val="1"/>
      <w:numFmt w:val="bullet"/>
      <w:lvlText w:val="○"/>
      <w:lvlJc w:val="left"/>
      <w:pPr>
        <w:ind w:left="3600" w:hanging="360"/>
      </w:pPr>
    </w:lvl>
    <w:lvl w:ilvl="5" w:tplc="D5187926">
      <w:start w:val="1"/>
      <w:numFmt w:val="bullet"/>
      <w:lvlText w:val="■"/>
      <w:lvlJc w:val="left"/>
      <w:pPr>
        <w:ind w:left="4320" w:hanging="360"/>
      </w:pPr>
    </w:lvl>
    <w:lvl w:ilvl="6" w:tplc="3618B2F8">
      <w:start w:val="1"/>
      <w:numFmt w:val="bullet"/>
      <w:lvlText w:val="●"/>
      <w:lvlJc w:val="left"/>
      <w:pPr>
        <w:ind w:left="5040" w:hanging="360"/>
      </w:pPr>
    </w:lvl>
    <w:lvl w:ilvl="7" w:tplc="660A16F4">
      <w:start w:val="1"/>
      <w:numFmt w:val="bullet"/>
      <w:lvlText w:val="●"/>
      <w:lvlJc w:val="left"/>
      <w:pPr>
        <w:ind w:left="5760" w:hanging="360"/>
      </w:pPr>
    </w:lvl>
    <w:lvl w:ilvl="8" w:tplc="034029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691627"/>
    <w:multiLevelType w:val="hybridMultilevel"/>
    <w:tmpl w:val="33A47B0A"/>
    <w:lvl w:ilvl="0" w:tplc="BE1258A0">
      <w:start w:val="1"/>
      <w:numFmt w:val="bullet"/>
      <w:lvlText w:val="▪"/>
      <w:lvlJc w:val="left"/>
      <w:pPr>
        <w:ind w:left="360" w:hanging="220"/>
      </w:pPr>
      <w:rPr>
        <w:rFonts w:ascii="Calibri" w:eastAsia="Calibri" w:hAnsi="Calibri" w:cs="Calibri"/>
        <w:color w:val="0B2F5A"/>
      </w:rPr>
    </w:lvl>
    <w:lvl w:ilvl="1" w:tplc="5FA21DCC">
      <w:numFmt w:val="decimal"/>
      <w:lvlText w:val=""/>
      <w:lvlJc w:val="left"/>
    </w:lvl>
    <w:lvl w:ilvl="2" w:tplc="5F3A99C4">
      <w:numFmt w:val="decimal"/>
      <w:lvlText w:val=""/>
      <w:lvlJc w:val="left"/>
    </w:lvl>
    <w:lvl w:ilvl="3" w:tplc="6C0444CC">
      <w:numFmt w:val="decimal"/>
      <w:lvlText w:val=""/>
      <w:lvlJc w:val="left"/>
    </w:lvl>
    <w:lvl w:ilvl="4" w:tplc="A0EADD96">
      <w:numFmt w:val="decimal"/>
      <w:lvlText w:val=""/>
      <w:lvlJc w:val="left"/>
    </w:lvl>
    <w:lvl w:ilvl="5" w:tplc="6A7CAB74">
      <w:numFmt w:val="decimal"/>
      <w:lvlText w:val=""/>
      <w:lvlJc w:val="left"/>
    </w:lvl>
    <w:lvl w:ilvl="6" w:tplc="F92A4DD8">
      <w:numFmt w:val="decimal"/>
      <w:lvlText w:val=""/>
      <w:lvlJc w:val="left"/>
    </w:lvl>
    <w:lvl w:ilvl="7" w:tplc="CC92B96A">
      <w:numFmt w:val="decimal"/>
      <w:lvlText w:val=""/>
      <w:lvlJc w:val="left"/>
    </w:lvl>
    <w:lvl w:ilvl="8" w:tplc="93E2B2DA">
      <w:numFmt w:val="decimal"/>
      <w:lvlText w:val=""/>
      <w:lvlJc w:val="left"/>
    </w:lvl>
  </w:abstractNum>
  <w:num w:numId="1" w16cid:durableId="594436695">
    <w:abstractNumId w:val="0"/>
    <w:lvlOverride w:ilvl="0">
      <w:startOverride w:val="1"/>
    </w:lvlOverride>
  </w:num>
  <w:num w:numId="2" w16cid:durableId="4871316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D20"/>
    <w:rsid w:val="00453A18"/>
    <w:rsid w:val="00A24D20"/>
    <w:rsid w:val="00A963AA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140B6C"/>
  <w15:docId w15:val="{757086E6-3E09-A64B-926A-35D89C65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.krishlalani.dev" TargetMode="External"/><Relationship Id="rId13" Type="http://schemas.openxmlformats.org/officeDocument/2006/relationships/hyperlink" Target="https://github.com/krishlalani/pondguard" TargetMode="External"/><Relationship Id="rId18" Type="http://schemas.openxmlformats.org/officeDocument/2006/relationships/hyperlink" Target="https://portfolio.krishlalani.dev/amc-connect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krishlalani/placestar" TargetMode="External"/><Relationship Id="rId7" Type="http://schemas.openxmlformats.org/officeDocument/2006/relationships/hyperlink" Target="https://github.com/krishlalani" TargetMode="External"/><Relationship Id="rId12" Type="http://schemas.openxmlformats.org/officeDocument/2006/relationships/hyperlink" Target="https://drive.google.com/file/d/1FS6I286DHFObiiiERIegnyyS7kycpoX2/view" TargetMode="External"/><Relationship Id="rId17" Type="http://schemas.openxmlformats.org/officeDocument/2006/relationships/hyperlink" Target="https://github.com/krishlalani/amc-connec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ortfolio.krishlalani.dev/careplus" TargetMode="External"/><Relationship Id="rId20" Type="http://schemas.openxmlformats.org/officeDocument/2006/relationships/hyperlink" Target="https://portfolio.krishlalani.dev/droplif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rl.li/rsdpt" TargetMode="External"/><Relationship Id="rId11" Type="http://schemas.openxmlformats.org/officeDocument/2006/relationships/hyperlink" Target="https://drive.google.com/file/d/1QE9RlGugyfZxVxUjfdqLAO1FfAdtubk7/view" TargetMode="External"/><Relationship Id="rId24" Type="http://schemas.openxmlformats.org/officeDocument/2006/relationships/hyperlink" Target="https://portfolio.krishlalani.dev/autostitch" TargetMode="External"/><Relationship Id="rId5" Type="http://schemas.openxmlformats.org/officeDocument/2006/relationships/hyperlink" Target="mailto:krish7lalani@gmail.com" TargetMode="External"/><Relationship Id="rId15" Type="http://schemas.openxmlformats.org/officeDocument/2006/relationships/hyperlink" Target="https://github.com/krishlalani/careplus" TargetMode="External"/><Relationship Id="rId23" Type="http://schemas.openxmlformats.org/officeDocument/2006/relationships/hyperlink" Target="https://github.com/krishlalani/autostitch-qa" TargetMode="External"/><Relationship Id="rId10" Type="http://schemas.openxmlformats.org/officeDocument/2006/relationships/hyperlink" Target="https://drive.google.com/file/d/1KPmICsGuLtHu853gGqPOeaoUh5WEk8P_/view" TargetMode="External"/><Relationship Id="rId19" Type="http://schemas.openxmlformats.org/officeDocument/2006/relationships/hyperlink" Target="https://github.com/krishlalani/droplif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industry.in" TargetMode="External"/><Relationship Id="rId14" Type="http://schemas.openxmlformats.org/officeDocument/2006/relationships/hyperlink" Target="https://portfolio.krishlalani.dev/pondguard" TargetMode="External"/><Relationship Id="rId22" Type="http://schemas.openxmlformats.org/officeDocument/2006/relationships/hyperlink" Target="https://portfolio.krishlalani.dev/placest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Krish Lalani — Resume</dc:title>
  <dc:creator>Krish Lalani</dc:creator>
  <dc:description>Resume</dc:description>
  <cp:lastModifiedBy>D23DCE166 KRISH LALANI</cp:lastModifiedBy>
  <cp:revision>3</cp:revision>
  <dcterms:created xsi:type="dcterms:W3CDTF">2026-06-09T10:01:00Z</dcterms:created>
  <dcterms:modified xsi:type="dcterms:W3CDTF">2026-06-09T10:57:00Z</dcterms:modified>
</cp:coreProperties>
</file>