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Have the player move left, right, up, and down with sprite changes for each movement.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Have a health bar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Have two enemies to battle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Implement a simple turn based battle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Turn 1, player hits enemy, next turn enemy hits player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Health should carry over between battles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Have One NPC to talk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Make a grid-based movement system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Have enemies spot you from some grid spaces away and will stop you, approach you, and initiate a battle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Add different attack options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Add a healing item to pick up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an obstacle on the map (wall, cliff, water) that you can’t walk over.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obstacle you can jump over one way but not the other (cliffs in pokemon)</w:t>
      </w:r>
      <w:r w:rsidDel="00000000" w:rsidR="00000000" w:rsidRPr="00000000">
        <w:rPr>
          <w:rtl w:val="0"/>
        </w:rPr>
      </w:r>
    </w:p>
    <w:sectPr>
      <w:headerReference r:id="rId7" w:type="default"/>
      <w:pgSz w:h="2016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ICS2O Culminating Project: RPG Demo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73E1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3E14"/>
  </w:style>
  <w:style w:type="paragraph" w:styleId="Footer">
    <w:name w:val="footer"/>
    <w:basedOn w:val="Normal"/>
    <w:link w:val="FooterChar"/>
    <w:uiPriority w:val="99"/>
    <w:unhideWhenUsed w:val="1"/>
    <w:rsid w:val="00473E1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3E14"/>
  </w:style>
  <w:style w:type="paragraph" w:styleId="ListParagraph">
    <w:name w:val="List Paragraph"/>
    <w:basedOn w:val="Normal"/>
    <w:uiPriority w:val="34"/>
    <w:qFormat w:val="1"/>
    <w:rsid w:val="00473E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j7mQPepUjFlyezyeeQ1nz87gNw==">AMUW2mVDBzJ3UIiOolLCVxcjmTSznY4Fgxpw+RWrcH4HzRCmfYnD0buoRXMxdtpOOsdK18CNuU5xClTHbsLViFDg1dODX1GkhBFCGUuaSWj8pHsL8SntzSc=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2023-01-18T14:25:00Z</dcterms:created>
  <dc:creator>Keith SMITH</dc:creator>
</cp:coreProperties>
</file>