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DA0CC" w14:textId="5D6BB055" w:rsidR="00914B12" w:rsidRPr="00693D72" w:rsidRDefault="00693D72">
      <w:pPr>
        <w:rPr>
          <w:rFonts w:ascii="Times New Roman" w:hAnsi="Times New Roman" w:cs="Times New Roman"/>
          <w:b/>
          <w:bCs/>
        </w:rPr>
      </w:pPr>
      <w:r w:rsidRPr="00693D72">
        <w:rPr>
          <w:rFonts w:ascii="Times New Roman" w:hAnsi="Times New Roman" w:cs="Times New Roman"/>
          <w:b/>
          <w:bCs/>
        </w:rPr>
        <w:t xml:space="preserve">PURPOSE </w:t>
      </w:r>
    </w:p>
    <w:p w14:paraId="16D84DC1" w14:textId="77777777" w:rsidR="00100402" w:rsidRPr="00100402" w:rsidRDefault="00100402" w:rsidP="00100402">
      <w:pPr>
        <w:rPr>
          <w:rFonts w:ascii="Times New Roman" w:hAnsi="Times New Roman" w:cs="Times New Roman"/>
        </w:rPr>
      </w:pPr>
      <w:r w:rsidRPr="00100402">
        <w:rPr>
          <w:rFonts w:ascii="Times New Roman" w:hAnsi="Times New Roman" w:cs="Times New Roman"/>
        </w:rPr>
        <w:t>The purpose of this project is to enhance public health in a specific locality by monitoring the health and environmental conditions of residents in real-time. This will be achieved by gathering individual health metrics (such as heart rate, body temperature, oxygen levels) from users through a mobile app and collecting environmental data (like air quality, humidity, temperature, and noise levels) using IoT sensors installed in the locality. The individual data will provide each resident with a personal health dashboard, offering them insights into their well-being. Aggregated and anonymized data will be made available to city officials, allowing them to assess overall community health and proactively address prevalent health concerns by organizing targeted health programs and campaigns.</w:t>
      </w:r>
    </w:p>
    <w:p w14:paraId="032B996B" w14:textId="6BDE7F5F" w:rsidR="00100402" w:rsidRPr="00100402" w:rsidRDefault="00693D72" w:rsidP="00100402">
      <w:pPr>
        <w:rPr>
          <w:rFonts w:ascii="Times New Roman" w:hAnsi="Times New Roman" w:cs="Times New Roman"/>
          <w:b/>
          <w:bCs/>
        </w:rPr>
      </w:pPr>
      <w:r w:rsidRPr="00693D72">
        <w:rPr>
          <w:rFonts w:ascii="Times New Roman" w:hAnsi="Times New Roman" w:cs="Times New Roman"/>
          <w:b/>
          <w:bCs/>
        </w:rPr>
        <w:t>PROJECT SCOPE</w:t>
      </w:r>
    </w:p>
    <w:p w14:paraId="3AA9601C" w14:textId="77777777" w:rsidR="00100402" w:rsidRPr="00100402" w:rsidRDefault="00100402" w:rsidP="00100402">
      <w:pPr>
        <w:rPr>
          <w:rFonts w:ascii="Times New Roman" w:hAnsi="Times New Roman" w:cs="Times New Roman"/>
        </w:rPr>
      </w:pPr>
      <w:r w:rsidRPr="00100402">
        <w:rPr>
          <w:rFonts w:ascii="Times New Roman" w:hAnsi="Times New Roman" w:cs="Times New Roman"/>
        </w:rPr>
        <w:t>The project will cover the following components:</w:t>
      </w:r>
    </w:p>
    <w:p w14:paraId="0ED8DB88" w14:textId="77777777" w:rsidR="00100402" w:rsidRPr="00100402" w:rsidRDefault="00100402" w:rsidP="00100402">
      <w:pPr>
        <w:numPr>
          <w:ilvl w:val="0"/>
          <w:numId w:val="23"/>
        </w:numPr>
        <w:rPr>
          <w:rFonts w:ascii="Times New Roman" w:hAnsi="Times New Roman" w:cs="Times New Roman"/>
        </w:rPr>
      </w:pPr>
      <w:r w:rsidRPr="00100402">
        <w:rPr>
          <w:rFonts w:ascii="Times New Roman" w:hAnsi="Times New Roman" w:cs="Times New Roman"/>
          <w:b/>
          <w:bCs/>
        </w:rPr>
        <w:t>User Health Data Collection via Mobile App</w:t>
      </w:r>
    </w:p>
    <w:p w14:paraId="306AB438"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The mobile app will collect vital health metrics, such as heart rate, body temperature, oxygen saturation, and physical activity, from each user.</w:t>
      </w:r>
    </w:p>
    <w:p w14:paraId="08908A96"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The app will present users with a personal dashboard, where they can monitor their health trends over time, receive alerts about abnormal readings, and access personalized health advice.</w:t>
      </w:r>
    </w:p>
    <w:p w14:paraId="2C213F7C"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All health data will be encrypted and anonymized before aggregation to ensure privacy and data security.</w:t>
      </w:r>
    </w:p>
    <w:p w14:paraId="128D4B38" w14:textId="77777777" w:rsidR="00100402" w:rsidRPr="00100402" w:rsidRDefault="00100402" w:rsidP="00100402">
      <w:pPr>
        <w:numPr>
          <w:ilvl w:val="0"/>
          <w:numId w:val="23"/>
        </w:numPr>
        <w:rPr>
          <w:rFonts w:ascii="Times New Roman" w:hAnsi="Times New Roman" w:cs="Times New Roman"/>
        </w:rPr>
      </w:pPr>
      <w:r w:rsidRPr="00100402">
        <w:rPr>
          <w:rFonts w:ascii="Times New Roman" w:hAnsi="Times New Roman" w:cs="Times New Roman"/>
          <w:b/>
          <w:bCs/>
        </w:rPr>
        <w:t>Environmental Data Collection via IoT Sensors</w:t>
      </w:r>
    </w:p>
    <w:p w14:paraId="518B6EA5"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IoT sensors will be deployed across the locality to gather environmental metrics such as air quality (pollution levels), temperature, humidity, and noise levels.</w:t>
      </w:r>
    </w:p>
    <w:p w14:paraId="6D209ED5"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The environmental data will be stored in a centralized system where it will be processed alongside health data to identify potential environmental factors impacting community health.</w:t>
      </w:r>
    </w:p>
    <w:p w14:paraId="177A4AFE" w14:textId="77777777" w:rsidR="00100402" w:rsidRPr="00100402" w:rsidRDefault="00100402" w:rsidP="00100402">
      <w:pPr>
        <w:numPr>
          <w:ilvl w:val="0"/>
          <w:numId w:val="23"/>
        </w:numPr>
        <w:rPr>
          <w:rFonts w:ascii="Times New Roman" w:hAnsi="Times New Roman" w:cs="Times New Roman"/>
        </w:rPr>
      </w:pPr>
      <w:r w:rsidRPr="00100402">
        <w:rPr>
          <w:rFonts w:ascii="Times New Roman" w:hAnsi="Times New Roman" w:cs="Times New Roman"/>
          <w:b/>
          <w:bCs/>
        </w:rPr>
        <w:t>Aggregated Data Dashboard for City Officials</w:t>
      </w:r>
    </w:p>
    <w:p w14:paraId="499B9E42"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City officials will receive access to a centralized dashboard that provides anonymized, aggregated health and environmental data for the locality.</w:t>
      </w:r>
    </w:p>
    <w:p w14:paraId="7213155A"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The dashboard will display key health trends in the community, with the ability to filter data by different demographics, time periods, or environmental factors.</w:t>
      </w:r>
    </w:p>
    <w:p w14:paraId="6127138E" w14:textId="77777777"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lastRenderedPageBreak/>
        <w:t>City officials will use the insights from the dashboard to assess prevalent health issues in the locality and organize health programs, awareness campaigns, and policy changes.</w:t>
      </w:r>
    </w:p>
    <w:p w14:paraId="33262426" w14:textId="77777777" w:rsidR="00100402" w:rsidRPr="00100402" w:rsidRDefault="00100402" w:rsidP="00100402">
      <w:pPr>
        <w:numPr>
          <w:ilvl w:val="0"/>
          <w:numId w:val="23"/>
        </w:numPr>
        <w:rPr>
          <w:rFonts w:ascii="Times New Roman" w:hAnsi="Times New Roman" w:cs="Times New Roman"/>
        </w:rPr>
      </w:pPr>
      <w:r w:rsidRPr="00100402">
        <w:rPr>
          <w:rFonts w:ascii="Times New Roman" w:hAnsi="Times New Roman" w:cs="Times New Roman"/>
          <w:b/>
          <w:bCs/>
        </w:rPr>
        <w:t>Data Analysis and Insights for Health Campaigns</w:t>
      </w:r>
    </w:p>
    <w:p w14:paraId="59459F6B" w14:textId="12C9ABBB"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Analysis will be performed on the collected data to identify patterns and trends</w:t>
      </w:r>
      <w:r w:rsidR="00682AC5" w:rsidRPr="00693D72">
        <w:rPr>
          <w:rFonts w:ascii="Times New Roman" w:hAnsi="Times New Roman" w:cs="Times New Roman"/>
        </w:rPr>
        <w:t>.</w:t>
      </w:r>
    </w:p>
    <w:p w14:paraId="5F01AF00" w14:textId="2C1AA390" w:rsidR="00100402" w:rsidRPr="00100402" w:rsidRDefault="00100402" w:rsidP="00100402">
      <w:pPr>
        <w:numPr>
          <w:ilvl w:val="1"/>
          <w:numId w:val="23"/>
        </w:numPr>
        <w:rPr>
          <w:rFonts w:ascii="Times New Roman" w:hAnsi="Times New Roman" w:cs="Times New Roman"/>
        </w:rPr>
      </w:pPr>
      <w:r w:rsidRPr="00100402">
        <w:rPr>
          <w:rFonts w:ascii="Times New Roman" w:hAnsi="Times New Roman" w:cs="Times New Roman"/>
        </w:rPr>
        <w:t xml:space="preserve">Based on these patterns, recommendations for health interventions will be generated, helping city officials decide on initiatives like health programs during periods of high </w:t>
      </w:r>
      <w:r w:rsidR="004A126F" w:rsidRPr="00693D72">
        <w:rPr>
          <w:rFonts w:ascii="Times New Roman" w:hAnsi="Times New Roman" w:cs="Times New Roman"/>
        </w:rPr>
        <w:t xml:space="preserve">health risks </w:t>
      </w:r>
      <w:r w:rsidRPr="00100402">
        <w:rPr>
          <w:rFonts w:ascii="Times New Roman" w:hAnsi="Times New Roman" w:cs="Times New Roman"/>
        </w:rPr>
        <w:t>or physical activity campaigns in areas with high inactivity rates.</w:t>
      </w:r>
    </w:p>
    <w:p w14:paraId="779E1D07" w14:textId="470B41C1" w:rsidR="00655625" w:rsidRPr="00693D72" w:rsidRDefault="00100402" w:rsidP="00693D72">
      <w:pPr>
        <w:numPr>
          <w:ilvl w:val="1"/>
          <w:numId w:val="23"/>
        </w:numPr>
        <w:rPr>
          <w:rFonts w:ascii="Times New Roman" w:hAnsi="Times New Roman" w:cs="Times New Roman"/>
        </w:rPr>
      </w:pPr>
      <w:r w:rsidRPr="00100402">
        <w:rPr>
          <w:rFonts w:ascii="Times New Roman" w:hAnsi="Times New Roman" w:cs="Times New Roman"/>
        </w:rPr>
        <w:t>Feedback will also be collected on the impact of these campaigns to refine future health initiatives.</w:t>
      </w:r>
    </w:p>
    <w:p w14:paraId="155535B8" w14:textId="77777777" w:rsidR="0068345A" w:rsidRPr="00693D72" w:rsidRDefault="0068345A">
      <w:pPr>
        <w:rPr>
          <w:rFonts w:ascii="Times New Roman" w:hAnsi="Times New Roman" w:cs="Times New Roman"/>
        </w:rPr>
      </w:pPr>
    </w:p>
    <w:p w14:paraId="2A143933" w14:textId="3FB4E565" w:rsidR="0068345A" w:rsidRPr="00693D72" w:rsidRDefault="00693D72">
      <w:pPr>
        <w:rPr>
          <w:rFonts w:ascii="Times New Roman" w:hAnsi="Times New Roman" w:cs="Times New Roman"/>
          <w:b/>
          <w:bCs/>
          <w:sz w:val="30"/>
          <w:szCs w:val="30"/>
        </w:rPr>
      </w:pPr>
      <w:r w:rsidRPr="00693D72">
        <w:rPr>
          <w:rFonts w:ascii="Times New Roman" w:hAnsi="Times New Roman" w:cs="Times New Roman"/>
          <w:b/>
          <w:bCs/>
          <w:sz w:val="30"/>
          <w:szCs w:val="30"/>
        </w:rPr>
        <w:t>SYSTEM ARCHITECTURE</w:t>
      </w:r>
    </w:p>
    <w:p w14:paraId="3AF2407E" w14:textId="08BF17CA" w:rsidR="008557B7" w:rsidRPr="00693D72" w:rsidRDefault="00F76305" w:rsidP="005F7E64">
      <w:pPr>
        <w:jc w:val="center"/>
        <w:rPr>
          <w:rFonts w:ascii="Times New Roman" w:hAnsi="Times New Roman" w:cs="Times New Roman"/>
          <w:b/>
          <w:bCs/>
          <w:sz w:val="30"/>
          <w:szCs w:val="30"/>
        </w:rPr>
      </w:pPr>
      <w:r w:rsidRPr="00693D72">
        <w:rPr>
          <w:rFonts w:ascii="Times New Roman" w:hAnsi="Times New Roman" w:cs="Times New Roman"/>
          <w:b/>
          <w:bCs/>
          <w:noProof/>
          <w:sz w:val="30"/>
          <w:szCs w:val="30"/>
        </w:rPr>
        <w:drawing>
          <wp:inline distT="0" distB="0" distL="0" distR="0" wp14:anchorId="260051C3" wp14:editId="1CF2FD35">
            <wp:extent cx="5120640" cy="3679011"/>
            <wp:effectExtent l="0" t="0" r="3810" b="0"/>
            <wp:docPr id="5903906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0657" name="Picture 1" descr="A diagram of a process&#10;&#10;Description automatically generated"/>
                    <pic:cNvPicPr/>
                  </pic:nvPicPr>
                  <pic:blipFill>
                    <a:blip r:embed="rId7"/>
                    <a:stretch>
                      <a:fillRect/>
                    </a:stretch>
                  </pic:blipFill>
                  <pic:spPr>
                    <a:xfrm>
                      <a:off x="0" y="0"/>
                      <a:ext cx="5132059" cy="3687215"/>
                    </a:xfrm>
                    <a:prstGeom prst="rect">
                      <a:avLst/>
                    </a:prstGeom>
                  </pic:spPr>
                </pic:pic>
              </a:graphicData>
            </a:graphic>
          </wp:inline>
        </w:drawing>
      </w:r>
    </w:p>
    <w:p w14:paraId="290529C1" w14:textId="77777777" w:rsidR="0068345A" w:rsidRPr="0068345A" w:rsidRDefault="0068345A" w:rsidP="0068345A">
      <w:pPr>
        <w:rPr>
          <w:rFonts w:ascii="Times New Roman" w:hAnsi="Times New Roman" w:cs="Times New Roman"/>
        </w:rPr>
      </w:pPr>
      <w:r w:rsidRPr="0068345A">
        <w:rPr>
          <w:rFonts w:ascii="Times New Roman" w:hAnsi="Times New Roman" w:cs="Times New Roman"/>
        </w:rPr>
        <w:t>This diagram represents a conceptual architecture for a smart city application focused on health, well-being, and community monitoring. The application collects and processes data from various sources, analyzes it, and provides recommendations and insights to both end-users and city officials. Here’s a breakdown of each layer and component:</w:t>
      </w:r>
    </w:p>
    <w:p w14:paraId="461F882F"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lastRenderedPageBreak/>
        <w:t>1. Data Collection Layer</w:t>
      </w:r>
    </w:p>
    <w:p w14:paraId="42B86052" w14:textId="64B6FB66" w:rsidR="0068345A" w:rsidRPr="0068345A" w:rsidRDefault="0068345A" w:rsidP="0068345A">
      <w:pPr>
        <w:numPr>
          <w:ilvl w:val="0"/>
          <w:numId w:val="1"/>
        </w:numPr>
        <w:rPr>
          <w:rFonts w:ascii="Times New Roman" w:hAnsi="Times New Roman" w:cs="Times New Roman"/>
        </w:rPr>
      </w:pPr>
      <w:r w:rsidRPr="0068345A">
        <w:rPr>
          <w:rFonts w:ascii="Times New Roman" w:hAnsi="Times New Roman" w:cs="Times New Roman"/>
          <w:b/>
          <w:bCs/>
        </w:rPr>
        <w:t>Data Sources</w:t>
      </w:r>
      <w:r w:rsidRPr="0068345A">
        <w:rPr>
          <w:rFonts w:ascii="Times New Roman" w:hAnsi="Times New Roman" w:cs="Times New Roman"/>
        </w:rPr>
        <w:t>: Includes data from vital signs (e.g., heart rate, blood pressure), mobile devices, environmental factors</w:t>
      </w:r>
      <w:r w:rsidRPr="00693D72">
        <w:rPr>
          <w:rFonts w:ascii="Times New Roman" w:hAnsi="Times New Roman" w:cs="Times New Roman"/>
        </w:rPr>
        <w:t xml:space="preserve"> through </w:t>
      </w:r>
      <w:r w:rsidRPr="0068345A">
        <w:rPr>
          <w:rFonts w:ascii="Times New Roman" w:hAnsi="Times New Roman" w:cs="Times New Roman"/>
        </w:rPr>
        <w:t>IoT sensors.</w:t>
      </w:r>
    </w:p>
    <w:p w14:paraId="3653FD2F" w14:textId="0F69924D" w:rsidR="0068345A" w:rsidRPr="0068345A" w:rsidRDefault="0068345A" w:rsidP="0068345A">
      <w:pPr>
        <w:numPr>
          <w:ilvl w:val="0"/>
          <w:numId w:val="1"/>
        </w:numPr>
        <w:rPr>
          <w:rFonts w:ascii="Times New Roman" w:hAnsi="Times New Roman" w:cs="Times New Roman"/>
        </w:rPr>
      </w:pPr>
      <w:r w:rsidRPr="0068345A">
        <w:rPr>
          <w:rFonts w:ascii="Times New Roman" w:hAnsi="Times New Roman" w:cs="Times New Roman"/>
          <w:b/>
          <w:bCs/>
        </w:rPr>
        <w:t>Mobile Devices</w:t>
      </w:r>
      <w:r w:rsidRPr="0068345A">
        <w:rPr>
          <w:rFonts w:ascii="Times New Roman" w:hAnsi="Times New Roman" w:cs="Times New Roman"/>
        </w:rPr>
        <w:t>: Personal devices like smartphones and wearables collect health data and environment.</w:t>
      </w:r>
    </w:p>
    <w:p w14:paraId="4F24D448" w14:textId="77777777" w:rsidR="0068345A" w:rsidRPr="0068345A" w:rsidRDefault="0068345A" w:rsidP="0068345A">
      <w:pPr>
        <w:numPr>
          <w:ilvl w:val="0"/>
          <w:numId w:val="1"/>
        </w:numPr>
        <w:rPr>
          <w:rFonts w:ascii="Times New Roman" w:hAnsi="Times New Roman" w:cs="Times New Roman"/>
        </w:rPr>
      </w:pPr>
      <w:r w:rsidRPr="0068345A">
        <w:rPr>
          <w:rFonts w:ascii="Times New Roman" w:hAnsi="Times New Roman" w:cs="Times New Roman"/>
          <w:b/>
          <w:bCs/>
        </w:rPr>
        <w:t>IoT Devices and Sensors</w:t>
      </w:r>
      <w:r w:rsidRPr="0068345A">
        <w:rPr>
          <w:rFonts w:ascii="Times New Roman" w:hAnsi="Times New Roman" w:cs="Times New Roman"/>
        </w:rPr>
        <w:t>: Devices deployed in the environment, such as air quality sensors and temperature monitors, capture real-time data relevant to the user’s surroundings.</w:t>
      </w:r>
    </w:p>
    <w:p w14:paraId="52F0B0B0" w14:textId="77777777" w:rsidR="0068345A" w:rsidRPr="0068345A" w:rsidRDefault="0068345A" w:rsidP="0068345A">
      <w:pPr>
        <w:numPr>
          <w:ilvl w:val="0"/>
          <w:numId w:val="1"/>
        </w:numPr>
        <w:rPr>
          <w:rFonts w:ascii="Times New Roman" w:hAnsi="Times New Roman" w:cs="Times New Roman"/>
        </w:rPr>
      </w:pPr>
      <w:r w:rsidRPr="0068345A">
        <w:rPr>
          <w:rFonts w:ascii="Times New Roman" w:hAnsi="Times New Roman" w:cs="Times New Roman"/>
          <w:b/>
          <w:bCs/>
        </w:rPr>
        <w:t>NoSQL Database</w:t>
      </w:r>
      <w:r w:rsidRPr="0068345A">
        <w:rPr>
          <w:rFonts w:ascii="Times New Roman" w:hAnsi="Times New Roman" w:cs="Times New Roman"/>
        </w:rPr>
        <w:t>: Stores unstructured or semi-structured data collected from various sources for easy retrieval and processing.</w:t>
      </w:r>
    </w:p>
    <w:p w14:paraId="76B7244E"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t>2. Processing &amp; Analysis Layer</w:t>
      </w:r>
    </w:p>
    <w:p w14:paraId="6AF8B267" w14:textId="77777777" w:rsidR="0068345A" w:rsidRPr="0068345A" w:rsidRDefault="0068345A" w:rsidP="0068345A">
      <w:pPr>
        <w:numPr>
          <w:ilvl w:val="0"/>
          <w:numId w:val="2"/>
        </w:numPr>
        <w:rPr>
          <w:rFonts w:ascii="Times New Roman" w:hAnsi="Times New Roman" w:cs="Times New Roman"/>
        </w:rPr>
      </w:pPr>
      <w:r w:rsidRPr="0068345A">
        <w:rPr>
          <w:rFonts w:ascii="Times New Roman" w:hAnsi="Times New Roman" w:cs="Times New Roman"/>
          <w:b/>
          <w:bCs/>
        </w:rPr>
        <w:t>Analysis Model</w:t>
      </w:r>
      <w:r w:rsidRPr="0068345A">
        <w:rPr>
          <w:rFonts w:ascii="Times New Roman" w:hAnsi="Times New Roman" w:cs="Times New Roman"/>
        </w:rPr>
        <w:t>: Algorithms or machine learning models process and analyze data to detect patterns, trends, and correlations.</w:t>
      </w:r>
    </w:p>
    <w:p w14:paraId="61E1132D" w14:textId="77777777" w:rsidR="0068345A" w:rsidRPr="0068345A" w:rsidRDefault="0068345A" w:rsidP="0068345A">
      <w:pPr>
        <w:numPr>
          <w:ilvl w:val="0"/>
          <w:numId w:val="2"/>
        </w:numPr>
        <w:rPr>
          <w:rFonts w:ascii="Times New Roman" w:hAnsi="Times New Roman" w:cs="Times New Roman"/>
        </w:rPr>
      </w:pPr>
      <w:r w:rsidRPr="0068345A">
        <w:rPr>
          <w:rFonts w:ascii="Times New Roman" w:hAnsi="Times New Roman" w:cs="Times New Roman"/>
          <w:b/>
          <w:bCs/>
        </w:rPr>
        <w:t>Community Aggregator</w:t>
      </w:r>
      <w:r w:rsidRPr="0068345A">
        <w:rPr>
          <w:rFonts w:ascii="Times New Roman" w:hAnsi="Times New Roman" w:cs="Times New Roman"/>
        </w:rPr>
        <w:t>: Aggregates data across individuals in the community to understand broader trends and impacts.</w:t>
      </w:r>
    </w:p>
    <w:p w14:paraId="12A985A2" w14:textId="77777777" w:rsidR="0068345A" w:rsidRPr="0068345A" w:rsidRDefault="0068345A" w:rsidP="0068345A">
      <w:pPr>
        <w:numPr>
          <w:ilvl w:val="0"/>
          <w:numId w:val="2"/>
        </w:numPr>
        <w:rPr>
          <w:rFonts w:ascii="Times New Roman" w:hAnsi="Times New Roman" w:cs="Times New Roman"/>
        </w:rPr>
      </w:pPr>
      <w:r w:rsidRPr="0068345A">
        <w:rPr>
          <w:rFonts w:ascii="Times New Roman" w:hAnsi="Times New Roman" w:cs="Times New Roman"/>
          <w:b/>
          <w:bCs/>
        </w:rPr>
        <w:t>Life Event Scoring Engine</w:t>
      </w:r>
      <w:r w:rsidRPr="0068345A">
        <w:rPr>
          <w:rFonts w:ascii="Times New Roman" w:hAnsi="Times New Roman" w:cs="Times New Roman"/>
        </w:rPr>
        <w:t>: Analyzes individual and community data to assign a “life event score,” which could reflect health or environmental stress levels, safety, or other quality-of-life metrics.</w:t>
      </w:r>
    </w:p>
    <w:p w14:paraId="0C785AFE" w14:textId="77777777" w:rsidR="0068345A" w:rsidRPr="0068345A" w:rsidRDefault="0068345A" w:rsidP="0068345A">
      <w:pPr>
        <w:numPr>
          <w:ilvl w:val="0"/>
          <w:numId w:val="2"/>
        </w:numPr>
        <w:rPr>
          <w:rFonts w:ascii="Times New Roman" w:hAnsi="Times New Roman" w:cs="Times New Roman"/>
        </w:rPr>
      </w:pPr>
      <w:r w:rsidRPr="0068345A">
        <w:rPr>
          <w:rFonts w:ascii="Times New Roman" w:hAnsi="Times New Roman" w:cs="Times New Roman"/>
          <w:b/>
          <w:bCs/>
        </w:rPr>
        <w:t>Processed Consolidated Database</w:t>
      </w:r>
      <w:r w:rsidRPr="0068345A">
        <w:rPr>
          <w:rFonts w:ascii="Times New Roman" w:hAnsi="Times New Roman" w:cs="Times New Roman"/>
        </w:rPr>
        <w:t>: Stores processed and analyzed data for easy access by other components in the architecture.</w:t>
      </w:r>
    </w:p>
    <w:p w14:paraId="00476C2A"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t>3. Intervention Recommendation Layer</w:t>
      </w:r>
    </w:p>
    <w:p w14:paraId="4F0D28FA" w14:textId="77777777" w:rsidR="0068345A" w:rsidRPr="0068345A" w:rsidRDefault="0068345A" w:rsidP="0068345A">
      <w:pPr>
        <w:numPr>
          <w:ilvl w:val="0"/>
          <w:numId w:val="3"/>
        </w:numPr>
        <w:rPr>
          <w:rFonts w:ascii="Times New Roman" w:hAnsi="Times New Roman" w:cs="Times New Roman"/>
        </w:rPr>
      </w:pPr>
      <w:r w:rsidRPr="0068345A">
        <w:rPr>
          <w:rFonts w:ascii="Times New Roman" w:hAnsi="Times New Roman" w:cs="Times New Roman"/>
          <w:b/>
          <w:bCs/>
        </w:rPr>
        <w:t>AI Recommender</w:t>
      </w:r>
      <w:r w:rsidRPr="0068345A">
        <w:rPr>
          <w:rFonts w:ascii="Times New Roman" w:hAnsi="Times New Roman" w:cs="Times New Roman"/>
        </w:rPr>
        <w:t>: Uses AI to suggest personalized recommendations or interventions based on the processed data and life event scores.</w:t>
      </w:r>
    </w:p>
    <w:p w14:paraId="12A87CC9" w14:textId="77777777" w:rsidR="0068345A" w:rsidRPr="0068345A" w:rsidRDefault="0068345A" w:rsidP="0068345A">
      <w:pPr>
        <w:numPr>
          <w:ilvl w:val="0"/>
          <w:numId w:val="3"/>
        </w:numPr>
        <w:rPr>
          <w:rFonts w:ascii="Times New Roman" w:hAnsi="Times New Roman" w:cs="Times New Roman"/>
        </w:rPr>
      </w:pPr>
      <w:r w:rsidRPr="0068345A">
        <w:rPr>
          <w:rFonts w:ascii="Times New Roman" w:hAnsi="Times New Roman" w:cs="Times New Roman"/>
          <w:b/>
          <w:bCs/>
        </w:rPr>
        <w:t>Community Impact Dashboard</w:t>
      </w:r>
      <w:r w:rsidRPr="0068345A">
        <w:rPr>
          <w:rFonts w:ascii="Times New Roman" w:hAnsi="Times New Roman" w:cs="Times New Roman"/>
        </w:rPr>
        <w:t>: Displays aggregated data and insights on community health and safety for city officials or community leaders to monitor and address issues.</w:t>
      </w:r>
    </w:p>
    <w:p w14:paraId="64C7E862" w14:textId="77777777" w:rsidR="0068345A" w:rsidRPr="0068345A" w:rsidRDefault="0068345A" w:rsidP="0068345A">
      <w:pPr>
        <w:numPr>
          <w:ilvl w:val="0"/>
          <w:numId w:val="3"/>
        </w:numPr>
        <w:rPr>
          <w:rFonts w:ascii="Times New Roman" w:hAnsi="Times New Roman" w:cs="Times New Roman"/>
        </w:rPr>
      </w:pPr>
      <w:r w:rsidRPr="0068345A">
        <w:rPr>
          <w:rFonts w:ascii="Times New Roman" w:hAnsi="Times New Roman" w:cs="Times New Roman"/>
          <w:b/>
          <w:bCs/>
        </w:rPr>
        <w:t>Trend &amp; Root Cause Analyzer</w:t>
      </w:r>
      <w:r w:rsidRPr="0068345A">
        <w:rPr>
          <w:rFonts w:ascii="Times New Roman" w:hAnsi="Times New Roman" w:cs="Times New Roman"/>
        </w:rPr>
        <w:t>: Identifies underlying causes of observed trends, such as health patterns or environmental issues, to help in decision-making.</w:t>
      </w:r>
    </w:p>
    <w:p w14:paraId="642AEEBC"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t>4. UI Layer</w:t>
      </w:r>
    </w:p>
    <w:p w14:paraId="5E159B28" w14:textId="77777777" w:rsidR="0068345A" w:rsidRPr="0068345A" w:rsidRDefault="0068345A" w:rsidP="0068345A">
      <w:pPr>
        <w:numPr>
          <w:ilvl w:val="0"/>
          <w:numId w:val="4"/>
        </w:numPr>
        <w:rPr>
          <w:rFonts w:ascii="Times New Roman" w:hAnsi="Times New Roman" w:cs="Times New Roman"/>
        </w:rPr>
      </w:pPr>
      <w:r w:rsidRPr="0068345A">
        <w:rPr>
          <w:rFonts w:ascii="Times New Roman" w:hAnsi="Times New Roman" w:cs="Times New Roman"/>
          <w:b/>
          <w:bCs/>
        </w:rPr>
        <w:t>Mobile App</w:t>
      </w:r>
      <w:r w:rsidRPr="0068345A">
        <w:rPr>
          <w:rFonts w:ascii="Times New Roman" w:hAnsi="Times New Roman" w:cs="Times New Roman"/>
        </w:rPr>
        <w:t>: The primary interface for end users, providing access to recommendations, data insights, and notifications.</w:t>
      </w:r>
    </w:p>
    <w:p w14:paraId="7DEE26D8" w14:textId="77777777" w:rsidR="0068345A" w:rsidRPr="0068345A" w:rsidRDefault="0068345A" w:rsidP="0068345A">
      <w:pPr>
        <w:numPr>
          <w:ilvl w:val="0"/>
          <w:numId w:val="4"/>
        </w:numPr>
        <w:rPr>
          <w:rFonts w:ascii="Times New Roman" w:hAnsi="Times New Roman" w:cs="Times New Roman"/>
        </w:rPr>
      </w:pPr>
      <w:r w:rsidRPr="0068345A">
        <w:rPr>
          <w:rFonts w:ascii="Times New Roman" w:hAnsi="Times New Roman" w:cs="Times New Roman"/>
          <w:b/>
          <w:bCs/>
        </w:rPr>
        <w:t>City Officials Dashboard</w:t>
      </w:r>
      <w:r w:rsidRPr="0068345A">
        <w:rPr>
          <w:rFonts w:ascii="Times New Roman" w:hAnsi="Times New Roman" w:cs="Times New Roman"/>
        </w:rPr>
        <w:t>: Provides city officials with insights into community health and safety, allowing for informed governance and timely interventions.</w:t>
      </w:r>
    </w:p>
    <w:p w14:paraId="34551A17" w14:textId="77777777" w:rsidR="0068345A" w:rsidRPr="0068345A" w:rsidRDefault="0068345A" w:rsidP="0068345A">
      <w:pPr>
        <w:numPr>
          <w:ilvl w:val="0"/>
          <w:numId w:val="4"/>
        </w:numPr>
        <w:rPr>
          <w:rFonts w:ascii="Times New Roman" w:hAnsi="Times New Roman" w:cs="Times New Roman"/>
        </w:rPr>
      </w:pPr>
      <w:r w:rsidRPr="0068345A">
        <w:rPr>
          <w:rFonts w:ascii="Times New Roman" w:hAnsi="Times New Roman" w:cs="Times New Roman"/>
          <w:b/>
          <w:bCs/>
        </w:rPr>
        <w:lastRenderedPageBreak/>
        <w:t>Notifications</w:t>
      </w:r>
      <w:r w:rsidRPr="0068345A">
        <w:rPr>
          <w:rFonts w:ascii="Times New Roman" w:hAnsi="Times New Roman" w:cs="Times New Roman"/>
        </w:rPr>
        <w:t>: Alerts and notifications to keep end users informed of critical information, such as health risks or environmental hazards.</w:t>
      </w:r>
    </w:p>
    <w:p w14:paraId="3FD6B44E"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t>5. Security &amp; Ethics Layer</w:t>
      </w:r>
    </w:p>
    <w:p w14:paraId="2ACFE6E9" w14:textId="77777777" w:rsidR="0068345A" w:rsidRPr="0068345A" w:rsidRDefault="0068345A" w:rsidP="0068345A">
      <w:pPr>
        <w:numPr>
          <w:ilvl w:val="0"/>
          <w:numId w:val="5"/>
        </w:numPr>
        <w:rPr>
          <w:rFonts w:ascii="Times New Roman" w:hAnsi="Times New Roman" w:cs="Times New Roman"/>
        </w:rPr>
      </w:pPr>
      <w:r w:rsidRPr="0068345A">
        <w:rPr>
          <w:rFonts w:ascii="Times New Roman" w:hAnsi="Times New Roman" w:cs="Times New Roman"/>
          <w:b/>
          <w:bCs/>
        </w:rPr>
        <w:t>Privacy Controls</w:t>
      </w:r>
      <w:r w:rsidRPr="0068345A">
        <w:rPr>
          <w:rFonts w:ascii="Times New Roman" w:hAnsi="Times New Roman" w:cs="Times New Roman"/>
        </w:rPr>
        <w:t>: Ensures that user data is protected, complies with privacy laws, and is only accessible to authorized parties.</w:t>
      </w:r>
    </w:p>
    <w:p w14:paraId="04DA3291" w14:textId="77777777" w:rsidR="0068345A" w:rsidRPr="0068345A" w:rsidRDefault="0068345A" w:rsidP="0068345A">
      <w:pPr>
        <w:numPr>
          <w:ilvl w:val="0"/>
          <w:numId w:val="5"/>
        </w:numPr>
        <w:rPr>
          <w:rFonts w:ascii="Times New Roman" w:hAnsi="Times New Roman" w:cs="Times New Roman"/>
        </w:rPr>
      </w:pPr>
      <w:r w:rsidRPr="0068345A">
        <w:rPr>
          <w:rFonts w:ascii="Times New Roman" w:hAnsi="Times New Roman" w:cs="Times New Roman"/>
          <w:b/>
          <w:bCs/>
        </w:rPr>
        <w:t>Ethics Monitor</w:t>
      </w:r>
      <w:r w:rsidRPr="0068345A">
        <w:rPr>
          <w:rFonts w:ascii="Times New Roman" w:hAnsi="Times New Roman" w:cs="Times New Roman"/>
        </w:rPr>
        <w:t>: Monitors the ethical use of data, ensuring that data collection, processing, and recommendations adhere to ethical standards.</w:t>
      </w:r>
    </w:p>
    <w:p w14:paraId="41D2A7D0" w14:textId="77777777" w:rsidR="0068345A" w:rsidRPr="0068345A" w:rsidRDefault="0068345A" w:rsidP="0068345A">
      <w:pPr>
        <w:rPr>
          <w:rFonts w:ascii="Times New Roman" w:hAnsi="Times New Roman" w:cs="Times New Roman"/>
          <w:b/>
          <w:bCs/>
        </w:rPr>
      </w:pPr>
      <w:r w:rsidRPr="0068345A">
        <w:rPr>
          <w:rFonts w:ascii="Times New Roman" w:hAnsi="Times New Roman" w:cs="Times New Roman"/>
          <w:b/>
          <w:bCs/>
        </w:rPr>
        <w:t>6. End User</w:t>
      </w:r>
    </w:p>
    <w:p w14:paraId="497CA6CF" w14:textId="76D63B97" w:rsidR="0068345A" w:rsidRPr="00693D72" w:rsidRDefault="0068345A" w:rsidP="0068345A">
      <w:pPr>
        <w:numPr>
          <w:ilvl w:val="0"/>
          <w:numId w:val="6"/>
        </w:numPr>
        <w:rPr>
          <w:rFonts w:ascii="Times New Roman" w:hAnsi="Times New Roman" w:cs="Times New Roman"/>
        </w:rPr>
      </w:pPr>
      <w:r w:rsidRPr="0068345A">
        <w:rPr>
          <w:rFonts w:ascii="Times New Roman" w:hAnsi="Times New Roman" w:cs="Times New Roman"/>
        </w:rPr>
        <w:t>The final recipient of the processed data and insights, who can interact with the application via the mobile app to monitor their health, get recommendations, and receive alerts about their environment</w:t>
      </w:r>
      <w:r w:rsidR="008557B7" w:rsidRPr="00693D72">
        <w:rPr>
          <w:rFonts w:ascii="Times New Roman" w:hAnsi="Times New Roman" w:cs="Times New Roman"/>
        </w:rPr>
        <w:t xml:space="preserve"> along with health programs/campaigns organized by city officials concerning their health</w:t>
      </w:r>
      <w:r w:rsidRPr="0068345A">
        <w:rPr>
          <w:rFonts w:ascii="Times New Roman" w:hAnsi="Times New Roman" w:cs="Times New Roman"/>
        </w:rPr>
        <w:t>.</w:t>
      </w:r>
    </w:p>
    <w:p w14:paraId="65CB6282" w14:textId="6A0449CF" w:rsidR="00F76305" w:rsidRPr="000B4CDA" w:rsidRDefault="000B4CDA" w:rsidP="00F76305">
      <w:pPr>
        <w:rPr>
          <w:rFonts w:ascii="Times New Roman" w:hAnsi="Times New Roman" w:cs="Times New Roman"/>
          <w:b/>
          <w:bCs/>
        </w:rPr>
      </w:pPr>
      <w:r w:rsidRPr="000B4CDA">
        <w:rPr>
          <w:rFonts w:ascii="Times New Roman" w:hAnsi="Times New Roman" w:cs="Times New Roman"/>
          <w:b/>
          <w:bCs/>
        </w:rPr>
        <w:t>UI/UX</w:t>
      </w:r>
    </w:p>
    <w:p w14:paraId="0E1E5F25" w14:textId="1DD43D79" w:rsidR="00B4435A" w:rsidRPr="00B4435A" w:rsidRDefault="000B4CDA" w:rsidP="00B4435A">
      <w:pPr>
        <w:rPr>
          <w:rFonts w:ascii="Times New Roman" w:hAnsi="Times New Roman" w:cs="Times New Roman"/>
          <w:b/>
          <w:bCs/>
        </w:rPr>
      </w:pPr>
      <w:r>
        <w:rPr>
          <w:rFonts w:ascii="Times New Roman" w:hAnsi="Times New Roman" w:cs="Times New Roman"/>
          <w:b/>
          <w:bCs/>
          <w:noProof/>
        </w:rPr>
        <w:drawing>
          <wp:inline distT="0" distB="0" distL="0" distR="0" wp14:anchorId="1B569868" wp14:editId="0269E721">
            <wp:extent cx="5943600" cy="1117600"/>
            <wp:effectExtent l="0" t="0" r="0" b="6350"/>
            <wp:docPr id="49397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78410" name="Picture 493978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14:paraId="3E34CB0F"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1. Entry Points (Top Level):</w:t>
      </w:r>
    </w:p>
    <w:p w14:paraId="0A5ED645"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Users start at the Login Screen where they can either:</w:t>
      </w:r>
    </w:p>
    <w:p w14:paraId="734EC40B"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Log in with existing credentials</w:t>
      </w:r>
    </w:p>
    <w:p w14:paraId="2FC3D5EE"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Create a new account through Sign Up</w:t>
      </w:r>
    </w:p>
    <w:p w14:paraId="06F2CFB9"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When signing up, users must select their role: either Personal User or City Official</w:t>
      </w:r>
    </w:p>
    <w:p w14:paraId="2C17B1E4"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This determines which interface they'll see</w:t>
      </w:r>
    </w:p>
    <w:p w14:paraId="24104ED2" w14:textId="77777777" w:rsidR="00B4435A" w:rsidRPr="00B4435A" w:rsidRDefault="00B4435A" w:rsidP="00B4435A">
      <w:pPr>
        <w:spacing w:after="0"/>
        <w:rPr>
          <w:rFonts w:ascii="Times New Roman" w:hAnsi="Times New Roman" w:cs="Times New Roman"/>
        </w:rPr>
      </w:pPr>
    </w:p>
    <w:p w14:paraId="20ACA3B6"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2. Personal User Journey (Left Side):</w:t>
      </w:r>
    </w:p>
    <w:p w14:paraId="1A11334B"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After logging in, Personal Users get access to 5 main tabs:</w:t>
      </w:r>
    </w:p>
    <w:p w14:paraId="20E9843D" w14:textId="77777777" w:rsidR="00B4435A" w:rsidRPr="00B4435A" w:rsidRDefault="00B4435A" w:rsidP="00B4435A">
      <w:pPr>
        <w:spacing w:after="0"/>
        <w:rPr>
          <w:rFonts w:ascii="Times New Roman" w:hAnsi="Times New Roman" w:cs="Times New Roman"/>
        </w:rPr>
      </w:pPr>
    </w:p>
    <w:p w14:paraId="3982D048"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 xml:space="preserve">   a) Summary Tab:</w:t>
      </w:r>
    </w:p>
    <w:p w14:paraId="6A7D35DE"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Shows overall health score</w:t>
      </w:r>
    </w:p>
    <w:p w14:paraId="60886C13"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Displays vital signs</w:t>
      </w:r>
    </w:p>
    <w:p w14:paraId="6CA6FA5A"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Contains health reports</w:t>
      </w:r>
    </w:p>
    <w:p w14:paraId="5CDF4CA6"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w:t>
      </w:r>
    </w:p>
    <w:p w14:paraId="7D8C632E"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 xml:space="preserve">   b) </w:t>
      </w:r>
      <w:proofErr w:type="spellStart"/>
      <w:r w:rsidRPr="004C6118">
        <w:rPr>
          <w:rFonts w:ascii="Times New Roman" w:hAnsi="Times New Roman" w:cs="Times New Roman"/>
          <w:b/>
          <w:bCs/>
        </w:rPr>
        <w:t>MyVitals</w:t>
      </w:r>
      <w:proofErr w:type="spellEnd"/>
      <w:r w:rsidRPr="004C6118">
        <w:rPr>
          <w:rFonts w:ascii="Times New Roman" w:hAnsi="Times New Roman" w:cs="Times New Roman"/>
          <w:b/>
          <w:bCs/>
        </w:rPr>
        <w:t xml:space="preserve"> Tab:</w:t>
      </w:r>
    </w:p>
    <w:p w14:paraId="0DC5C49D"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Blood Pressure readings</w:t>
      </w:r>
    </w:p>
    <w:p w14:paraId="771479E6"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Heart Rate monitoring</w:t>
      </w:r>
    </w:p>
    <w:p w14:paraId="6795559A"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lastRenderedPageBreak/>
        <w:t xml:space="preserve">   - Temperature logs</w:t>
      </w:r>
    </w:p>
    <w:p w14:paraId="6701E842"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Step count tracking</w:t>
      </w:r>
    </w:p>
    <w:p w14:paraId="4F381AB8"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w:t>
      </w:r>
    </w:p>
    <w:p w14:paraId="3665F084"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 xml:space="preserve">   c) Environment Tab:</w:t>
      </w:r>
    </w:p>
    <w:p w14:paraId="7FC8D277"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Current weather information</w:t>
      </w:r>
    </w:p>
    <w:p w14:paraId="563F0941"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Air Quality Index (AQI)</w:t>
      </w:r>
    </w:p>
    <w:p w14:paraId="4B52DD5A"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Environmental alerts (like weather warnings)</w:t>
      </w:r>
    </w:p>
    <w:p w14:paraId="45029E43"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 xml:space="preserve">   </w:t>
      </w:r>
    </w:p>
    <w:p w14:paraId="107E3EA5" w14:textId="77777777" w:rsidR="00B4435A" w:rsidRPr="00B4435A" w:rsidRDefault="00B4435A" w:rsidP="00B4435A">
      <w:pPr>
        <w:spacing w:after="0"/>
        <w:rPr>
          <w:rFonts w:ascii="Times New Roman" w:hAnsi="Times New Roman" w:cs="Times New Roman"/>
        </w:rPr>
      </w:pPr>
      <w:r w:rsidRPr="004C6118">
        <w:rPr>
          <w:rFonts w:ascii="Times New Roman" w:hAnsi="Times New Roman" w:cs="Times New Roman"/>
          <w:b/>
          <w:bCs/>
        </w:rPr>
        <w:t xml:space="preserve">   d) Record Event Tab:</w:t>
      </w:r>
    </w:p>
    <w:p w14:paraId="5635EC4C"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Allows users to report issues in categories:</w:t>
      </w:r>
    </w:p>
    <w:p w14:paraId="6DB70DD4"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Air Quality problems</w:t>
      </w:r>
    </w:p>
    <w:p w14:paraId="229A5F46"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Health Issues</w:t>
      </w:r>
    </w:p>
    <w:p w14:paraId="1745D194"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Noise Issues</w:t>
      </w:r>
    </w:p>
    <w:p w14:paraId="6C85E9BD"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Water Quality concerns</w:t>
      </w:r>
    </w:p>
    <w:p w14:paraId="6864E2BB"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w:t>
      </w:r>
    </w:p>
    <w:p w14:paraId="015B0F82"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 xml:space="preserve">   e) Profile Section:</w:t>
      </w:r>
    </w:p>
    <w:p w14:paraId="1D6E8D19"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Privacy Settings management</w:t>
      </w:r>
    </w:p>
    <w:p w14:paraId="3527CBA1" w14:textId="63212555"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Notification Preferences</w:t>
      </w:r>
    </w:p>
    <w:p w14:paraId="52BBB2C5"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Personal User Information</w:t>
      </w:r>
    </w:p>
    <w:p w14:paraId="05C61882" w14:textId="77777777" w:rsidR="00B4435A" w:rsidRPr="00B4435A" w:rsidRDefault="00B4435A" w:rsidP="00B4435A">
      <w:pPr>
        <w:spacing w:after="0"/>
        <w:rPr>
          <w:rFonts w:ascii="Times New Roman" w:hAnsi="Times New Roman" w:cs="Times New Roman"/>
        </w:rPr>
      </w:pPr>
    </w:p>
    <w:p w14:paraId="1BA6E26F"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3. City Official Journey (Right Side):</w:t>
      </w:r>
    </w:p>
    <w:p w14:paraId="6C49806F"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Officials get access to a different dashboard with:</w:t>
      </w:r>
    </w:p>
    <w:p w14:paraId="5AD1006F"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Health Statistics for the city</w:t>
      </w:r>
    </w:p>
    <w:p w14:paraId="1F0A818F"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Issue Resolution Board (to track reported problems)</w:t>
      </w:r>
    </w:p>
    <w:p w14:paraId="71191F9E"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xml:space="preserve">  - City Data Analysis tools</w:t>
      </w:r>
    </w:p>
    <w:p w14:paraId="6BDED3FA" w14:textId="77777777" w:rsidR="00B4435A" w:rsidRPr="00B4435A" w:rsidRDefault="00B4435A" w:rsidP="00B4435A">
      <w:pPr>
        <w:spacing w:after="0"/>
        <w:rPr>
          <w:rFonts w:ascii="Times New Roman" w:hAnsi="Times New Roman" w:cs="Times New Roman"/>
        </w:rPr>
      </w:pPr>
    </w:p>
    <w:p w14:paraId="5E770718" w14:textId="77777777" w:rsidR="00B4435A" w:rsidRPr="004C6118" w:rsidRDefault="00B4435A" w:rsidP="00B4435A">
      <w:pPr>
        <w:spacing w:after="0"/>
        <w:rPr>
          <w:rFonts w:ascii="Times New Roman" w:hAnsi="Times New Roman" w:cs="Times New Roman"/>
          <w:b/>
          <w:bCs/>
        </w:rPr>
      </w:pPr>
      <w:r w:rsidRPr="004C6118">
        <w:rPr>
          <w:rFonts w:ascii="Times New Roman" w:hAnsi="Times New Roman" w:cs="Times New Roman"/>
          <w:b/>
          <w:bCs/>
        </w:rPr>
        <w:t>4. Visual Elements in the Diagram:</w:t>
      </w:r>
    </w:p>
    <w:p w14:paraId="17580581" w14:textId="75FE628F"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Pink boxes represent entry points</w:t>
      </w:r>
    </w:p>
    <w:p w14:paraId="26D7DAEA" w14:textId="766B46E4"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Blue boxes show main dashboards</w:t>
      </w:r>
    </w:p>
    <w:p w14:paraId="41F60D90" w14:textId="737457B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Light blue boxes indicate tabs/sections</w:t>
      </w:r>
    </w:p>
    <w:p w14:paraId="17731CE4"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Arrows show how users can navigate between different sections</w:t>
      </w:r>
    </w:p>
    <w:p w14:paraId="3628068F" w14:textId="77777777" w:rsidR="00B4435A" w:rsidRPr="00B4435A" w:rsidRDefault="00B4435A" w:rsidP="00B4435A">
      <w:pPr>
        <w:spacing w:after="0"/>
        <w:rPr>
          <w:rFonts w:ascii="Times New Roman" w:hAnsi="Times New Roman" w:cs="Times New Roman"/>
        </w:rPr>
      </w:pPr>
    </w:p>
    <w:p w14:paraId="38906A7A"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This structure allows:</w:t>
      </w:r>
    </w:p>
    <w:p w14:paraId="17518B96"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Personal users to monitor their health and report issues</w:t>
      </w:r>
    </w:p>
    <w:p w14:paraId="2E64B4FD"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City officials to track public health trends and respond to reported problems</w:t>
      </w:r>
    </w:p>
    <w:p w14:paraId="688009ED" w14:textId="77777777" w:rsidR="00B4435A" w:rsidRPr="00B4435A" w:rsidRDefault="00B4435A" w:rsidP="00B4435A">
      <w:pPr>
        <w:spacing w:after="0"/>
        <w:rPr>
          <w:rFonts w:ascii="Times New Roman" w:hAnsi="Times New Roman" w:cs="Times New Roman"/>
        </w:rPr>
      </w:pPr>
      <w:r w:rsidRPr="00B4435A">
        <w:rPr>
          <w:rFonts w:ascii="Times New Roman" w:hAnsi="Times New Roman" w:cs="Times New Roman"/>
        </w:rPr>
        <w:t>- Both types of users to manage their own profile settings and preferences</w:t>
      </w:r>
    </w:p>
    <w:p w14:paraId="1309B5E6" w14:textId="77777777" w:rsidR="00B4435A" w:rsidRPr="00B4435A" w:rsidRDefault="00B4435A" w:rsidP="00B4435A">
      <w:pPr>
        <w:spacing w:after="0"/>
        <w:rPr>
          <w:rFonts w:ascii="Times New Roman" w:hAnsi="Times New Roman" w:cs="Times New Roman"/>
        </w:rPr>
      </w:pPr>
    </w:p>
    <w:p w14:paraId="7693E223" w14:textId="77777777" w:rsidR="00B4435A" w:rsidRDefault="00B4435A" w:rsidP="00B4435A">
      <w:pPr>
        <w:spacing w:after="0"/>
        <w:rPr>
          <w:rFonts w:ascii="Times New Roman" w:hAnsi="Times New Roman" w:cs="Times New Roman"/>
        </w:rPr>
      </w:pPr>
      <w:r w:rsidRPr="00B4435A">
        <w:rPr>
          <w:rFonts w:ascii="Times New Roman" w:hAnsi="Times New Roman" w:cs="Times New Roman"/>
        </w:rPr>
        <w:t>The diagram essentially maps out a two-tier system where individual health monitoring meets public health management, creating a connected health ecosystem for both personal and municipal use.</w:t>
      </w:r>
    </w:p>
    <w:p w14:paraId="690AEAE4" w14:textId="77777777" w:rsidR="004C6118" w:rsidRPr="00B4435A" w:rsidRDefault="004C6118" w:rsidP="00B4435A">
      <w:pPr>
        <w:spacing w:after="0"/>
        <w:rPr>
          <w:rFonts w:ascii="Times New Roman" w:hAnsi="Times New Roman" w:cs="Times New Roman"/>
        </w:rPr>
      </w:pPr>
    </w:p>
    <w:p w14:paraId="225751A7" w14:textId="77777777" w:rsidR="00B4435A" w:rsidRPr="00B4435A" w:rsidRDefault="00B4435A" w:rsidP="00B4435A">
      <w:pPr>
        <w:rPr>
          <w:rFonts w:ascii="Times New Roman" w:hAnsi="Times New Roman" w:cs="Times New Roman"/>
          <w:b/>
          <w:bCs/>
        </w:rPr>
      </w:pPr>
    </w:p>
    <w:p w14:paraId="71F9DB07" w14:textId="41907AE4" w:rsidR="00F76305" w:rsidRPr="00693D72" w:rsidRDefault="00693D72" w:rsidP="00F76305">
      <w:pPr>
        <w:rPr>
          <w:rFonts w:ascii="Times New Roman" w:hAnsi="Times New Roman" w:cs="Times New Roman"/>
          <w:b/>
          <w:bCs/>
        </w:rPr>
      </w:pPr>
      <w:r w:rsidRPr="00693D72">
        <w:rPr>
          <w:rFonts w:ascii="Times New Roman" w:hAnsi="Times New Roman" w:cs="Times New Roman"/>
          <w:b/>
          <w:bCs/>
        </w:rPr>
        <w:t>DOMAIN MODELS AND DATABASE SCHEMA</w:t>
      </w:r>
    </w:p>
    <w:p w14:paraId="0E385B9E" w14:textId="39CAE15A" w:rsidR="008F6632" w:rsidRPr="00693D72" w:rsidRDefault="008F6632" w:rsidP="005F7E64">
      <w:pPr>
        <w:jc w:val="center"/>
        <w:rPr>
          <w:rFonts w:ascii="Times New Roman" w:hAnsi="Times New Roman" w:cs="Times New Roman"/>
          <w:b/>
          <w:bCs/>
        </w:rPr>
      </w:pPr>
      <w:r w:rsidRPr="00693D72">
        <w:rPr>
          <w:rFonts w:ascii="Times New Roman" w:hAnsi="Times New Roman" w:cs="Times New Roman"/>
          <w:b/>
          <w:bCs/>
          <w:noProof/>
        </w:rPr>
        <w:drawing>
          <wp:inline distT="0" distB="0" distL="0" distR="0" wp14:anchorId="373404A0" wp14:editId="04D3E1E4">
            <wp:extent cx="5943600" cy="3853815"/>
            <wp:effectExtent l="0" t="0" r="0" b="0"/>
            <wp:docPr id="7923018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01830" name="Picture 1" descr="A diagram of a computer&#10;&#10;Description automatically generated"/>
                    <pic:cNvPicPr/>
                  </pic:nvPicPr>
                  <pic:blipFill>
                    <a:blip r:embed="rId9"/>
                    <a:stretch>
                      <a:fillRect/>
                    </a:stretch>
                  </pic:blipFill>
                  <pic:spPr>
                    <a:xfrm>
                      <a:off x="0" y="0"/>
                      <a:ext cx="5943600" cy="3853815"/>
                    </a:xfrm>
                    <a:prstGeom prst="rect">
                      <a:avLst/>
                    </a:prstGeom>
                  </pic:spPr>
                </pic:pic>
              </a:graphicData>
            </a:graphic>
          </wp:inline>
        </w:drawing>
      </w:r>
    </w:p>
    <w:p w14:paraId="5C717618" w14:textId="0F476FE6" w:rsidR="00F76305" w:rsidRPr="00F76305" w:rsidRDefault="00F76305" w:rsidP="00F76305">
      <w:pPr>
        <w:rPr>
          <w:rFonts w:ascii="Times New Roman" w:hAnsi="Times New Roman" w:cs="Times New Roman"/>
        </w:rPr>
      </w:pPr>
      <w:r w:rsidRPr="00F76305">
        <w:rPr>
          <w:rFonts w:ascii="Times New Roman" w:hAnsi="Times New Roman" w:cs="Times New Roman"/>
        </w:rPr>
        <w:t xml:space="preserve">This entity-relationship (ER) diagram represents the database schema for a smart city </w:t>
      </w:r>
      <w:r w:rsidRPr="00693D72">
        <w:rPr>
          <w:rFonts w:ascii="Times New Roman" w:hAnsi="Times New Roman" w:cs="Times New Roman"/>
        </w:rPr>
        <w:t xml:space="preserve">for </w:t>
      </w:r>
      <w:r w:rsidRPr="00F76305">
        <w:rPr>
          <w:rFonts w:ascii="Times New Roman" w:hAnsi="Times New Roman" w:cs="Times New Roman"/>
        </w:rPr>
        <w:t>community health monitoring system. Each table in the database stores specific information related to users, devices, data collected, scoring, notifications, analysis, and recommendations. Here’s an explanation of each major component:</w:t>
      </w:r>
    </w:p>
    <w:p w14:paraId="07CC6CF6"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1. User</w:t>
      </w:r>
    </w:p>
    <w:p w14:paraId="487CBE9B" w14:textId="77777777" w:rsidR="00F76305" w:rsidRPr="00F76305" w:rsidRDefault="00F76305" w:rsidP="00630933">
      <w:pPr>
        <w:numPr>
          <w:ilvl w:val="0"/>
          <w:numId w:val="8"/>
        </w:numPr>
        <w:spacing w:after="0"/>
        <w:rPr>
          <w:rFonts w:ascii="Times New Roman" w:hAnsi="Times New Roman" w:cs="Times New Roman"/>
        </w:rPr>
      </w:pPr>
      <w:proofErr w:type="spellStart"/>
      <w:r w:rsidRPr="00F76305">
        <w:rPr>
          <w:rFonts w:ascii="Times New Roman" w:hAnsi="Times New Roman" w:cs="Times New Roman"/>
          <w:b/>
          <w:bCs/>
        </w:rPr>
        <w:t>UserID</w:t>
      </w:r>
      <w:proofErr w:type="spellEnd"/>
      <w:r w:rsidRPr="00F76305">
        <w:rPr>
          <w:rFonts w:ascii="Times New Roman" w:hAnsi="Times New Roman" w:cs="Times New Roman"/>
        </w:rPr>
        <w:t xml:space="preserve"> (Primary Key): Unique identifier for each user.</w:t>
      </w:r>
    </w:p>
    <w:p w14:paraId="74A924B6" w14:textId="77777777" w:rsidR="00F76305" w:rsidRPr="00F76305" w:rsidRDefault="00F76305" w:rsidP="00630933">
      <w:pPr>
        <w:numPr>
          <w:ilvl w:val="0"/>
          <w:numId w:val="8"/>
        </w:numPr>
        <w:spacing w:after="0"/>
        <w:rPr>
          <w:rFonts w:ascii="Times New Roman" w:hAnsi="Times New Roman" w:cs="Times New Roman"/>
        </w:rPr>
      </w:pPr>
      <w:r w:rsidRPr="00F76305">
        <w:rPr>
          <w:rFonts w:ascii="Times New Roman" w:hAnsi="Times New Roman" w:cs="Times New Roman"/>
          <w:b/>
          <w:bCs/>
        </w:rPr>
        <w:t xml:space="preserve">Name, </w:t>
      </w:r>
      <w:proofErr w:type="spellStart"/>
      <w:r w:rsidRPr="00F76305">
        <w:rPr>
          <w:rFonts w:ascii="Times New Roman" w:hAnsi="Times New Roman" w:cs="Times New Roman"/>
          <w:b/>
          <w:bCs/>
        </w:rPr>
        <w:t>EmailID</w:t>
      </w:r>
      <w:proofErr w:type="spellEnd"/>
      <w:r w:rsidRPr="00F76305">
        <w:rPr>
          <w:rFonts w:ascii="Times New Roman" w:hAnsi="Times New Roman" w:cs="Times New Roman"/>
          <w:b/>
          <w:bCs/>
        </w:rPr>
        <w:t xml:space="preserve">, Age, Role, and </w:t>
      </w:r>
      <w:proofErr w:type="spellStart"/>
      <w:r w:rsidRPr="00F76305">
        <w:rPr>
          <w:rFonts w:ascii="Times New Roman" w:hAnsi="Times New Roman" w:cs="Times New Roman"/>
          <w:b/>
          <w:bCs/>
        </w:rPr>
        <w:t>ActiveStatus</w:t>
      </w:r>
      <w:proofErr w:type="spellEnd"/>
      <w:r w:rsidRPr="00F76305">
        <w:rPr>
          <w:rFonts w:ascii="Times New Roman" w:hAnsi="Times New Roman" w:cs="Times New Roman"/>
        </w:rPr>
        <w:t>: User details, including email, role (like admin or user), and active status.</w:t>
      </w:r>
    </w:p>
    <w:p w14:paraId="17F2433F" w14:textId="77777777" w:rsidR="00F76305" w:rsidRPr="00F76305" w:rsidRDefault="00F76305" w:rsidP="00630933">
      <w:pPr>
        <w:numPr>
          <w:ilvl w:val="0"/>
          <w:numId w:val="8"/>
        </w:numPr>
        <w:spacing w:after="0"/>
        <w:rPr>
          <w:rFonts w:ascii="Times New Roman" w:hAnsi="Times New Roman" w:cs="Times New Roman"/>
        </w:rPr>
      </w:pPr>
      <w:proofErr w:type="spellStart"/>
      <w:r w:rsidRPr="00F76305">
        <w:rPr>
          <w:rFonts w:ascii="Times New Roman" w:hAnsi="Times New Roman" w:cs="Times New Roman"/>
          <w:b/>
          <w:bCs/>
        </w:rPr>
        <w:t>CreatedAt</w:t>
      </w:r>
      <w:proofErr w:type="spellEnd"/>
      <w:r w:rsidRPr="00F76305">
        <w:rPr>
          <w:rFonts w:ascii="Times New Roman" w:hAnsi="Times New Roman" w:cs="Times New Roman"/>
        </w:rPr>
        <w:t>: Timestamp indicating when the user was added.</w:t>
      </w:r>
    </w:p>
    <w:p w14:paraId="440A755E"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2. Device</w:t>
      </w:r>
    </w:p>
    <w:p w14:paraId="60457ACD" w14:textId="77777777" w:rsidR="00F76305" w:rsidRPr="00F76305" w:rsidRDefault="00F76305" w:rsidP="00630933">
      <w:pPr>
        <w:numPr>
          <w:ilvl w:val="0"/>
          <w:numId w:val="9"/>
        </w:numPr>
        <w:spacing w:after="0"/>
        <w:rPr>
          <w:rFonts w:ascii="Times New Roman" w:hAnsi="Times New Roman" w:cs="Times New Roman"/>
        </w:rPr>
      </w:pPr>
      <w:proofErr w:type="spellStart"/>
      <w:r w:rsidRPr="00F76305">
        <w:rPr>
          <w:rFonts w:ascii="Times New Roman" w:hAnsi="Times New Roman" w:cs="Times New Roman"/>
          <w:b/>
          <w:bCs/>
        </w:rPr>
        <w:t>DeviceID</w:t>
      </w:r>
      <w:proofErr w:type="spellEnd"/>
      <w:r w:rsidRPr="00F76305">
        <w:rPr>
          <w:rFonts w:ascii="Times New Roman" w:hAnsi="Times New Roman" w:cs="Times New Roman"/>
        </w:rPr>
        <w:t xml:space="preserve"> (Primary Key): Unique identifier for each device.</w:t>
      </w:r>
    </w:p>
    <w:p w14:paraId="6484FAA3" w14:textId="77777777" w:rsidR="00F76305" w:rsidRPr="00F76305" w:rsidRDefault="00F76305" w:rsidP="00630933">
      <w:pPr>
        <w:numPr>
          <w:ilvl w:val="0"/>
          <w:numId w:val="9"/>
        </w:numPr>
        <w:spacing w:after="0"/>
        <w:rPr>
          <w:rFonts w:ascii="Times New Roman" w:hAnsi="Times New Roman" w:cs="Times New Roman"/>
        </w:rPr>
      </w:pPr>
      <w:proofErr w:type="spellStart"/>
      <w:r w:rsidRPr="00F76305">
        <w:rPr>
          <w:rFonts w:ascii="Times New Roman" w:hAnsi="Times New Roman" w:cs="Times New Roman"/>
          <w:b/>
          <w:bCs/>
        </w:rPr>
        <w:t>DeviceType</w:t>
      </w:r>
      <w:proofErr w:type="spellEnd"/>
      <w:r w:rsidRPr="00F76305">
        <w:rPr>
          <w:rFonts w:ascii="Times New Roman" w:hAnsi="Times New Roman" w:cs="Times New Roman"/>
          <w:b/>
          <w:bCs/>
        </w:rPr>
        <w:t xml:space="preserve">, Status, </w:t>
      </w:r>
      <w:proofErr w:type="spellStart"/>
      <w:r w:rsidRPr="00F76305">
        <w:rPr>
          <w:rFonts w:ascii="Times New Roman" w:hAnsi="Times New Roman" w:cs="Times New Roman"/>
          <w:b/>
          <w:bCs/>
        </w:rPr>
        <w:t>LastActive</w:t>
      </w:r>
      <w:proofErr w:type="spellEnd"/>
      <w:r w:rsidRPr="00F76305">
        <w:rPr>
          <w:rFonts w:ascii="Times New Roman" w:hAnsi="Times New Roman" w:cs="Times New Roman"/>
        </w:rPr>
        <w:t>: Details about the device type, its status (e.g., active or inactive), and the last active timestamp.</w:t>
      </w:r>
    </w:p>
    <w:p w14:paraId="5C903C32" w14:textId="77777777" w:rsidR="00F76305" w:rsidRPr="00F76305" w:rsidRDefault="00F76305" w:rsidP="00630933">
      <w:pPr>
        <w:numPr>
          <w:ilvl w:val="0"/>
          <w:numId w:val="9"/>
        </w:numPr>
        <w:spacing w:after="0"/>
        <w:rPr>
          <w:rFonts w:ascii="Times New Roman" w:hAnsi="Times New Roman" w:cs="Times New Roman"/>
        </w:rPr>
      </w:pPr>
      <w:r w:rsidRPr="00F76305">
        <w:rPr>
          <w:rFonts w:ascii="Times New Roman" w:hAnsi="Times New Roman" w:cs="Times New Roman"/>
          <w:b/>
          <w:bCs/>
        </w:rPr>
        <w:t>Relationships</w:t>
      </w:r>
      <w:r w:rsidRPr="00F76305">
        <w:rPr>
          <w:rFonts w:ascii="Times New Roman" w:hAnsi="Times New Roman" w:cs="Times New Roman"/>
        </w:rPr>
        <w:t>: Linked to both IoT and Vital Signs data tables.</w:t>
      </w:r>
    </w:p>
    <w:p w14:paraId="2462231B"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3. </w:t>
      </w:r>
      <w:proofErr w:type="spellStart"/>
      <w:r w:rsidRPr="00F76305">
        <w:rPr>
          <w:rFonts w:ascii="Times New Roman" w:hAnsi="Times New Roman" w:cs="Times New Roman"/>
          <w:b/>
          <w:bCs/>
        </w:rPr>
        <w:t>Vital_Signs</w:t>
      </w:r>
      <w:proofErr w:type="spellEnd"/>
    </w:p>
    <w:p w14:paraId="63E98D96" w14:textId="77777777" w:rsidR="00F76305" w:rsidRPr="00F76305" w:rsidRDefault="00F76305" w:rsidP="00630933">
      <w:pPr>
        <w:numPr>
          <w:ilvl w:val="0"/>
          <w:numId w:val="10"/>
        </w:numPr>
        <w:spacing w:after="0"/>
        <w:rPr>
          <w:rFonts w:ascii="Times New Roman" w:hAnsi="Times New Roman" w:cs="Times New Roman"/>
        </w:rPr>
      </w:pPr>
      <w:proofErr w:type="spellStart"/>
      <w:r w:rsidRPr="00F76305">
        <w:rPr>
          <w:rFonts w:ascii="Times New Roman" w:hAnsi="Times New Roman" w:cs="Times New Roman"/>
          <w:b/>
          <w:bCs/>
        </w:rPr>
        <w:t>VitalSignID</w:t>
      </w:r>
      <w:proofErr w:type="spellEnd"/>
      <w:r w:rsidRPr="00F76305">
        <w:rPr>
          <w:rFonts w:ascii="Times New Roman" w:hAnsi="Times New Roman" w:cs="Times New Roman"/>
        </w:rPr>
        <w:t xml:space="preserve"> (Primary Key): Unique ID for each record.</w:t>
      </w:r>
    </w:p>
    <w:p w14:paraId="11E997F9" w14:textId="77777777" w:rsidR="00F76305" w:rsidRPr="00F76305" w:rsidRDefault="00F76305" w:rsidP="00630933">
      <w:pPr>
        <w:numPr>
          <w:ilvl w:val="0"/>
          <w:numId w:val="10"/>
        </w:numPr>
        <w:spacing w:after="0"/>
        <w:rPr>
          <w:rFonts w:ascii="Times New Roman" w:hAnsi="Times New Roman" w:cs="Times New Roman"/>
        </w:rPr>
      </w:pPr>
      <w:proofErr w:type="spellStart"/>
      <w:r w:rsidRPr="00F76305">
        <w:rPr>
          <w:rFonts w:ascii="Times New Roman" w:hAnsi="Times New Roman" w:cs="Times New Roman"/>
          <w:b/>
          <w:bCs/>
        </w:rPr>
        <w:lastRenderedPageBreak/>
        <w:t>DeviceID</w:t>
      </w:r>
      <w:proofErr w:type="spellEnd"/>
      <w:r w:rsidRPr="00F76305">
        <w:rPr>
          <w:rFonts w:ascii="Times New Roman" w:hAnsi="Times New Roman" w:cs="Times New Roman"/>
        </w:rPr>
        <w:t xml:space="preserve"> (Foreign Key): Links the device that collected the data.</w:t>
      </w:r>
    </w:p>
    <w:p w14:paraId="4977F530" w14:textId="77777777" w:rsidR="00F76305" w:rsidRPr="00F76305" w:rsidRDefault="00F76305" w:rsidP="00630933">
      <w:pPr>
        <w:numPr>
          <w:ilvl w:val="0"/>
          <w:numId w:val="10"/>
        </w:numPr>
        <w:spacing w:after="0"/>
        <w:rPr>
          <w:rFonts w:ascii="Times New Roman" w:hAnsi="Times New Roman" w:cs="Times New Roman"/>
        </w:rPr>
      </w:pPr>
      <w:proofErr w:type="spellStart"/>
      <w:r w:rsidRPr="00F76305">
        <w:rPr>
          <w:rFonts w:ascii="Times New Roman" w:hAnsi="Times New Roman" w:cs="Times New Roman"/>
          <w:b/>
          <w:bCs/>
        </w:rPr>
        <w:t>HeartRate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BloodPressure</w:t>
      </w:r>
      <w:proofErr w:type="spellEnd"/>
      <w:r w:rsidRPr="00F76305">
        <w:rPr>
          <w:rFonts w:ascii="Times New Roman" w:hAnsi="Times New Roman" w:cs="Times New Roman"/>
          <w:b/>
          <w:bCs/>
        </w:rPr>
        <w:t xml:space="preserve">, Temperature, </w:t>
      </w:r>
      <w:proofErr w:type="spellStart"/>
      <w:r w:rsidRPr="00F76305">
        <w:rPr>
          <w:rFonts w:ascii="Times New Roman" w:hAnsi="Times New Roman" w:cs="Times New Roman"/>
          <w:b/>
          <w:bCs/>
        </w:rPr>
        <w:t>StepCount</w:t>
      </w:r>
      <w:proofErr w:type="spellEnd"/>
      <w:r w:rsidRPr="00F76305">
        <w:rPr>
          <w:rFonts w:ascii="Times New Roman" w:hAnsi="Times New Roman" w:cs="Times New Roman"/>
          <w:b/>
          <w:bCs/>
        </w:rPr>
        <w:t>, Sleep</w:t>
      </w:r>
      <w:r w:rsidRPr="00F76305">
        <w:rPr>
          <w:rFonts w:ascii="Times New Roman" w:hAnsi="Times New Roman" w:cs="Times New Roman"/>
        </w:rPr>
        <w:t>: Stores health metrics.</w:t>
      </w:r>
    </w:p>
    <w:p w14:paraId="1A060217" w14:textId="77777777" w:rsidR="00F76305" w:rsidRPr="00F76305" w:rsidRDefault="00F76305" w:rsidP="00630933">
      <w:pPr>
        <w:numPr>
          <w:ilvl w:val="0"/>
          <w:numId w:val="10"/>
        </w:numPr>
        <w:spacing w:after="0"/>
        <w:rPr>
          <w:rFonts w:ascii="Times New Roman" w:hAnsi="Times New Roman" w:cs="Times New Roman"/>
        </w:rPr>
      </w:pPr>
      <w:proofErr w:type="spellStart"/>
      <w:r w:rsidRPr="00F76305">
        <w:rPr>
          <w:rFonts w:ascii="Times New Roman" w:hAnsi="Times New Roman" w:cs="Times New Roman"/>
          <w:b/>
          <w:bCs/>
        </w:rPr>
        <w:t>RecordedAt</w:t>
      </w:r>
      <w:proofErr w:type="spellEnd"/>
      <w:r w:rsidRPr="00F76305">
        <w:rPr>
          <w:rFonts w:ascii="Times New Roman" w:hAnsi="Times New Roman" w:cs="Times New Roman"/>
        </w:rPr>
        <w:t>: Timestamp for when the data was recorded.</w:t>
      </w:r>
    </w:p>
    <w:p w14:paraId="738AE30D"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4. </w:t>
      </w:r>
      <w:proofErr w:type="spellStart"/>
      <w:r w:rsidRPr="00F76305">
        <w:rPr>
          <w:rFonts w:ascii="Times New Roman" w:hAnsi="Times New Roman" w:cs="Times New Roman"/>
          <w:b/>
          <w:bCs/>
        </w:rPr>
        <w:t>Environment_Data</w:t>
      </w:r>
      <w:proofErr w:type="spellEnd"/>
    </w:p>
    <w:p w14:paraId="32355A7E" w14:textId="77777777" w:rsidR="00F76305" w:rsidRPr="00F76305" w:rsidRDefault="00F76305" w:rsidP="00630933">
      <w:pPr>
        <w:numPr>
          <w:ilvl w:val="0"/>
          <w:numId w:val="11"/>
        </w:numPr>
        <w:spacing w:after="0"/>
        <w:rPr>
          <w:rFonts w:ascii="Times New Roman" w:hAnsi="Times New Roman" w:cs="Times New Roman"/>
        </w:rPr>
      </w:pPr>
      <w:proofErr w:type="spellStart"/>
      <w:r w:rsidRPr="00F76305">
        <w:rPr>
          <w:rFonts w:ascii="Times New Roman" w:hAnsi="Times New Roman" w:cs="Times New Roman"/>
          <w:b/>
          <w:bCs/>
        </w:rPr>
        <w:t>EnvDataID</w:t>
      </w:r>
      <w:proofErr w:type="spellEnd"/>
      <w:r w:rsidRPr="00F76305">
        <w:rPr>
          <w:rFonts w:ascii="Times New Roman" w:hAnsi="Times New Roman" w:cs="Times New Roman"/>
        </w:rPr>
        <w:t xml:space="preserve"> (Primary Key): Unique ID for environmental data.</w:t>
      </w:r>
    </w:p>
    <w:p w14:paraId="43DD557C" w14:textId="77777777" w:rsidR="00F76305" w:rsidRPr="00F76305" w:rsidRDefault="00F76305" w:rsidP="00630933">
      <w:pPr>
        <w:numPr>
          <w:ilvl w:val="0"/>
          <w:numId w:val="11"/>
        </w:numPr>
        <w:spacing w:after="0"/>
        <w:rPr>
          <w:rFonts w:ascii="Times New Roman" w:hAnsi="Times New Roman" w:cs="Times New Roman"/>
        </w:rPr>
      </w:pPr>
      <w:proofErr w:type="spellStart"/>
      <w:r w:rsidRPr="00F76305">
        <w:rPr>
          <w:rFonts w:ascii="Times New Roman" w:hAnsi="Times New Roman" w:cs="Times New Roman"/>
          <w:b/>
          <w:bCs/>
        </w:rPr>
        <w:t>DeviceID</w:t>
      </w:r>
      <w:proofErr w:type="spellEnd"/>
      <w:r w:rsidRPr="00F76305">
        <w:rPr>
          <w:rFonts w:ascii="Times New Roman" w:hAnsi="Times New Roman" w:cs="Times New Roman"/>
        </w:rPr>
        <w:t xml:space="preserve"> (Foreign Key): Links the device that collected the data.</w:t>
      </w:r>
    </w:p>
    <w:p w14:paraId="1D255B5A" w14:textId="77777777" w:rsidR="00F76305" w:rsidRPr="00F76305" w:rsidRDefault="00F76305" w:rsidP="00630933">
      <w:pPr>
        <w:numPr>
          <w:ilvl w:val="0"/>
          <w:numId w:val="11"/>
        </w:numPr>
        <w:spacing w:after="0"/>
        <w:rPr>
          <w:rFonts w:ascii="Times New Roman" w:hAnsi="Times New Roman" w:cs="Times New Roman"/>
        </w:rPr>
      </w:pPr>
      <w:proofErr w:type="spellStart"/>
      <w:r w:rsidRPr="00F76305">
        <w:rPr>
          <w:rFonts w:ascii="Times New Roman" w:hAnsi="Times New Roman" w:cs="Times New Roman"/>
          <w:b/>
          <w:bCs/>
        </w:rPr>
        <w:t>AirQuality</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WaterQuality</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AcousticQuality</w:t>
      </w:r>
      <w:proofErr w:type="spellEnd"/>
      <w:r w:rsidRPr="00F76305">
        <w:rPr>
          <w:rFonts w:ascii="Times New Roman" w:hAnsi="Times New Roman" w:cs="Times New Roman"/>
          <w:b/>
          <w:bCs/>
        </w:rPr>
        <w:t>, Temperature, Humidity, Location</w:t>
      </w:r>
      <w:r w:rsidRPr="00F76305">
        <w:rPr>
          <w:rFonts w:ascii="Times New Roman" w:hAnsi="Times New Roman" w:cs="Times New Roman"/>
        </w:rPr>
        <w:t>: Environmental data metrics.</w:t>
      </w:r>
    </w:p>
    <w:p w14:paraId="3D2E555A" w14:textId="77777777" w:rsidR="00F76305" w:rsidRPr="00F76305" w:rsidRDefault="00F76305" w:rsidP="00630933">
      <w:pPr>
        <w:numPr>
          <w:ilvl w:val="0"/>
          <w:numId w:val="11"/>
        </w:numPr>
        <w:spacing w:after="0"/>
        <w:rPr>
          <w:rFonts w:ascii="Times New Roman" w:hAnsi="Times New Roman" w:cs="Times New Roman"/>
        </w:rPr>
      </w:pPr>
      <w:proofErr w:type="spellStart"/>
      <w:r w:rsidRPr="00F76305">
        <w:rPr>
          <w:rFonts w:ascii="Times New Roman" w:hAnsi="Times New Roman" w:cs="Times New Roman"/>
          <w:b/>
          <w:bCs/>
        </w:rPr>
        <w:t>ReportedAt</w:t>
      </w:r>
      <w:proofErr w:type="spellEnd"/>
      <w:r w:rsidRPr="00F76305">
        <w:rPr>
          <w:rFonts w:ascii="Times New Roman" w:hAnsi="Times New Roman" w:cs="Times New Roman"/>
        </w:rPr>
        <w:t>: Timestamp for when the data was reported.</w:t>
      </w:r>
    </w:p>
    <w:p w14:paraId="358D2660"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5. IoT</w:t>
      </w:r>
    </w:p>
    <w:p w14:paraId="03061210" w14:textId="77777777" w:rsidR="00F76305" w:rsidRPr="00F76305" w:rsidRDefault="00F76305" w:rsidP="00630933">
      <w:pPr>
        <w:numPr>
          <w:ilvl w:val="0"/>
          <w:numId w:val="12"/>
        </w:numPr>
        <w:spacing w:after="0"/>
        <w:rPr>
          <w:rFonts w:ascii="Times New Roman" w:hAnsi="Times New Roman" w:cs="Times New Roman"/>
        </w:rPr>
      </w:pPr>
      <w:r w:rsidRPr="00F76305">
        <w:rPr>
          <w:rFonts w:ascii="Times New Roman" w:hAnsi="Times New Roman" w:cs="Times New Roman"/>
          <w:b/>
          <w:bCs/>
        </w:rPr>
        <w:t>IoTID</w:t>
      </w:r>
      <w:r w:rsidRPr="00F76305">
        <w:rPr>
          <w:rFonts w:ascii="Times New Roman" w:hAnsi="Times New Roman" w:cs="Times New Roman"/>
        </w:rPr>
        <w:t xml:space="preserve"> (Primary Key): Unique ID for IoT devices.</w:t>
      </w:r>
    </w:p>
    <w:p w14:paraId="1AEF937B" w14:textId="77777777" w:rsidR="00F76305" w:rsidRPr="00F76305" w:rsidRDefault="00F76305" w:rsidP="00630933">
      <w:pPr>
        <w:numPr>
          <w:ilvl w:val="0"/>
          <w:numId w:val="12"/>
        </w:numPr>
        <w:spacing w:after="0"/>
        <w:rPr>
          <w:rFonts w:ascii="Times New Roman" w:hAnsi="Times New Roman" w:cs="Times New Roman"/>
        </w:rPr>
      </w:pPr>
      <w:proofErr w:type="spellStart"/>
      <w:r w:rsidRPr="00F76305">
        <w:rPr>
          <w:rFonts w:ascii="Times New Roman" w:hAnsi="Times New Roman" w:cs="Times New Roman"/>
          <w:b/>
          <w:bCs/>
        </w:rPr>
        <w:t>DeviceID</w:t>
      </w:r>
      <w:proofErr w:type="spellEnd"/>
      <w:r w:rsidRPr="00F76305">
        <w:rPr>
          <w:rFonts w:ascii="Times New Roman" w:hAnsi="Times New Roman" w:cs="Times New Roman"/>
        </w:rPr>
        <w:t xml:space="preserve"> (Foreign Key): Links to Device table.</w:t>
      </w:r>
    </w:p>
    <w:p w14:paraId="73F99AD8" w14:textId="77777777" w:rsidR="00F76305" w:rsidRPr="00F76305" w:rsidRDefault="00F76305" w:rsidP="00630933">
      <w:pPr>
        <w:numPr>
          <w:ilvl w:val="0"/>
          <w:numId w:val="12"/>
        </w:numPr>
        <w:spacing w:after="0"/>
        <w:rPr>
          <w:rFonts w:ascii="Times New Roman" w:hAnsi="Times New Roman" w:cs="Times New Roman"/>
        </w:rPr>
      </w:pPr>
      <w:proofErr w:type="spellStart"/>
      <w:r w:rsidRPr="00F76305">
        <w:rPr>
          <w:rFonts w:ascii="Times New Roman" w:hAnsi="Times New Roman" w:cs="Times New Roman"/>
          <w:b/>
          <w:bCs/>
        </w:rPr>
        <w:t>DeviceType</w:t>
      </w:r>
      <w:proofErr w:type="spellEnd"/>
      <w:r w:rsidRPr="00F76305">
        <w:rPr>
          <w:rFonts w:ascii="Times New Roman" w:hAnsi="Times New Roman" w:cs="Times New Roman"/>
          <w:b/>
          <w:bCs/>
        </w:rPr>
        <w:t>, Status, Location</w:t>
      </w:r>
      <w:r w:rsidRPr="00F76305">
        <w:rPr>
          <w:rFonts w:ascii="Times New Roman" w:hAnsi="Times New Roman" w:cs="Times New Roman"/>
        </w:rPr>
        <w:t>: Details about the IoT device.</w:t>
      </w:r>
    </w:p>
    <w:p w14:paraId="49B6340C" w14:textId="77777777" w:rsidR="00F76305" w:rsidRPr="00F76305" w:rsidRDefault="00F76305" w:rsidP="00630933">
      <w:pPr>
        <w:numPr>
          <w:ilvl w:val="0"/>
          <w:numId w:val="12"/>
        </w:numPr>
        <w:spacing w:after="0"/>
        <w:rPr>
          <w:rFonts w:ascii="Times New Roman" w:hAnsi="Times New Roman" w:cs="Times New Roman"/>
        </w:rPr>
      </w:pPr>
      <w:proofErr w:type="spellStart"/>
      <w:r w:rsidRPr="00F76305">
        <w:rPr>
          <w:rFonts w:ascii="Times New Roman" w:hAnsi="Times New Roman" w:cs="Times New Roman"/>
          <w:b/>
          <w:bCs/>
        </w:rPr>
        <w:t>LastUpdated</w:t>
      </w:r>
      <w:proofErr w:type="spellEnd"/>
      <w:r w:rsidRPr="00F76305">
        <w:rPr>
          <w:rFonts w:ascii="Times New Roman" w:hAnsi="Times New Roman" w:cs="Times New Roman"/>
        </w:rPr>
        <w:t>: Timestamp of the last data update from the device.</w:t>
      </w:r>
    </w:p>
    <w:p w14:paraId="6DF799A2"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6. Notification</w:t>
      </w:r>
    </w:p>
    <w:p w14:paraId="4ECDBD8F" w14:textId="77777777" w:rsidR="00F76305" w:rsidRPr="00F76305" w:rsidRDefault="00F76305" w:rsidP="00630933">
      <w:pPr>
        <w:numPr>
          <w:ilvl w:val="0"/>
          <w:numId w:val="13"/>
        </w:numPr>
        <w:spacing w:after="0"/>
        <w:rPr>
          <w:rFonts w:ascii="Times New Roman" w:hAnsi="Times New Roman" w:cs="Times New Roman"/>
        </w:rPr>
      </w:pPr>
      <w:proofErr w:type="spellStart"/>
      <w:r w:rsidRPr="00F76305">
        <w:rPr>
          <w:rFonts w:ascii="Times New Roman" w:hAnsi="Times New Roman" w:cs="Times New Roman"/>
          <w:b/>
          <w:bCs/>
        </w:rPr>
        <w:t>NotificationID</w:t>
      </w:r>
      <w:proofErr w:type="spellEnd"/>
      <w:r w:rsidRPr="00F76305">
        <w:rPr>
          <w:rFonts w:ascii="Times New Roman" w:hAnsi="Times New Roman" w:cs="Times New Roman"/>
        </w:rPr>
        <w:t xml:space="preserve"> (Primary Key): Unique ID for notifications.</w:t>
      </w:r>
    </w:p>
    <w:p w14:paraId="45EDEB65" w14:textId="77777777" w:rsidR="00F76305" w:rsidRPr="00F76305" w:rsidRDefault="00F76305" w:rsidP="00630933">
      <w:pPr>
        <w:numPr>
          <w:ilvl w:val="0"/>
          <w:numId w:val="13"/>
        </w:numPr>
        <w:spacing w:after="0"/>
        <w:rPr>
          <w:rFonts w:ascii="Times New Roman" w:hAnsi="Times New Roman" w:cs="Times New Roman"/>
        </w:rPr>
      </w:pPr>
      <w:proofErr w:type="spellStart"/>
      <w:r w:rsidRPr="00F76305">
        <w:rPr>
          <w:rFonts w:ascii="Times New Roman" w:hAnsi="Times New Roman" w:cs="Times New Roman"/>
          <w:b/>
          <w:bCs/>
        </w:rPr>
        <w:t>UserID</w:t>
      </w:r>
      <w:proofErr w:type="spellEnd"/>
      <w:r w:rsidRPr="00F76305">
        <w:rPr>
          <w:rFonts w:ascii="Times New Roman" w:hAnsi="Times New Roman" w:cs="Times New Roman"/>
        </w:rPr>
        <w:t xml:space="preserve"> (Foreign Key): The user who receives the notification.</w:t>
      </w:r>
    </w:p>
    <w:p w14:paraId="536C505E" w14:textId="2E47833A" w:rsidR="00F76305" w:rsidRPr="00F76305" w:rsidRDefault="00F76305" w:rsidP="00630933">
      <w:pPr>
        <w:numPr>
          <w:ilvl w:val="0"/>
          <w:numId w:val="13"/>
        </w:numPr>
        <w:spacing w:after="0"/>
        <w:rPr>
          <w:rFonts w:ascii="Times New Roman" w:hAnsi="Times New Roman" w:cs="Times New Roman"/>
        </w:rPr>
      </w:pPr>
      <w:r w:rsidRPr="00F76305">
        <w:rPr>
          <w:rFonts w:ascii="Times New Roman" w:hAnsi="Times New Roman" w:cs="Times New Roman"/>
          <w:b/>
          <w:bCs/>
        </w:rPr>
        <w:t xml:space="preserve">Message, </w:t>
      </w:r>
      <w:proofErr w:type="spellStart"/>
      <w:r w:rsidRPr="00F76305">
        <w:rPr>
          <w:rFonts w:ascii="Times New Roman" w:hAnsi="Times New Roman" w:cs="Times New Roman"/>
          <w:b/>
          <w:bCs/>
        </w:rPr>
        <w:t>NotificationType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SentAt</w:t>
      </w:r>
      <w:proofErr w:type="spellEnd"/>
      <w:r w:rsidRPr="00F76305">
        <w:rPr>
          <w:rFonts w:ascii="Times New Roman" w:hAnsi="Times New Roman" w:cs="Times New Roman"/>
        </w:rPr>
        <w:t xml:space="preserve">: Notification message details, type (e.g., </w:t>
      </w:r>
      <w:proofErr w:type="spellStart"/>
      <w:r w:rsidRPr="00693D72">
        <w:rPr>
          <w:rFonts w:ascii="Times New Roman" w:hAnsi="Times New Roman" w:cs="Times New Roman"/>
        </w:rPr>
        <w:t>personalised</w:t>
      </w:r>
      <w:proofErr w:type="spellEnd"/>
      <w:r w:rsidRPr="00F76305">
        <w:rPr>
          <w:rFonts w:ascii="Times New Roman" w:hAnsi="Times New Roman" w:cs="Times New Roman"/>
        </w:rPr>
        <w:t xml:space="preserve">, </w:t>
      </w:r>
      <w:r w:rsidRPr="00693D72">
        <w:rPr>
          <w:rFonts w:ascii="Times New Roman" w:hAnsi="Times New Roman" w:cs="Times New Roman"/>
        </w:rPr>
        <w:t>AI recommended</w:t>
      </w:r>
      <w:r w:rsidRPr="00F76305">
        <w:rPr>
          <w:rFonts w:ascii="Times New Roman" w:hAnsi="Times New Roman" w:cs="Times New Roman"/>
        </w:rPr>
        <w:t>), and timestamp.</w:t>
      </w:r>
    </w:p>
    <w:p w14:paraId="7D53F558"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7. </w:t>
      </w:r>
      <w:proofErr w:type="spellStart"/>
      <w:r w:rsidRPr="00F76305">
        <w:rPr>
          <w:rFonts w:ascii="Times New Roman" w:hAnsi="Times New Roman" w:cs="Times New Roman"/>
          <w:b/>
          <w:bCs/>
        </w:rPr>
        <w:t>Life_Event</w:t>
      </w:r>
      <w:proofErr w:type="spellEnd"/>
    </w:p>
    <w:p w14:paraId="18F830F3" w14:textId="77777777" w:rsidR="00F76305" w:rsidRPr="00F76305" w:rsidRDefault="00F76305" w:rsidP="00630933">
      <w:pPr>
        <w:numPr>
          <w:ilvl w:val="0"/>
          <w:numId w:val="14"/>
        </w:numPr>
        <w:spacing w:after="0"/>
        <w:rPr>
          <w:rFonts w:ascii="Times New Roman" w:hAnsi="Times New Roman" w:cs="Times New Roman"/>
        </w:rPr>
      </w:pPr>
      <w:proofErr w:type="spellStart"/>
      <w:r w:rsidRPr="00F76305">
        <w:rPr>
          <w:rFonts w:ascii="Times New Roman" w:hAnsi="Times New Roman" w:cs="Times New Roman"/>
          <w:b/>
          <w:bCs/>
        </w:rPr>
        <w:t>EventID</w:t>
      </w:r>
      <w:proofErr w:type="spellEnd"/>
      <w:r w:rsidRPr="00F76305">
        <w:rPr>
          <w:rFonts w:ascii="Times New Roman" w:hAnsi="Times New Roman" w:cs="Times New Roman"/>
        </w:rPr>
        <w:t xml:space="preserve"> (Primary Key): Unique ID for life events.</w:t>
      </w:r>
    </w:p>
    <w:p w14:paraId="047A970C" w14:textId="77777777" w:rsidR="00F76305" w:rsidRPr="00F76305" w:rsidRDefault="00F76305" w:rsidP="00630933">
      <w:pPr>
        <w:numPr>
          <w:ilvl w:val="0"/>
          <w:numId w:val="14"/>
        </w:numPr>
        <w:spacing w:after="0"/>
        <w:rPr>
          <w:rFonts w:ascii="Times New Roman" w:hAnsi="Times New Roman" w:cs="Times New Roman"/>
        </w:rPr>
      </w:pPr>
      <w:proofErr w:type="spellStart"/>
      <w:r w:rsidRPr="00F76305">
        <w:rPr>
          <w:rFonts w:ascii="Times New Roman" w:hAnsi="Times New Roman" w:cs="Times New Roman"/>
          <w:b/>
          <w:bCs/>
        </w:rPr>
        <w:t>UserID</w:t>
      </w:r>
      <w:proofErr w:type="spellEnd"/>
      <w:r w:rsidRPr="00F76305">
        <w:rPr>
          <w:rFonts w:ascii="Times New Roman" w:hAnsi="Times New Roman" w:cs="Times New Roman"/>
        </w:rPr>
        <w:t xml:space="preserve"> (Foreign Key): The user associated with the event.</w:t>
      </w:r>
    </w:p>
    <w:p w14:paraId="6E0166BF" w14:textId="77777777" w:rsidR="00F76305" w:rsidRPr="00693D72" w:rsidRDefault="00F76305" w:rsidP="00630933">
      <w:pPr>
        <w:numPr>
          <w:ilvl w:val="0"/>
          <w:numId w:val="14"/>
        </w:numPr>
        <w:spacing w:after="0"/>
        <w:rPr>
          <w:rFonts w:ascii="Times New Roman" w:hAnsi="Times New Roman" w:cs="Times New Roman"/>
        </w:rPr>
      </w:pPr>
      <w:proofErr w:type="spellStart"/>
      <w:r w:rsidRPr="00F76305">
        <w:rPr>
          <w:rFonts w:ascii="Times New Roman" w:hAnsi="Times New Roman" w:cs="Times New Roman"/>
          <w:b/>
          <w:bCs/>
        </w:rPr>
        <w:t>EventType</w:t>
      </w:r>
      <w:proofErr w:type="spellEnd"/>
      <w:r w:rsidRPr="00F76305">
        <w:rPr>
          <w:rFonts w:ascii="Times New Roman" w:hAnsi="Times New Roman" w:cs="Times New Roman"/>
          <w:b/>
          <w:bCs/>
        </w:rPr>
        <w:t xml:space="preserve">, Score, </w:t>
      </w:r>
      <w:proofErr w:type="spellStart"/>
      <w:r w:rsidRPr="00F76305">
        <w:rPr>
          <w:rFonts w:ascii="Times New Roman" w:hAnsi="Times New Roman" w:cs="Times New Roman"/>
          <w:b/>
          <w:bCs/>
        </w:rPr>
        <w:t>OccurredAt</w:t>
      </w:r>
      <w:proofErr w:type="spellEnd"/>
      <w:r w:rsidRPr="00F76305">
        <w:rPr>
          <w:rFonts w:ascii="Times New Roman" w:hAnsi="Times New Roman" w:cs="Times New Roman"/>
        </w:rPr>
        <w:t>: Type of event, associated score, and timestamp.</w:t>
      </w:r>
    </w:p>
    <w:p w14:paraId="7E9EAFE3" w14:textId="77777777" w:rsidR="00F76305" w:rsidRPr="00F76305" w:rsidRDefault="00F76305" w:rsidP="00630933">
      <w:pPr>
        <w:spacing w:after="0"/>
        <w:ind w:left="720"/>
        <w:rPr>
          <w:rFonts w:ascii="Times New Roman" w:hAnsi="Times New Roman" w:cs="Times New Roman"/>
        </w:rPr>
      </w:pPr>
    </w:p>
    <w:p w14:paraId="46CFA0DA"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8. </w:t>
      </w:r>
      <w:proofErr w:type="spellStart"/>
      <w:r w:rsidRPr="00F76305">
        <w:rPr>
          <w:rFonts w:ascii="Times New Roman" w:hAnsi="Times New Roman" w:cs="Times New Roman"/>
          <w:b/>
          <w:bCs/>
        </w:rPr>
        <w:t>Life_Event_Scoring</w:t>
      </w:r>
      <w:proofErr w:type="spellEnd"/>
    </w:p>
    <w:p w14:paraId="265AA197" w14:textId="77777777" w:rsidR="00F76305" w:rsidRPr="00F76305" w:rsidRDefault="00F76305" w:rsidP="00630933">
      <w:pPr>
        <w:numPr>
          <w:ilvl w:val="0"/>
          <w:numId w:val="15"/>
        </w:numPr>
        <w:spacing w:after="0"/>
        <w:rPr>
          <w:rFonts w:ascii="Times New Roman" w:hAnsi="Times New Roman" w:cs="Times New Roman"/>
        </w:rPr>
      </w:pPr>
      <w:proofErr w:type="spellStart"/>
      <w:r w:rsidRPr="00F76305">
        <w:rPr>
          <w:rFonts w:ascii="Times New Roman" w:hAnsi="Times New Roman" w:cs="Times New Roman"/>
          <w:b/>
          <w:bCs/>
        </w:rPr>
        <w:t>ScoreID</w:t>
      </w:r>
      <w:proofErr w:type="spellEnd"/>
      <w:r w:rsidRPr="00F76305">
        <w:rPr>
          <w:rFonts w:ascii="Times New Roman" w:hAnsi="Times New Roman" w:cs="Times New Roman"/>
        </w:rPr>
        <w:t xml:space="preserve"> (Primary Key): Unique ID for event scoring.</w:t>
      </w:r>
    </w:p>
    <w:p w14:paraId="7DF5E1E3" w14:textId="77777777" w:rsidR="00F76305" w:rsidRPr="00F76305" w:rsidRDefault="00F76305" w:rsidP="00630933">
      <w:pPr>
        <w:numPr>
          <w:ilvl w:val="0"/>
          <w:numId w:val="15"/>
        </w:numPr>
        <w:spacing w:after="0"/>
        <w:rPr>
          <w:rFonts w:ascii="Times New Roman" w:hAnsi="Times New Roman" w:cs="Times New Roman"/>
        </w:rPr>
      </w:pPr>
      <w:proofErr w:type="spellStart"/>
      <w:r w:rsidRPr="00F76305">
        <w:rPr>
          <w:rFonts w:ascii="Times New Roman" w:hAnsi="Times New Roman" w:cs="Times New Roman"/>
          <w:b/>
          <w:bCs/>
        </w:rPr>
        <w:t>EventID</w:t>
      </w:r>
      <w:proofErr w:type="spellEnd"/>
      <w:r w:rsidRPr="00F76305">
        <w:rPr>
          <w:rFonts w:ascii="Times New Roman" w:hAnsi="Times New Roman" w:cs="Times New Roman"/>
        </w:rPr>
        <w:t xml:space="preserve"> (Foreign Key): Links to </w:t>
      </w:r>
      <w:proofErr w:type="spellStart"/>
      <w:r w:rsidRPr="00F76305">
        <w:rPr>
          <w:rFonts w:ascii="Times New Roman" w:hAnsi="Times New Roman" w:cs="Times New Roman"/>
        </w:rPr>
        <w:t>Life_Event</w:t>
      </w:r>
      <w:proofErr w:type="spellEnd"/>
      <w:r w:rsidRPr="00F76305">
        <w:rPr>
          <w:rFonts w:ascii="Times New Roman" w:hAnsi="Times New Roman" w:cs="Times New Roman"/>
        </w:rPr>
        <w:t xml:space="preserve"> table.</w:t>
      </w:r>
    </w:p>
    <w:p w14:paraId="5CE7BEF8" w14:textId="77777777" w:rsidR="00F76305" w:rsidRPr="00F76305" w:rsidRDefault="00F76305" w:rsidP="00630933">
      <w:pPr>
        <w:numPr>
          <w:ilvl w:val="0"/>
          <w:numId w:val="15"/>
        </w:numPr>
        <w:spacing w:after="0"/>
        <w:rPr>
          <w:rFonts w:ascii="Times New Roman" w:hAnsi="Times New Roman" w:cs="Times New Roman"/>
        </w:rPr>
      </w:pPr>
      <w:proofErr w:type="spellStart"/>
      <w:r w:rsidRPr="00F76305">
        <w:rPr>
          <w:rFonts w:ascii="Times New Roman" w:hAnsi="Times New Roman" w:cs="Times New Roman"/>
          <w:b/>
          <w:bCs/>
        </w:rPr>
        <w:t>ScoreValue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EvaluatedAt</w:t>
      </w:r>
      <w:proofErr w:type="spellEnd"/>
      <w:r w:rsidRPr="00F76305">
        <w:rPr>
          <w:rFonts w:ascii="Times New Roman" w:hAnsi="Times New Roman" w:cs="Times New Roman"/>
        </w:rPr>
        <w:t>: The score for the event and the evaluation timestamp.</w:t>
      </w:r>
    </w:p>
    <w:p w14:paraId="41961386"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9. </w:t>
      </w:r>
      <w:proofErr w:type="spellStart"/>
      <w:r w:rsidRPr="00F76305">
        <w:rPr>
          <w:rFonts w:ascii="Times New Roman" w:hAnsi="Times New Roman" w:cs="Times New Roman"/>
          <w:b/>
          <w:bCs/>
        </w:rPr>
        <w:t>Privacy_Setting</w:t>
      </w:r>
      <w:proofErr w:type="spellEnd"/>
    </w:p>
    <w:p w14:paraId="3577D6F1" w14:textId="77777777" w:rsidR="00F76305" w:rsidRPr="00F76305" w:rsidRDefault="00F76305" w:rsidP="00630933">
      <w:pPr>
        <w:numPr>
          <w:ilvl w:val="0"/>
          <w:numId w:val="16"/>
        </w:numPr>
        <w:spacing w:after="0"/>
        <w:rPr>
          <w:rFonts w:ascii="Times New Roman" w:hAnsi="Times New Roman" w:cs="Times New Roman"/>
        </w:rPr>
      </w:pPr>
      <w:proofErr w:type="spellStart"/>
      <w:r w:rsidRPr="00F76305">
        <w:rPr>
          <w:rFonts w:ascii="Times New Roman" w:hAnsi="Times New Roman" w:cs="Times New Roman"/>
          <w:b/>
          <w:bCs/>
        </w:rPr>
        <w:t>SettingID</w:t>
      </w:r>
      <w:proofErr w:type="spellEnd"/>
      <w:r w:rsidRPr="00F76305">
        <w:rPr>
          <w:rFonts w:ascii="Times New Roman" w:hAnsi="Times New Roman" w:cs="Times New Roman"/>
        </w:rPr>
        <w:t xml:space="preserve"> (Primary Key): Unique ID for privacy settings.</w:t>
      </w:r>
    </w:p>
    <w:p w14:paraId="517DBE88" w14:textId="77777777" w:rsidR="00F76305" w:rsidRPr="00F76305" w:rsidRDefault="00F76305" w:rsidP="00630933">
      <w:pPr>
        <w:numPr>
          <w:ilvl w:val="0"/>
          <w:numId w:val="16"/>
        </w:numPr>
        <w:spacing w:after="0"/>
        <w:rPr>
          <w:rFonts w:ascii="Times New Roman" w:hAnsi="Times New Roman" w:cs="Times New Roman"/>
        </w:rPr>
      </w:pPr>
      <w:proofErr w:type="spellStart"/>
      <w:r w:rsidRPr="00F76305">
        <w:rPr>
          <w:rFonts w:ascii="Times New Roman" w:hAnsi="Times New Roman" w:cs="Times New Roman"/>
          <w:b/>
          <w:bCs/>
        </w:rPr>
        <w:t>UserID</w:t>
      </w:r>
      <w:proofErr w:type="spellEnd"/>
      <w:r w:rsidRPr="00F76305">
        <w:rPr>
          <w:rFonts w:ascii="Times New Roman" w:hAnsi="Times New Roman" w:cs="Times New Roman"/>
        </w:rPr>
        <w:t xml:space="preserve"> (Foreign Key): Links to the user.</w:t>
      </w:r>
    </w:p>
    <w:p w14:paraId="60033F38" w14:textId="77777777" w:rsidR="00F76305" w:rsidRPr="00F76305" w:rsidRDefault="00F76305" w:rsidP="00630933">
      <w:pPr>
        <w:numPr>
          <w:ilvl w:val="0"/>
          <w:numId w:val="16"/>
        </w:numPr>
        <w:spacing w:after="0"/>
        <w:rPr>
          <w:rFonts w:ascii="Times New Roman" w:hAnsi="Times New Roman" w:cs="Times New Roman"/>
        </w:rPr>
      </w:pPr>
      <w:proofErr w:type="spellStart"/>
      <w:r w:rsidRPr="00F76305">
        <w:rPr>
          <w:rFonts w:ascii="Times New Roman" w:hAnsi="Times New Roman" w:cs="Times New Roman"/>
          <w:b/>
          <w:bCs/>
        </w:rPr>
        <w:t>PermissionLevel</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LastUpdated</w:t>
      </w:r>
      <w:proofErr w:type="spellEnd"/>
      <w:r w:rsidRPr="00F76305">
        <w:rPr>
          <w:rFonts w:ascii="Times New Roman" w:hAnsi="Times New Roman" w:cs="Times New Roman"/>
        </w:rPr>
        <w:t>: Defines the user’s privacy permissions and the last time it was updated.</w:t>
      </w:r>
    </w:p>
    <w:p w14:paraId="779D430C"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10. Community</w:t>
      </w:r>
    </w:p>
    <w:p w14:paraId="67221F4A" w14:textId="77777777" w:rsidR="00F76305" w:rsidRPr="00F76305" w:rsidRDefault="00F76305" w:rsidP="00630933">
      <w:pPr>
        <w:numPr>
          <w:ilvl w:val="0"/>
          <w:numId w:val="17"/>
        </w:numPr>
        <w:spacing w:after="0"/>
        <w:rPr>
          <w:rFonts w:ascii="Times New Roman" w:hAnsi="Times New Roman" w:cs="Times New Roman"/>
        </w:rPr>
      </w:pPr>
      <w:proofErr w:type="spellStart"/>
      <w:r w:rsidRPr="00F76305">
        <w:rPr>
          <w:rFonts w:ascii="Times New Roman" w:hAnsi="Times New Roman" w:cs="Times New Roman"/>
          <w:b/>
          <w:bCs/>
        </w:rPr>
        <w:t>CommunityID</w:t>
      </w:r>
      <w:proofErr w:type="spellEnd"/>
      <w:r w:rsidRPr="00F76305">
        <w:rPr>
          <w:rFonts w:ascii="Times New Roman" w:hAnsi="Times New Roman" w:cs="Times New Roman"/>
        </w:rPr>
        <w:t xml:space="preserve"> (Primary Key): Unique ID for a community.</w:t>
      </w:r>
    </w:p>
    <w:p w14:paraId="23174482" w14:textId="77777777" w:rsidR="00F76305" w:rsidRPr="00F76305" w:rsidRDefault="00F76305" w:rsidP="00630933">
      <w:pPr>
        <w:numPr>
          <w:ilvl w:val="0"/>
          <w:numId w:val="17"/>
        </w:numPr>
        <w:spacing w:after="0"/>
        <w:rPr>
          <w:rFonts w:ascii="Times New Roman" w:hAnsi="Times New Roman" w:cs="Times New Roman"/>
        </w:rPr>
      </w:pPr>
      <w:r w:rsidRPr="00F76305">
        <w:rPr>
          <w:rFonts w:ascii="Times New Roman" w:hAnsi="Times New Roman" w:cs="Times New Roman"/>
          <w:b/>
          <w:bCs/>
        </w:rPr>
        <w:t xml:space="preserve">Location, Population, </w:t>
      </w:r>
      <w:proofErr w:type="spellStart"/>
      <w:r w:rsidRPr="00F76305">
        <w:rPr>
          <w:rFonts w:ascii="Times New Roman" w:hAnsi="Times New Roman" w:cs="Times New Roman"/>
          <w:b/>
          <w:bCs/>
        </w:rPr>
        <w:t>CommunityScore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LastUpdated</w:t>
      </w:r>
      <w:proofErr w:type="spellEnd"/>
      <w:r w:rsidRPr="00F76305">
        <w:rPr>
          <w:rFonts w:ascii="Times New Roman" w:hAnsi="Times New Roman" w:cs="Times New Roman"/>
        </w:rPr>
        <w:t>: Information about the community, including location, population, a community-wide score, and the last update.</w:t>
      </w:r>
    </w:p>
    <w:p w14:paraId="4EABF4E9"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11. </w:t>
      </w:r>
      <w:proofErr w:type="spellStart"/>
      <w:r w:rsidRPr="00F76305">
        <w:rPr>
          <w:rFonts w:ascii="Times New Roman" w:hAnsi="Times New Roman" w:cs="Times New Roman"/>
          <w:b/>
          <w:bCs/>
        </w:rPr>
        <w:t>Trend_Analysis</w:t>
      </w:r>
      <w:proofErr w:type="spellEnd"/>
    </w:p>
    <w:p w14:paraId="35DF65A3" w14:textId="77777777" w:rsidR="00F76305" w:rsidRPr="00F76305" w:rsidRDefault="00F76305" w:rsidP="00630933">
      <w:pPr>
        <w:numPr>
          <w:ilvl w:val="0"/>
          <w:numId w:val="18"/>
        </w:numPr>
        <w:spacing w:after="0"/>
        <w:rPr>
          <w:rFonts w:ascii="Times New Roman" w:hAnsi="Times New Roman" w:cs="Times New Roman"/>
        </w:rPr>
      </w:pPr>
      <w:proofErr w:type="spellStart"/>
      <w:r w:rsidRPr="00F76305">
        <w:rPr>
          <w:rFonts w:ascii="Times New Roman" w:hAnsi="Times New Roman" w:cs="Times New Roman"/>
          <w:b/>
          <w:bCs/>
        </w:rPr>
        <w:t>AnalysisID</w:t>
      </w:r>
      <w:proofErr w:type="spellEnd"/>
      <w:r w:rsidRPr="00F76305">
        <w:rPr>
          <w:rFonts w:ascii="Times New Roman" w:hAnsi="Times New Roman" w:cs="Times New Roman"/>
        </w:rPr>
        <w:t xml:space="preserve"> (Primary Key): Unique ID for each trend analysis record.</w:t>
      </w:r>
    </w:p>
    <w:p w14:paraId="564AF3A2" w14:textId="77777777" w:rsidR="00F76305" w:rsidRPr="00F76305" w:rsidRDefault="00F76305" w:rsidP="00630933">
      <w:pPr>
        <w:numPr>
          <w:ilvl w:val="0"/>
          <w:numId w:val="18"/>
        </w:numPr>
        <w:spacing w:after="0"/>
        <w:rPr>
          <w:rFonts w:ascii="Times New Roman" w:hAnsi="Times New Roman" w:cs="Times New Roman"/>
        </w:rPr>
      </w:pPr>
      <w:proofErr w:type="spellStart"/>
      <w:r w:rsidRPr="00F76305">
        <w:rPr>
          <w:rFonts w:ascii="Times New Roman" w:hAnsi="Times New Roman" w:cs="Times New Roman"/>
          <w:b/>
          <w:bCs/>
        </w:rPr>
        <w:t>CommunityID</w:t>
      </w:r>
      <w:proofErr w:type="spellEnd"/>
      <w:r w:rsidRPr="00F76305">
        <w:rPr>
          <w:rFonts w:ascii="Times New Roman" w:hAnsi="Times New Roman" w:cs="Times New Roman"/>
        </w:rPr>
        <w:t xml:space="preserve"> (Foreign Key): Links to the Community table.</w:t>
      </w:r>
    </w:p>
    <w:p w14:paraId="14716A64" w14:textId="77777777" w:rsidR="00F76305" w:rsidRPr="00F76305" w:rsidRDefault="00F76305" w:rsidP="00630933">
      <w:pPr>
        <w:numPr>
          <w:ilvl w:val="0"/>
          <w:numId w:val="18"/>
        </w:numPr>
        <w:spacing w:after="0"/>
        <w:rPr>
          <w:rFonts w:ascii="Times New Roman" w:hAnsi="Times New Roman" w:cs="Times New Roman"/>
        </w:rPr>
      </w:pPr>
      <w:proofErr w:type="spellStart"/>
      <w:r w:rsidRPr="00F76305">
        <w:rPr>
          <w:rFonts w:ascii="Times New Roman" w:hAnsi="Times New Roman" w:cs="Times New Roman"/>
          <w:b/>
          <w:bCs/>
        </w:rPr>
        <w:lastRenderedPageBreak/>
        <w:t>TrendType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RootCause</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AnalyzedAt</w:t>
      </w:r>
      <w:proofErr w:type="spellEnd"/>
      <w:r w:rsidRPr="00F76305">
        <w:rPr>
          <w:rFonts w:ascii="Times New Roman" w:hAnsi="Times New Roman" w:cs="Times New Roman"/>
        </w:rPr>
        <w:t>: Describes the type of trend, root cause, and timestamp for the analysis.</w:t>
      </w:r>
    </w:p>
    <w:p w14:paraId="5E0B3E51"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12. Intervention</w:t>
      </w:r>
    </w:p>
    <w:p w14:paraId="706287E8" w14:textId="77777777" w:rsidR="00F76305" w:rsidRPr="00F76305" w:rsidRDefault="00F76305" w:rsidP="00630933">
      <w:pPr>
        <w:numPr>
          <w:ilvl w:val="0"/>
          <w:numId w:val="19"/>
        </w:numPr>
        <w:spacing w:after="0"/>
        <w:rPr>
          <w:rFonts w:ascii="Times New Roman" w:hAnsi="Times New Roman" w:cs="Times New Roman"/>
        </w:rPr>
      </w:pPr>
      <w:proofErr w:type="spellStart"/>
      <w:r w:rsidRPr="00F76305">
        <w:rPr>
          <w:rFonts w:ascii="Times New Roman" w:hAnsi="Times New Roman" w:cs="Times New Roman"/>
          <w:b/>
          <w:bCs/>
        </w:rPr>
        <w:t>InterventionID</w:t>
      </w:r>
      <w:proofErr w:type="spellEnd"/>
      <w:r w:rsidRPr="00F76305">
        <w:rPr>
          <w:rFonts w:ascii="Times New Roman" w:hAnsi="Times New Roman" w:cs="Times New Roman"/>
        </w:rPr>
        <w:t xml:space="preserve"> (Primary Key): Unique ID for each intervention.</w:t>
      </w:r>
    </w:p>
    <w:p w14:paraId="0F04D15C" w14:textId="77777777" w:rsidR="00F76305" w:rsidRPr="00F76305" w:rsidRDefault="00F76305" w:rsidP="00630933">
      <w:pPr>
        <w:numPr>
          <w:ilvl w:val="0"/>
          <w:numId w:val="19"/>
        </w:numPr>
        <w:spacing w:after="0"/>
        <w:rPr>
          <w:rFonts w:ascii="Times New Roman" w:hAnsi="Times New Roman" w:cs="Times New Roman"/>
        </w:rPr>
      </w:pPr>
      <w:proofErr w:type="spellStart"/>
      <w:r w:rsidRPr="00F76305">
        <w:rPr>
          <w:rFonts w:ascii="Times New Roman" w:hAnsi="Times New Roman" w:cs="Times New Roman"/>
          <w:b/>
          <w:bCs/>
        </w:rPr>
        <w:t>CommunityID</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RootCauseID</w:t>
      </w:r>
      <w:proofErr w:type="spellEnd"/>
      <w:r w:rsidRPr="00F76305">
        <w:rPr>
          <w:rFonts w:ascii="Times New Roman" w:hAnsi="Times New Roman" w:cs="Times New Roman"/>
        </w:rPr>
        <w:t xml:space="preserve"> (Foreign Keys): Links to the Community and Trend Analysis tables.</w:t>
      </w:r>
    </w:p>
    <w:p w14:paraId="46E0767C" w14:textId="77777777" w:rsidR="00F76305" w:rsidRPr="00F76305" w:rsidRDefault="00F76305" w:rsidP="00630933">
      <w:pPr>
        <w:numPr>
          <w:ilvl w:val="0"/>
          <w:numId w:val="19"/>
        </w:numPr>
        <w:spacing w:after="0"/>
        <w:rPr>
          <w:rFonts w:ascii="Times New Roman" w:hAnsi="Times New Roman" w:cs="Times New Roman"/>
        </w:rPr>
      </w:pPr>
      <w:proofErr w:type="spellStart"/>
      <w:r w:rsidRPr="00F76305">
        <w:rPr>
          <w:rFonts w:ascii="Times New Roman" w:hAnsi="Times New Roman" w:cs="Times New Roman"/>
          <w:b/>
          <w:bCs/>
        </w:rPr>
        <w:t>RecommendationScore</w:t>
      </w:r>
      <w:proofErr w:type="spellEnd"/>
      <w:r w:rsidRPr="00F76305">
        <w:rPr>
          <w:rFonts w:ascii="Times New Roman" w:hAnsi="Times New Roman" w:cs="Times New Roman"/>
          <w:b/>
          <w:bCs/>
        </w:rPr>
        <w:t xml:space="preserve">, Details, Type, </w:t>
      </w:r>
      <w:proofErr w:type="spellStart"/>
      <w:r w:rsidRPr="00F76305">
        <w:rPr>
          <w:rFonts w:ascii="Times New Roman" w:hAnsi="Times New Roman" w:cs="Times New Roman"/>
          <w:b/>
          <w:bCs/>
        </w:rPr>
        <w:t>DateIssued</w:t>
      </w:r>
      <w:proofErr w:type="spellEnd"/>
      <w:r w:rsidRPr="00F76305">
        <w:rPr>
          <w:rFonts w:ascii="Times New Roman" w:hAnsi="Times New Roman" w:cs="Times New Roman"/>
        </w:rPr>
        <w:t>: Details on the intervention, its score, type, and issuance date.</w:t>
      </w:r>
    </w:p>
    <w:p w14:paraId="2C2E5880"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13. </w:t>
      </w:r>
      <w:proofErr w:type="spellStart"/>
      <w:r w:rsidRPr="00F76305">
        <w:rPr>
          <w:rFonts w:ascii="Times New Roman" w:hAnsi="Times New Roman" w:cs="Times New Roman"/>
          <w:b/>
          <w:bCs/>
        </w:rPr>
        <w:t>AI_Recommender</w:t>
      </w:r>
      <w:proofErr w:type="spellEnd"/>
    </w:p>
    <w:p w14:paraId="0905FE18" w14:textId="253A3706" w:rsidR="00F76305" w:rsidRPr="00F76305" w:rsidRDefault="00F76305" w:rsidP="00630933">
      <w:pPr>
        <w:numPr>
          <w:ilvl w:val="0"/>
          <w:numId w:val="20"/>
        </w:numPr>
        <w:spacing w:after="0"/>
        <w:rPr>
          <w:rFonts w:ascii="Times New Roman" w:hAnsi="Times New Roman" w:cs="Times New Roman"/>
        </w:rPr>
      </w:pPr>
      <w:r w:rsidRPr="00693D72">
        <w:rPr>
          <w:rFonts w:ascii="Times New Roman" w:hAnsi="Times New Roman" w:cs="Times New Roman"/>
          <w:b/>
          <w:bCs/>
        </w:rPr>
        <w:t>AIID</w:t>
      </w:r>
      <w:r w:rsidRPr="00F76305">
        <w:rPr>
          <w:rFonts w:ascii="Times New Roman" w:hAnsi="Times New Roman" w:cs="Times New Roman"/>
        </w:rPr>
        <w:t xml:space="preserve"> (Primary Key): Unique ID for each recommendation.</w:t>
      </w:r>
    </w:p>
    <w:p w14:paraId="45F19F28" w14:textId="77777777" w:rsidR="00F76305" w:rsidRPr="00693D72" w:rsidRDefault="00F76305" w:rsidP="00630933">
      <w:pPr>
        <w:numPr>
          <w:ilvl w:val="0"/>
          <w:numId w:val="20"/>
        </w:numPr>
        <w:spacing w:after="0"/>
        <w:rPr>
          <w:rFonts w:ascii="Times New Roman" w:hAnsi="Times New Roman" w:cs="Times New Roman"/>
        </w:rPr>
      </w:pPr>
      <w:proofErr w:type="spellStart"/>
      <w:r w:rsidRPr="00F76305">
        <w:rPr>
          <w:rFonts w:ascii="Times New Roman" w:hAnsi="Times New Roman" w:cs="Times New Roman"/>
          <w:b/>
          <w:bCs/>
        </w:rPr>
        <w:t>InterventionID</w:t>
      </w:r>
      <w:proofErr w:type="spellEnd"/>
      <w:r w:rsidRPr="00F76305">
        <w:rPr>
          <w:rFonts w:ascii="Times New Roman" w:hAnsi="Times New Roman" w:cs="Times New Roman"/>
        </w:rPr>
        <w:t xml:space="preserve"> (Foreign Key): Links to an intervention.</w:t>
      </w:r>
    </w:p>
    <w:p w14:paraId="34C3242F" w14:textId="3CBD9CD4" w:rsidR="00F76305" w:rsidRPr="00F76305" w:rsidRDefault="00F76305" w:rsidP="00630933">
      <w:pPr>
        <w:numPr>
          <w:ilvl w:val="0"/>
          <w:numId w:val="20"/>
        </w:numPr>
        <w:spacing w:after="0"/>
        <w:rPr>
          <w:rFonts w:ascii="Times New Roman" w:hAnsi="Times New Roman" w:cs="Times New Roman"/>
        </w:rPr>
      </w:pPr>
      <w:proofErr w:type="spellStart"/>
      <w:r w:rsidRPr="00693D72">
        <w:rPr>
          <w:rFonts w:ascii="Times New Roman" w:hAnsi="Times New Roman" w:cs="Times New Roman"/>
          <w:b/>
          <w:bCs/>
        </w:rPr>
        <w:t>NotificationID</w:t>
      </w:r>
      <w:proofErr w:type="spellEnd"/>
      <w:r w:rsidRPr="00693D72">
        <w:rPr>
          <w:rFonts w:ascii="Times New Roman" w:hAnsi="Times New Roman" w:cs="Times New Roman"/>
          <w:b/>
          <w:bCs/>
        </w:rPr>
        <w:t xml:space="preserve"> </w:t>
      </w:r>
      <w:r w:rsidRPr="00F76305">
        <w:rPr>
          <w:rFonts w:ascii="Times New Roman" w:hAnsi="Times New Roman" w:cs="Times New Roman"/>
        </w:rPr>
        <w:t>(Foreign Key):</w:t>
      </w:r>
      <w:r w:rsidRPr="00693D72">
        <w:rPr>
          <w:rFonts w:ascii="Times New Roman" w:hAnsi="Times New Roman" w:cs="Times New Roman"/>
        </w:rPr>
        <w:t xml:space="preserve"> Links to notification entity </w:t>
      </w:r>
      <w:proofErr w:type="gramStart"/>
      <w:r w:rsidRPr="00693D72">
        <w:rPr>
          <w:rFonts w:ascii="Times New Roman" w:hAnsi="Times New Roman" w:cs="Times New Roman"/>
        </w:rPr>
        <w:t>in order to</w:t>
      </w:r>
      <w:proofErr w:type="gramEnd"/>
      <w:r w:rsidRPr="00693D72">
        <w:rPr>
          <w:rFonts w:ascii="Times New Roman" w:hAnsi="Times New Roman" w:cs="Times New Roman"/>
        </w:rPr>
        <w:t xml:space="preserve"> notify relevant things to the end user.</w:t>
      </w:r>
    </w:p>
    <w:p w14:paraId="2C52CF38" w14:textId="77777777" w:rsidR="00F76305" w:rsidRPr="00F76305" w:rsidRDefault="00F76305" w:rsidP="00630933">
      <w:pPr>
        <w:spacing w:after="0"/>
        <w:rPr>
          <w:rFonts w:ascii="Times New Roman" w:hAnsi="Times New Roman" w:cs="Times New Roman"/>
          <w:b/>
          <w:bCs/>
        </w:rPr>
      </w:pPr>
      <w:r w:rsidRPr="00F76305">
        <w:rPr>
          <w:rFonts w:ascii="Times New Roman" w:hAnsi="Times New Roman" w:cs="Times New Roman"/>
          <w:b/>
          <w:bCs/>
        </w:rPr>
        <w:t xml:space="preserve">14. </w:t>
      </w:r>
      <w:proofErr w:type="spellStart"/>
      <w:r w:rsidRPr="00F76305">
        <w:rPr>
          <w:rFonts w:ascii="Times New Roman" w:hAnsi="Times New Roman" w:cs="Times New Roman"/>
          <w:b/>
          <w:bCs/>
        </w:rPr>
        <w:t>CityOfficialsDashboard</w:t>
      </w:r>
      <w:proofErr w:type="spellEnd"/>
    </w:p>
    <w:p w14:paraId="7FE459A7" w14:textId="77777777" w:rsidR="00F76305" w:rsidRPr="00F76305" w:rsidRDefault="00F76305" w:rsidP="00630933">
      <w:pPr>
        <w:numPr>
          <w:ilvl w:val="0"/>
          <w:numId w:val="21"/>
        </w:numPr>
        <w:spacing w:after="0"/>
        <w:rPr>
          <w:rFonts w:ascii="Times New Roman" w:hAnsi="Times New Roman" w:cs="Times New Roman"/>
        </w:rPr>
      </w:pPr>
      <w:proofErr w:type="spellStart"/>
      <w:r w:rsidRPr="00F76305">
        <w:rPr>
          <w:rFonts w:ascii="Times New Roman" w:hAnsi="Times New Roman" w:cs="Times New Roman"/>
          <w:b/>
          <w:bCs/>
        </w:rPr>
        <w:t>DashboardID</w:t>
      </w:r>
      <w:proofErr w:type="spellEnd"/>
      <w:r w:rsidRPr="00F76305">
        <w:rPr>
          <w:rFonts w:ascii="Times New Roman" w:hAnsi="Times New Roman" w:cs="Times New Roman"/>
        </w:rPr>
        <w:t xml:space="preserve"> (Primary Key): Unique ID for each dashboard instance.</w:t>
      </w:r>
    </w:p>
    <w:p w14:paraId="7650525A" w14:textId="77777777" w:rsidR="00F76305" w:rsidRPr="00F76305" w:rsidRDefault="00F76305" w:rsidP="00630933">
      <w:pPr>
        <w:numPr>
          <w:ilvl w:val="0"/>
          <w:numId w:val="21"/>
        </w:numPr>
        <w:spacing w:after="0"/>
        <w:rPr>
          <w:rFonts w:ascii="Times New Roman" w:hAnsi="Times New Roman" w:cs="Times New Roman"/>
        </w:rPr>
      </w:pPr>
      <w:proofErr w:type="spellStart"/>
      <w:r w:rsidRPr="00F76305">
        <w:rPr>
          <w:rFonts w:ascii="Times New Roman" w:hAnsi="Times New Roman" w:cs="Times New Roman"/>
          <w:b/>
          <w:bCs/>
        </w:rPr>
        <w:t>UserID</w:t>
      </w:r>
      <w:proofErr w:type="spellEnd"/>
      <w:r w:rsidRPr="00F76305">
        <w:rPr>
          <w:rFonts w:ascii="Times New Roman" w:hAnsi="Times New Roman" w:cs="Times New Roman"/>
        </w:rPr>
        <w:t xml:space="preserve"> (Foreign Key): Links to the user (typically a city official).</w:t>
      </w:r>
    </w:p>
    <w:p w14:paraId="02743C1D" w14:textId="77777777" w:rsidR="00F76305" w:rsidRPr="00F76305" w:rsidRDefault="00F76305" w:rsidP="00630933">
      <w:pPr>
        <w:numPr>
          <w:ilvl w:val="0"/>
          <w:numId w:val="21"/>
        </w:numPr>
        <w:spacing w:after="0"/>
        <w:rPr>
          <w:rFonts w:ascii="Times New Roman" w:hAnsi="Times New Roman" w:cs="Times New Roman"/>
        </w:rPr>
      </w:pPr>
      <w:r w:rsidRPr="00F76305">
        <w:rPr>
          <w:rFonts w:ascii="Times New Roman" w:hAnsi="Times New Roman" w:cs="Times New Roman"/>
          <w:b/>
          <w:bCs/>
        </w:rPr>
        <w:t xml:space="preserve">Type, </w:t>
      </w:r>
      <w:proofErr w:type="spellStart"/>
      <w:r w:rsidRPr="00F76305">
        <w:rPr>
          <w:rFonts w:ascii="Times New Roman" w:hAnsi="Times New Roman" w:cs="Times New Roman"/>
          <w:b/>
          <w:bCs/>
        </w:rPr>
        <w:t>AccessLevel</w:t>
      </w:r>
      <w:proofErr w:type="spellEnd"/>
      <w:r w:rsidRPr="00F76305">
        <w:rPr>
          <w:rFonts w:ascii="Times New Roman" w:hAnsi="Times New Roman" w:cs="Times New Roman"/>
          <w:b/>
          <w:bCs/>
        </w:rPr>
        <w:t xml:space="preserve">, </w:t>
      </w:r>
      <w:proofErr w:type="spellStart"/>
      <w:r w:rsidRPr="00F76305">
        <w:rPr>
          <w:rFonts w:ascii="Times New Roman" w:hAnsi="Times New Roman" w:cs="Times New Roman"/>
          <w:b/>
          <w:bCs/>
        </w:rPr>
        <w:t>LastAccessed</w:t>
      </w:r>
      <w:proofErr w:type="spellEnd"/>
      <w:r w:rsidRPr="00F76305">
        <w:rPr>
          <w:rFonts w:ascii="Times New Roman" w:hAnsi="Times New Roman" w:cs="Times New Roman"/>
        </w:rPr>
        <w:t>: Specifies the type of dashboard, access level, and the last time it was accessed.</w:t>
      </w:r>
    </w:p>
    <w:p w14:paraId="4032C9ED" w14:textId="77777777" w:rsidR="00F76305" w:rsidRPr="00F76305" w:rsidRDefault="00A20C06" w:rsidP="00630933">
      <w:pPr>
        <w:spacing w:after="0"/>
        <w:rPr>
          <w:rFonts w:ascii="Times New Roman" w:hAnsi="Times New Roman" w:cs="Times New Roman"/>
        </w:rPr>
      </w:pPr>
      <w:r>
        <w:rPr>
          <w:rFonts w:ascii="Times New Roman" w:hAnsi="Times New Roman" w:cs="Times New Roman"/>
        </w:rPr>
        <w:pict w14:anchorId="6041EEC2">
          <v:rect id="_x0000_i1025" style="width:0;height:1.5pt" o:hralign="center" o:hrstd="t" o:hr="t" fillcolor="#a0a0a0" stroked="f"/>
        </w:pict>
      </w:r>
    </w:p>
    <w:p w14:paraId="77795513" w14:textId="77777777" w:rsidR="00F76305" w:rsidRPr="00F76305" w:rsidRDefault="00F76305" w:rsidP="00A20C06">
      <w:pPr>
        <w:spacing w:after="0"/>
        <w:rPr>
          <w:rFonts w:ascii="Times New Roman" w:hAnsi="Times New Roman" w:cs="Times New Roman"/>
          <w:b/>
          <w:bCs/>
        </w:rPr>
      </w:pPr>
      <w:r w:rsidRPr="00F76305">
        <w:rPr>
          <w:rFonts w:ascii="Times New Roman" w:hAnsi="Times New Roman" w:cs="Times New Roman"/>
          <w:b/>
          <w:bCs/>
        </w:rPr>
        <w:t>Key Relationships</w:t>
      </w:r>
    </w:p>
    <w:p w14:paraId="04C1B1CB" w14:textId="77777777" w:rsidR="00F76305" w:rsidRPr="00F76305" w:rsidRDefault="00F76305" w:rsidP="00A20C06">
      <w:pPr>
        <w:numPr>
          <w:ilvl w:val="0"/>
          <w:numId w:val="22"/>
        </w:numPr>
        <w:spacing w:after="0"/>
        <w:rPr>
          <w:rFonts w:ascii="Times New Roman" w:hAnsi="Times New Roman" w:cs="Times New Roman"/>
        </w:rPr>
      </w:pPr>
      <w:r w:rsidRPr="00F76305">
        <w:rPr>
          <w:rFonts w:ascii="Times New Roman" w:hAnsi="Times New Roman" w:cs="Times New Roman"/>
          <w:b/>
          <w:bCs/>
        </w:rPr>
        <w:t xml:space="preserve">User - Device - </w:t>
      </w:r>
      <w:proofErr w:type="spellStart"/>
      <w:r w:rsidRPr="00F76305">
        <w:rPr>
          <w:rFonts w:ascii="Times New Roman" w:hAnsi="Times New Roman" w:cs="Times New Roman"/>
          <w:b/>
          <w:bCs/>
        </w:rPr>
        <w:t>Vital_Signs</w:t>
      </w:r>
      <w:proofErr w:type="spellEnd"/>
      <w:r w:rsidRPr="00F76305">
        <w:rPr>
          <w:rFonts w:ascii="Times New Roman" w:hAnsi="Times New Roman" w:cs="Times New Roman"/>
        </w:rPr>
        <w:t>: Users are associated with devices that collect vital signs data.</w:t>
      </w:r>
    </w:p>
    <w:p w14:paraId="15CE5DD7" w14:textId="19F186F1" w:rsidR="00F76305" w:rsidRPr="00F76305" w:rsidRDefault="00F76305" w:rsidP="00A20C06">
      <w:pPr>
        <w:numPr>
          <w:ilvl w:val="0"/>
          <w:numId w:val="22"/>
        </w:numPr>
        <w:spacing w:after="0"/>
        <w:rPr>
          <w:rFonts w:ascii="Times New Roman" w:hAnsi="Times New Roman" w:cs="Times New Roman"/>
        </w:rPr>
      </w:pPr>
      <w:r w:rsidRPr="00F76305">
        <w:rPr>
          <w:rFonts w:ascii="Times New Roman" w:hAnsi="Times New Roman" w:cs="Times New Roman"/>
          <w:b/>
          <w:bCs/>
        </w:rPr>
        <w:t xml:space="preserve">User - Community - </w:t>
      </w:r>
      <w:proofErr w:type="spellStart"/>
      <w:r w:rsidRPr="00F76305">
        <w:rPr>
          <w:rFonts w:ascii="Times New Roman" w:hAnsi="Times New Roman" w:cs="Times New Roman"/>
          <w:b/>
          <w:bCs/>
        </w:rPr>
        <w:t>Life_Event</w:t>
      </w:r>
      <w:proofErr w:type="spellEnd"/>
      <w:r w:rsidRPr="00F76305">
        <w:rPr>
          <w:rFonts w:ascii="Times New Roman" w:hAnsi="Times New Roman" w:cs="Times New Roman"/>
        </w:rPr>
        <w:t xml:space="preserve">: Users </w:t>
      </w:r>
      <w:r w:rsidRPr="00693D72">
        <w:rPr>
          <w:rFonts w:ascii="Times New Roman" w:hAnsi="Times New Roman" w:cs="Times New Roman"/>
        </w:rPr>
        <w:t>are a part of</w:t>
      </w:r>
      <w:r w:rsidRPr="00F76305">
        <w:rPr>
          <w:rFonts w:ascii="Times New Roman" w:hAnsi="Times New Roman" w:cs="Times New Roman"/>
        </w:rPr>
        <w:t xml:space="preserve"> commu</w:t>
      </w:r>
      <w:r w:rsidRPr="00693D72">
        <w:rPr>
          <w:rFonts w:ascii="Times New Roman" w:hAnsi="Times New Roman" w:cs="Times New Roman"/>
        </w:rPr>
        <w:t>nity</w:t>
      </w:r>
      <w:r w:rsidRPr="00F76305">
        <w:rPr>
          <w:rFonts w:ascii="Times New Roman" w:hAnsi="Times New Roman" w:cs="Times New Roman"/>
        </w:rPr>
        <w:t xml:space="preserve"> and </w:t>
      </w:r>
      <w:r w:rsidRPr="00693D72">
        <w:rPr>
          <w:rFonts w:ascii="Times New Roman" w:hAnsi="Times New Roman" w:cs="Times New Roman"/>
        </w:rPr>
        <w:t xml:space="preserve">have </w:t>
      </w:r>
      <w:r w:rsidRPr="00F76305">
        <w:rPr>
          <w:rFonts w:ascii="Times New Roman" w:hAnsi="Times New Roman" w:cs="Times New Roman"/>
        </w:rPr>
        <w:t>experience</w:t>
      </w:r>
      <w:r w:rsidRPr="00693D72">
        <w:rPr>
          <w:rFonts w:ascii="Times New Roman" w:hAnsi="Times New Roman" w:cs="Times New Roman"/>
        </w:rPr>
        <w:t>d</w:t>
      </w:r>
      <w:r w:rsidRPr="00F76305">
        <w:rPr>
          <w:rFonts w:ascii="Times New Roman" w:hAnsi="Times New Roman" w:cs="Times New Roman"/>
        </w:rPr>
        <w:t xml:space="preserve"> life events that are scored.</w:t>
      </w:r>
    </w:p>
    <w:p w14:paraId="28F2B136" w14:textId="77777777" w:rsidR="00F76305" w:rsidRPr="00F76305" w:rsidRDefault="00F76305" w:rsidP="00A20C06">
      <w:pPr>
        <w:numPr>
          <w:ilvl w:val="0"/>
          <w:numId w:val="22"/>
        </w:numPr>
        <w:spacing w:after="0"/>
        <w:rPr>
          <w:rFonts w:ascii="Times New Roman" w:hAnsi="Times New Roman" w:cs="Times New Roman"/>
        </w:rPr>
      </w:pPr>
      <w:r w:rsidRPr="00F76305">
        <w:rPr>
          <w:rFonts w:ascii="Times New Roman" w:hAnsi="Times New Roman" w:cs="Times New Roman"/>
          <w:b/>
          <w:bCs/>
        </w:rPr>
        <w:t xml:space="preserve">Device - </w:t>
      </w:r>
      <w:proofErr w:type="spellStart"/>
      <w:r w:rsidRPr="00F76305">
        <w:rPr>
          <w:rFonts w:ascii="Times New Roman" w:hAnsi="Times New Roman" w:cs="Times New Roman"/>
          <w:b/>
          <w:bCs/>
        </w:rPr>
        <w:t>Environment_Data</w:t>
      </w:r>
      <w:proofErr w:type="spellEnd"/>
      <w:r w:rsidRPr="00F76305">
        <w:rPr>
          <w:rFonts w:ascii="Times New Roman" w:hAnsi="Times New Roman" w:cs="Times New Roman"/>
          <w:b/>
          <w:bCs/>
        </w:rPr>
        <w:t xml:space="preserve"> - IoT</w:t>
      </w:r>
      <w:r w:rsidRPr="00F76305">
        <w:rPr>
          <w:rFonts w:ascii="Times New Roman" w:hAnsi="Times New Roman" w:cs="Times New Roman"/>
        </w:rPr>
        <w:t>: Devices, especially IoT devices, collect environmental data.</w:t>
      </w:r>
    </w:p>
    <w:p w14:paraId="01852FA0" w14:textId="1C3D60E4" w:rsidR="00F76305" w:rsidRPr="00F76305" w:rsidRDefault="00F76305" w:rsidP="00A20C06">
      <w:pPr>
        <w:numPr>
          <w:ilvl w:val="0"/>
          <w:numId w:val="22"/>
        </w:numPr>
        <w:spacing w:after="0"/>
        <w:rPr>
          <w:rFonts w:ascii="Times New Roman" w:hAnsi="Times New Roman" w:cs="Times New Roman"/>
        </w:rPr>
      </w:pPr>
      <w:r w:rsidRPr="00F76305">
        <w:rPr>
          <w:rFonts w:ascii="Times New Roman" w:hAnsi="Times New Roman" w:cs="Times New Roman"/>
          <w:b/>
          <w:bCs/>
        </w:rPr>
        <w:t xml:space="preserve">Community - </w:t>
      </w:r>
      <w:proofErr w:type="spellStart"/>
      <w:r w:rsidRPr="00F76305">
        <w:rPr>
          <w:rFonts w:ascii="Times New Roman" w:hAnsi="Times New Roman" w:cs="Times New Roman"/>
          <w:b/>
          <w:bCs/>
        </w:rPr>
        <w:t>Trend_Analysis</w:t>
      </w:r>
      <w:proofErr w:type="spellEnd"/>
      <w:r w:rsidRPr="00F76305">
        <w:rPr>
          <w:rFonts w:ascii="Times New Roman" w:hAnsi="Times New Roman" w:cs="Times New Roman"/>
          <w:b/>
          <w:bCs/>
        </w:rPr>
        <w:t xml:space="preserve"> - Intervention</w:t>
      </w:r>
      <w:r w:rsidRPr="00F76305">
        <w:rPr>
          <w:rFonts w:ascii="Times New Roman" w:hAnsi="Times New Roman" w:cs="Times New Roman"/>
        </w:rPr>
        <w:t xml:space="preserve">: Community data </w:t>
      </w:r>
      <w:r w:rsidR="008F6632" w:rsidRPr="00693D72">
        <w:rPr>
          <w:rFonts w:ascii="Times New Roman" w:hAnsi="Times New Roman" w:cs="Times New Roman"/>
        </w:rPr>
        <w:t xml:space="preserve">is processed </w:t>
      </w:r>
      <w:r w:rsidRPr="00693D72">
        <w:rPr>
          <w:rFonts w:ascii="Times New Roman" w:hAnsi="Times New Roman" w:cs="Times New Roman"/>
        </w:rPr>
        <w:t>to generate</w:t>
      </w:r>
      <w:r w:rsidRPr="00F76305">
        <w:rPr>
          <w:rFonts w:ascii="Times New Roman" w:hAnsi="Times New Roman" w:cs="Times New Roman"/>
        </w:rPr>
        <w:t xml:space="preserve"> trends</w:t>
      </w:r>
      <w:r w:rsidRPr="00693D72">
        <w:rPr>
          <w:rFonts w:ascii="Times New Roman" w:hAnsi="Times New Roman" w:cs="Times New Roman"/>
        </w:rPr>
        <w:t xml:space="preserve"> and </w:t>
      </w:r>
      <w:proofErr w:type="gramStart"/>
      <w:r w:rsidR="008F6632" w:rsidRPr="00693D72">
        <w:rPr>
          <w:rFonts w:ascii="Times New Roman" w:hAnsi="Times New Roman" w:cs="Times New Roman"/>
        </w:rPr>
        <w:t>insights</w:t>
      </w:r>
      <w:r w:rsidRPr="00693D72">
        <w:rPr>
          <w:rFonts w:ascii="Times New Roman" w:hAnsi="Times New Roman" w:cs="Times New Roman"/>
        </w:rPr>
        <w:t xml:space="preserve"> </w:t>
      </w:r>
      <w:r w:rsidRPr="00F76305">
        <w:rPr>
          <w:rFonts w:ascii="Times New Roman" w:hAnsi="Times New Roman" w:cs="Times New Roman"/>
        </w:rPr>
        <w:t>,</w:t>
      </w:r>
      <w:proofErr w:type="gramEnd"/>
      <w:r w:rsidRPr="00F76305">
        <w:rPr>
          <w:rFonts w:ascii="Times New Roman" w:hAnsi="Times New Roman" w:cs="Times New Roman"/>
        </w:rPr>
        <w:t xml:space="preserve"> </w:t>
      </w:r>
      <w:r w:rsidR="008F6632" w:rsidRPr="00693D72">
        <w:rPr>
          <w:rFonts w:ascii="Times New Roman" w:hAnsi="Times New Roman" w:cs="Times New Roman"/>
        </w:rPr>
        <w:t>which may be used by city officials to create intervention programs.</w:t>
      </w:r>
    </w:p>
    <w:p w14:paraId="6D80B9C8" w14:textId="7AD3B287" w:rsidR="00F76305" w:rsidRDefault="00F76305" w:rsidP="00A20C06">
      <w:pPr>
        <w:numPr>
          <w:ilvl w:val="0"/>
          <w:numId w:val="22"/>
        </w:numPr>
        <w:spacing w:after="0"/>
        <w:rPr>
          <w:rFonts w:ascii="Times New Roman" w:hAnsi="Times New Roman" w:cs="Times New Roman"/>
        </w:rPr>
      </w:pPr>
      <w:proofErr w:type="spellStart"/>
      <w:r w:rsidRPr="00F76305">
        <w:rPr>
          <w:rFonts w:ascii="Times New Roman" w:hAnsi="Times New Roman" w:cs="Times New Roman"/>
          <w:b/>
          <w:bCs/>
        </w:rPr>
        <w:t>CityOfficialsDashboard</w:t>
      </w:r>
      <w:proofErr w:type="spellEnd"/>
      <w:r w:rsidRPr="00F76305">
        <w:rPr>
          <w:rFonts w:ascii="Times New Roman" w:hAnsi="Times New Roman" w:cs="Times New Roman"/>
        </w:rPr>
        <w:t>: City officials can access a dashboard to monitor community health and safety</w:t>
      </w:r>
      <w:r w:rsidR="008F6632" w:rsidRPr="00693D72">
        <w:rPr>
          <w:rFonts w:ascii="Times New Roman" w:hAnsi="Times New Roman" w:cs="Times New Roman"/>
        </w:rPr>
        <w:t xml:space="preserve">, </w:t>
      </w:r>
      <w:proofErr w:type="gramStart"/>
      <w:r w:rsidR="008F6632" w:rsidRPr="00693D72">
        <w:rPr>
          <w:rFonts w:ascii="Times New Roman" w:hAnsi="Times New Roman" w:cs="Times New Roman"/>
        </w:rPr>
        <w:t>in order to</w:t>
      </w:r>
      <w:proofErr w:type="gramEnd"/>
      <w:r w:rsidR="008F6632" w:rsidRPr="00693D72">
        <w:rPr>
          <w:rFonts w:ascii="Times New Roman" w:hAnsi="Times New Roman" w:cs="Times New Roman"/>
        </w:rPr>
        <w:t xml:space="preserve"> redirect the issue to correct departments and organize appropriate health programs.</w:t>
      </w:r>
    </w:p>
    <w:p w14:paraId="2BA072DC" w14:textId="77777777" w:rsidR="00A20C06" w:rsidRPr="00F76305" w:rsidRDefault="00A20C06" w:rsidP="00A20C06">
      <w:pPr>
        <w:numPr>
          <w:ilvl w:val="0"/>
          <w:numId w:val="22"/>
        </w:numPr>
        <w:spacing w:after="0"/>
        <w:rPr>
          <w:rFonts w:ascii="Times New Roman" w:hAnsi="Times New Roman" w:cs="Times New Roman"/>
        </w:rPr>
      </w:pPr>
    </w:p>
    <w:p w14:paraId="682D8EAF" w14:textId="49A19D76" w:rsidR="008D06DD" w:rsidRDefault="00F76305" w:rsidP="00F76305">
      <w:pPr>
        <w:rPr>
          <w:rFonts w:ascii="Times New Roman" w:hAnsi="Times New Roman" w:cs="Times New Roman"/>
        </w:rPr>
      </w:pPr>
      <w:r w:rsidRPr="00F76305">
        <w:rPr>
          <w:rFonts w:ascii="Times New Roman" w:hAnsi="Times New Roman" w:cs="Times New Roman"/>
        </w:rPr>
        <w:t>This schema is designed to support a complex data-driven application that can collect, process, and analyze data at multiple levels, offering insights and recommendations while maintaining privacy and accessibility for various types of users.</w:t>
      </w:r>
    </w:p>
    <w:p w14:paraId="0B5D14FD" w14:textId="77777777" w:rsidR="00A20C06" w:rsidRDefault="00A20C06" w:rsidP="00F76305">
      <w:pPr>
        <w:rPr>
          <w:rFonts w:ascii="Times New Roman" w:hAnsi="Times New Roman" w:cs="Times New Roman"/>
        </w:rPr>
      </w:pPr>
    </w:p>
    <w:p w14:paraId="10F5B582" w14:textId="77777777" w:rsidR="00A20C06" w:rsidRDefault="00A20C06" w:rsidP="00F76305">
      <w:pPr>
        <w:rPr>
          <w:rFonts w:ascii="Times New Roman" w:hAnsi="Times New Roman" w:cs="Times New Roman"/>
        </w:rPr>
      </w:pPr>
    </w:p>
    <w:p w14:paraId="01A2A243" w14:textId="77777777" w:rsidR="00A20C06" w:rsidRDefault="00A20C06" w:rsidP="00F76305">
      <w:pPr>
        <w:rPr>
          <w:rFonts w:ascii="Times New Roman" w:hAnsi="Times New Roman" w:cs="Times New Roman"/>
        </w:rPr>
      </w:pPr>
    </w:p>
    <w:p w14:paraId="17407BB2" w14:textId="69DC92F2" w:rsidR="00565412" w:rsidRPr="00565412" w:rsidRDefault="00565412" w:rsidP="00F76305">
      <w:pPr>
        <w:rPr>
          <w:rFonts w:ascii="Times New Roman" w:hAnsi="Times New Roman" w:cs="Times New Roman"/>
          <w:b/>
          <w:bCs/>
        </w:rPr>
      </w:pPr>
      <w:r w:rsidRPr="00565412">
        <w:rPr>
          <w:rFonts w:ascii="Times New Roman" w:hAnsi="Times New Roman" w:cs="Times New Roman"/>
          <w:b/>
          <w:bCs/>
        </w:rPr>
        <w:lastRenderedPageBreak/>
        <w:t>PRIVACY AND ETHICS CONSIDERATIONS</w:t>
      </w:r>
    </w:p>
    <w:p w14:paraId="3DE82745" w14:textId="7E5E20DD" w:rsidR="006A4E86" w:rsidRPr="00565412" w:rsidRDefault="006A4E86" w:rsidP="00565412">
      <w:pPr>
        <w:pStyle w:val="ListParagraph"/>
        <w:numPr>
          <w:ilvl w:val="0"/>
          <w:numId w:val="31"/>
        </w:numPr>
        <w:ind w:left="604"/>
        <w:rPr>
          <w:rFonts w:ascii="Times New Roman" w:hAnsi="Times New Roman" w:cs="Times New Roman"/>
        </w:rPr>
      </w:pPr>
      <w:r w:rsidRPr="00565412">
        <w:rPr>
          <w:rFonts w:ascii="Times New Roman" w:hAnsi="Times New Roman" w:cs="Times New Roman"/>
          <w:b/>
          <w:bCs/>
        </w:rPr>
        <w:t>Data Encryption and Secure Storage</w:t>
      </w:r>
      <w:r w:rsidRPr="00565412">
        <w:rPr>
          <w:rFonts w:ascii="Times New Roman" w:hAnsi="Times New Roman" w:cs="Times New Roman"/>
        </w:rPr>
        <w:t>:</w:t>
      </w:r>
    </w:p>
    <w:p w14:paraId="0E37674C" w14:textId="77777777" w:rsidR="006A4E86" w:rsidRPr="006A4E86" w:rsidRDefault="006A4E86" w:rsidP="00565412">
      <w:pPr>
        <w:numPr>
          <w:ilvl w:val="0"/>
          <w:numId w:val="28"/>
        </w:numPr>
        <w:tabs>
          <w:tab w:val="clear" w:pos="720"/>
          <w:tab w:val="num" w:pos="604"/>
        </w:tabs>
        <w:ind w:left="604"/>
        <w:rPr>
          <w:rFonts w:ascii="Times New Roman" w:hAnsi="Times New Roman" w:cs="Times New Roman"/>
        </w:rPr>
      </w:pPr>
      <w:r w:rsidRPr="006A4E86">
        <w:rPr>
          <w:rFonts w:ascii="Times New Roman" w:hAnsi="Times New Roman" w:cs="Times New Roman"/>
        </w:rPr>
        <w:t>All health and environmental data collected from users and IoT devices are encrypted both in transit and at rest, ensuring secure handling from the point of collection to the storage in the centralized database.</w:t>
      </w:r>
    </w:p>
    <w:p w14:paraId="7E82914B" w14:textId="77777777" w:rsidR="006A4E86" w:rsidRPr="006A4E86" w:rsidRDefault="006A4E86" w:rsidP="00565412">
      <w:pPr>
        <w:numPr>
          <w:ilvl w:val="0"/>
          <w:numId w:val="28"/>
        </w:numPr>
        <w:tabs>
          <w:tab w:val="clear" w:pos="720"/>
          <w:tab w:val="num" w:pos="604"/>
        </w:tabs>
        <w:ind w:left="604"/>
        <w:rPr>
          <w:rFonts w:ascii="Times New Roman" w:hAnsi="Times New Roman" w:cs="Times New Roman"/>
        </w:rPr>
      </w:pPr>
      <w:r w:rsidRPr="006A4E86">
        <w:rPr>
          <w:rFonts w:ascii="Times New Roman" w:hAnsi="Times New Roman" w:cs="Times New Roman"/>
        </w:rPr>
        <w:t>Only authorized personnel, such as city officials or health analysts with specific roles, can access the aggregated data dashboard, and access is logged and monitored to prevent misuse.</w:t>
      </w:r>
    </w:p>
    <w:p w14:paraId="720CDD68" w14:textId="35D09A21" w:rsidR="006A4E86" w:rsidRPr="00565412" w:rsidRDefault="006A4E86" w:rsidP="00565412">
      <w:pPr>
        <w:pStyle w:val="ListParagraph"/>
        <w:numPr>
          <w:ilvl w:val="0"/>
          <w:numId w:val="31"/>
        </w:numPr>
        <w:ind w:left="604"/>
        <w:rPr>
          <w:rFonts w:ascii="Times New Roman" w:hAnsi="Times New Roman" w:cs="Times New Roman"/>
        </w:rPr>
      </w:pPr>
      <w:r w:rsidRPr="00565412">
        <w:rPr>
          <w:rFonts w:ascii="Times New Roman" w:hAnsi="Times New Roman" w:cs="Times New Roman"/>
          <w:b/>
          <w:bCs/>
        </w:rPr>
        <w:t>Ethical Data Use and Consent Management</w:t>
      </w:r>
      <w:r w:rsidRPr="00565412">
        <w:rPr>
          <w:rFonts w:ascii="Times New Roman" w:hAnsi="Times New Roman" w:cs="Times New Roman"/>
        </w:rPr>
        <w:t>:</w:t>
      </w:r>
    </w:p>
    <w:p w14:paraId="7296E606" w14:textId="77777777" w:rsidR="006A4E86" w:rsidRPr="006A4E86" w:rsidRDefault="006A4E86" w:rsidP="00565412">
      <w:pPr>
        <w:numPr>
          <w:ilvl w:val="0"/>
          <w:numId w:val="29"/>
        </w:numPr>
        <w:tabs>
          <w:tab w:val="clear" w:pos="720"/>
          <w:tab w:val="num" w:pos="604"/>
        </w:tabs>
        <w:ind w:left="604"/>
        <w:rPr>
          <w:rFonts w:ascii="Times New Roman" w:hAnsi="Times New Roman" w:cs="Times New Roman"/>
        </w:rPr>
      </w:pPr>
      <w:r w:rsidRPr="006A4E86">
        <w:rPr>
          <w:rFonts w:ascii="Times New Roman" w:hAnsi="Times New Roman" w:cs="Times New Roman"/>
        </w:rPr>
        <w:t>The system employs transparent consent management, where users are informed of data collection purposes and can opt-in or adjust privacy settings via the mobile app.</w:t>
      </w:r>
    </w:p>
    <w:p w14:paraId="22036F24" w14:textId="77777777" w:rsidR="006A4E86" w:rsidRPr="006A4E86" w:rsidRDefault="006A4E86" w:rsidP="00565412">
      <w:pPr>
        <w:numPr>
          <w:ilvl w:val="0"/>
          <w:numId w:val="29"/>
        </w:numPr>
        <w:tabs>
          <w:tab w:val="clear" w:pos="720"/>
          <w:tab w:val="num" w:pos="604"/>
        </w:tabs>
        <w:ind w:left="604"/>
        <w:rPr>
          <w:rFonts w:ascii="Times New Roman" w:hAnsi="Times New Roman" w:cs="Times New Roman"/>
        </w:rPr>
      </w:pPr>
      <w:r w:rsidRPr="006A4E86">
        <w:rPr>
          <w:rFonts w:ascii="Times New Roman" w:hAnsi="Times New Roman" w:cs="Times New Roman"/>
        </w:rPr>
        <w:t>An ethics monitoring component is included to review and flag any data processing activities that may breach ethical standards or privacy regulations, helping to maintain public trust and adherence to data protection laws (e.g., GDPR, HIPAA).</w:t>
      </w:r>
    </w:p>
    <w:p w14:paraId="78CB6E66" w14:textId="213589D3" w:rsidR="006A4E86" w:rsidRPr="00565412" w:rsidRDefault="006A4E86" w:rsidP="00565412">
      <w:pPr>
        <w:pStyle w:val="ListParagraph"/>
        <w:numPr>
          <w:ilvl w:val="0"/>
          <w:numId w:val="31"/>
        </w:numPr>
        <w:ind w:left="604"/>
        <w:rPr>
          <w:rFonts w:ascii="Times New Roman" w:hAnsi="Times New Roman" w:cs="Times New Roman"/>
        </w:rPr>
      </w:pPr>
      <w:r w:rsidRPr="00565412">
        <w:rPr>
          <w:rFonts w:ascii="Times New Roman" w:hAnsi="Times New Roman" w:cs="Times New Roman"/>
          <w:b/>
          <w:bCs/>
        </w:rPr>
        <w:t>User-Controlled Privacy Settings</w:t>
      </w:r>
      <w:r w:rsidRPr="00565412">
        <w:rPr>
          <w:rFonts w:ascii="Times New Roman" w:hAnsi="Times New Roman" w:cs="Times New Roman"/>
        </w:rPr>
        <w:t>:</w:t>
      </w:r>
    </w:p>
    <w:p w14:paraId="2F573358" w14:textId="77777777" w:rsidR="006A4E86" w:rsidRPr="006A4E86" w:rsidRDefault="006A4E86" w:rsidP="00565412">
      <w:pPr>
        <w:numPr>
          <w:ilvl w:val="0"/>
          <w:numId w:val="30"/>
        </w:numPr>
        <w:tabs>
          <w:tab w:val="clear" w:pos="720"/>
          <w:tab w:val="num" w:pos="604"/>
        </w:tabs>
        <w:ind w:left="604"/>
        <w:rPr>
          <w:rFonts w:ascii="Times New Roman" w:hAnsi="Times New Roman" w:cs="Times New Roman"/>
        </w:rPr>
      </w:pPr>
      <w:r w:rsidRPr="006A4E86">
        <w:rPr>
          <w:rFonts w:ascii="Times New Roman" w:hAnsi="Times New Roman" w:cs="Times New Roman"/>
        </w:rPr>
        <w:t>Users can control the level of data sharing and visibility of their health metrics. They may choose to restrict specific data categories or access levels, ensuring they have control over how their information is used and shared.</w:t>
      </w:r>
    </w:p>
    <w:p w14:paraId="4B882FA8" w14:textId="72648138" w:rsidR="00AA078E" w:rsidRPr="00AA078E" w:rsidRDefault="00AA078E" w:rsidP="00AA078E">
      <w:pPr>
        <w:rPr>
          <w:rFonts w:ascii="Times New Roman" w:hAnsi="Times New Roman" w:cs="Times New Roman"/>
          <w:b/>
          <w:bCs/>
        </w:rPr>
      </w:pPr>
      <w:r w:rsidRPr="00AA078E">
        <w:rPr>
          <w:rFonts w:ascii="Times New Roman" w:hAnsi="Times New Roman" w:cs="Times New Roman"/>
          <w:b/>
          <w:bCs/>
        </w:rPr>
        <w:t>SYSTEM CAPABILITIES</w:t>
      </w:r>
    </w:p>
    <w:p w14:paraId="42991D2B" w14:textId="77777777" w:rsidR="00AA078E" w:rsidRPr="00AA078E" w:rsidRDefault="00AA078E" w:rsidP="00AA078E">
      <w:pPr>
        <w:rPr>
          <w:rFonts w:ascii="Times New Roman" w:hAnsi="Times New Roman" w:cs="Times New Roman"/>
        </w:rPr>
      </w:pPr>
      <w:r w:rsidRPr="00AA078E">
        <w:rPr>
          <w:rFonts w:ascii="Times New Roman" w:hAnsi="Times New Roman" w:cs="Times New Roman"/>
        </w:rPr>
        <w:t>This system offers a variety of functionalities aimed at enhancing public health monitoring and addressing environmental challenges within urban areas. Here are the primary capabilities:</w:t>
      </w:r>
    </w:p>
    <w:p w14:paraId="0700CBFF" w14:textId="77777777" w:rsidR="00AA078E" w:rsidRPr="00AA078E" w:rsidRDefault="00AA078E" w:rsidP="00AA078E">
      <w:pPr>
        <w:numPr>
          <w:ilvl w:val="0"/>
          <w:numId w:val="32"/>
        </w:numPr>
        <w:spacing w:after="0"/>
        <w:rPr>
          <w:rFonts w:ascii="Times New Roman" w:hAnsi="Times New Roman" w:cs="Times New Roman"/>
          <w:b/>
          <w:bCs/>
        </w:rPr>
      </w:pPr>
      <w:r w:rsidRPr="00AA078E">
        <w:rPr>
          <w:rFonts w:ascii="Times New Roman" w:hAnsi="Times New Roman" w:cs="Times New Roman"/>
          <w:b/>
          <w:bCs/>
        </w:rPr>
        <w:t>User Health Monitoring:</w:t>
      </w:r>
    </w:p>
    <w:p w14:paraId="449EB327" w14:textId="77777777" w:rsidR="00AA078E" w:rsidRPr="00AA078E" w:rsidRDefault="00AA078E" w:rsidP="00AA078E">
      <w:pPr>
        <w:pStyle w:val="ListParagraph"/>
        <w:numPr>
          <w:ilvl w:val="0"/>
          <w:numId w:val="35"/>
        </w:numPr>
        <w:spacing w:after="0"/>
        <w:rPr>
          <w:rFonts w:ascii="Times New Roman" w:hAnsi="Times New Roman" w:cs="Times New Roman"/>
        </w:rPr>
      </w:pPr>
      <w:r w:rsidRPr="00AA078E">
        <w:rPr>
          <w:rFonts w:ascii="Times New Roman" w:hAnsi="Times New Roman" w:cs="Times New Roman"/>
        </w:rPr>
        <w:t>A mobile app provides real-time health tracking by collecting metrics such as heart rate, body temperature, oxygen levels, and physical activity. Users receive alerts about abnormal readings and personalized health recommendations to manage their well-being proactively.</w:t>
      </w:r>
    </w:p>
    <w:p w14:paraId="55301711" w14:textId="77777777" w:rsidR="00AA078E" w:rsidRPr="00AA078E" w:rsidRDefault="00AA078E" w:rsidP="00AA078E">
      <w:pPr>
        <w:spacing w:after="0"/>
        <w:rPr>
          <w:rFonts w:ascii="Times New Roman" w:hAnsi="Times New Roman" w:cs="Times New Roman"/>
        </w:rPr>
      </w:pPr>
    </w:p>
    <w:p w14:paraId="174BBDE1" w14:textId="77777777" w:rsidR="00AA078E" w:rsidRPr="00AA078E" w:rsidRDefault="00AA078E" w:rsidP="00AA078E">
      <w:pPr>
        <w:numPr>
          <w:ilvl w:val="0"/>
          <w:numId w:val="32"/>
        </w:numPr>
        <w:spacing w:after="0"/>
        <w:rPr>
          <w:rFonts w:ascii="Times New Roman" w:hAnsi="Times New Roman" w:cs="Times New Roman"/>
          <w:b/>
          <w:bCs/>
        </w:rPr>
      </w:pPr>
      <w:r w:rsidRPr="00AA078E">
        <w:rPr>
          <w:rFonts w:ascii="Times New Roman" w:hAnsi="Times New Roman" w:cs="Times New Roman"/>
          <w:b/>
          <w:bCs/>
        </w:rPr>
        <w:t>Environmental Data Monitoring:</w:t>
      </w:r>
    </w:p>
    <w:p w14:paraId="4FC02AFE" w14:textId="77777777" w:rsidR="00AA078E" w:rsidRPr="00AA078E" w:rsidRDefault="00AA078E" w:rsidP="00AA078E">
      <w:pPr>
        <w:pStyle w:val="ListParagraph"/>
        <w:numPr>
          <w:ilvl w:val="0"/>
          <w:numId w:val="34"/>
        </w:numPr>
        <w:spacing w:after="0"/>
        <w:rPr>
          <w:rFonts w:ascii="Times New Roman" w:hAnsi="Times New Roman" w:cs="Times New Roman"/>
        </w:rPr>
      </w:pPr>
      <w:r w:rsidRPr="00AA078E">
        <w:rPr>
          <w:rFonts w:ascii="Times New Roman" w:hAnsi="Times New Roman" w:cs="Times New Roman"/>
        </w:rPr>
        <w:t>IoT sensors distributed across the locality capture environmental metrics like air quality, humidity, temperature, and noise levels. This data feeds into a centralized system where it can be analyzed alongside health data to identify possible environmental factors affecting residents' health.</w:t>
      </w:r>
    </w:p>
    <w:p w14:paraId="1A3E2C57" w14:textId="77777777" w:rsidR="00AA078E" w:rsidRPr="00AA078E" w:rsidRDefault="00AA078E" w:rsidP="00AA078E">
      <w:pPr>
        <w:numPr>
          <w:ilvl w:val="0"/>
          <w:numId w:val="32"/>
        </w:numPr>
        <w:rPr>
          <w:rFonts w:ascii="Times New Roman" w:hAnsi="Times New Roman" w:cs="Times New Roman"/>
          <w:b/>
          <w:bCs/>
        </w:rPr>
      </w:pPr>
      <w:r w:rsidRPr="00AA078E">
        <w:rPr>
          <w:rFonts w:ascii="Times New Roman" w:hAnsi="Times New Roman" w:cs="Times New Roman"/>
          <w:b/>
          <w:bCs/>
        </w:rPr>
        <w:t>Aggregated Community Health Dashboard:</w:t>
      </w:r>
    </w:p>
    <w:p w14:paraId="5E37C5D1" w14:textId="77777777" w:rsidR="00AA078E" w:rsidRPr="00AA078E" w:rsidRDefault="00AA078E" w:rsidP="00AA078E">
      <w:pPr>
        <w:pStyle w:val="ListParagraph"/>
        <w:numPr>
          <w:ilvl w:val="0"/>
          <w:numId w:val="33"/>
        </w:numPr>
        <w:rPr>
          <w:rFonts w:ascii="Times New Roman" w:hAnsi="Times New Roman" w:cs="Times New Roman"/>
        </w:rPr>
      </w:pPr>
      <w:r w:rsidRPr="00AA078E">
        <w:rPr>
          <w:rFonts w:ascii="Times New Roman" w:hAnsi="Times New Roman" w:cs="Times New Roman"/>
        </w:rPr>
        <w:lastRenderedPageBreak/>
        <w:t>City officials can access a dashboard that presents aggregated, anonymized health and environmental data, enabling them to monitor key health trends and environmental conditions in the community.</w:t>
      </w:r>
    </w:p>
    <w:p w14:paraId="1CACD651" w14:textId="77777777" w:rsidR="00AA078E" w:rsidRPr="00AA078E" w:rsidRDefault="00AA078E" w:rsidP="00AA078E">
      <w:pPr>
        <w:pStyle w:val="ListParagraph"/>
        <w:numPr>
          <w:ilvl w:val="0"/>
          <w:numId w:val="33"/>
        </w:numPr>
        <w:rPr>
          <w:rFonts w:ascii="Times New Roman" w:hAnsi="Times New Roman" w:cs="Times New Roman"/>
        </w:rPr>
      </w:pPr>
      <w:r w:rsidRPr="00AA078E">
        <w:rPr>
          <w:rFonts w:ascii="Times New Roman" w:hAnsi="Times New Roman" w:cs="Times New Roman"/>
        </w:rPr>
        <w:t>The dashboard provides filters by demographic factors, time, and location, helping officials to pinpoint areas with potential health issues and plan effective interventions.</w:t>
      </w:r>
    </w:p>
    <w:p w14:paraId="2DA6B0C7" w14:textId="77777777" w:rsidR="00AA078E" w:rsidRPr="00AA078E" w:rsidRDefault="00AA078E" w:rsidP="00AA078E">
      <w:pPr>
        <w:numPr>
          <w:ilvl w:val="0"/>
          <w:numId w:val="32"/>
        </w:numPr>
        <w:rPr>
          <w:rFonts w:ascii="Times New Roman" w:hAnsi="Times New Roman" w:cs="Times New Roman"/>
          <w:b/>
          <w:bCs/>
        </w:rPr>
      </w:pPr>
      <w:r w:rsidRPr="00AA078E">
        <w:rPr>
          <w:rFonts w:ascii="Times New Roman" w:hAnsi="Times New Roman" w:cs="Times New Roman"/>
          <w:b/>
          <w:bCs/>
        </w:rPr>
        <w:t>Data Analysis and Insight Generation:</w:t>
      </w:r>
    </w:p>
    <w:p w14:paraId="6ED8837A" w14:textId="77777777" w:rsidR="00AA078E" w:rsidRPr="00AA078E" w:rsidRDefault="00AA078E" w:rsidP="00AA078E">
      <w:pPr>
        <w:pStyle w:val="ListParagraph"/>
        <w:numPr>
          <w:ilvl w:val="0"/>
          <w:numId w:val="36"/>
        </w:numPr>
        <w:rPr>
          <w:rFonts w:ascii="Times New Roman" w:hAnsi="Times New Roman" w:cs="Times New Roman"/>
        </w:rPr>
      </w:pPr>
      <w:r w:rsidRPr="00AA078E">
        <w:rPr>
          <w:rFonts w:ascii="Times New Roman" w:hAnsi="Times New Roman" w:cs="Times New Roman"/>
        </w:rPr>
        <w:t>Advanced algorithms and machine learning models analyze patterns within the data to predict potential health risks, like pollution-triggered respiratory issues or heatstroke risks on high-temperature days.</w:t>
      </w:r>
    </w:p>
    <w:p w14:paraId="0338E093" w14:textId="77777777" w:rsidR="00AA078E" w:rsidRPr="00AA078E" w:rsidRDefault="00AA078E" w:rsidP="00AA078E">
      <w:pPr>
        <w:pStyle w:val="ListParagraph"/>
        <w:numPr>
          <w:ilvl w:val="0"/>
          <w:numId w:val="36"/>
        </w:numPr>
        <w:rPr>
          <w:rFonts w:ascii="Times New Roman" w:hAnsi="Times New Roman" w:cs="Times New Roman"/>
        </w:rPr>
      </w:pPr>
      <w:r w:rsidRPr="00AA078E">
        <w:rPr>
          <w:rFonts w:ascii="Times New Roman" w:hAnsi="Times New Roman" w:cs="Times New Roman"/>
        </w:rPr>
        <w:t>Based on identified trends, the system suggests tailored health interventions, such as awareness campaigns or specific public health programs in response to observed patterns.</w:t>
      </w:r>
    </w:p>
    <w:p w14:paraId="380C279E" w14:textId="77777777" w:rsidR="00AA078E" w:rsidRPr="00AA078E" w:rsidRDefault="00AA078E" w:rsidP="00AA078E">
      <w:pPr>
        <w:numPr>
          <w:ilvl w:val="0"/>
          <w:numId w:val="32"/>
        </w:numPr>
        <w:rPr>
          <w:rFonts w:ascii="Times New Roman" w:hAnsi="Times New Roman" w:cs="Times New Roman"/>
          <w:b/>
          <w:bCs/>
        </w:rPr>
      </w:pPr>
      <w:r w:rsidRPr="00AA078E">
        <w:rPr>
          <w:rFonts w:ascii="Times New Roman" w:hAnsi="Times New Roman" w:cs="Times New Roman"/>
          <w:b/>
          <w:bCs/>
        </w:rPr>
        <w:t>Intervention Recommendation Engine:</w:t>
      </w:r>
    </w:p>
    <w:p w14:paraId="4558A56D" w14:textId="77777777" w:rsidR="00AA078E" w:rsidRDefault="00AA078E" w:rsidP="00AA078E">
      <w:pPr>
        <w:pStyle w:val="ListParagraph"/>
        <w:numPr>
          <w:ilvl w:val="0"/>
          <w:numId w:val="37"/>
        </w:numPr>
        <w:rPr>
          <w:rFonts w:ascii="Times New Roman" w:hAnsi="Times New Roman" w:cs="Times New Roman"/>
        </w:rPr>
      </w:pPr>
      <w:r w:rsidRPr="00AA078E">
        <w:rPr>
          <w:rFonts w:ascii="Times New Roman" w:hAnsi="Times New Roman" w:cs="Times New Roman"/>
        </w:rPr>
        <w:t>The system’s AI-driven recommendation engine generates actionable insights for city officials to implement community-level health programs and campaigns based on community health needs, such as promoting physical activity in low-activity areas or targeted respiratory health programs during pollution spikes.</w:t>
      </w:r>
    </w:p>
    <w:p w14:paraId="3F01CBBE" w14:textId="0D9E6324" w:rsidR="00463A83" w:rsidRPr="00463A83" w:rsidRDefault="00463A83" w:rsidP="00463A83">
      <w:pPr>
        <w:spacing w:after="0"/>
        <w:rPr>
          <w:rFonts w:ascii="Times New Roman" w:hAnsi="Times New Roman" w:cs="Times New Roman"/>
          <w:b/>
          <w:bCs/>
        </w:rPr>
      </w:pPr>
      <w:r w:rsidRPr="00463A83">
        <w:rPr>
          <w:rFonts w:ascii="Times New Roman" w:hAnsi="Times New Roman" w:cs="Times New Roman"/>
          <w:b/>
          <w:bCs/>
        </w:rPr>
        <w:t>POTENTIAL IMPACT AND IMPLEMENTATION STRATEGY</w:t>
      </w:r>
    </w:p>
    <w:p w14:paraId="42F21F6D" w14:textId="77777777" w:rsidR="00463A83" w:rsidRPr="00463A83" w:rsidRDefault="00463A83" w:rsidP="00463A83">
      <w:pPr>
        <w:numPr>
          <w:ilvl w:val="0"/>
          <w:numId w:val="38"/>
        </w:numPr>
        <w:rPr>
          <w:rFonts w:ascii="Times New Roman" w:hAnsi="Times New Roman" w:cs="Times New Roman"/>
        </w:rPr>
      </w:pPr>
      <w:r w:rsidRPr="00463A83">
        <w:rPr>
          <w:rFonts w:ascii="Times New Roman" w:hAnsi="Times New Roman" w:cs="Times New Roman"/>
          <w:b/>
          <w:bCs/>
        </w:rPr>
        <w:t>Expected Benefits</w:t>
      </w:r>
      <w:r w:rsidRPr="00463A83">
        <w:rPr>
          <w:rFonts w:ascii="Times New Roman" w:hAnsi="Times New Roman" w:cs="Times New Roman"/>
        </w:rPr>
        <w:t>:</w:t>
      </w:r>
    </w:p>
    <w:p w14:paraId="5DAC658C" w14:textId="77777777" w:rsidR="00463A83" w:rsidRPr="00932BD6" w:rsidRDefault="00463A83" w:rsidP="00932BD6">
      <w:pPr>
        <w:pStyle w:val="ListParagraph"/>
        <w:numPr>
          <w:ilvl w:val="0"/>
          <w:numId w:val="37"/>
        </w:numPr>
        <w:rPr>
          <w:rFonts w:ascii="Times New Roman" w:hAnsi="Times New Roman" w:cs="Times New Roman"/>
        </w:rPr>
      </w:pPr>
      <w:r w:rsidRPr="00932BD6">
        <w:rPr>
          <w:rFonts w:ascii="Times New Roman" w:hAnsi="Times New Roman" w:cs="Times New Roman"/>
          <w:b/>
          <w:bCs/>
        </w:rPr>
        <w:t>Improved Public Health Awareness</w:t>
      </w:r>
      <w:r w:rsidRPr="00932BD6">
        <w:rPr>
          <w:rFonts w:ascii="Times New Roman" w:hAnsi="Times New Roman" w:cs="Times New Roman"/>
        </w:rPr>
        <w:t>: Residents can monitor their health in real-time and receive actionable insights, empowering them to make informed health decisions.</w:t>
      </w:r>
    </w:p>
    <w:p w14:paraId="39C09A9B" w14:textId="77777777" w:rsidR="00463A83" w:rsidRPr="00932BD6" w:rsidRDefault="00463A83" w:rsidP="00932BD6">
      <w:pPr>
        <w:pStyle w:val="ListParagraph"/>
        <w:numPr>
          <w:ilvl w:val="0"/>
          <w:numId w:val="37"/>
        </w:numPr>
        <w:rPr>
          <w:rFonts w:ascii="Times New Roman" w:hAnsi="Times New Roman" w:cs="Times New Roman"/>
        </w:rPr>
      </w:pPr>
      <w:r w:rsidRPr="00932BD6">
        <w:rPr>
          <w:rFonts w:ascii="Times New Roman" w:hAnsi="Times New Roman" w:cs="Times New Roman"/>
          <w:b/>
          <w:bCs/>
        </w:rPr>
        <w:t>Proactive Health Interventions</w:t>
      </w:r>
      <w:r w:rsidRPr="00932BD6">
        <w:rPr>
          <w:rFonts w:ascii="Times New Roman" w:hAnsi="Times New Roman" w:cs="Times New Roman"/>
        </w:rPr>
        <w:t>: City officials gain insights into environmental and health trends, enabling timely, targeted interventions that address specific community health issues, potentially reducing the prevalence of environment-related illnesses.</w:t>
      </w:r>
    </w:p>
    <w:p w14:paraId="2CF7F19E" w14:textId="77777777" w:rsidR="00463A83" w:rsidRPr="00932BD6" w:rsidRDefault="00463A83" w:rsidP="00932BD6">
      <w:pPr>
        <w:pStyle w:val="ListParagraph"/>
        <w:numPr>
          <w:ilvl w:val="0"/>
          <w:numId w:val="37"/>
        </w:numPr>
        <w:rPr>
          <w:rFonts w:ascii="Times New Roman" w:hAnsi="Times New Roman" w:cs="Times New Roman"/>
        </w:rPr>
      </w:pPr>
      <w:r w:rsidRPr="00932BD6">
        <w:rPr>
          <w:rFonts w:ascii="Times New Roman" w:hAnsi="Times New Roman" w:cs="Times New Roman"/>
          <w:b/>
          <w:bCs/>
        </w:rPr>
        <w:t>Data-Driven Policy Making</w:t>
      </w:r>
      <w:r w:rsidRPr="00932BD6">
        <w:rPr>
          <w:rFonts w:ascii="Times New Roman" w:hAnsi="Times New Roman" w:cs="Times New Roman"/>
        </w:rPr>
        <w:t>: The aggregated data provides a comprehensive understanding of urban health challenges, guiding policy adjustments that improve long-term health outcomes.</w:t>
      </w:r>
    </w:p>
    <w:p w14:paraId="3EFD14EA" w14:textId="77777777" w:rsidR="00463A83" w:rsidRDefault="00463A83" w:rsidP="00932BD6">
      <w:pPr>
        <w:pStyle w:val="ListParagraph"/>
        <w:numPr>
          <w:ilvl w:val="0"/>
          <w:numId w:val="37"/>
        </w:numPr>
        <w:rPr>
          <w:rFonts w:ascii="Times New Roman" w:hAnsi="Times New Roman" w:cs="Times New Roman"/>
        </w:rPr>
      </w:pPr>
      <w:r w:rsidRPr="00932BD6">
        <w:rPr>
          <w:rFonts w:ascii="Times New Roman" w:hAnsi="Times New Roman" w:cs="Times New Roman"/>
          <w:b/>
          <w:bCs/>
        </w:rPr>
        <w:t>Community Engagement</w:t>
      </w:r>
      <w:r w:rsidRPr="00932BD6">
        <w:rPr>
          <w:rFonts w:ascii="Times New Roman" w:hAnsi="Times New Roman" w:cs="Times New Roman"/>
        </w:rPr>
        <w:t>: The system fosters a stronger connection between residents and city officials, encouraging collective participation in public health programs and promoting transparency and trust.</w:t>
      </w:r>
    </w:p>
    <w:p w14:paraId="3D9DF142" w14:textId="77777777" w:rsidR="00932BD6" w:rsidRDefault="00932BD6" w:rsidP="00932BD6">
      <w:pPr>
        <w:rPr>
          <w:rFonts w:ascii="Times New Roman" w:hAnsi="Times New Roman" w:cs="Times New Roman"/>
        </w:rPr>
      </w:pPr>
    </w:p>
    <w:p w14:paraId="533FFA5B" w14:textId="77777777" w:rsidR="00932BD6" w:rsidRDefault="00932BD6" w:rsidP="00932BD6">
      <w:pPr>
        <w:rPr>
          <w:rFonts w:ascii="Times New Roman" w:hAnsi="Times New Roman" w:cs="Times New Roman"/>
        </w:rPr>
      </w:pPr>
    </w:p>
    <w:p w14:paraId="05001152" w14:textId="77777777" w:rsidR="00932BD6" w:rsidRPr="00932BD6" w:rsidRDefault="00932BD6" w:rsidP="00932BD6">
      <w:pPr>
        <w:rPr>
          <w:rFonts w:ascii="Times New Roman" w:hAnsi="Times New Roman" w:cs="Times New Roman"/>
        </w:rPr>
      </w:pPr>
    </w:p>
    <w:p w14:paraId="0E1818AC" w14:textId="77777777" w:rsidR="00463A83" w:rsidRPr="00463A83" w:rsidRDefault="00463A83" w:rsidP="00463A83">
      <w:pPr>
        <w:numPr>
          <w:ilvl w:val="0"/>
          <w:numId w:val="38"/>
        </w:numPr>
        <w:rPr>
          <w:rFonts w:ascii="Times New Roman" w:hAnsi="Times New Roman" w:cs="Times New Roman"/>
        </w:rPr>
      </w:pPr>
      <w:r w:rsidRPr="00463A83">
        <w:rPr>
          <w:rFonts w:ascii="Times New Roman" w:hAnsi="Times New Roman" w:cs="Times New Roman"/>
          <w:b/>
          <w:bCs/>
        </w:rPr>
        <w:t>Implementation Strategy</w:t>
      </w:r>
      <w:r w:rsidRPr="00463A83">
        <w:rPr>
          <w:rFonts w:ascii="Times New Roman" w:hAnsi="Times New Roman" w:cs="Times New Roman"/>
        </w:rPr>
        <w:t>:</w:t>
      </w:r>
    </w:p>
    <w:p w14:paraId="4D7732C9" w14:textId="77777777" w:rsidR="00463A83" w:rsidRPr="00932BD6" w:rsidRDefault="00463A83" w:rsidP="00932BD6">
      <w:pPr>
        <w:pStyle w:val="ListParagraph"/>
        <w:numPr>
          <w:ilvl w:val="0"/>
          <w:numId w:val="42"/>
        </w:numPr>
        <w:rPr>
          <w:rFonts w:ascii="Times New Roman" w:hAnsi="Times New Roman" w:cs="Times New Roman"/>
        </w:rPr>
      </w:pPr>
      <w:r w:rsidRPr="00932BD6">
        <w:rPr>
          <w:rFonts w:ascii="Times New Roman" w:hAnsi="Times New Roman" w:cs="Times New Roman"/>
          <w:b/>
          <w:bCs/>
        </w:rPr>
        <w:lastRenderedPageBreak/>
        <w:t>Pilot Deployment</w:t>
      </w:r>
      <w:r w:rsidRPr="00932BD6">
        <w:rPr>
          <w:rFonts w:ascii="Times New Roman" w:hAnsi="Times New Roman" w:cs="Times New Roman"/>
        </w:rPr>
        <w:t>: Begin with a pilot program in a specific locality to test the functionality of IoT devices and mobile app integration. This phase would also allow for refining privacy settings and consent management based on user feedback.</w:t>
      </w:r>
    </w:p>
    <w:p w14:paraId="70E41A9D" w14:textId="77777777" w:rsidR="00463A83" w:rsidRPr="00932BD6" w:rsidRDefault="00463A83" w:rsidP="00932BD6">
      <w:pPr>
        <w:pStyle w:val="ListParagraph"/>
        <w:numPr>
          <w:ilvl w:val="0"/>
          <w:numId w:val="42"/>
        </w:numPr>
        <w:rPr>
          <w:rFonts w:ascii="Times New Roman" w:hAnsi="Times New Roman" w:cs="Times New Roman"/>
        </w:rPr>
      </w:pPr>
      <w:r w:rsidRPr="00932BD6">
        <w:rPr>
          <w:rFonts w:ascii="Times New Roman" w:hAnsi="Times New Roman" w:cs="Times New Roman"/>
          <w:b/>
          <w:bCs/>
        </w:rPr>
        <w:t>Partnership with Health Organizations</w:t>
      </w:r>
      <w:r w:rsidRPr="00932BD6">
        <w:rPr>
          <w:rFonts w:ascii="Times New Roman" w:hAnsi="Times New Roman" w:cs="Times New Roman"/>
        </w:rPr>
        <w:t>: Collaborate with public health agencies, hospitals, and environmental health organizations to bring expertise and potential funding to the project. These partnerships can also expand the scope of intervention programs.</w:t>
      </w:r>
    </w:p>
    <w:p w14:paraId="79DDF1D1" w14:textId="77777777" w:rsidR="00463A83" w:rsidRPr="00932BD6" w:rsidRDefault="00463A83" w:rsidP="00932BD6">
      <w:pPr>
        <w:pStyle w:val="ListParagraph"/>
        <w:numPr>
          <w:ilvl w:val="0"/>
          <w:numId w:val="42"/>
        </w:numPr>
        <w:rPr>
          <w:rFonts w:ascii="Times New Roman" w:hAnsi="Times New Roman" w:cs="Times New Roman"/>
        </w:rPr>
      </w:pPr>
      <w:r w:rsidRPr="00932BD6">
        <w:rPr>
          <w:rFonts w:ascii="Times New Roman" w:hAnsi="Times New Roman" w:cs="Times New Roman"/>
          <w:b/>
          <w:bCs/>
        </w:rPr>
        <w:t>Incremental Scaling and Cloud Infrastructure</w:t>
      </w:r>
      <w:r w:rsidRPr="00932BD6">
        <w:rPr>
          <w:rFonts w:ascii="Times New Roman" w:hAnsi="Times New Roman" w:cs="Times New Roman"/>
        </w:rPr>
        <w:t>: Utilize cloud services to manage data storage, analysis, and user traffic as the system scales. A scalable cloud infrastructure ensures the system can handle increased data load without compromising performance.</w:t>
      </w:r>
    </w:p>
    <w:p w14:paraId="5292D7A2" w14:textId="5BCBCF06" w:rsidR="00463A83" w:rsidRPr="00932BD6" w:rsidRDefault="00463A83" w:rsidP="00932BD6">
      <w:pPr>
        <w:pStyle w:val="ListParagraph"/>
        <w:numPr>
          <w:ilvl w:val="0"/>
          <w:numId w:val="42"/>
        </w:numPr>
        <w:rPr>
          <w:rFonts w:ascii="Times New Roman" w:hAnsi="Times New Roman" w:cs="Times New Roman"/>
        </w:rPr>
      </w:pPr>
      <w:r w:rsidRPr="00932BD6">
        <w:rPr>
          <w:rFonts w:ascii="Times New Roman" w:hAnsi="Times New Roman" w:cs="Times New Roman"/>
          <w:b/>
          <w:bCs/>
        </w:rPr>
        <w:t>Community Engagement and Awareness Campaigns</w:t>
      </w:r>
      <w:r w:rsidRPr="00932BD6">
        <w:rPr>
          <w:rFonts w:ascii="Times New Roman" w:hAnsi="Times New Roman" w:cs="Times New Roman"/>
        </w:rPr>
        <w:t xml:space="preserve">: Launch social media and local outreach campaigns to raise awareness, encourage residents to download </w:t>
      </w:r>
      <w:r w:rsidR="00630933" w:rsidRPr="00932BD6">
        <w:rPr>
          <w:rFonts w:ascii="Times New Roman" w:hAnsi="Times New Roman" w:cs="Times New Roman"/>
        </w:rPr>
        <w:t>mobile apps</w:t>
      </w:r>
      <w:r w:rsidRPr="00932BD6">
        <w:rPr>
          <w:rFonts w:ascii="Times New Roman" w:hAnsi="Times New Roman" w:cs="Times New Roman"/>
        </w:rPr>
        <w:t>, and educate them on the benefits of participating in this community health initiative.</w:t>
      </w:r>
    </w:p>
    <w:p w14:paraId="666753AA" w14:textId="77777777" w:rsidR="00463A83" w:rsidRPr="00932BD6" w:rsidRDefault="00463A83" w:rsidP="00932BD6">
      <w:pPr>
        <w:pStyle w:val="ListParagraph"/>
        <w:numPr>
          <w:ilvl w:val="0"/>
          <w:numId w:val="42"/>
        </w:numPr>
        <w:rPr>
          <w:rFonts w:ascii="Times New Roman" w:hAnsi="Times New Roman" w:cs="Times New Roman"/>
        </w:rPr>
      </w:pPr>
      <w:r w:rsidRPr="00932BD6">
        <w:rPr>
          <w:rFonts w:ascii="Times New Roman" w:hAnsi="Times New Roman" w:cs="Times New Roman"/>
          <w:b/>
          <w:bCs/>
        </w:rPr>
        <w:t>Continuous Feedback and Improvement</w:t>
      </w:r>
      <w:r w:rsidRPr="00932BD6">
        <w:rPr>
          <w:rFonts w:ascii="Times New Roman" w:hAnsi="Times New Roman" w:cs="Times New Roman"/>
        </w:rPr>
        <w:t>: Gather ongoing feedback from users and city officials to refine system features, improve data accuracy, and adapt the privacy and recommendation algorithms to meet evolving needs.</w:t>
      </w:r>
    </w:p>
    <w:p w14:paraId="0A042517" w14:textId="77777777" w:rsidR="00463A83" w:rsidRPr="00463A83" w:rsidRDefault="00463A83" w:rsidP="00932BD6">
      <w:pPr>
        <w:rPr>
          <w:rFonts w:ascii="Times New Roman" w:hAnsi="Times New Roman" w:cs="Times New Roman"/>
        </w:rPr>
      </w:pPr>
    </w:p>
    <w:p w14:paraId="6F8097FE" w14:textId="4F79E5BC" w:rsidR="00655625" w:rsidRDefault="00693D72" w:rsidP="00AA078E">
      <w:pPr>
        <w:spacing w:after="0"/>
        <w:rPr>
          <w:rFonts w:ascii="Times New Roman" w:hAnsi="Times New Roman" w:cs="Times New Roman"/>
          <w:b/>
          <w:bCs/>
        </w:rPr>
      </w:pPr>
      <w:r w:rsidRPr="00693D72">
        <w:rPr>
          <w:rFonts w:ascii="Times New Roman" w:hAnsi="Times New Roman" w:cs="Times New Roman"/>
          <w:b/>
          <w:bCs/>
        </w:rPr>
        <w:t>FUTURE ENHANCEMENTS</w:t>
      </w:r>
    </w:p>
    <w:p w14:paraId="38674026" w14:textId="1CC617B1" w:rsidR="0026030D" w:rsidRDefault="0026030D" w:rsidP="00932BD6">
      <w:pPr>
        <w:pStyle w:val="ListParagraph"/>
        <w:numPr>
          <w:ilvl w:val="0"/>
          <w:numId w:val="26"/>
        </w:numPr>
        <w:spacing w:after="0"/>
        <w:rPr>
          <w:rFonts w:ascii="Times New Roman" w:hAnsi="Times New Roman" w:cs="Times New Roman"/>
          <w:b/>
          <w:bCs/>
        </w:rPr>
      </w:pPr>
      <w:r w:rsidRPr="0026030D">
        <w:rPr>
          <w:rFonts w:ascii="Times New Roman" w:hAnsi="Times New Roman" w:cs="Times New Roman"/>
          <w:b/>
          <w:bCs/>
        </w:rPr>
        <w:t xml:space="preserve">Collaboration with Health Organizations: </w:t>
      </w:r>
      <w:r w:rsidRPr="00F17E41">
        <w:rPr>
          <w:rFonts w:ascii="Times New Roman" w:hAnsi="Times New Roman" w:cs="Times New Roman"/>
        </w:rPr>
        <w:t>Partner with public health organizations for expertise and potential funding.</w:t>
      </w:r>
    </w:p>
    <w:p w14:paraId="4685F7DD" w14:textId="6DDB4833" w:rsidR="00F17E41" w:rsidRPr="00F17E41" w:rsidRDefault="00F17E41" w:rsidP="00932BD6">
      <w:pPr>
        <w:numPr>
          <w:ilvl w:val="0"/>
          <w:numId w:val="26"/>
        </w:numPr>
        <w:spacing w:after="0" w:line="240" w:lineRule="auto"/>
        <w:rPr>
          <w:rFonts w:ascii="Times New Roman" w:eastAsia="Times New Roman" w:hAnsi="Times New Roman" w:cs="Times New Roman"/>
          <w:kern w:val="0"/>
          <w14:ligatures w14:val="none"/>
        </w:rPr>
      </w:pPr>
      <w:r w:rsidRPr="00F17E41">
        <w:rPr>
          <w:rFonts w:ascii="Times New Roman" w:eastAsia="Times New Roman" w:hAnsi="Times New Roman" w:cs="Times New Roman"/>
          <w:b/>
          <w:bCs/>
          <w:kern w:val="0"/>
          <w14:ligatures w14:val="none"/>
        </w:rPr>
        <w:t>Social Media Campaigns</w:t>
      </w:r>
      <w:r w:rsidRPr="00F17E41">
        <w:rPr>
          <w:rFonts w:ascii="Times New Roman" w:eastAsia="Times New Roman" w:hAnsi="Times New Roman" w:cs="Times New Roman"/>
          <w:kern w:val="0"/>
          <w14:ligatures w14:val="none"/>
        </w:rPr>
        <w:t>: Use social media to raise awareness and encourage downloads, especially during pollution spikes.</w:t>
      </w:r>
    </w:p>
    <w:p w14:paraId="6E4ACF1F" w14:textId="3C02A14C" w:rsidR="0026030D" w:rsidRDefault="00F17E41" w:rsidP="00932BD6">
      <w:pPr>
        <w:pStyle w:val="ListParagraph"/>
        <w:numPr>
          <w:ilvl w:val="0"/>
          <w:numId w:val="26"/>
        </w:numPr>
        <w:spacing w:after="0"/>
        <w:rPr>
          <w:rFonts w:ascii="Times New Roman" w:hAnsi="Times New Roman" w:cs="Times New Roman"/>
        </w:rPr>
      </w:pPr>
      <w:r w:rsidRPr="00F17E41">
        <w:rPr>
          <w:rFonts w:ascii="Times New Roman" w:hAnsi="Times New Roman" w:cs="Times New Roman"/>
          <w:b/>
          <w:bCs/>
        </w:rPr>
        <w:t xml:space="preserve">Cloud Infrastructure: </w:t>
      </w:r>
      <w:r w:rsidRPr="00F17E41">
        <w:rPr>
          <w:rFonts w:ascii="Times New Roman" w:hAnsi="Times New Roman" w:cs="Times New Roman"/>
        </w:rPr>
        <w:t>Use cloud services (like AWS, Google Cloud) to handle increased data loads and user traffic.</w:t>
      </w:r>
    </w:p>
    <w:p w14:paraId="33D1943F" w14:textId="77777777" w:rsidR="00332FFB" w:rsidRPr="00F17E41" w:rsidRDefault="00332FFB" w:rsidP="00932BD6">
      <w:pPr>
        <w:pStyle w:val="ListParagraph"/>
        <w:spacing w:after="0"/>
        <w:rPr>
          <w:rFonts w:ascii="Times New Roman" w:hAnsi="Times New Roman" w:cs="Times New Roman"/>
        </w:rPr>
      </w:pPr>
    </w:p>
    <w:p w14:paraId="3353E93B" w14:textId="7795DB30" w:rsidR="00655625" w:rsidRPr="00693D72" w:rsidRDefault="00693D72" w:rsidP="00332FFB">
      <w:pPr>
        <w:spacing w:after="0"/>
        <w:rPr>
          <w:rFonts w:ascii="Times New Roman" w:hAnsi="Times New Roman" w:cs="Times New Roman"/>
          <w:b/>
          <w:bCs/>
        </w:rPr>
      </w:pPr>
      <w:r w:rsidRPr="00693D72">
        <w:rPr>
          <w:rFonts w:ascii="Times New Roman" w:hAnsi="Times New Roman" w:cs="Times New Roman"/>
          <w:b/>
          <w:bCs/>
        </w:rPr>
        <w:t>CONCLUSION</w:t>
      </w:r>
    </w:p>
    <w:p w14:paraId="6A72651A" w14:textId="60D7F5DB" w:rsidR="0068345A" w:rsidRPr="00693D72" w:rsidRDefault="00F85F18" w:rsidP="00332FFB">
      <w:pPr>
        <w:spacing w:after="0"/>
        <w:rPr>
          <w:rFonts w:ascii="Times New Roman" w:hAnsi="Times New Roman" w:cs="Times New Roman"/>
        </w:rPr>
      </w:pPr>
      <w:r w:rsidRPr="00F85F18">
        <w:rPr>
          <w:rFonts w:ascii="Times New Roman" w:hAnsi="Times New Roman" w:cs="Times New Roman"/>
        </w:rPr>
        <w:t>Our application is designed to empower communities by delivering real-time data on environmental health and pollution levels. By providing city officials with accurate, actionable insights, we enable them to make informed decisions that directly impact public health and safety. With features that facilitate community reporting and data visualization, our app fosters collaboration between residents and officials, promoting transparency and accountability. Together, we can work towards a healthier, cleaner future, where every citizen is informed and engaged in creating a sustainable environment for all.</w:t>
      </w:r>
    </w:p>
    <w:sectPr w:rsidR="0068345A" w:rsidRPr="00693D7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BF4CC" w14:textId="77777777" w:rsidR="00914B12" w:rsidRDefault="00914B12" w:rsidP="00914B12">
      <w:pPr>
        <w:spacing w:after="0" w:line="240" w:lineRule="auto"/>
      </w:pPr>
      <w:r>
        <w:separator/>
      </w:r>
    </w:p>
  </w:endnote>
  <w:endnote w:type="continuationSeparator" w:id="0">
    <w:p w14:paraId="159F07D4" w14:textId="77777777" w:rsidR="00914B12" w:rsidRDefault="00914B12" w:rsidP="0091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14D9D" w14:textId="77777777" w:rsidR="00914B12" w:rsidRDefault="00914B12" w:rsidP="00914B12">
      <w:pPr>
        <w:spacing w:after="0" w:line="240" w:lineRule="auto"/>
      </w:pPr>
      <w:r>
        <w:separator/>
      </w:r>
    </w:p>
  </w:footnote>
  <w:footnote w:type="continuationSeparator" w:id="0">
    <w:p w14:paraId="42808E23" w14:textId="77777777" w:rsidR="00914B12" w:rsidRDefault="00914B12" w:rsidP="00914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9CA12" w14:textId="5FE8F4F1" w:rsidR="00914B12" w:rsidRDefault="00914B12" w:rsidP="004E3C80">
    <w:pPr>
      <w:pStyle w:val="Header"/>
      <w:jc w:val="center"/>
      <w:rPr>
        <w:rFonts w:ascii="Times New Roman" w:hAnsi="Times New Roman" w:cs="Times New Roman"/>
        <w:b/>
        <w:bCs/>
        <w:sz w:val="30"/>
        <w:szCs w:val="30"/>
      </w:rPr>
    </w:pPr>
    <w:r w:rsidRPr="00914B12">
      <w:rPr>
        <w:rFonts w:ascii="Times New Roman" w:hAnsi="Times New Roman" w:cs="Times New Roman"/>
        <w:b/>
        <w:bCs/>
        <w:sz w:val="30"/>
        <w:szCs w:val="30"/>
      </w:rPr>
      <w:t>Comprehensive System Design Document</w:t>
    </w:r>
  </w:p>
  <w:p w14:paraId="0D2A8973" w14:textId="483DD3B5" w:rsidR="008557B7" w:rsidRPr="004E3C80" w:rsidRDefault="008557B7" w:rsidP="004E3C80">
    <w:pPr>
      <w:pStyle w:val="Header"/>
      <w:jc w:val="center"/>
      <w:rPr>
        <w:rFonts w:ascii="Times New Roman" w:hAnsi="Times New Roman" w:cs="Times New Roman"/>
        <w:b/>
        <w:bCs/>
        <w:sz w:val="30"/>
        <w:szCs w:val="30"/>
      </w:rPr>
    </w:pPr>
    <w:r>
      <w:rPr>
        <w:rFonts w:ascii="Times New Roman" w:hAnsi="Times New Roman" w:cs="Times New Roman"/>
        <w:b/>
        <w:bCs/>
        <w:sz w:val="30"/>
        <w:szCs w:val="30"/>
      </w:rPr>
      <w:t xml:space="preserve">Group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086"/>
    <w:multiLevelType w:val="multilevel"/>
    <w:tmpl w:val="782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1B2C"/>
    <w:multiLevelType w:val="multilevel"/>
    <w:tmpl w:val="4360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0494"/>
    <w:multiLevelType w:val="multilevel"/>
    <w:tmpl w:val="A5A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42DF"/>
    <w:multiLevelType w:val="multilevel"/>
    <w:tmpl w:val="554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70D9A"/>
    <w:multiLevelType w:val="multilevel"/>
    <w:tmpl w:val="039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271C3"/>
    <w:multiLevelType w:val="multilevel"/>
    <w:tmpl w:val="47AE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85FE5"/>
    <w:multiLevelType w:val="hybridMultilevel"/>
    <w:tmpl w:val="2ECC9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F1A55"/>
    <w:multiLevelType w:val="multilevel"/>
    <w:tmpl w:val="CAACE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A281B"/>
    <w:multiLevelType w:val="hybridMultilevel"/>
    <w:tmpl w:val="A7C00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D7152"/>
    <w:multiLevelType w:val="multilevel"/>
    <w:tmpl w:val="6E9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2470F"/>
    <w:multiLevelType w:val="multilevel"/>
    <w:tmpl w:val="91A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44975"/>
    <w:multiLevelType w:val="multilevel"/>
    <w:tmpl w:val="91F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35B82"/>
    <w:multiLevelType w:val="multilevel"/>
    <w:tmpl w:val="94CC0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F2ADB"/>
    <w:multiLevelType w:val="multilevel"/>
    <w:tmpl w:val="AA3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776DA"/>
    <w:multiLevelType w:val="multilevel"/>
    <w:tmpl w:val="B64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C35EA"/>
    <w:multiLevelType w:val="hybridMultilevel"/>
    <w:tmpl w:val="283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00D46"/>
    <w:multiLevelType w:val="multilevel"/>
    <w:tmpl w:val="CD1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A5011"/>
    <w:multiLevelType w:val="hybridMultilevel"/>
    <w:tmpl w:val="EAF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F6CD3"/>
    <w:multiLevelType w:val="multilevel"/>
    <w:tmpl w:val="4C0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3D25"/>
    <w:multiLevelType w:val="multilevel"/>
    <w:tmpl w:val="DDBC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44256"/>
    <w:multiLevelType w:val="multilevel"/>
    <w:tmpl w:val="3FD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A1435"/>
    <w:multiLevelType w:val="multilevel"/>
    <w:tmpl w:val="CFD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B6A4A"/>
    <w:multiLevelType w:val="hybridMultilevel"/>
    <w:tmpl w:val="F21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E64AA"/>
    <w:multiLevelType w:val="multilevel"/>
    <w:tmpl w:val="3CB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D23A0"/>
    <w:multiLevelType w:val="hybridMultilevel"/>
    <w:tmpl w:val="DBC2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44EA5"/>
    <w:multiLevelType w:val="multilevel"/>
    <w:tmpl w:val="BD4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A3B3B"/>
    <w:multiLevelType w:val="multilevel"/>
    <w:tmpl w:val="29D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32A95"/>
    <w:multiLevelType w:val="multilevel"/>
    <w:tmpl w:val="7DB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C15A1"/>
    <w:multiLevelType w:val="multilevel"/>
    <w:tmpl w:val="E1C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01033"/>
    <w:multiLevelType w:val="multilevel"/>
    <w:tmpl w:val="3A6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500EF"/>
    <w:multiLevelType w:val="hybridMultilevel"/>
    <w:tmpl w:val="0A5CE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D70B1"/>
    <w:multiLevelType w:val="multilevel"/>
    <w:tmpl w:val="162A9B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61B64EA"/>
    <w:multiLevelType w:val="multilevel"/>
    <w:tmpl w:val="67E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240C9"/>
    <w:multiLevelType w:val="hybridMultilevel"/>
    <w:tmpl w:val="4E84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0192A"/>
    <w:multiLevelType w:val="multilevel"/>
    <w:tmpl w:val="18B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62D1F"/>
    <w:multiLevelType w:val="hybridMultilevel"/>
    <w:tmpl w:val="8CD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E33AD"/>
    <w:multiLevelType w:val="hybridMultilevel"/>
    <w:tmpl w:val="82EE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C09B0"/>
    <w:multiLevelType w:val="multilevel"/>
    <w:tmpl w:val="C68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40363"/>
    <w:multiLevelType w:val="multilevel"/>
    <w:tmpl w:val="2B20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34D59"/>
    <w:multiLevelType w:val="multilevel"/>
    <w:tmpl w:val="426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E625F"/>
    <w:multiLevelType w:val="multilevel"/>
    <w:tmpl w:val="5EB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702657"/>
    <w:multiLevelType w:val="hybridMultilevel"/>
    <w:tmpl w:val="2C24D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10516">
    <w:abstractNumId w:val="21"/>
  </w:num>
  <w:num w:numId="2" w16cid:durableId="561406643">
    <w:abstractNumId w:val="25"/>
  </w:num>
  <w:num w:numId="3" w16cid:durableId="109788238">
    <w:abstractNumId w:val="20"/>
  </w:num>
  <w:num w:numId="4" w16cid:durableId="1335185821">
    <w:abstractNumId w:val="23"/>
  </w:num>
  <w:num w:numId="5" w16cid:durableId="864950409">
    <w:abstractNumId w:val="14"/>
  </w:num>
  <w:num w:numId="6" w16cid:durableId="1279071035">
    <w:abstractNumId w:val="38"/>
  </w:num>
  <w:num w:numId="7" w16cid:durableId="1415475699">
    <w:abstractNumId w:val="4"/>
  </w:num>
  <w:num w:numId="8" w16cid:durableId="1211840593">
    <w:abstractNumId w:val="16"/>
  </w:num>
  <w:num w:numId="9" w16cid:durableId="986975217">
    <w:abstractNumId w:val="13"/>
  </w:num>
  <w:num w:numId="10" w16cid:durableId="270627040">
    <w:abstractNumId w:val="29"/>
  </w:num>
  <w:num w:numId="11" w16cid:durableId="1540313044">
    <w:abstractNumId w:val="5"/>
  </w:num>
  <w:num w:numId="12" w16cid:durableId="9993364">
    <w:abstractNumId w:val="18"/>
  </w:num>
  <w:num w:numId="13" w16cid:durableId="593974226">
    <w:abstractNumId w:val="1"/>
  </w:num>
  <w:num w:numId="14" w16cid:durableId="1099063016">
    <w:abstractNumId w:val="40"/>
  </w:num>
  <w:num w:numId="15" w16cid:durableId="820971036">
    <w:abstractNumId w:val="11"/>
  </w:num>
  <w:num w:numId="16" w16cid:durableId="552085318">
    <w:abstractNumId w:val="2"/>
  </w:num>
  <w:num w:numId="17" w16cid:durableId="1352416954">
    <w:abstractNumId w:val="32"/>
  </w:num>
  <w:num w:numId="18" w16cid:durableId="2093118690">
    <w:abstractNumId w:val="10"/>
  </w:num>
  <w:num w:numId="19" w16cid:durableId="62260726">
    <w:abstractNumId w:val="28"/>
  </w:num>
  <w:num w:numId="20" w16cid:durableId="1469587168">
    <w:abstractNumId w:val="26"/>
  </w:num>
  <w:num w:numId="21" w16cid:durableId="295331544">
    <w:abstractNumId w:val="9"/>
  </w:num>
  <w:num w:numId="22" w16cid:durableId="2029481447">
    <w:abstractNumId w:val="19"/>
  </w:num>
  <w:num w:numId="23" w16cid:durableId="576399728">
    <w:abstractNumId w:val="7"/>
  </w:num>
  <w:num w:numId="24" w16cid:durableId="2110806514">
    <w:abstractNumId w:val="27"/>
  </w:num>
  <w:num w:numId="25" w16cid:durableId="2023584981">
    <w:abstractNumId w:val="34"/>
  </w:num>
  <w:num w:numId="26" w16cid:durableId="9187779">
    <w:abstractNumId w:val="22"/>
  </w:num>
  <w:num w:numId="27" w16cid:durableId="693919772">
    <w:abstractNumId w:val="37"/>
  </w:num>
  <w:num w:numId="28" w16cid:durableId="188570376">
    <w:abstractNumId w:val="39"/>
  </w:num>
  <w:num w:numId="29" w16cid:durableId="2117210049">
    <w:abstractNumId w:val="3"/>
  </w:num>
  <w:num w:numId="30" w16cid:durableId="2108454306">
    <w:abstractNumId w:val="0"/>
  </w:num>
  <w:num w:numId="31" w16cid:durableId="782575038">
    <w:abstractNumId w:val="8"/>
  </w:num>
  <w:num w:numId="32" w16cid:durableId="1089304074">
    <w:abstractNumId w:val="31"/>
  </w:num>
  <w:num w:numId="33" w16cid:durableId="414009821">
    <w:abstractNumId w:val="33"/>
  </w:num>
  <w:num w:numId="34" w16cid:durableId="1584219142">
    <w:abstractNumId w:val="24"/>
  </w:num>
  <w:num w:numId="35" w16cid:durableId="89203780">
    <w:abstractNumId w:val="35"/>
  </w:num>
  <w:num w:numId="36" w16cid:durableId="1986815534">
    <w:abstractNumId w:val="17"/>
  </w:num>
  <w:num w:numId="37" w16cid:durableId="1572082658">
    <w:abstractNumId w:val="36"/>
  </w:num>
  <w:num w:numId="38" w16cid:durableId="790168821">
    <w:abstractNumId w:val="12"/>
  </w:num>
  <w:num w:numId="39" w16cid:durableId="1758672441">
    <w:abstractNumId w:val="41"/>
  </w:num>
  <w:num w:numId="40" w16cid:durableId="780295614">
    <w:abstractNumId w:val="6"/>
  </w:num>
  <w:num w:numId="41" w16cid:durableId="960839606">
    <w:abstractNumId w:val="30"/>
  </w:num>
  <w:num w:numId="42" w16cid:durableId="347024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12"/>
    <w:rsid w:val="0001101F"/>
    <w:rsid w:val="000B4CDA"/>
    <w:rsid w:val="00100402"/>
    <w:rsid w:val="00210179"/>
    <w:rsid w:val="0026030D"/>
    <w:rsid w:val="002C4055"/>
    <w:rsid w:val="00332FFB"/>
    <w:rsid w:val="003F0792"/>
    <w:rsid w:val="00463A83"/>
    <w:rsid w:val="004A126F"/>
    <w:rsid w:val="004C6118"/>
    <w:rsid w:val="004E3C80"/>
    <w:rsid w:val="00565412"/>
    <w:rsid w:val="005F0127"/>
    <w:rsid w:val="005F7E64"/>
    <w:rsid w:val="00630933"/>
    <w:rsid w:val="00655625"/>
    <w:rsid w:val="00682AC5"/>
    <w:rsid w:val="0068345A"/>
    <w:rsid w:val="00693D72"/>
    <w:rsid w:val="006A4E86"/>
    <w:rsid w:val="0073313A"/>
    <w:rsid w:val="008557B7"/>
    <w:rsid w:val="008D06DD"/>
    <w:rsid w:val="008F6632"/>
    <w:rsid w:val="00901E83"/>
    <w:rsid w:val="00914B12"/>
    <w:rsid w:val="00932BD6"/>
    <w:rsid w:val="00A20C06"/>
    <w:rsid w:val="00AA078E"/>
    <w:rsid w:val="00B4435A"/>
    <w:rsid w:val="00E70A80"/>
    <w:rsid w:val="00F17E41"/>
    <w:rsid w:val="00F56783"/>
    <w:rsid w:val="00F76305"/>
    <w:rsid w:val="00F85F18"/>
    <w:rsid w:val="00FC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F9F766"/>
  <w15:chartTrackingRefBased/>
  <w15:docId w15:val="{E76C6D31-CB18-487F-9C57-B3AEF2A6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B12"/>
    <w:rPr>
      <w:rFonts w:eastAsiaTheme="majorEastAsia" w:cstheme="majorBidi"/>
      <w:color w:val="272727" w:themeColor="text1" w:themeTint="D8"/>
    </w:rPr>
  </w:style>
  <w:style w:type="paragraph" w:styleId="Title">
    <w:name w:val="Title"/>
    <w:basedOn w:val="Normal"/>
    <w:next w:val="Normal"/>
    <w:link w:val="TitleChar"/>
    <w:uiPriority w:val="10"/>
    <w:qFormat/>
    <w:rsid w:val="0091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B12"/>
    <w:pPr>
      <w:spacing w:before="160"/>
      <w:jc w:val="center"/>
    </w:pPr>
    <w:rPr>
      <w:i/>
      <w:iCs/>
      <w:color w:val="404040" w:themeColor="text1" w:themeTint="BF"/>
    </w:rPr>
  </w:style>
  <w:style w:type="character" w:customStyle="1" w:styleId="QuoteChar">
    <w:name w:val="Quote Char"/>
    <w:basedOn w:val="DefaultParagraphFont"/>
    <w:link w:val="Quote"/>
    <w:uiPriority w:val="29"/>
    <w:rsid w:val="00914B12"/>
    <w:rPr>
      <w:i/>
      <w:iCs/>
      <w:color w:val="404040" w:themeColor="text1" w:themeTint="BF"/>
    </w:rPr>
  </w:style>
  <w:style w:type="paragraph" w:styleId="ListParagraph">
    <w:name w:val="List Paragraph"/>
    <w:basedOn w:val="Normal"/>
    <w:uiPriority w:val="34"/>
    <w:qFormat/>
    <w:rsid w:val="00914B12"/>
    <w:pPr>
      <w:ind w:left="720"/>
      <w:contextualSpacing/>
    </w:pPr>
  </w:style>
  <w:style w:type="character" w:styleId="IntenseEmphasis">
    <w:name w:val="Intense Emphasis"/>
    <w:basedOn w:val="DefaultParagraphFont"/>
    <w:uiPriority w:val="21"/>
    <w:qFormat/>
    <w:rsid w:val="00914B12"/>
    <w:rPr>
      <w:i/>
      <w:iCs/>
      <w:color w:val="0F4761" w:themeColor="accent1" w:themeShade="BF"/>
    </w:rPr>
  </w:style>
  <w:style w:type="paragraph" w:styleId="IntenseQuote">
    <w:name w:val="Intense Quote"/>
    <w:basedOn w:val="Normal"/>
    <w:next w:val="Normal"/>
    <w:link w:val="IntenseQuoteChar"/>
    <w:uiPriority w:val="30"/>
    <w:qFormat/>
    <w:rsid w:val="00914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B12"/>
    <w:rPr>
      <w:i/>
      <w:iCs/>
      <w:color w:val="0F4761" w:themeColor="accent1" w:themeShade="BF"/>
    </w:rPr>
  </w:style>
  <w:style w:type="character" w:styleId="IntenseReference">
    <w:name w:val="Intense Reference"/>
    <w:basedOn w:val="DefaultParagraphFont"/>
    <w:uiPriority w:val="32"/>
    <w:qFormat/>
    <w:rsid w:val="00914B12"/>
    <w:rPr>
      <w:b/>
      <w:bCs/>
      <w:smallCaps/>
      <w:color w:val="0F4761" w:themeColor="accent1" w:themeShade="BF"/>
      <w:spacing w:val="5"/>
    </w:rPr>
  </w:style>
  <w:style w:type="paragraph" w:styleId="Header">
    <w:name w:val="header"/>
    <w:basedOn w:val="Normal"/>
    <w:link w:val="HeaderChar"/>
    <w:uiPriority w:val="99"/>
    <w:unhideWhenUsed/>
    <w:rsid w:val="00914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12"/>
  </w:style>
  <w:style w:type="paragraph" w:styleId="Footer">
    <w:name w:val="footer"/>
    <w:basedOn w:val="Normal"/>
    <w:link w:val="FooterChar"/>
    <w:uiPriority w:val="99"/>
    <w:unhideWhenUsed/>
    <w:rsid w:val="0091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12"/>
  </w:style>
  <w:style w:type="character" w:styleId="Hyperlink">
    <w:name w:val="Hyperlink"/>
    <w:basedOn w:val="DefaultParagraphFont"/>
    <w:uiPriority w:val="99"/>
    <w:unhideWhenUsed/>
    <w:rsid w:val="00F76305"/>
    <w:rPr>
      <w:color w:val="467886" w:themeColor="hyperlink"/>
      <w:u w:val="single"/>
    </w:rPr>
  </w:style>
  <w:style w:type="character" w:styleId="UnresolvedMention">
    <w:name w:val="Unresolved Mention"/>
    <w:basedOn w:val="DefaultParagraphFont"/>
    <w:uiPriority w:val="99"/>
    <w:semiHidden/>
    <w:unhideWhenUsed/>
    <w:rsid w:val="00F76305"/>
    <w:rPr>
      <w:color w:val="605E5C"/>
      <w:shd w:val="clear" w:color="auto" w:fill="E1DFDD"/>
    </w:rPr>
  </w:style>
  <w:style w:type="character" w:styleId="Strong">
    <w:name w:val="Strong"/>
    <w:basedOn w:val="DefaultParagraphFont"/>
    <w:uiPriority w:val="22"/>
    <w:qFormat/>
    <w:rsid w:val="00F17E41"/>
    <w:rPr>
      <w:b/>
      <w:bCs/>
    </w:rPr>
  </w:style>
  <w:style w:type="paragraph" w:styleId="NormalWeb">
    <w:name w:val="Normal (Web)"/>
    <w:basedOn w:val="Normal"/>
    <w:uiPriority w:val="99"/>
    <w:semiHidden/>
    <w:unhideWhenUsed/>
    <w:rsid w:val="00F17E4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83185">
      <w:bodyDiv w:val="1"/>
      <w:marLeft w:val="0"/>
      <w:marRight w:val="0"/>
      <w:marTop w:val="0"/>
      <w:marBottom w:val="0"/>
      <w:divBdr>
        <w:top w:val="none" w:sz="0" w:space="0" w:color="auto"/>
        <w:left w:val="none" w:sz="0" w:space="0" w:color="auto"/>
        <w:bottom w:val="none" w:sz="0" w:space="0" w:color="auto"/>
        <w:right w:val="none" w:sz="0" w:space="0" w:color="auto"/>
      </w:divBdr>
    </w:div>
    <w:div w:id="152528300">
      <w:bodyDiv w:val="1"/>
      <w:marLeft w:val="0"/>
      <w:marRight w:val="0"/>
      <w:marTop w:val="0"/>
      <w:marBottom w:val="0"/>
      <w:divBdr>
        <w:top w:val="none" w:sz="0" w:space="0" w:color="auto"/>
        <w:left w:val="none" w:sz="0" w:space="0" w:color="auto"/>
        <w:bottom w:val="none" w:sz="0" w:space="0" w:color="auto"/>
        <w:right w:val="none" w:sz="0" w:space="0" w:color="auto"/>
      </w:divBdr>
    </w:div>
    <w:div w:id="252671972">
      <w:bodyDiv w:val="1"/>
      <w:marLeft w:val="0"/>
      <w:marRight w:val="0"/>
      <w:marTop w:val="0"/>
      <w:marBottom w:val="0"/>
      <w:divBdr>
        <w:top w:val="none" w:sz="0" w:space="0" w:color="auto"/>
        <w:left w:val="none" w:sz="0" w:space="0" w:color="auto"/>
        <w:bottom w:val="none" w:sz="0" w:space="0" w:color="auto"/>
        <w:right w:val="none" w:sz="0" w:space="0" w:color="auto"/>
      </w:divBdr>
    </w:div>
    <w:div w:id="403726924">
      <w:bodyDiv w:val="1"/>
      <w:marLeft w:val="0"/>
      <w:marRight w:val="0"/>
      <w:marTop w:val="0"/>
      <w:marBottom w:val="0"/>
      <w:divBdr>
        <w:top w:val="none" w:sz="0" w:space="0" w:color="auto"/>
        <w:left w:val="none" w:sz="0" w:space="0" w:color="auto"/>
        <w:bottom w:val="none" w:sz="0" w:space="0" w:color="auto"/>
        <w:right w:val="none" w:sz="0" w:space="0" w:color="auto"/>
      </w:divBdr>
    </w:div>
    <w:div w:id="462962906">
      <w:bodyDiv w:val="1"/>
      <w:marLeft w:val="0"/>
      <w:marRight w:val="0"/>
      <w:marTop w:val="0"/>
      <w:marBottom w:val="0"/>
      <w:divBdr>
        <w:top w:val="none" w:sz="0" w:space="0" w:color="auto"/>
        <w:left w:val="none" w:sz="0" w:space="0" w:color="auto"/>
        <w:bottom w:val="none" w:sz="0" w:space="0" w:color="auto"/>
        <w:right w:val="none" w:sz="0" w:space="0" w:color="auto"/>
      </w:divBdr>
    </w:div>
    <w:div w:id="473372944">
      <w:bodyDiv w:val="1"/>
      <w:marLeft w:val="0"/>
      <w:marRight w:val="0"/>
      <w:marTop w:val="0"/>
      <w:marBottom w:val="0"/>
      <w:divBdr>
        <w:top w:val="none" w:sz="0" w:space="0" w:color="auto"/>
        <w:left w:val="none" w:sz="0" w:space="0" w:color="auto"/>
        <w:bottom w:val="none" w:sz="0" w:space="0" w:color="auto"/>
        <w:right w:val="none" w:sz="0" w:space="0" w:color="auto"/>
      </w:divBdr>
    </w:div>
    <w:div w:id="632560259">
      <w:bodyDiv w:val="1"/>
      <w:marLeft w:val="0"/>
      <w:marRight w:val="0"/>
      <w:marTop w:val="0"/>
      <w:marBottom w:val="0"/>
      <w:divBdr>
        <w:top w:val="none" w:sz="0" w:space="0" w:color="auto"/>
        <w:left w:val="none" w:sz="0" w:space="0" w:color="auto"/>
        <w:bottom w:val="none" w:sz="0" w:space="0" w:color="auto"/>
        <w:right w:val="none" w:sz="0" w:space="0" w:color="auto"/>
      </w:divBdr>
    </w:div>
    <w:div w:id="687561620">
      <w:bodyDiv w:val="1"/>
      <w:marLeft w:val="0"/>
      <w:marRight w:val="0"/>
      <w:marTop w:val="0"/>
      <w:marBottom w:val="0"/>
      <w:divBdr>
        <w:top w:val="none" w:sz="0" w:space="0" w:color="auto"/>
        <w:left w:val="none" w:sz="0" w:space="0" w:color="auto"/>
        <w:bottom w:val="none" w:sz="0" w:space="0" w:color="auto"/>
        <w:right w:val="none" w:sz="0" w:space="0" w:color="auto"/>
      </w:divBdr>
    </w:div>
    <w:div w:id="757947196">
      <w:bodyDiv w:val="1"/>
      <w:marLeft w:val="0"/>
      <w:marRight w:val="0"/>
      <w:marTop w:val="0"/>
      <w:marBottom w:val="0"/>
      <w:divBdr>
        <w:top w:val="none" w:sz="0" w:space="0" w:color="auto"/>
        <w:left w:val="none" w:sz="0" w:space="0" w:color="auto"/>
        <w:bottom w:val="none" w:sz="0" w:space="0" w:color="auto"/>
        <w:right w:val="none" w:sz="0" w:space="0" w:color="auto"/>
      </w:divBdr>
    </w:div>
    <w:div w:id="767821377">
      <w:bodyDiv w:val="1"/>
      <w:marLeft w:val="0"/>
      <w:marRight w:val="0"/>
      <w:marTop w:val="0"/>
      <w:marBottom w:val="0"/>
      <w:divBdr>
        <w:top w:val="none" w:sz="0" w:space="0" w:color="auto"/>
        <w:left w:val="none" w:sz="0" w:space="0" w:color="auto"/>
        <w:bottom w:val="none" w:sz="0" w:space="0" w:color="auto"/>
        <w:right w:val="none" w:sz="0" w:space="0" w:color="auto"/>
      </w:divBdr>
    </w:div>
    <w:div w:id="773669278">
      <w:bodyDiv w:val="1"/>
      <w:marLeft w:val="0"/>
      <w:marRight w:val="0"/>
      <w:marTop w:val="0"/>
      <w:marBottom w:val="0"/>
      <w:divBdr>
        <w:top w:val="none" w:sz="0" w:space="0" w:color="auto"/>
        <w:left w:val="none" w:sz="0" w:space="0" w:color="auto"/>
        <w:bottom w:val="none" w:sz="0" w:space="0" w:color="auto"/>
        <w:right w:val="none" w:sz="0" w:space="0" w:color="auto"/>
      </w:divBdr>
    </w:div>
    <w:div w:id="974718747">
      <w:bodyDiv w:val="1"/>
      <w:marLeft w:val="0"/>
      <w:marRight w:val="0"/>
      <w:marTop w:val="0"/>
      <w:marBottom w:val="0"/>
      <w:divBdr>
        <w:top w:val="none" w:sz="0" w:space="0" w:color="auto"/>
        <w:left w:val="none" w:sz="0" w:space="0" w:color="auto"/>
        <w:bottom w:val="none" w:sz="0" w:space="0" w:color="auto"/>
        <w:right w:val="none" w:sz="0" w:space="0" w:color="auto"/>
      </w:divBdr>
    </w:div>
    <w:div w:id="1090856885">
      <w:bodyDiv w:val="1"/>
      <w:marLeft w:val="0"/>
      <w:marRight w:val="0"/>
      <w:marTop w:val="0"/>
      <w:marBottom w:val="0"/>
      <w:divBdr>
        <w:top w:val="none" w:sz="0" w:space="0" w:color="auto"/>
        <w:left w:val="none" w:sz="0" w:space="0" w:color="auto"/>
        <w:bottom w:val="none" w:sz="0" w:space="0" w:color="auto"/>
        <w:right w:val="none" w:sz="0" w:space="0" w:color="auto"/>
      </w:divBdr>
    </w:div>
    <w:div w:id="1116756451">
      <w:bodyDiv w:val="1"/>
      <w:marLeft w:val="0"/>
      <w:marRight w:val="0"/>
      <w:marTop w:val="0"/>
      <w:marBottom w:val="0"/>
      <w:divBdr>
        <w:top w:val="none" w:sz="0" w:space="0" w:color="auto"/>
        <w:left w:val="none" w:sz="0" w:space="0" w:color="auto"/>
        <w:bottom w:val="none" w:sz="0" w:space="0" w:color="auto"/>
        <w:right w:val="none" w:sz="0" w:space="0" w:color="auto"/>
      </w:divBdr>
    </w:div>
    <w:div w:id="1201668571">
      <w:bodyDiv w:val="1"/>
      <w:marLeft w:val="0"/>
      <w:marRight w:val="0"/>
      <w:marTop w:val="0"/>
      <w:marBottom w:val="0"/>
      <w:divBdr>
        <w:top w:val="none" w:sz="0" w:space="0" w:color="auto"/>
        <w:left w:val="none" w:sz="0" w:space="0" w:color="auto"/>
        <w:bottom w:val="none" w:sz="0" w:space="0" w:color="auto"/>
        <w:right w:val="none" w:sz="0" w:space="0" w:color="auto"/>
      </w:divBdr>
    </w:div>
    <w:div w:id="1300497533">
      <w:bodyDiv w:val="1"/>
      <w:marLeft w:val="0"/>
      <w:marRight w:val="0"/>
      <w:marTop w:val="0"/>
      <w:marBottom w:val="0"/>
      <w:divBdr>
        <w:top w:val="none" w:sz="0" w:space="0" w:color="auto"/>
        <w:left w:val="none" w:sz="0" w:space="0" w:color="auto"/>
        <w:bottom w:val="none" w:sz="0" w:space="0" w:color="auto"/>
        <w:right w:val="none" w:sz="0" w:space="0" w:color="auto"/>
      </w:divBdr>
    </w:div>
    <w:div w:id="1343162642">
      <w:bodyDiv w:val="1"/>
      <w:marLeft w:val="0"/>
      <w:marRight w:val="0"/>
      <w:marTop w:val="0"/>
      <w:marBottom w:val="0"/>
      <w:divBdr>
        <w:top w:val="none" w:sz="0" w:space="0" w:color="auto"/>
        <w:left w:val="none" w:sz="0" w:space="0" w:color="auto"/>
        <w:bottom w:val="none" w:sz="0" w:space="0" w:color="auto"/>
        <w:right w:val="none" w:sz="0" w:space="0" w:color="auto"/>
      </w:divBdr>
    </w:div>
    <w:div w:id="1509757626">
      <w:bodyDiv w:val="1"/>
      <w:marLeft w:val="0"/>
      <w:marRight w:val="0"/>
      <w:marTop w:val="0"/>
      <w:marBottom w:val="0"/>
      <w:divBdr>
        <w:top w:val="none" w:sz="0" w:space="0" w:color="auto"/>
        <w:left w:val="none" w:sz="0" w:space="0" w:color="auto"/>
        <w:bottom w:val="none" w:sz="0" w:space="0" w:color="auto"/>
        <w:right w:val="none" w:sz="0" w:space="0" w:color="auto"/>
      </w:divBdr>
    </w:div>
    <w:div w:id="1594242101">
      <w:bodyDiv w:val="1"/>
      <w:marLeft w:val="0"/>
      <w:marRight w:val="0"/>
      <w:marTop w:val="0"/>
      <w:marBottom w:val="0"/>
      <w:divBdr>
        <w:top w:val="none" w:sz="0" w:space="0" w:color="auto"/>
        <w:left w:val="none" w:sz="0" w:space="0" w:color="auto"/>
        <w:bottom w:val="none" w:sz="0" w:space="0" w:color="auto"/>
        <w:right w:val="none" w:sz="0" w:space="0" w:color="auto"/>
      </w:divBdr>
      <w:divsChild>
        <w:div w:id="2095975592">
          <w:marLeft w:val="0"/>
          <w:marRight w:val="0"/>
          <w:marTop w:val="0"/>
          <w:marBottom w:val="0"/>
          <w:divBdr>
            <w:top w:val="none" w:sz="0" w:space="0" w:color="auto"/>
            <w:left w:val="none" w:sz="0" w:space="0" w:color="auto"/>
            <w:bottom w:val="none" w:sz="0" w:space="0" w:color="auto"/>
            <w:right w:val="none" w:sz="0" w:space="0" w:color="auto"/>
          </w:divBdr>
          <w:divsChild>
            <w:div w:id="1112748439">
              <w:marLeft w:val="0"/>
              <w:marRight w:val="0"/>
              <w:marTop w:val="0"/>
              <w:marBottom w:val="0"/>
              <w:divBdr>
                <w:top w:val="none" w:sz="0" w:space="0" w:color="auto"/>
                <w:left w:val="none" w:sz="0" w:space="0" w:color="auto"/>
                <w:bottom w:val="none" w:sz="0" w:space="0" w:color="auto"/>
                <w:right w:val="none" w:sz="0" w:space="0" w:color="auto"/>
              </w:divBdr>
            </w:div>
          </w:divsChild>
        </w:div>
        <w:div w:id="964891618">
          <w:marLeft w:val="0"/>
          <w:marRight w:val="0"/>
          <w:marTop w:val="0"/>
          <w:marBottom w:val="0"/>
          <w:divBdr>
            <w:top w:val="none" w:sz="0" w:space="0" w:color="auto"/>
            <w:left w:val="none" w:sz="0" w:space="0" w:color="auto"/>
            <w:bottom w:val="none" w:sz="0" w:space="0" w:color="auto"/>
            <w:right w:val="none" w:sz="0" w:space="0" w:color="auto"/>
          </w:divBdr>
          <w:divsChild>
            <w:div w:id="511073742">
              <w:marLeft w:val="0"/>
              <w:marRight w:val="0"/>
              <w:marTop w:val="0"/>
              <w:marBottom w:val="0"/>
              <w:divBdr>
                <w:top w:val="none" w:sz="0" w:space="0" w:color="auto"/>
                <w:left w:val="none" w:sz="0" w:space="0" w:color="auto"/>
                <w:bottom w:val="none" w:sz="0" w:space="0" w:color="auto"/>
                <w:right w:val="none" w:sz="0" w:space="0" w:color="auto"/>
              </w:divBdr>
            </w:div>
          </w:divsChild>
        </w:div>
        <w:div w:id="1209687730">
          <w:marLeft w:val="0"/>
          <w:marRight w:val="0"/>
          <w:marTop w:val="0"/>
          <w:marBottom w:val="0"/>
          <w:divBdr>
            <w:top w:val="none" w:sz="0" w:space="0" w:color="auto"/>
            <w:left w:val="none" w:sz="0" w:space="0" w:color="auto"/>
            <w:bottom w:val="none" w:sz="0" w:space="0" w:color="auto"/>
            <w:right w:val="none" w:sz="0" w:space="0" w:color="auto"/>
          </w:divBdr>
          <w:divsChild>
            <w:div w:id="1427188531">
              <w:marLeft w:val="0"/>
              <w:marRight w:val="0"/>
              <w:marTop w:val="0"/>
              <w:marBottom w:val="0"/>
              <w:divBdr>
                <w:top w:val="none" w:sz="0" w:space="0" w:color="auto"/>
                <w:left w:val="none" w:sz="0" w:space="0" w:color="auto"/>
                <w:bottom w:val="none" w:sz="0" w:space="0" w:color="auto"/>
                <w:right w:val="none" w:sz="0" w:space="0" w:color="auto"/>
              </w:divBdr>
            </w:div>
          </w:divsChild>
        </w:div>
        <w:div w:id="1957364438">
          <w:marLeft w:val="0"/>
          <w:marRight w:val="0"/>
          <w:marTop w:val="0"/>
          <w:marBottom w:val="0"/>
          <w:divBdr>
            <w:top w:val="none" w:sz="0" w:space="0" w:color="auto"/>
            <w:left w:val="none" w:sz="0" w:space="0" w:color="auto"/>
            <w:bottom w:val="none" w:sz="0" w:space="0" w:color="auto"/>
            <w:right w:val="none" w:sz="0" w:space="0" w:color="auto"/>
          </w:divBdr>
          <w:divsChild>
            <w:div w:id="2034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576">
      <w:bodyDiv w:val="1"/>
      <w:marLeft w:val="0"/>
      <w:marRight w:val="0"/>
      <w:marTop w:val="0"/>
      <w:marBottom w:val="0"/>
      <w:divBdr>
        <w:top w:val="none" w:sz="0" w:space="0" w:color="auto"/>
        <w:left w:val="none" w:sz="0" w:space="0" w:color="auto"/>
        <w:bottom w:val="none" w:sz="0" w:space="0" w:color="auto"/>
        <w:right w:val="none" w:sz="0" w:space="0" w:color="auto"/>
      </w:divBdr>
    </w:div>
    <w:div w:id="1973092643">
      <w:bodyDiv w:val="1"/>
      <w:marLeft w:val="0"/>
      <w:marRight w:val="0"/>
      <w:marTop w:val="0"/>
      <w:marBottom w:val="0"/>
      <w:divBdr>
        <w:top w:val="none" w:sz="0" w:space="0" w:color="auto"/>
        <w:left w:val="none" w:sz="0" w:space="0" w:color="auto"/>
        <w:bottom w:val="none" w:sz="0" w:space="0" w:color="auto"/>
        <w:right w:val="none" w:sz="0" w:space="0" w:color="auto"/>
      </w:divBdr>
    </w:div>
    <w:div w:id="2020040643">
      <w:bodyDiv w:val="1"/>
      <w:marLeft w:val="0"/>
      <w:marRight w:val="0"/>
      <w:marTop w:val="0"/>
      <w:marBottom w:val="0"/>
      <w:divBdr>
        <w:top w:val="none" w:sz="0" w:space="0" w:color="auto"/>
        <w:left w:val="none" w:sz="0" w:space="0" w:color="auto"/>
        <w:bottom w:val="none" w:sz="0" w:space="0" w:color="auto"/>
        <w:right w:val="none" w:sz="0" w:space="0" w:color="auto"/>
      </w:divBdr>
    </w:div>
    <w:div w:id="2044479541">
      <w:bodyDiv w:val="1"/>
      <w:marLeft w:val="0"/>
      <w:marRight w:val="0"/>
      <w:marTop w:val="0"/>
      <w:marBottom w:val="0"/>
      <w:divBdr>
        <w:top w:val="none" w:sz="0" w:space="0" w:color="auto"/>
        <w:left w:val="none" w:sz="0" w:space="0" w:color="auto"/>
        <w:bottom w:val="none" w:sz="0" w:space="0" w:color="auto"/>
        <w:right w:val="none" w:sz="0" w:space="0" w:color="auto"/>
      </w:divBdr>
      <w:divsChild>
        <w:div w:id="1377581167">
          <w:marLeft w:val="0"/>
          <w:marRight w:val="0"/>
          <w:marTop w:val="0"/>
          <w:marBottom w:val="0"/>
          <w:divBdr>
            <w:top w:val="none" w:sz="0" w:space="0" w:color="auto"/>
            <w:left w:val="none" w:sz="0" w:space="0" w:color="auto"/>
            <w:bottom w:val="none" w:sz="0" w:space="0" w:color="auto"/>
            <w:right w:val="none" w:sz="0" w:space="0" w:color="auto"/>
          </w:divBdr>
          <w:divsChild>
            <w:div w:id="660743069">
              <w:marLeft w:val="0"/>
              <w:marRight w:val="0"/>
              <w:marTop w:val="0"/>
              <w:marBottom w:val="0"/>
              <w:divBdr>
                <w:top w:val="none" w:sz="0" w:space="0" w:color="auto"/>
                <w:left w:val="none" w:sz="0" w:space="0" w:color="auto"/>
                <w:bottom w:val="none" w:sz="0" w:space="0" w:color="auto"/>
                <w:right w:val="none" w:sz="0" w:space="0" w:color="auto"/>
              </w:divBdr>
            </w:div>
          </w:divsChild>
        </w:div>
        <w:div w:id="259653689">
          <w:marLeft w:val="0"/>
          <w:marRight w:val="0"/>
          <w:marTop w:val="0"/>
          <w:marBottom w:val="0"/>
          <w:divBdr>
            <w:top w:val="none" w:sz="0" w:space="0" w:color="auto"/>
            <w:left w:val="none" w:sz="0" w:space="0" w:color="auto"/>
            <w:bottom w:val="none" w:sz="0" w:space="0" w:color="auto"/>
            <w:right w:val="none" w:sz="0" w:space="0" w:color="auto"/>
          </w:divBdr>
          <w:divsChild>
            <w:div w:id="597560151">
              <w:marLeft w:val="0"/>
              <w:marRight w:val="0"/>
              <w:marTop w:val="0"/>
              <w:marBottom w:val="0"/>
              <w:divBdr>
                <w:top w:val="none" w:sz="0" w:space="0" w:color="auto"/>
                <w:left w:val="none" w:sz="0" w:space="0" w:color="auto"/>
                <w:bottom w:val="none" w:sz="0" w:space="0" w:color="auto"/>
                <w:right w:val="none" w:sz="0" w:space="0" w:color="auto"/>
              </w:divBdr>
            </w:div>
          </w:divsChild>
        </w:div>
        <w:div w:id="1803426163">
          <w:marLeft w:val="0"/>
          <w:marRight w:val="0"/>
          <w:marTop w:val="0"/>
          <w:marBottom w:val="0"/>
          <w:divBdr>
            <w:top w:val="none" w:sz="0" w:space="0" w:color="auto"/>
            <w:left w:val="none" w:sz="0" w:space="0" w:color="auto"/>
            <w:bottom w:val="none" w:sz="0" w:space="0" w:color="auto"/>
            <w:right w:val="none" w:sz="0" w:space="0" w:color="auto"/>
          </w:divBdr>
          <w:divsChild>
            <w:div w:id="213083142">
              <w:marLeft w:val="0"/>
              <w:marRight w:val="0"/>
              <w:marTop w:val="0"/>
              <w:marBottom w:val="0"/>
              <w:divBdr>
                <w:top w:val="none" w:sz="0" w:space="0" w:color="auto"/>
                <w:left w:val="none" w:sz="0" w:space="0" w:color="auto"/>
                <w:bottom w:val="none" w:sz="0" w:space="0" w:color="auto"/>
                <w:right w:val="none" w:sz="0" w:space="0" w:color="auto"/>
              </w:divBdr>
            </w:div>
          </w:divsChild>
        </w:div>
        <w:div w:id="181674056">
          <w:marLeft w:val="0"/>
          <w:marRight w:val="0"/>
          <w:marTop w:val="0"/>
          <w:marBottom w:val="0"/>
          <w:divBdr>
            <w:top w:val="none" w:sz="0" w:space="0" w:color="auto"/>
            <w:left w:val="none" w:sz="0" w:space="0" w:color="auto"/>
            <w:bottom w:val="none" w:sz="0" w:space="0" w:color="auto"/>
            <w:right w:val="none" w:sz="0" w:space="0" w:color="auto"/>
          </w:divBdr>
          <w:divsChild>
            <w:div w:id="15892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Lakhani</dc:creator>
  <cp:keywords/>
  <dc:description/>
  <cp:lastModifiedBy>Krisha Lakhani</cp:lastModifiedBy>
  <cp:revision>31</cp:revision>
  <dcterms:created xsi:type="dcterms:W3CDTF">2024-11-02T22:22:00Z</dcterms:created>
  <dcterms:modified xsi:type="dcterms:W3CDTF">2024-11-03T12:55:00Z</dcterms:modified>
</cp:coreProperties>
</file>