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BF5"/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681"/>
      </w:tblGrid>
      <w:tr w:rsidR="00203C54" w:rsidRPr="00203C54" w14:paraId="2DDCFD2B" w14:textId="77777777" w:rsidTr="006B52CE">
        <w:trPr>
          <w:trHeight w:val="567"/>
        </w:trPr>
        <w:tc>
          <w:tcPr>
            <w:tcW w:w="1444" w:type="pct"/>
          </w:tcPr>
          <w:p w14:paraId="43AE1B2D" w14:textId="2F83858D" w:rsidR="00203C54" w:rsidRPr="006B52CE" w:rsidRDefault="00203C54" w:rsidP="00203C54">
            <w:pPr>
              <w:pStyle w:val="Header"/>
              <w:rPr>
                <w:rFonts w:ascii="Arial" w:hAnsi="Arial" w:cs="Arial"/>
                <w:sz w:val="44"/>
                <w:szCs w:val="44"/>
              </w:rPr>
            </w:pPr>
            <w:r w:rsidRPr="006B52CE">
              <w:rPr>
                <w:rFonts w:ascii="Arial" w:hAnsi="Arial" w:cs="Arial"/>
                <w:sz w:val="44"/>
                <w:szCs w:val="44"/>
              </w:rPr>
              <w:t>Project Title:</w:t>
            </w:r>
          </w:p>
        </w:tc>
        <w:tc>
          <w:tcPr>
            <w:tcW w:w="3556" w:type="pct"/>
            <w:shd w:val="clear" w:color="auto" w:fill="D9D9D9"/>
          </w:tcPr>
          <w:p w14:paraId="09557102" w14:textId="22FC51D0" w:rsidR="00203C54" w:rsidRPr="005814E9" w:rsidRDefault="00BE0ACF" w:rsidP="00203C5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 w:rsidRPr="00BE0ACF">
              <w:rPr>
                <w:rFonts w:ascii="Arial" w:hAnsi="Arial" w:cs="Arial"/>
                <w:sz w:val="32"/>
                <w:szCs w:val="32"/>
              </w:rPr>
              <w:t>GrowBot</w:t>
            </w:r>
          </w:p>
        </w:tc>
      </w:tr>
    </w:tbl>
    <w:p w14:paraId="710F1B06" w14:textId="006979DA" w:rsidR="00203C54" w:rsidRDefault="00203C54" w:rsidP="00185F84">
      <w:pPr>
        <w:pStyle w:val="Header"/>
        <w:spacing w:before="240" w:after="240"/>
        <w:rPr>
          <w:rFonts w:ascii="Agrandir" w:hAnsi="Agrandir"/>
          <w:sz w:val="100"/>
          <w:szCs w:val="100"/>
        </w:rPr>
      </w:pPr>
      <w:r w:rsidRPr="00203C54">
        <w:rPr>
          <w:rFonts w:ascii="Agrandir" w:hAnsi="Agrandir"/>
          <w:sz w:val="100"/>
          <w:szCs w:val="100"/>
        </w:rPr>
        <w:t>Stakeholder Vision</w:t>
      </w:r>
      <w:r w:rsidR="00185F84">
        <w:rPr>
          <w:rFonts w:ascii="Agrandir" w:hAnsi="Agrandir"/>
          <w:sz w:val="100"/>
          <w:szCs w:val="100"/>
        </w:rPr>
        <w:t xml:space="preserve"> Document</w:t>
      </w:r>
      <w:r w:rsidRPr="00203C54">
        <w:rPr>
          <w:rFonts w:ascii="Agrandir" w:hAnsi="Agrandir"/>
          <w:sz w:val="100"/>
          <w:szCs w:val="10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02B78" w14:paraId="4A2C43D7" w14:textId="77777777" w:rsidTr="00002B78">
        <w:trPr>
          <w:trHeight w:val="1531"/>
        </w:trPr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59D4EB"/>
          </w:tcPr>
          <w:p w14:paraId="3E8A2DAA" w14:textId="3EB0D72F" w:rsidR="00002B78" w:rsidRDefault="00952A4E" w:rsidP="00002B78">
            <w:pPr>
              <w:pStyle w:val="Head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INSTRUCTIONS</w:t>
            </w:r>
            <w:r w:rsidR="0050389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:</w:t>
            </w:r>
          </w:p>
          <w:p w14:paraId="5685F8DE" w14:textId="77777777" w:rsidR="00254A8B" w:rsidRDefault="00254A8B" w:rsidP="00002B78">
            <w:pPr>
              <w:pStyle w:val="Head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</w:p>
          <w:p w14:paraId="0E96CC67" w14:textId="2E29CA5C" w:rsidR="00254A8B" w:rsidRPr="00002B78" w:rsidRDefault="00254A8B" w:rsidP="00002B78">
            <w:pPr>
              <w:pStyle w:val="Head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Populate the below fields to create a common agreement on key project objectives and deliverables. Keep in mind that you will need input from your stakeholders when completing this document. This should be a team effort in order to maintain alignment. </w:t>
            </w:r>
          </w:p>
        </w:tc>
      </w:tr>
    </w:tbl>
    <w:p w14:paraId="0F6BF7C7" w14:textId="72BBF93A" w:rsidR="00E70247" w:rsidRDefault="00E70247" w:rsidP="00002B7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185F84" w14:paraId="4AC446DC" w14:textId="77777777" w:rsidTr="00185F84">
        <w:trPr>
          <w:trHeight w:val="567"/>
        </w:trPr>
        <w:tc>
          <w:tcPr>
            <w:tcW w:w="10790" w:type="dxa"/>
            <w:tcBorders>
              <w:top w:val="single" w:sz="24" w:space="0" w:color="000000" w:themeColor="text1"/>
              <w:bottom w:val="single" w:sz="8" w:space="0" w:color="A6A6A6" w:themeColor="background1" w:themeShade="A6"/>
            </w:tcBorders>
            <w:vAlign w:val="center"/>
          </w:tcPr>
          <w:p w14:paraId="0ECF88EB" w14:textId="68E8D029" w:rsidR="00185F84" w:rsidRDefault="00185F84" w:rsidP="00185F84">
            <w:r w:rsidRPr="006207AF">
              <w:rPr>
                <w:rFonts w:ascii="Arial" w:hAnsi="Arial" w:cs="Arial"/>
                <w:sz w:val="32"/>
                <w:szCs w:val="32"/>
              </w:rPr>
              <w:t>High-Level Scope:</w:t>
            </w:r>
          </w:p>
        </w:tc>
      </w:tr>
      <w:tr w:rsidR="00185F84" w14:paraId="1C089FC0" w14:textId="77777777" w:rsidTr="00185F84">
        <w:trPr>
          <w:trHeight w:val="1814"/>
        </w:trPr>
        <w:tc>
          <w:tcPr>
            <w:tcW w:w="10790" w:type="dxa"/>
            <w:tcBorders>
              <w:top w:val="single" w:sz="8" w:space="0" w:color="A6A6A6" w:themeColor="background1" w:themeShade="A6"/>
            </w:tcBorders>
            <w:shd w:val="clear" w:color="auto" w:fill="D9D9D9"/>
          </w:tcPr>
          <w:p w14:paraId="66DF3532" w14:textId="63C61997" w:rsidR="00185F84" w:rsidRPr="00185F84" w:rsidRDefault="00C2304D" w:rsidP="00002B78">
            <w:pPr>
              <w:rPr>
                <w:rFonts w:ascii="Arial" w:hAnsi="Arial" w:cs="Arial"/>
              </w:rPr>
            </w:pPr>
            <w:r w:rsidRPr="00C2304D">
              <w:rPr>
                <w:rFonts w:ascii="Arial" w:hAnsi="Arial" w:cs="Arial"/>
              </w:rPr>
              <w:t>Create software that allows GrowBot’s temperature, water, and sun level to be controlled remotely by phone.</w:t>
            </w:r>
          </w:p>
        </w:tc>
      </w:tr>
      <w:tr w:rsidR="00185F84" w14:paraId="230AA5D2" w14:textId="77777777" w:rsidTr="00185F84">
        <w:trPr>
          <w:trHeight w:val="567"/>
        </w:trPr>
        <w:tc>
          <w:tcPr>
            <w:tcW w:w="10790" w:type="dxa"/>
            <w:tcBorders>
              <w:bottom w:val="single" w:sz="8" w:space="0" w:color="A6A6A6" w:themeColor="background1" w:themeShade="A6"/>
            </w:tcBorders>
            <w:vAlign w:val="center"/>
          </w:tcPr>
          <w:p w14:paraId="11E54166" w14:textId="69AD403D" w:rsidR="00185F84" w:rsidRDefault="00185F84" w:rsidP="00185F84">
            <w:r w:rsidRPr="006207AF">
              <w:rPr>
                <w:rFonts w:ascii="Arial" w:hAnsi="Arial" w:cs="Arial"/>
                <w:sz w:val="32"/>
                <w:szCs w:val="32"/>
              </w:rPr>
              <w:t>High-Level Release Plan:</w:t>
            </w:r>
          </w:p>
        </w:tc>
      </w:tr>
      <w:tr w:rsidR="00185F84" w14:paraId="061456BA" w14:textId="77777777" w:rsidTr="00185F84">
        <w:trPr>
          <w:trHeight w:val="1814"/>
        </w:trPr>
        <w:tc>
          <w:tcPr>
            <w:tcW w:w="10790" w:type="dxa"/>
            <w:tcBorders>
              <w:top w:val="single" w:sz="8" w:space="0" w:color="A6A6A6" w:themeColor="background1" w:themeShade="A6"/>
            </w:tcBorders>
            <w:shd w:val="clear" w:color="auto" w:fill="D9D9D9"/>
          </w:tcPr>
          <w:p w14:paraId="775EFBA3" w14:textId="7601C4B7" w:rsidR="00574034" w:rsidRPr="00574034" w:rsidRDefault="00574034" w:rsidP="00574034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</w:rPr>
            </w:pPr>
            <w:r w:rsidRPr="00574034">
              <w:rPr>
                <w:rFonts w:ascii="Arial" w:hAnsi="Arial" w:cs="Arial"/>
                <w:b/>
                <w:bCs/>
              </w:rPr>
              <w:t xml:space="preserve">Week 1-2: Requirements finalization and software architecture </w:t>
            </w:r>
          </w:p>
          <w:p w14:paraId="11E892FB" w14:textId="39D4D52B" w:rsidR="00574034" w:rsidRPr="00574034" w:rsidRDefault="00574034" w:rsidP="00574034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</w:rPr>
            </w:pPr>
            <w:r w:rsidRPr="00574034">
              <w:rPr>
                <w:rFonts w:ascii="Arial" w:hAnsi="Arial" w:cs="Arial"/>
                <w:b/>
                <w:bCs/>
              </w:rPr>
              <w:t xml:space="preserve">Week 3-4: Backend development and database setup </w:t>
            </w:r>
          </w:p>
          <w:p w14:paraId="225B56EA" w14:textId="28D0FBAC" w:rsidR="00574034" w:rsidRPr="00574034" w:rsidRDefault="00574034" w:rsidP="00574034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</w:rPr>
            </w:pPr>
            <w:r w:rsidRPr="00574034">
              <w:rPr>
                <w:rFonts w:ascii="Arial" w:hAnsi="Arial" w:cs="Arial"/>
                <w:b/>
                <w:bCs/>
              </w:rPr>
              <w:t xml:space="preserve">Week 5-6: Weather API integration </w:t>
            </w:r>
          </w:p>
          <w:p w14:paraId="25221D89" w14:textId="6433391C" w:rsidR="00574034" w:rsidRPr="00574034" w:rsidRDefault="00574034" w:rsidP="00574034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</w:rPr>
            </w:pPr>
            <w:r w:rsidRPr="00574034">
              <w:rPr>
                <w:rFonts w:ascii="Arial" w:hAnsi="Arial" w:cs="Arial"/>
                <w:b/>
                <w:bCs/>
              </w:rPr>
              <w:t xml:space="preserve">Week 7-8: Mobile app development </w:t>
            </w:r>
          </w:p>
          <w:p w14:paraId="28D3D209" w14:textId="5DBFA890" w:rsidR="00574034" w:rsidRPr="00574034" w:rsidRDefault="00574034" w:rsidP="00574034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</w:rPr>
            </w:pPr>
            <w:r w:rsidRPr="00574034">
              <w:rPr>
                <w:rFonts w:ascii="Arial" w:hAnsi="Arial" w:cs="Arial"/>
                <w:b/>
                <w:bCs/>
              </w:rPr>
              <w:t xml:space="preserve">Week 9-10: System integration and testing </w:t>
            </w:r>
          </w:p>
          <w:p w14:paraId="6A8832DE" w14:textId="3B58201B" w:rsidR="00185F84" w:rsidRPr="00574034" w:rsidRDefault="00574034" w:rsidP="00574034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574034">
              <w:rPr>
                <w:rFonts w:ascii="Arial" w:hAnsi="Arial" w:cs="Arial"/>
                <w:b/>
                <w:bCs/>
              </w:rPr>
              <w:t>Week 11-12: Final QA, documentation, and deployment</w:t>
            </w:r>
          </w:p>
        </w:tc>
      </w:tr>
      <w:tr w:rsidR="00185F84" w14:paraId="73CB573E" w14:textId="77777777" w:rsidTr="00185F84">
        <w:trPr>
          <w:trHeight w:val="567"/>
        </w:trPr>
        <w:tc>
          <w:tcPr>
            <w:tcW w:w="10790" w:type="dxa"/>
            <w:tcBorders>
              <w:bottom w:val="single" w:sz="8" w:space="0" w:color="A6A6A6" w:themeColor="background1" w:themeShade="A6"/>
            </w:tcBorders>
            <w:vAlign w:val="center"/>
          </w:tcPr>
          <w:p w14:paraId="554FDC82" w14:textId="5ADAF026" w:rsidR="00185F84" w:rsidRDefault="00185F84" w:rsidP="00185F84">
            <w:r w:rsidRPr="006207AF">
              <w:rPr>
                <w:rFonts w:ascii="Arial" w:hAnsi="Arial" w:cs="Arial"/>
                <w:sz w:val="32"/>
                <w:szCs w:val="32"/>
              </w:rPr>
              <w:t>Product Consumers:</w:t>
            </w:r>
          </w:p>
        </w:tc>
      </w:tr>
      <w:tr w:rsidR="00185F84" w14:paraId="318DA002" w14:textId="77777777" w:rsidTr="00185F84">
        <w:trPr>
          <w:trHeight w:val="1814"/>
        </w:trPr>
        <w:tc>
          <w:tcPr>
            <w:tcW w:w="10790" w:type="dxa"/>
            <w:tcBorders>
              <w:top w:val="single" w:sz="8" w:space="0" w:color="A6A6A6" w:themeColor="background1" w:themeShade="A6"/>
            </w:tcBorders>
            <w:shd w:val="clear" w:color="auto" w:fill="D9D9D9"/>
          </w:tcPr>
          <w:p w14:paraId="4FA05DE3" w14:textId="70D62417" w:rsidR="005A045C" w:rsidRPr="005A045C" w:rsidRDefault="005A045C" w:rsidP="005A045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5A045C">
              <w:rPr>
                <w:rFonts w:ascii="Arial" w:hAnsi="Arial" w:cs="Arial"/>
              </w:rPr>
              <w:t xml:space="preserve">Home gardeners with busy schedules </w:t>
            </w:r>
          </w:p>
          <w:p w14:paraId="563EA475" w14:textId="17052040" w:rsidR="005A045C" w:rsidRPr="005A045C" w:rsidRDefault="005A045C" w:rsidP="005A045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5A045C">
              <w:rPr>
                <w:rFonts w:ascii="Arial" w:hAnsi="Arial" w:cs="Arial"/>
              </w:rPr>
              <w:t xml:space="preserve">Plant enthusiasts who travel frequently </w:t>
            </w:r>
          </w:p>
          <w:p w14:paraId="3C37F1EC" w14:textId="0A0F1894" w:rsidR="005A045C" w:rsidRPr="005A045C" w:rsidRDefault="005A045C" w:rsidP="005A045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5A045C">
              <w:rPr>
                <w:rFonts w:ascii="Arial" w:hAnsi="Arial" w:cs="Arial"/>
              </w:rPr>
              <w:t xml:space="preserve">First-time gardeners lacking experience </w:t>
            </w:r>
          </w:p>
          <w:p w14:paraId="438CA94A" w14:textId="77777777" w:rsidR="005A045C" w:rsidRDefault="005A045C" w:rsidP="005A045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5A045C">
              <w:rPr>
                <w:rFonts w:ascii="Arial" w:hAnsi="Arial" w:cs="Arial"/>
              </w:rPr>
              <w:t xml:space="preserve">Urban apartment dwellers with limited space </w:t>
            </w:r>
          </w:p>
          <w:p w14:paraId="5ADED491" w14:textId="58A4C0FE" w:rsidR="00185F84" w:rsidRPr="005A045C" w:rsidRDefault="005A045C" w:rsidP="005A045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5A045C">
              <w:rPr>
                <w:rFonts w:ascii="Arial" w:hAnsi="Arial" w:cs="Arial"/>
              </w:rPr>
              <w:t>Tech-savvy users interested in smart home products</w:t>
            </w:r>
          </w:p>
        </w:tc>
      </w:tr>
      <w:tr w:rsidR="00185F84" w14:paraId="39981D95" w14:textId="77777777" w:rsidTr="00185F84">
        <w:trPr>
          <w:trHeight w:val="567"/>
        </w:trPr>
        <w:tc>
          <w:tcPr>
            <w:tcW w:w="10790" w:type="dxa"/>
            <w:tcBorders>
              <w:bottom w:val="single" w:sz="8" w:space="0" w:color="A6A6A6" w:themeColor="background1" w:themeShade="A6"/>
            </w:tcBorders>
            <w:vAlign w:val="center"/>
          </w:tcPr>
          <w:p w14:paraId="214044B2" w14:textId="7249994B" w:rsidR="00185F84" w:rsidRDefault="00185F84" w:rsidP="00185F84">
            <w:r w:rsidRPr="006207AF">
              <w:rPr>
                <w:rFonts w:ascii="Arial" w:hAnsi="Arial" w:cs="Arial"/>
                <w:sz w:val="32"/>
                <w:szCs w:val="32"/>
              </w:rPr>
              <w:lastRenderedPageBreak/>
              <w:t xml:space="preserve">Method(s) </w:t>
            </w:r>
            <w:r w:rsidR="00254A8B">
              <w:rPr>
                <w:rFonts w:ascii="Arial" w:hAnsi="Arial" w:cs="Arial"/>
                <w:sz w:val="32"/>
                <w:szCs w:val="32"/>
              </w:rPr>
              <w:t>T</w:t>
            </w:r>
            <w:r w:rsidRPr="006207AF">
              <w:rPr>
                <w:rFonts w:ascii="Arial" w:hAnsi="Arial" w:cs="Arial"/>
                <w:sz w:val="32"/>
                <w:szCs w:val="32"/>
              </w:rPr>
              <w:t>o Gather Feedback:</w:t>
            </w:r>
          </w:p>
        </w:tc>
      </w:tr>
      <w:tr w:rsidR="00185F84" w14:paraId="569F0F5D" w14:textId="77777777" w:rsidTr="00185F84">
        <w:trPr>
          <w:trHeight w:val="1814"/>
        </w:trPr>
        <w:tc>
          <w:tcPr>
            <w:tcW w:w="10790" w:type="dxa"/>
            <w:tcBorders>
              <w:top w:val="single" w:sz="8" w:space="0" w:color="A6A6A6" w:themeColor="background1" w:themeShade="A6"/>
            </w:tcBorders>
            <w:shd w:val="clear" w:color="auto" w:fill="D9D9D9"/>
          </w:tcPr>
          <w:p w14:paraId="792BA5BE" w14:textId="2DD276FD" w:rsidR="002B4B04" w:rsidRPr="002B4B04" w:rsidRDefault="002B4B04" w:rsidP="002B4B04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2B4B04">
              <w:rPr>
                <w:rFonts w:ascii="Arial" w:hAnsi="Arial" w:cs="Arial"/>
              </w:rPr>
              <w:t xml:space="preserve">User surveys after prototype testing </w:t>
            </w:r>
          </w:p>
          <w:p w14:paraId="1A825A1E" w14:textId="37476259" w:rsidR="002B4B04" w:rsidRPr="002B4B04" w:rsidRDefault="002B4B04" w:rsidP="002B4B04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2B4B04">
              <w:rPr>
                <w:rFonts w:ascii="Arial" w:hAnsi="Arial" w:cs="Arial"/>
              </w:rPr>
              <w:t xml:space="preserve">Beta tester feedback sessions </w:t>
            </w:r>
          </w:p>
          <w:p w14:paraId="15C8008D" w14:textId="7DFA2840" w:rsidR="002B4B04" w:rsidRPr="002B4B04" w:rsidRDefault="002B4B04" w:rsidP="002B4B04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2B4B04">
              <w:rPr>
                <w:rFonts w:ascii="Arial" w:hAnsi="Arial" w:cs="Arial"/>
              </w:rPr>
              <w:t xml:space="preserve">In-app feedback button and ratings </w:t>
            </w:r>
          </w:p>
          <w:p w14:paraId="34C9D7EC" w14:textId="23CF2ADD" w:rsidR="002B4B04" w:rsidRPr="002B4B04" w:rsidRDefault="002B4B04" w:rsidP="002B4B04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2B4B04">
              <w:rPr>
                <w:rFonts w:ascii="Arial" w:hAnsi="Arial" w:cs="Arial"/>
              </w:rPr>
              <w:t xml:space="preserve">Focus group discussions with target consumers </w:t>
            </w:r>
          </w:p>
          <w:p w14:paraId="3E6D4323" w14:textId="03812239" w:rsidR="002B4B04" w:rsidRPr="002B4B04" w:rsidRDefault="002B4B04" w:rsidP="002B4B04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2B4B04">
              <w:rPr>
                <w:rFonts w:ascii="Arial" w:hAnsi="Arial" w:cs="Arial"/>
              </w:rPr>
              <w:t xml:space="preserve">Social media polls and comments </w:t>
            </w:r>
          </w:p>
          <w:p w14:paraId="1BB3AA75" w14:textId="4C0D5445" w:rsidR="00185F84" w:rsidRPr="002B4B04" w:rsidRDefault="002B4B04" w:rsidP="002B4B04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2B4B04">
              <w:rPr>
                <w:rFonts w:ascii="Arial" w:hAnsi="Arial" w:cs="Arial"/>
              </w:rPr>
              <w:t>Customer support inquiries tracking</w:t>
            </w:r>
          </w:p>
        </w:tc>
      </w:tr>
      <w:tr w:rsidR="00185F84" w14:paraId="330D0F97" w14:textId="77777777" w:rsidTr="00185F84">
        <w:trPr>
          <w:trHeight w:val="567"/>
        </w:trPr>
        <w:tc>
          <w:tcPr>
            <w:tcW w:w="10790" w:type="dxa"/>
            <w:tcBorders>
              <w:bottom w:val="single" w:sz="8" w:space="0" w:color="A6A6A6" w:themeColor="background1" w:themeShade="A6"/>
            </w:tcBorders>
            <w:vAlign w:val="center"/>
          </w:tcPr>
          <w:p w14:paraId="06E24F68" w14:textId="5D805E65" w:rsidR="00185F84" w:rsidRDefault="00185F84" w:rsidP="00185F84">
            <w:r w:rsidRPr="006207AF">
              <w:rPr>
                <w:rFonts w:ascii="Arial" w:hAnsi="Arial" w:cs="Arial"/>
                <w:sz w:val="32"/>
                <w:szCs w:val="32"/>
              </w:rPr>
              <w:t>Acceptance Criteria:</w:t>
            </w:r>
          </w:p>
        </w:tc>
      </w:tr>
      <w:tr w:rsidR="00185F84" w14:paraId="1575CFC2" w14:textId="77777777" w:rsidTr="00185F84">
        <w:trPr>
          <w:trHeight w:val="1814"/>
        </w:trPr>
        <w:tc>
          <w:tcPr>
            <w:tcW w:w="10790" w:type="dxa"/>
            <w:tcBorders>
              <w:top w:val="single" w:sz="8" w:space="0" w:color="A6A6A6" w:themeColor="background1" w:themeShade="A6"/>
            </w:tcBorders>
            <w:shd w:val="clear" w:color="auto" w:fill="D9D9D9"/>
          </w:tcPr>
          <w:p w14:paraId="0ACABF94" w14:textId="7DB87159" w:rsidR="003F0764" w:rsidRPr="003F0764" w:rsidRDefault="003F0764" w:rsidP="003F0764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3F0764">
              <w:rPr>
                <w:rFonts w:ascii="Arial" w:hAnsi="Arial" w:cs="Arial"/>
              </w:rPr>
              <w:t xml:space="preserve">App successfully sends water activation commands </w:t>
            </w:r>
          </w:p>
          <w:p w14:paraId="1F244B10" w14:textId="26B22AFC" w:rsidR="003F0764" w:rsidRPr="003F0764" w:rsidRDefault="003F0764" w:rsidP="003F0764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3F0764">
              <w:rPr>
                <w:rFonts w:ascii="Arial" w:hAnsi="Arial" w:cs="Arial"/>
              </w:rPr>
              <w:t xml:space="preserve">App successfully sends shade control commands </w:t>
            </w:r>
          </w:p>
          <w:p w14:paraId="4E60646D" w14:textId="074BD688" w:rsidR="003F0764" w:rsidRPr="003F0764" w:rsidRDefault="003F0764" w:rsidP="003F0764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3F0764">
              <w:rPr>
                <w:rFonts w:ascii="Arial" w:hAnsi="Arial" w:cs="Arial"/>
              </w:rPr>
              <w:t xml:space="preserve">App successfully sends temperature adjustment commands </w:t>
            </w:r>
          </w:p>
          <w:p w14:paraId="62F98B9A" w14:textId="5483CEEC" w:rsidR="003F0764" w:rsidRPr="003F0764" w:rsidRDefault="003F0764" w:rsidP="003F0764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3F0764">
              <w:rPr>
                <w:rFonts w:ascii="Arial" w:hAnsi="Arial" w:cs="Arial"/>
              </w:rPr>
              <w:t xml:space="preserve">Mobile app displays real-time sensor data accurately </w:t>
            </w:r>
          </w:p>
          <w:p w14:paraId="1A6D8344" w14:textId="4DB959B5" w:rsidR="003F0764" w:rsidRPr="003F0764" w:rsidRDefault="003F0764" w:rsidP="003F0764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3F0764">
              <w:rPr>
                <w:rFonts w:ascii="Arial" w:hAnsi="Arial" w:cs="Arial"/>
              </w:rPr>
              <w:t xml:space="preserve">User can manually override all functions via app </w:t>
            </w:r>
          </w:p>
          <w:p w14:paraId="765185E4" w14:textId="128A35FE" w:rsidR="003F0764" w:rsidRPr="003F0764" w:rsidRDefault="003F0764" w:rsidP="003F0764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3F0764">
              <w:rPr>
                <w:rFonts w:ascii="Arial" w:hAnsi="Arial" w:cs="Arial"/>
              </w:rPr>
              <w:t xml:space="preserve">Weather API data refreshes at least every 30 minutes </w:t>
            </w:r>
          </w:p>
          <w:p w14:paraId="010E1CDC" w14:textId="6DADC9D8" w:rsidR="00185F84" w:rsidRPr="003F0764" w:rsidRDefault="003F0764" w:rsidP="003F0764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3F0764">
              <w:rPr>
                <w:rFonts w:ascii="Arial" w:hAnsi="Arial" w:cs="Arial"/>
              </w:rPr>
              <w:t>App connects reliably to GrowBot hardware</w:t>
            </w:r>
          </w:p>
        </w:tc>
      </w:tr>
    </w:tbl>
    <w:p w14:paraId="30552992" w14:textId="77777777" w:rsidR="00185F84" w:rsidRDefault="00185F84" w:rsidP="00002B78"/>
    <w:p w14:paraId="3E8A0F75" w14:textId="77777777" w:rsidR="00185F84" w:rsidRDefault="00185F84" w:rsidP="00002B78"/>
    <w:sectPr w:rsidR="00185F84" w:rsidSect="006B52CE">
      <w:headerReference w:type="default" r:id="rId11"/>
      <w:footerReference w:type="default" r:id="rId12"/>
      <w:pgSz w:w="12240" w:h="15840" w:code="1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1F481" w14:textId="77777777" w:rsidR="00531AF6" w:rsidRDefault="00531AF6" w:rsidP="003E022E">
      <w:r>
        <w:separator/>
      </w:r>
    </w:p>
  </w:endnote>
  <w:endnote w:type="continuationSeparator" w:id="0">
    <w:p w14:paraId="1A96E77C" w14:textId="77777777" w:rsidR="00531AF6" w:rsidRDefault="00531AF6" w:rsidP="003E0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randir">
    <w:altName w:val="Calibri"/>
    <w:charset w:val="00"/>
    <w:family w:val="auto"/>
    <w:pitch w:val="variable"/>
    <w:sig w:usb0="0000000F" w:usb1="00000062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0"/>
      <w:gridCol w:w="3601"/>
      <w:gridCol w:w="3599"/>
    </w:tblGrid>
    <w:tr w:rsidR="007672BC" w14:paraId="3C0D7DB9" w14:textId="77777777" w:rsidTr="002E1117">
      <w:tc>
        <w:tcPr>
          <w:tcW w:w="1667" w:type="pct"/>
          <w:vAlign w:val="center"/>
        </w:tcPr>
        <w:p w14:paraId="0ED5E33D" w14:textId="77777777" w:rsidR="007672BC" w:rsidRDefault="007672BC" w:rsidP="00BB2AB6">
          <w:pPr>
            <w:pStyle w:val="Footer"/>
            <w:tabs>
              <w:tab w:val="left" w:pos="270"/>
              <w:tab w:val="left" w:pos="1695"/>
            </w:tabs>
            <w:ind w:left="43" w:firstLine="142"/>
          </w:pPr>
          <w:r w:rsidRPr="00731C62">
            <w:rPr>
              <w:rFonts w:ascii="Arial" w:eastAsia="Times New Roman" w:hAnsi="Arial" w:cs="Arial"/>
              <w:noProof/>
              <w:sz w:val="32"/>
              <w:szCs w:val="32"/>
            </w:rPr>
            <w:drawing>
              <wp:anchor distT="0" distB="0" distL="114300" distR="114300" simplePos="0" relativeHeight="251661312" behindDoc="0" locked="0" layoutInCell="1" allowOverlap="1" wp14:anchorId="6C9CFD3E" wp14:editId="5DAC27F6">
                <wp:simplePos x="0" y="0"/>
                <wp:positionH relativeFrom="column">
                  <wp:posOffset>-1012190</wp:posOffset>
                </wp:positionH>
                <wp:positionV relativeFrom="paragraph">
                  <wp:posOffset>-635</wp:posOffset>
                </wp:positionV>
                <wp:extent cx="959485" cy="347345"/>
                <wp:effectExtent l="0" t="0" r="0" b="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mi_kickoff_clr_rgb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012" t="13590" r="2916" b="16854"/>
                        <a:stretch/>
                      </pic:blipFill>
                      <pic:spPr bwMode="auto">
                        <a:xfrm>
                          <a:off x="0" y="0"/>
                          <a:ext cx="959485" cy="3473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667" w:type="pct"/>
          <w:vAlign w:val="center"/>
        </w:tcPr>
        <w:p w14:paraId="3E7B608B" w14:textId="754943E3" w:rsidR="007672BC" w:rsidRPr="00776AB4" w:rsidRDefault="007672BC" w:rsidP="002E1117">
          <w:pPr>
            <w:pStyle w:val="Footer"/>
            <w:tabs>
              <w:tab w:val="left" w:pos="1695"/>
            </w:tabs>
            <w:jc w:val="center"/>
            <w:rPr>
              <w:rFonts w:ascii="Agrandir" w:hAnsi="Agrandir"/>
            </w:rPr>
          </w:pPr>
          <w:r>
            <w:rPr>
              <w:rFonts w:ascii="Agrandir" w:hAnsi="Agrandir"/>
            </w:rPr>
            <w:t>Stakeholder Vision Document</w:t>
          </w:r>
        </w:p>
      </w:tc>
      <w:tc>
        <w:tcPr>
          <w:tcW w:w="1667" w:type="pct"/>
          <w:vAlign w:val="center"/>
        </w:tcPr>
        <w:p w14:paraId="1E3395FB" w14:textId="49110241" w:rsidR="007672BC" w:rsidRPr="00776AB4" w:rsidRDefault="007672BC" w:rsidP="002E1117">
          <w:pPr>
            <w:pStyle w:val="Footer"/>
            <w:tabs>
              <w:tab w:val="left" w:pos="1695"/>
            </w:tabs>
            <w:jc w:val="right"/>
            <w:rPr>
              <w:rFonts w:ascii="Agrandir" w:hAnsi="Agrandir"/>
            </w:rPr>
          </w:pPr>
          <w:r>
            <w:rPr>
              <w:rFonts w:ascii="Agrandir" w:hAnsi="Agrandir"/>
            </w:rPr>
            <w:fldChar w:fldCharType="begin"/>
          </w:r>
          <w:r>
            <w:rPr>
              <w:rFonts w:ascii="Agrandir" w:hAnsi="Agrandir"/>
            </w:rPr>
            <w:instrText xml:space="preserve"> PAGE  \* Arabic  \* MERGEFORMAT </w:instrText>
          </w:r>
          <w:r>
            <w:rPr>
              <w:rFonts w:ascii="Agrandir" w:hAnsi="Agrandir"/>
            </w:rPr>
            <w:fldChar w:fldCharType="separate"/>
          </w:r>
          <w:r>
            <w:rPr>
              <w:rFonts w:ascii="Agrandir" w:hAnsi="Agrandir"/>
              <w:noProof/>
            </w:rPr>
            <w:t>2</w:t>
          </w:r>
          <w:r>
            <w:rPr>
              <w:rFonts w:ascii="Agrandir" w:hAnsi="Agrandir"/>
            </w:rPr>
            <w:fldChar w:fldCharType="end"/>
          </w:r>
        </w:p>
      </w:tc>
    </w:tr>
  </w:tbl>
  <w:p w14:paraId="5DEB2D87" w14:textId="77777777" w:rsidR="007672BC" w:rsidRPr="007672BC" w:rsidRDefault="007672BC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BE98C" w14:textId="77777777" w:rsidR="00531AF6" w:rsidRDefault="00531AF6" w:rsidP="003E022E">
      <w:r>
        <w:separator/>
      </w:r>
    </w:p>
  </w:footnote>
  <w:footnote w:type="continuationSeparator" w:id="0">
    <w:p w14:paraId="4E84132E" w14:textId="77777777" w:rsidR="00531AF6" w:rsidRDefault="00531AF6" w:rsidP="003E0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1"/>
      <w:gridCol w:w="2782"/>
      <w:gridCol w:w="4417"/>
    </w:tblGrid>
    <w:tr w:rsidR="006B52CE" w14:paraId="7FBB76F7" w14:textId="77777777" w:rsidTr="004C56D4">
      <w:trPr>
        <w:cantSplit/>
        <w:trHeight w:val="567"/>
      </w:trPr>
      <w:tc>
        <w:tcPr>
          <w:tcW w:w="1667" w:type="pct"/>
          <w:vAlign w:val="center"/>
        </w:tcPr>
        <w:p w14:paraId="0963097F" w14:textId="77777777" w:rsidR="006B52CE" w:rsidRDefault="006B52CE" w:rsidP="004C56D4">
          <w:pPr>
            <w:pStyle w:val="Header"/>
            <w:ind w:left="-105" w:hanging="426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5CFEF92" wp14:editId="25268809">
                <wp:simplePos x="0" y="0"/>
                <wp:positionH relativeFrom="column">
                  <wp:posOffset>-65405</wp:posOffset>
                </wp:positionH>
                <wp:positionV relativeFrom="paragraph">
                  <wp:posOffset>14605</wp:posOffset>
                </wp:positionV>
                <wp:extent cx="1290320" cy="314325"/>
                <wp:effectExtent l="0" t="0" r="0" b="0"/>
                <wp:wrapTight wrapText="bothSides">
                  <wp:wrapPolygon edited="0">
                    <wp:start x="15307" y="0"/>
                    <wp:lineTo x="0" y="2618"/>
                    <wp:lineTo x="0" y="19636"/>
                    <wp:lineTo x="18496" y="19636"/>
                    <wp:lineTo x="19134" y="3927"/>
                    <wp:lineTo x="18815" y="0"/>
                    <wp:lineTo x="15307" y="0"/>
                  </wp:wrapPolygon>
                </wp:wrapTight>
                <wp:docPr id="37" name="Imagen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pmi_kickoff_hrz_cmyk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192" t="17024" b="20554"/>
                        <a:stretch/>
                      </pic:blipFill>
                      <pic:spPr bwMode="auto">
                        <a:xfrm>
                          <a:off x="0" y="0"/>
                          <a:ext cx="1290320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288" w:type="pct"/>
          <w:vAlign w:val="center"/>
        </w:tcPr>
        <w:p w14:paraId="376FFDFE" w14:textId="77777777" w:rsidR="006B52CE" w:rsidRDefault="006B52CE" w:rsidP="004C56D4">
          <w:pPr>
            <w:pStyle w:val="Header"/>
            <w:jc w:val="right"/>
          </w:pPr>
        </w:p>
      </w:tc>
      <w:tc>
        <w:tcPr>
          <w:tcW w:w="2045" w:type="pct"/>
          <w:vAlign w:val="center"/>
        </w:tcPr>
        <w:p w14:paraId="5E6FBD3B" w14:textId="77777777" w:rsidR="006B52CE" w:rsidRPr="00776AB4" w:rsidRDefault="006B52CE" w:rsidP="004C56D4">
          <w:pPr>
            <w:pStyle w:val="Header"/>
            <w:jc w:val="right"/>
            <w:rPr>
              <w:rFonts w:ascii="Agrandir" w:hAnsi="Agrandir"/>
            </w:rPr>
          </w:pPr>
          <w:r w:rsidRPr="00571CD8">
            <w:rPr>
              <w:rFonts w:ascii="Agrandir" w:hAnsi="Agrandir" w:cs="Arial"/>
              <w:color w:val="555555"/>
            </w:rPr>
            <w:t>kickoff.pmi.org</w:t>
          </w:r>
        </w:p>
      </w:tc>
    </w:tr>
  </w:tbl>
  <w:p w14:paraId="1D058ECC" w14:textId="77777777" w:rsidR="00203C54" w:rsidRDefault="00203C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5C7"/>
    <w:multiLevelType w:val="hybridMultilevel"/>
    <w:tmpl w:val="5914E7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B76D02"/>
    <w:multiLevelType w:val="hybridMultilevel"/>
    <w:tmpl w:val="77C05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F19E4"/>
    <w:multiLevelType w:val="hybridMultilevel"/>
    <w:tmpl w:val="0EBEF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A4C70"/>
    <w:multiLevelType w:val="hybridMultilevel"/>
    <w:tmpl w:val="3AC63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C2FF2"/>
    <w:multiLevelType w:val="hybridMultilevel"/>
    <w:tmpl w:val="19E6CF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3969AD"/>
    <w:multiLevelType w:val="hybridMultilevel"/>
    <w:tmpl w:val="CC289EF2"/>
    <w:lvl w:ilvl="0" w:tplc="AC3E6782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807F7"/>
    <w:multiLevelType w:val="hybridMultilevel"/>
    <w:tmpl w:val="8E9C5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26BEB"/>
    <w:multiLevelType w:val="hybridMultilevel"/>
    <w:tmpl w:val="B22AA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4F0BD5"/>
    <w:multiLevelType w:val="hybridMultilevel"/>
    <w:tmpl w:val="45AC25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71458F0"/>
    <w:multiLevelType w:val="hybridMultilevel"/>
    <w:tmpl w:val="729C58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77B3FDA"/>
    <w:multiLevelType w:val="hybridMultilevel"/>
    <w:tmpl w:val="70284EE4"/>
    <w:lvl w:ilvl="0" w:tplc="AC3E6782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250795"/>
    <w:multiLevelType w:val="hybridMultilevel"/>
    <w:tmpl w:val="C9AA1924"/>
    <w:lvl w:ilvl="0" w:tplc="5C5EF2EC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293143">
    <w:abstractNumId w:val="1"/>
  </w:num>
  <w:num w:numId="2" w16cid:durableId="1491866443">
    <w:abstractNumId w:val="10"/>
  </w:num>
  <w:num w:numId="3" w16cid:durableId="466356835">
    <w:abstractNumId w:val="5"/>
  </w:num>
  <w:num w:numId="4" w16cid:durableId="1335493739">
    <w:abstractNumId w:val="6"/>
  </w:num>
  <w:num w:numId="5" w16cid:durableId="1651711871">
    <w:abstractNumId w:val="3"/>
  </w:num>
  <w:num w:numId="6" w16cid:durableId="1324163187">
    <w:abstractNumId w:val="4"/>
  </w:num>
  <w:num w:numId="7" w16cid:durableId="2094355639">
    <w:abstractNumId w:val="11"/>
  </w:num>
  <w:num w:numId="8" w16cid:durableId="1686470237">
    <w:abstractNumId w:val="2"/>
  </w:num>
  <w:num w:numId="9" w16cid:durableId="1532302338">
    <w:abstractNumId w:val="9"/>
  </w:num>
  <w:num w:numId="10" w16cid:durableId="1557010603">
    <w:abstractNumId w:val="0"/>
  </w:num>
  <w:num w:numId="11" w16cid:durableId="1882547141">
    <w:abstractNumId w:val="8"/>
  </w:num>
  <w:num w:numId="12" w16cid:durableId="8698767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embedTrueTypeFonts/>
  <w:saveSubsetFonts/>
  <w:defaultTabStop w:val="720"/>
  <w:characterSpacingControl w:val="doNotCompress"/>
  <w:hdrShapeDefaults>
    <o:shapedefaults v:ext="edit" spidmax="2050">
      <o:colormru v:ext="edit" colors="#fcfbf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22E"/>
    <w:rsid w:val="00002B78"/>
    <w:rsid w:val="000D07C8"/>
    <w:rsid w:val="00185F84"/>
    <w:rsid w:val="001E3DE1"/>
    <w:rsid w:val="00203C54"/>
    <w:rsid w:val="00254A8B"/>
    <w:rsid w:val="002B4B04"/>
    <w:rsid w:val="003D0053"/>
    <w:rsid w:val="003E022E"/>
    <w:rsid w:val="003F0764"/>
    <w:rsid w:val="00407EE3"/>
    <w:rsid w:val="004B52AF"/>
    <w:rsid w:val="00503895"/>
    <w:rsid w:val="00531AF6"/>
    <w:rsid w:val="00574034"/>
    <w:rsid w:val="005814E9"/>
    <w:rsid w:val="005A045C"/>
    <w:rsid w:val="006207AF"/>
    <w:rsid w:val="00666E08"/>
    <w:rsid w:val="006B52CE"/>
    <w:rsid w:val="00754172"/>
    <w:rsid w:val="007672BC"/>
    <w:rsid w:val="00792E4A"/>
    <w:rsid w:val="00952A4E"/>
    <w:rsid w:val="009667A4"/>
    <w:rsid w:val="009C0283"/>
    <w:rsid w:val="009C3762"/>
    <w:rsid w:val="00A7521F"/>
    <w:rsid w:val="00B17355"/>
    <w:rsid w:val="00BD1BD6"/>
    <w:rsid w:val="00BE0ACF"/>
    <w:rsid w:val="00BE27B2"/>
    <w:rsid w:val="00BE6B67"/>
    <w:rsid w:val="00C2304D"/>
    <w:rsid w:val="00D519F5"/>
    <w:rsid w:val="00E70247"/>
    <w:rsid w:val="00FC011F"/>
    <w:rsid w:val="00FF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cfbf5"/>
    </o:shapedefaults>
    <o:shapelayout v:ext="edit">
      <o:idmap v:ext="edit" data="2"/>
    </o:shapelayout>
  </w:shapeDefaults>
  <w:decimalSymbol w:val="."/>
  <w:listSeparator w:val=","/>
  <w14:docId w14:val="31571D36"/>
  <w15:chartTrackingRefBased/>
  <w15:docId w15:val="{080628B0-D6AB-EA4B-922D-A0D9894F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2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022E"/>
  </w:style>
  <w:style w:type="paragraph" w:styleId="Footer">
    <w:name w:val="footer"/>
    <w:basedOn w:val="Normal"/>
    <w:link w:val="FooterChar"/>
    <w:uiPriority w:val="99"/>
    <w:unhideWhenUsed/>
    <w:rsid w:val="003E02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022E"/>
  </w:style>
  <w:style w:type="table" w:styleId="TableGrid">
    <w:name w:val="Table Grid"/>
    <w:basedOn w:val="TableNormal"/>
    <w:uiPriority w:val="39"/>
    <w:rsid w:val="003E02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0A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BAC33E40A8AB4AB9A126D298799E78" ma:contentTypeVersion="12" ma:contentTypeDescription="Create a new document." ma:contentTypeScope="" ma:versionID="393e3809860021ea4b53ed9d1e2ad736">
  <xsd:schema xmlns:xsd="http://www.w3.org/2001/XMLSchema" xmlns:xs="http://www.w3.org/2001/XMLSchema" xmlns:p="http://schemas.microsoft.com/office/2006/metadata/properties" xmlns:ns3="9926c504-9366-4d27-ba67-e7df4b72c3ca" xmlns:ns4="675b2d5a-2a5b-4198-b316-84224b1699b9" targetNamespace="http://schemas.microsoft.com/office/2006/metadata/properties" ma:root="true" ma:fieldsID="94008880fd668028e4b73c345dde1642" ns3:_="" ns4:_="">
    <xsd:import namespace="9926c504-9366-4d27-ba67-e7df4b72c3ca"/>
    <xsd:import namespace="675b2d5a-2a5b-4198-b316-84224b1699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6c504-9366-4d27-ba67-e7df4b72c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b2d5a-2a5b-4198-b316-84224b1699b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4D1106-372D-46CB-9E5B-FFB25B860D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719C35-47A2-4BAC-BD13-772D27DE58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26c504-9366-4d27-ba67-e7df4b72c3ca"/>
    <ds:schemaRef ds:uri="675b2d5a-2a5b-4198-b316-84224b169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2DB9E9-EAA4-40D9-B502-FE6698CAE7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617119-3CEF-4638-AD17-BFF9C6F60E5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Philbrick</dc:creator>
  <cp:keywords/>
  <dc:description/>
  <cp:lastModifiedBy>Krisha Lakhani</cp:lastModifiedBy>
  <cp:revision>11</cp:revision>
  <dcterms:created xsi:type="dcterms:W3CDTF">2020-11-05T12:34:00Z</dcterms:created>
  <dcterms:modified xsi:type="dcterms:W3CDTF">2026-01-13T00:31:00Z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0x01010063BAC33E40A8AB4AB9A126D298799E78</vt:lpwstr>
  </property>
</Properties>
</file>