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E8D3" w14:textId="77777777" w:rsidR="00C075B9" w:rsidRDefault="00C075B9" w:rsidP="00014864">
      <w:pPr>
        <w:rPr>
          <w:b/>
          <w:bCs/>
        </w:rPr>
      </w:pPr>
    </w:p>
    <w:p w14:paraId="2E556D77" w14:textId="160AE1BE" w:rsidR="00014864" w:rsidRPr="00014864" w:rsidRDefault="00014864" w:rsidP="00014864">
      <w:pPr>
        <w:rPr>
          <w:b/>
          <w:bCs/>
        </w:rPr>
      </w:pPr>
      <w:r w:rsidRPr="00014864">
        <w:rPr>
          <w:b/>
          <w:bCs/>
        </w:rPr>
        <w:t xml:space="preserve"> AI-Powered Fraud Call Detection for SSN and Immigration Scams (Cybersecurity + AI &amp; ML) – Krisha</w:t>
      </w:r>
      <w:r>
        <w:rPr>
          <w:b/>
          <w:bCs/>
        </w:rPr>
        <w:t xml:space="preserve"> &amp; Riya</w:t>
      </w:r>
    </w:p>
    <w:p w14:paraId="1E554573" w14:textId="77777777" w:rsidR="00014864" w:rsidRPr="00014864" w:rsidRDefault="00014864" w:rsidP="00014864">
      <w:pPr>
        <w:rPr>
          <w:b/>
          <w:bCs/>
        </w:rPr>
      </w:pPr>
      <w:r w:rsidRPr="00014864">
        <w:rPr>
          <w:b/>
          <w:bCs/>
        </w:rPr>
        <w:t>Problem Statement:</w:t>
      </w:r>
      <w:r w:rsidRPr="00014864">
        <w:rPr>
          <w:b/>
          <w:bCs/>
        </w:rPr>
        <w:br/>
        <w:t>Fraudsters call individuals pretending to be from government agencies, tricking them into revealing sensitive information like Social Security numbers or immigration details.</w:t>
      </w:r>
    </w:p>
    <w:p w14:paraId="485610BD" w14:textId="77777777" w:rsidR="00014864" w:rsidRPr="00014864" w:rsidRDefault="00014864" w:rsidP="00014864">
      <w:pPr>
        <w:rPr>
          <w:b/>
          <w:bCs/>
        </w:rPr>
      </w:pPr>
      <w:r w:rsidRPr="00014864">
        <w:rPr>
          <w:b/>
          <w:bCs/>
        </w:rPr>
        <w:t>Solution:</w:t>
      </w:r>
      <w:r w:rsidRPr="00014864">
        <w:rPr>
          <w:b/>
          <w:bCs/>
        </w:rPr>
        <w:br/>
        <w:t>An AI system analyzes call metadata, transcripts, and scam patterns to detect potential fraud calls in real-time and alert users before sensitive information is disclosed.</w:t>
      </w:r>
    </w:p>
    <w:p w14:paraId="28CCF2D6" w14:textId="77777777" w:rsidR="00014864" w:rsidRPr="00014864" w:rsidRDefault="00014864" w:rsidP="00014864">
      <w:pPr>
        <w:rPr>
          <w:b/>
          <w:bCs/>
        </w:rPr>
      </w:pPr>
      <w:r w:rsidRPr="00014864">
        <w:rPr>
          <w:b/>
          <w:bCs/>
        </w:rPr>
        <w:t>Pitch (2 min):</w:t>
      </w:r>
      <w:r w:rsidRPr="00014864">
        <w:rPr>
          <w:b/>
          <w:bCs/>
        </w:rPr>
        <w:br/>
        <w:t>“Every day, people receive scam calls pretending to be government officials asking for Social Security or immigration information. Our AI-Powered Fraud Call Detection system uses call data and AI to identify suspicious calls in real-time, alerting users before sensitive information is shared. By combining AI, NLP, and anomaly detection, we protect individuals from identity theft and financial loss, turning reactive security into proactive protection.”</w:t>
      </w:r>
    </w:p>
    <w:p w14:paraId="11AEE94D" w14:textId="77777777" w:rsidR="000D6784" w:rsidRPr="00014864" w:rsidRDefault="000D6784" w:rsidP="00014864"/>
    <w:sectPr w:rsidR="000D6784" w:rsidRPr="000148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E7CD" w14:textId="77777777" w:rsidR="00014864" w:rsidRDefault="00014864" w:rsidP="00014864">
      <w:pPr>
        <w:spacing w:after="0" w:line="240" w:lineRule="auto"/>
      </w:pPr>
      <w:r>
        <w:separator/>
      </w:r>
    </w:p>
  </w:endnote>
  <w:endnote w:type="continuationSeparator" w:id="0">
    <w:p w14:paraId="7752E115" w14:textId="77777777" w:rsidR="00014864" w:rsidRDefault="00014864" w:rsidP="0001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03ACD" w14:textId="77777777" w:rsidR="00014864" w:rsidRDefault="00014864" w:rsidP="00014864">
      <w:pPr>
        <w:spacing w:after="0" w:line="240" w:lineRule="auto"/>
      </w:pPr>
      <w:r>
        <w:separator/>
      </w:r>
    </w:p>
  </w:footnote>
  <w:footnote w:type="continuationSeparator" w:id="0">
    <w:p w14:paraId="2BFB95F5" w14:textId="77777777" w:rsidR="00014864" w:rsidRDefault="00014864" w:rsidP="00014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8563" w14:textId="43A1D561" w:rsidR="00014864" w:rsidRPr="00014864" w:rsidRDefault="00014864" w:rsidP="00014864">
    <w:pPr>
      <w:pStyle w:val="Header"/>
      <w:jc w:val="center"/>
      <w:rPr>
        <w:b/>
        <w:bCs/>
        <w:sz w:val="30"/>
        <w:szCs w:val="30"/>
      </w:rPr>
    </w:pPr>
    <w:r w:rsidRPr="00014864">
      <w:rPr>
        <w:b/>
        <w:bCs/>
        <w:sz w:val="30"/>
        <w:szCs w:val="30"/>
      </w:rPr>
      <w:t xml:space="preserve">Planning and </w:t>
    </w:r>
    <w:proofErr w:type="spellStart"/>
    <w:r w:rsidRPr="00014864">
      <w:rPr>
        <w:b/>
        <w:bCs/>
        <w:sz w:val="30"/>
        <w:szCs w:val="30"/>
      </w:rPr>
      <w:t>Mananging</w:t>
    </w:r>
    <w:proofErr w:type="spellEnd"/>
    <w:r w:rsidRPr="00014864">
      <w:rPr>
        <w:b/>
        <w:bCs/>
        <w:sz w:val="30"/>
        <w:szCs w:val="30"/>
      </w:rPr>
      <w:t xml:space="preserve"> Information Systems </w:t>
    </w:r>
    <w:r w:rsidRPr="00014864">
      <w:rPr>
        <w:b/>
        <w:bCs/>
        <w:sz w:val="30"/>
        <w:szCs w:val="30"/>
      </w:rPr>
      <w:br/>
      <w:t>Projects &amp; Pitches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3256"/>
    <w:multiLevelType w:val="multilevel"/>
    <w:tmpl w:val="94FC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84"/>
    <w:rsid w:val="00014864"/>
    <w:rsid w:val="000D6784"/>
    <w:rsid w:val="00486A07"/>
    <w:rsid w:val="00B7660B"/>
    <w:rsid w:val="00C0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F65EB63"/>
  <w15:chartTrackingRefBased/>
  <w15:docId w15:val="{367161C6-9474-4B00-A7BA-A5C1E87B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864"/>
  </w:style>
  <w:style w:type="paragraph" w:styleId="Footer">
    <w:name w:val="footer"/>
    <w:basedOn w:val="Normal"/>
    <w:link w:val="FooterChar"/>
    <w:uiPriority w:val="99"/>
    <w:unhideWhenUsed/>
    <w:rsid w:val="00014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Lakhani</dc:creator>
  <cp:keywords/>
  <dc:description/>
  <cp:lastModifiedBy>Krisha Lakhani</cp:lastModifiedBy>
  <cp:revision>2</cp:revision>
  <dcterms:created xsi:type="dcterms:W3CDTF">2025-09-17T20:55:00Z</dcterms:created>
  <dcterms:modified xsi:type="dcterms:W3CDTF">2025-12-13T02:28:00Z</dcterms:modified>
</cp:coreProperties>
</file>