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216F" w:rsidRPr="009C216F" w:rsidRDefault="009C216F" w:rsidP="009C216F">
      <w:pPr>
        <w:spacing w:after="259"/>
        <w:ind w:right="1325"/>
        <w:jc w:val="center"/>
        <w:rPr>
          <w:rFonts w:ascii="Arial" w:hAnsi="Arial" w:cs="Arial"/>
          <w:b/>
          <w:sz w:val="44"/>
          <w:u w:val="single"/>
        </w:rPr>
      </w:pPr>
      <w:r w:rsidRPr="009C216F">
        <w:rPr>
          <w:rFonts w:ascii="Arial" w:hAnsi="Arial" w:cs="Arial"/>
          <w:b/>
          <w:sz w:val="44"/>
          <w:u w:val="single"/>
        </w:rPr>
        <w:t>Comparative study of traditional versus Deep learning LSTM algorithms for</w:t>
      </w:r>
    </w:p>
    <w:p w:rsidR="00D94DD4" w:rsidRPr="00F208AA" w:rsidRDefault="009C216F" w:rsidP="009C216F">
      <w:pPr>
        <w:spacing w:after="259"/>
        <w:ind w:right="1325"/>
        <w:jc w:val="center"/>
        <w:rPr>
          <w:rFonts w:ascii="Arial" w:hAnsi="Arial" w:cs="Arial"/>
        </w:rPr>
      </w:pPr>
      <w:r>
        <w:rPr>
          <w:rFonts w:ascii="Arial" w:hAnsi="Arial" w:cs="Arial"/>
          <w:b/>
          <w:sz w:val="44"/>
          <w:u w:val="single"/>
        </w:rPr>
        <w:t>Sentiment A</w:t>
      </w:r>
      <w:r w:rsidRPr="009C216F">
        <w:rPr>
          <w:rFonts w:ascii="Arial" w:hAnsi="Arial" w:cs="Arial"/>
          <w:b/>
          <w:sz w:val="44"/>
          <w:u w:val="single"/>
        </w:rPr>
        <w:t>nalysis of Arabic text.</w:t>
      </w:r>
    </w:p>
    <w:p w:rsidR="00D94DD4" w:rsidRPr="00F208AA" w:rsidRDefault="00D94DD4" w:rsidP="00D94DD4">
      <w:pPr>
        <w:spacing w:after="259"/>
        <w:jc w:val="center"/>
        <w:rPr>
          <w:rFonts w:ascii="Arial" w:hAnsi="Arial" w:cs="Arial"/>
        </w:rPr>
      </w:pPr>
    </w:p>
    <w:p w:rsidR="00D94DD4" w:rsidRPr="00F208AA" w:rsidRDefault="00D94DD4" w:rsidP="00D94DD4">
      <w:pPr>
        <w:spacing w:after="297"/>
        <w:ind w:right="1325"/>
        <w:jc w:val="center"/>
        <w:rPr>
          <w:rFonts w:ascii="Arial" w:hAnsi="Arial" w:cs="Arial"/>
        </w:rPr>
      </w:pPr>
    </w:p>
    <w:p w:rsidR="00D94DD4" w:rsidRPr="00F208AA" w:rsidRDefault="00D94DD4" w:rsidP="00D94DD4">
      <w:pPr>
        <w:spacing w:after="257"/>
        <w:ind w:right="1396"/>
        <w:jc w:val="center"/>
        <w:rPr>
          <w:rFonts w:ascii="Arial" w:hAnsi="Arial" w:cs="Arial"/>
        </w:rPr>
      </w:pPr>
      <w:r w:rsidRPr="00F208AA">
        <w:rPr>
          <w:rFonts w:ascii="Arial" w:hAnsi="Arial" w:cs="Arial"/>
          <w:sz w:val="28"/>
        </w:rPr>
        <w:t xml:space="preserve">Dissertation submitted </w:t>
      </w:r>
    </w:p>
    <w:p w:rsidR="00D94DD4" w:rsidRPr="00F208AA" w:rsidRDefault="00D94DD4" w:rsidP="00D94DD4">
      <w:pPr>
        <w:spacing w:after="257"/>
        <w:ind w:right="1395"/>
        <w:jc w:val="center"/>
        <w:rPr>
          <w:rFonts w:ascii="Arial" w:hAnsi="Arial" w:cs="Arial"/>
        </w:rPr>
      </w:pPr>
      <w:r w:rsidRPr="00F208AA">
        <w:rPr>
          <w:rFonts w:ascii="Arial" w:hAnsi="Arial" w:cs="Arial"/>
          <w:sz w:val="28"/>
        </w:rPr>
        <w:t>for the degree of</w:t>
      </w:r>
    </w:p>
    <w:p w:rsidR="00D94DD4" w:rsidRPr="00F208AA" w:rsidRDefault="00D94DD4" w:rsidP="00D94DD4">
      <w:pPr>
        <w:spacing w:after="257"/>
        <w:ind w:right="1396"/>
        <w:jc w:val="center"/>
        <w:rPr>
          <w:rFonts w:ascii="Arial" w:hAnsi="Arial" w:cs="Arial"/>
        </w:rPr>
      </w:pPr>
      <w:r w:rsidRPr="00F208AA">
        <w:rPr>
          <w:rFonts w:ascii="Arial" w:hAnsi="Arial" w:cs="Arial"/>
          <w:sz w:val="28"/>
        </w:rPr>
        <w:t>MSc Data Analytics 2019-2020</w:t>
      </w:r>
    </w:p>
    <w:p w:rsidR="00D94DD4" w:rsidRPr="00F208AA" w:rsidRDefault="00D94DD4" w:rsidP="00D94DD4">
      <w:pPr>
        <w:spacing w:after="331"/>
        <w:ind w:right="1397"/>
        <w:jc w:val="center"/>
        <w:rPr>
          <w:rFonts w:ascii="Arial" w:hAnsi="Arial" w:cs="Arial"/>
        </w:rPr>
      </w:pPr>
      <w:r w:rsidRPr="00F208AA">
        <w:rPr>
          <w:rFonts w:ascii="Arial" w:hAnsi="Arial" w:cs="Arial"/>
          <w:sz w:val="28"/>
        </w:rPr>
        <w:t>At Dublin Business School</w:t>
      </w:r>
    </w:p>
    <w:p w:rsidR="00D94DD4" w:rsidRPr="00F208AA" w:rsidRDefault="00D94DD4" w:rsidP="00D94DD4">
      <w:pPr>
        <w:spacing w:after="249"/>
        <w:jc w:val="center"/>
        <w:rPr>
          <w:rFonts w:ascii="Arial" w:hAnsi="Arial" w:cs="Arial"/>
        </w:rPr>
      </w:pPr>
    </w:p>
    <w:p w:rsidR="00D94DD4" w:rsidRPr="00F208AA" w:rsidRDefault="00D94DD4" w:rsidP="00D94DD4">
      <w:pPr>
        <w:spacing w:after="244"/>
        <w:jc w:val="center"/>
        <w:rPr>
          <w:rFonts w:ascii="Arial" w:hAnsi="Arial" w:cs="Arial"/>
        </w:rPr>
      </w:pPr>
    </w:p>
    <w:p w:rsidR="00D94DD4" w:rsidRPr="00F208AA" w:rsidRDefault="00D94DD4" w:rsidP="00D94DD4">
      <w:pPr>
        <w:spacing w:after="249"/>
        <w:ind w:right="1390"/>
        <w:jc w:val="center"/>
        <w:rPr>
          <w:rFonts w:ascii="Arial" w:hAnsi="Arial" w:cs="Arial"/>
          <w:b/>
          <w:sz w:val="36"/>
        </w:rPr>
      </w:pPr>
      <w:r w:rsidRPr="00F208AA">
        <w:rPr>
          <w:rFonts w:ascii="Arial" w:hAnsi="Arial" w:cs="Arial"/>
          <w:b/>
          <w:sz w:val="36"/>
        </w:rPr>
        <w:t>Krishan Goyal</w:t>
      </w:r>
    </w:p>
    <w:p w:rsidR="00D94DD4" w:rsidRPr="00F208AA" w:rsidRDefault="00D94DD4" w:rsidP="007E1479">
      <w:pPr>
        <w:spacing w:after="249"/>
        <w:ind w:right="1390"/>
        <w:jc w:val="center"/>
        <w:rPr>
          <w:rFonts w:ascii="Arial" w:hAnsi="Arial" w:cs="Arial"/>
          <w:b/>
        </w:rPr>
      </w:pPr>
      <w:r w:rsidRPr="00F208AA">
        <w:rPr>
          <w:rFonts w:ascii="Arial" w:hAnsi="Arial" w:cs="Arial"/>
        </w:rPr>
        <w:t>Supervisor(s): Terry Hoare</w:t>
      </w:r>
    </w:p>
    <w:p w:rsidR="00D94DD4" w:rsidRPr="00F208AA" w:rsidRDefault="00D94DD4" w:rsidP="00D94DD4">
      <w:pPr>
        <w:spacing w:after="249"/>
        <w:rPr>
          <w:rFonts w:ascii="Arial" w:hAnsi="Arial" w:cs="Arial"/>
        </w:rPr>
      </w:pPr>
    </w:p>
    <w:p w:rsidR="00D94DD4" w:rsidRPr="00F208AA" w:rsidRDefault="00D94DD4" w:rsidP="00D94DD4">
      <w:pPr>
        <w:spacing w:after="244"/>
        <w:rPr>
          <w:rFonts w:ascii="Arial" w:hAnsi="Arial" w:cs="Arial"/>
        </w:rPr>
      </w:pPr>
      <w:r w:rsidRPr="00F208AA">
        <w:rPr>
          <w:rFonts w:ascii="Arial" w:hAnsi="Arial" w:cs="Arial"/>
          <w:sz w:val="36"/>
        </w:rPr>
        <w:t xml:space="preserve"> </w:t>
      </w:r>
    </w:p>
    <w:p w:rsidR="00D94DD4" w:rsidRPr="00F208AA" w:rsidRDefault="00D94DD4" w:rsidP="00D94DD4">
      <w:pPr>
        <w:spacing w:after="249"/>
        <w:rPr>
          <w:rFonts w:ascii="Arial" w:hAnsi="Arial" w:cs="Arial"/>
        </w:rPr>
      </w:pPr>
      <w:r w:rsidRPr="00F208AA">
        <w:rPr>
          <w:rFonts w:ascii="Arial" w:hAnsi="Arial" w:cs="Arial"/>
          <w:sz w:val="36"/>
        </w:rPr>
        <w:t xml:space="preserve"> </w:t>
      </w:r>
    </w:p>
    <w:p w:rsidR="00D94DD4" w:rsidRPr="00F208AA" w:rsidRDefault="00D94DD4" w:rsidP="00D94DD4">
      <w:pPr>
        <w:spacing w:after="244"/>
        <w:rPr>
          <w:rFonts w:ascii="Arial" w:hAnsi="Arial" w:cs="Arial"/>
        </w:rPr>
      </w:pPr>
      <w:r w:rsidRPr="00F208AA">
        <w:rPr>
          <w:rFonts w:ascii="Arial" w:hAnsi="Arial" w:cs="Arial"/>
          <w:sz w:val="36"/>
        </w:rPr>
        <w:t xml:space="preserve"> </w:t>
      </w:r>
    </w:p>
    <w:p w:rsidR="00D94DD4" w:rsidRPr="00F208AA" w:rsidRDefault="00D94DD4" w:rsidP="00D94DD4">
      <w:pPr>
        <w:spacing w:after="249"/>
        <w:rPr>
          <w:rFonts w:ascii="Arial" w:hAnsi="Arial" w:cs="Arial"/>
        </w:rPr>
      </w:pPr>
      <w:r w:rsidRPr="00F208AA">
        <w:rPr>
          <w:rFonts w:ascii="Arial" w:hAnsi="Arial" w:cs="Arial"/>
          <w:sz w:val="36"/>
        </w:rPr>
        <w:t xml:space="preserve"> </w:t>
      </w:r>
    </w:p>
    <w:p w:rsidR="00D94DD4" w:rsidRPr="00F208AA" w:rsidRDefault="00D94DD4" w:rsidP="00D94DD4">
      <w:pPr>
        <w:spacing w:after="244"/>
        <w:rPr>
          <w:rFonts w:ascii="Arial" w:hAnsi="Arial" w:cs="Arial"/>
        </w:rPr>
      </w:pPr>
      <w:r w:rsidRPr="00F208AA">
        <w:rPr>
          <w:rFonts w:ascii="Arial" w:hAnsi="Arial" w:cs="Arial"/>
          <w:sz w:val="36"/>
        </w:rPr>
        <w:t xml:space="preserve"> </w:t>
      </w:r>
    </w:p>
    <w:p w:rsidR="00D94DD4" w:rsidRPr="00F208AA" w:rsidRDefault="00D94DD4" w:rsidP="00D94DD4">
      <w:pPr>
        <w:spacing w:after="249"/>
        <w:rPr>
          <w:rFonts w:ascii="Arial" w:hAnsi="Arial" w:cs="Arial"/>
        </w:rPr>
      </w:pPr>
      <w:r w:rsidRPr="00F208AA">
        <w:rPr>
          <w:rFonts w:ascii="Arial" w:hAnsi="Arial" w:cs="Arial"/>
          <w:sz w:val="36"/>
        </w:rPr>
        <w:t xml:space="preserve"> </w:t>
      </w:r>
    </w:p>
    <w:p w:rsidR="00D94DD4" w:rsidRPr="00F208AA" w:rsidRDefault="00D94DD4" w:rsidP="00D94DD4">
      <w:pPr>
        <w:spacing w:after="250"/>
        <w:rPr>
          <w:rFonts w:ascii="Arial" w:hAnsi="Arial" w:cs="Arial"/>
        </w:rPr>
      </w:pPr>
      <w:r w:rsidRPr="00F208AA">
        <w:rPr>
          <w:rFonts w:ascii="Arial" w:hAnsi="Arial" w:cs="Arial"/>
          <w:sz w:val="36"/>
        </w:rPr>
        <w:t xml:space="preserve"> </w:t>
      </w:r>
    </w:p>
    <w:p w:rsidR="00D94DD4" w:rsidRPr="00F208AA" w:rsidRDefault="00D94DD4" w:rsidP="00D94DD4">
      <w:pPr>
        <w:pStyle w:val="Heading1"/>
        <w:spacing w:after="172"/>
        <w:ind w:left="-5"/>
        <w:rPr>
          <w:rFonts w:ascii="Arial" w:hAnsi="Arial" w:cs="Arial"/>
        </w:rPr>
      </w:pPr>
    </w:p>
    <w:p w:rsidR="00D94DD4" w:rsidRPr="00F208AA" w:rsidRDefault="00D94DD4" w:rsidP="00D94DD4">
      <w:pPr>
        <w:pStyle w:val="Heading1"/>
        <w:spacing w:after="172"/>
        <w:rPr>
          <w:rFonts w:ascii="Arial" w:hAnsi="Arial" w:cs="Arial"/>
        </w:rPr>
      </w:pPr>
    </w:p>
    <w:p w:rsidR="00D94DD4" w:rsidRPr="00F208AA" w:rsidRDefault="00D94DD4" w:rsidP="00D94DD4">
      <w:pPr>
        <w:pStyle w:val="Heading1"/>
        <w:spacing w:after="172"/>
        <w:ind w:left="-5"/>
        <w:rPr>
          <w:rFonts w:ascii="Arial" w:hAnsi="Arial" w:cs="Arial"/>
        </w:rPr>
      </w:pPr>
      <w:r w:rsidRPr="00F208AA">
        <w:rPr>
          <w:rFonts w:ascii="Arial" w:hAnsi="Arial" w:cs="Arial"/>
        </w:rPr>
        <w:t xml:space="preserve">Declaration </w:t>
      </w:r>
    </w:p>
    <w:p w:rsidR="00D94DD4" w:rsidRPr="00F208AA" w:rsidRDefault="00D94DD4" w:rsidP="00D94DD4">
      <w:pPr>
        <w:rPr>
          <w:rFonts w:ascii="Arial" w:hAnsi="Arial" w:cs="Arial"/>
        </w:rPr>
      </w:pPr>
    </w:p>
    <w:p w:rsidR="00D94DD4" w:rsidRPr="00F208AA" w:rsidRDefault="00D94DD4" w:rsidP="00D94DD4">
      <w:pPr>
        <w:rPr>
          <w:rFonts w:ascii="Arial" w:hAnsi="Arial" w:cs="Arial"/>
        </w:rPr>
      </w:pPr>
    </w:p>
    <w:p w:rsidR="00D94DD4" w:rsidRPr="00F208AA" w:rsidRDefault="00D94DD4" w:rsidP="00D94DD4">
      <w:pPr>
        <w:spacing w:after="282" w:line="360" w:lineRule="auto"/>
        <w:ind w:left="-5" w:right="1374"/>
        <w:rPr>
          <w:rFonts w:ascii="Arial" w:hAnsi="Arial" w:cs="Arial"/>
        </w:rPr>
      </w:pPr>
      <w:r w:rsidRPr="00F208AA">
        <w:rPr>
          <w:rFonts w:ascii="Arial" w:hAnsi="Arial" w:cs="Arial"/>
        </w:rPr>
        <w:t xml:space="preserve">I, Krishan goyal, </w:t>
      </w:r>
      <w:r w:rsidR="00FB68C8" w:rsidRPr="00F208AA">
        <w:rPr>
          <w:rFonts w:ascii="Arial" w:hAnsi="Arial" w:cs="Arial"/>
        </w:rPr>
        <w:t xml:space="preserve">student of Dublin business School </w:t>
      </w:r>
      <w:r w:rsidRPr="00F208AA">
        <w:rPr>
          <w:rFonts w:ascii="Arial" w:hAnsi="Arial" w:cs="Arial"/>
        </w:rPr>
        <w:t>hereby declare that this research is my ori</w:t>
      </w:r>
      <w:r w:rsidR="00FB68C8" w:rsidRPr="00F208AA">
        <w:rPr>
          <w:rFonts w:ascii="Arial" w:hAnsi="Arial" w:cs="Arial"/>
        </w:rPr>
        <w:t>ginal work and that it has not</w:t>
      </w:r>
      <w:r w:rsidRPr="00F208AA">
        <w:rPr>
          <w:rFonts w:ascii="Arial" w:hAnsi="Arial" w:cs="Arial"/>
        </w:rPr>
        <w:t xml:space="preserve"> been presented to any </w:t>
      </w:r>
      <w:r w:rsidR="005B1225">
        <w:rPr>
          <w:rFonts w:ascii="Arial" w:hAnsi="Arial" w:cs="Arial"/>
        </w:rPr>
        <w:t>other institution/</w:t>
      </w:r>
      <w:r w:rsidRPr="00F208AA">
        <w:rPr>
          <w:rFonts w:ascii="Arial" w:hAnsi="Arial" w:cs="Arial"/>
        </w:rPr>
        <w:t xml:space="preserve">university for the award of Degree or Diploma. </w:t>
      </w:r>
      <w:r w:rsidR="00FB68C8" w:rsidRPr="00F208AA">
        <w:rPr>
          <w:rFonts w:ascii="Arial" w:hAnsi="Arial" w:cs="Arial"/>
        </w:rPr>
        <w:t>Also</w:t>
      </w:r>
      <w:r w:rsidRPr="00F208AA">
        <w:rPr>
          <w:rFonts w:ascii="Arial" w:hAnsi="Arial" w:cs="Arial"/>
        </w:rPr>
        <w:t xml:space="preserve">, I have also </w:t>
      </w:r>
      <w:r w:rsidR="00FB68C8" w:rsidRPr="00F208AA">
        <w:rPr>
          <w:rFonts w:ascii="Arial" w:hAnsi="Arial" w:cs="Arial"/>
        </w:rPr>
        <w:t xml:space="preserve">correctly </w:t>
      </w:r>
      <w:r w:rsidRPr="00F208AA">
        <w:rPr>
          <w:rFonts w:ascii="Arial" w:hAnsi="Arial" w:cs="Arial"/>
        </w:rPr>
        <w:t xml:space="preserve">referenced all literature and sources used in this work and this work is fully compliant with the Dublin Business School’s academic honesty policy.  </w:t>
      </w:r>
    </w:p>
    <w:p w:rsidR="00D94DD4" w:rsidRPr="00F208AA" w:rsidRDefault="00D94DD4" w:rsidP="00D94DD4">
      <w:pPr>
        <w:spacing w:after="393"/>
        <w:rPr>
          <w:rFonts w:ascii="Arial" w:hAnsi="Arial" w:cs="Arial"/>
        </w:rPr>
      </w:pPr>
      <w:r w:rsidRPr="00F208AA">
        <w:rPr>
          <w:rFonts w:ascii="Arial" w:hAnsi="Arial" w:cs="Arial"/>
        </w:rPr>
        <w:t xml:space="preserve"> </w:t>
      </w:r>
    </w:p>
    <w:p w:rsidR="00D94DD4" w:rsidRPr="00F208AA" w:rsidRDefault="00D94DD4" w:rsidP="00D94DD4">
      <w:pPr>
        <w:spacing w:after="398"/>
        <w:rPr>
          <w:rFonts w:ascii="Arial" w:hAnsi="Arial" w:cs="Arial"/>
        </w:rPr>
      </w:pPr>
      <w:r w:rsidRPr="00F208AA">
        <w:rPr>
          <w:rFonts w:ascii="Arial" w:hAnsi="Arial" w:cs="Arial"/>
        </w:rPr>
        <w:t xml:space="preserve"> </w:t>
      </w:r>
    </w:p>
    <w:p w:rsidR="00D94DD4" w:rsidRPr="00F208AA" w:rsidRDefault="00D94DD4" w:rsidP="00D94DD4">
      <w:pPr>
        <w:spacing w:after="393"/>
        <w:rPr>
          <w:rFonts w:ascii="Arial" w:hAnsi="Arial" w:cs="Arial"/>
        </w:rPr>
      </w:pPr>
      <w:r w:rsidRPr="00F208AA">
        <w:rPr>
          <w:rFonts w:ascii="Arial" w:hAnsi="Arial" w:cs="Arial"/>
        </w:rPr>
        <w:t xml:space="preserve"> </w:t>
      </w:r>
    </w:p>
    <w:p w:rsidR="00D94DD4" w:rsidRPr="00F208AA" w:rsidRDefault="00D94DD4" w:rsidP="00D94DD4">
      <w:pPr>
        <w:spacing w:after="398"/>
        <w:rPr>
          <w:rFonts w:ascii="Arial" w:hAnsi="Arial" w:cs="Arial"/>
        </w:rPr>
      </w:pPr>
      <w:r w:rsidRPr="00F208AA">
        <w:rPr>
          <w:rFonts w:ascii="Arial" w:hAnsi="Arial" w:cs="Arial"/>
        </w:rPr>
        <w:t xml:space="preserve"> </w:t>
      </w:r>
    </w:p>
    <w:p w:rsidR="00D94DD4" w:rsidRPr="00F208AA" w:rsidRDefault="00D94DD4" w:rsidP="00D94DD4">
      <w:pPr>
        <w:spacing w:after="393"/>
        <w:rPr>
          <w:rFonts w:ascii="Arial" w:hAnsi="Arial" w:cs="Arial"/>
        </w:rPr>
      </w:pPr>
      <w:r w:rsidRPr="00F208AA">
        <w:rPr>
          <w:rFonts w:ascii="Arial" w:hAnsi="Arial" w:cs="Arial"/>
        </w:rPr>
        <w:t xml:space="preserve"> </w:t>
      </w:r>
    </w:p>
    <w:p w:rsidR="00D94DD4" w:rsidRPr="00F208AA" w:rsidRDefault="00D94DD4" w:rsidP="00D94DD4">
      <w:pPr>
        <w:spacing w:after="398"/>
        <w:rPr>
          <w:rFonts w:ascii="Arial" w:hAnsi="Arial" w:cs="Arial"/>
        </w:rPr>
      </w:pPr>
      <w:r w:rsidRPr="00F208AA">
        <w:rPr>
          <w:rFonts w:ascii="Arial" w:hAnsi="Arial" w:cs="Arial"/>
        </w:rPr>
        <w:t xml:space="preserve"> </w:t>
      </w:r>
    </w:p>
    <w:p w:rsidR="00D94DD4" w:rsidRPr="00F208AA" w:rsidRDefault="00D94DD4" w:rsidP="00D94DD4">
      <w:pPr>
        <w:spacing w:after="398"/>
        <w:rPr>
          <w:rFonts w:ascii="Arial" w:hAnsi="Arial" w:cs="Arial"/>
        </w:rPr>
      </w:pPr>
      <w:r w:rsidRPr="00F208AA">
        <w:rPr>
          <w:rFonts w:ascii="Arial" w:hAnsi="Arial" w:cs="Arial"/>
        </w:rPr>
        <w:t xml:space="preserve"> </w:t>
      </w:r>
    </w:p>
    <w:p w:rsidR="00D94DD4" w:rsidRPr="00F208AA" w:rsidRDefault="00D94DD4" w:rsidP="00D94DD4">
      <w:pPr>
        <w:spacing w:after="393"/>
        <w:rPr>
          <w:rFonts w:ascii="Arial" w:hAnsi="Arial" w:cs="Arial"/>
        </w:rPr>
      </w:pPr>
      <w:r w:rsidRPr="00F208AA">
        <w:rPr>
          <w:rFonts w:ascii="Arial" w:hAnsi="Arial" w:cs="Arial"/>
        </w:rPr>
        <w:t xml:space="preserve"> </w:t>
      </w:r>
    </w:p>
    <w:p w:rsidR="00D94DD4" w:rsidRPr="00F208AA" w:rsidRDefault="00D94DD4" w:rsidP="00D94DD4">
      <w:pPr>
        <w:spacing w:after="398"/>
        <w:rPr>
          <w:rFonts w:ascii="Arial" w:hAnsi="Arial" w:cs="Arial"/>
        </w:rPr>
      </w:pPr>
      <w:r w:rsidRPr="00F208AA">
        <w:rPr>
          <w:rFonts w:ascii="Arial" w:hAnsi="Arial" w:cs="Arial"/>
        </w:rPr>
        <w:t xml:space="preserve"> </w:t>
      </w:r>
    </w:p>
    <w:p w:rsidR="00D94DD4" w:rsidRPr="00F208AA" w:rsidRDefault="00D94DD4" w:rsidP="007E1479">
      <w:pPr>
        <w:spacing w:after="393"/>
        <w:rPr>
          <w:rFonts w:ascii="Arial" w:hAnsi="Arial" w:cs="Arial"/>
        </w:rPr>
      </w:pPr>
      <w:r w:rsidRPr="00F208AA">
        <w:rPr>
          <w:rFonts w:ascii="Arial" w:hAnsi="Arial" w:cs="Arial"/>
        </w:rPr>
        <w:t xml:space="preserve"> </w:t>
      </w:r>
    </w:p>
    <w:p w:rsidR="00D94DD4" w:rsidRPr="00F208AA" w:rsidRDefault="00D94DD4" w:rsidP="00D94DD4">
      <w:pPr>
        <w:spacing w:after="400"/>
        <w:ind w:left="-5" w:right="1374"/>
        <w:rPr>
          <w:rFonts w:ascii="Arial" w:hAnsi="Arial" w:cs="Arial"/>
          <w:b/>
        </w:rPr>
      </w:pPr>
    </w:p>
    <w:p w:rsidR="00D94DD4" w:rsidRPr="00F208AA" w:rsidRDefault="00D94DD4" w:rsidP="00D94DD4">
      <w:pPr>
        <w:spacing w:after="400"/>
        <w:ind w:left="-5" w:right="1374"/>
        <w:rPr>
          <w:rFonts w:ascii="Arial" w:hAnsi="Arial" w:cs="Arial"/>
        </w:rPr>
      </w:pPr>
      <w:r w:rsidRPr="00F208AA">
        <w:rPr>
          <w:rFonts w:ascii="Arial" w:hAnsi="Arial" w:cs="Arial"/>
          <w:b/>
        </w:rPr>
        <w:t>Signed</w:t>
      </w:r>
      <w:r w:rsidRPr="00F208AA">
        <w:rPr>
          <w:rFonts w:ascii="Arial" w:hAnsi="Arial" w:cs="Arial"/>
        </w:rPr>
        <w:t xml:space="preserve">: Krishan goyal               </w:t>
      </w:r>
    </w:p>
    <w:p w:rsidR="00D94DD4" w:rsidRPr="00F208AA" w:rsidRDefault="00D94DD4" w:rsidP="00D94DD4">
      <w:pPr>
        <w:ind w:left="-5" w:right="1374"/>
        <w:rPr>
          <w:rFonts w:ascii="Arial" w:hAnsi="Arial" w:cs="Arial"/>
          <w:b/>
        </w:rPr>
      </w:pPr>
      <w:r w:rsidRPr="00F208AA">
        <w:rPr>
          <w:rFonts w:ascii="Arial" w:hAnsi="Arial" w:cs="Arial"/>
          <w:b/>
        </w:rPr>
        <w:t xml:space="preserve">Date: </w:t>
      </w:r>
      <w:r w:rsidRPr="00F208AA">
        <w:rPr>
          <w:rFonts w:ascii="Arial" w:hAnsi="Arial" w:cs="Arial"/>
        </w:rPr>
        <w:t>5</w:t>
      </w:r>
      <w:r w:rsidRPr="00F208AA">
        <w:rPr>
          <w:rFonts w:ascii="Arial" w:hAnsi="Arial" w:cs="Arial"/>
          <w:vertAlign w:val="superscript"/>
        </w:rPr>
        <w:t>th</w:t>
      </w:r>
      <w:r w:rsidRPr="00F208AA">
        <w:rPr>
          <w:rFonts w:ascii="Arial" w:hAnsi="Arial" w:cs="Arial"/>
        </w:rPr>
        <w:t xml:space="preserve"> January 2020</w:t>
      </w:r>
      <w:r w:rsidRPr="00F208AA">
        <w:rPr>
          <w:rFonts w:ascii="Arial" w:hAnsi="Arial" w:cs="Arial"/>
          <w:b/>
        </w:rPr>
        <w:t xml:space="preserve"> </w:t>
      </w:r>
    </w:p>
    <w:p w:rsidR="00D94DD4" w:rsidRPr="00F208AA" w:rsidRDefault="00D94DD4" w:rsidP="00D94DD4">
      <w:pPr>
        <w:ind w:left="-5" w:right="1374"/>
        <w:rPr>
          <w:rFonts w:ascii="Arial" w:hAnsi="Arial" w:cs="Arial"/>
        </w:rPr>
      </w:pPr>
    </w:p>
    <w:p w:rsidR="00D94DD4" w:rsidRPr="00F208AA" w:rsidRDefault="00D94DD4" w:rsidP="00D94DD4">
      <w:pPr>
        <w:pStyle w:val="Heading1"/>
        <w:ind w:left="-5"/>
        <w:rPr>
          <w:rFonts w:ascii="Arial" w:hAnsi="Arial" w:cs="Arial"/>
        </w:rPr>
      </w:pPr>
      <w:r w:rsidRPr="00F208AA">
        <w:rPr>
          <w:rFonts w:ascii="Arial" w:hAnsi="Arial" w:cs="Arial"/>
        </w:rPr>
        <w:lastRenderedPageBreak/>
        <w:t>Acknowledgements</w:t>
      </w:r>
      <w:r w:rsidRPr="00F208AA">
        <w:rPr>
          <w:rFonts w:ascii="Arial" w:hAnsi="Arial" w:cs="Arial"/>
          <w:sz w:val="40"/>
        </w:rPr>
        <w:t xml:space="preserve"> </w:t>
      </w:r>
      <w:r w:rsidRPr="00F208AA">
        <w:rPr>
          <w:rFonts w:ascii="Arial" w:hAnsi="Arial" w:cs="Arial"/>
          <w:sz w:val="28"/>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104"/>
        <w:ind w:left="-5" w:right="1374"/>
        <w:rPr>
          <w:rFonts w:ascii="Arial" w:hAnsi="Arial" w:cs="Arial"/>
        </w:rPr>
      </w:pPr>
      <w:r w:rsidRPr="00F208AA">
        <w:rPr>
          <w:rFonts w:ascii="Arial" w:hAnsi="Arial" w:cs="Arial"/>
        </w:rPr>
        <w:t xml:space="preserve">I wish to express my sincere gratitude to Ms. Terri Hoare, my professor and research supervisor for her patient guidance from the start, valuable and constructive suggestions provided throughout the planning and development of my research, and her willingness to give her time generously, has been very much appreciated. I would also like to thank Mr. John O’Sullivan, my professor for his guidance and assistance in helping me with the pre-processing of the data and offering ample resources in the field of sentimental analysis. Finally, I wish to thank my family for their support and encouragement throughout my course.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pStyle w:val="Heading1"/>
        <w:ind w:left="-5"/>
        <w:rPr>
          <w:rFonts w:ascii="Arial" w:hAnsi="Arial" w:cs="Arial"/>
        </w:rPr>
      </w:pPr>
    </w:p>
    <w:p w:rsidR="00D94DD4" w:rsidRPr="00F208AA" w:rsidRDefault="00D94DD4" w:rsidP="00D94DD4">
      <w:pPr>
        <w:pStyle w:val="Heading1"/>
        <w:ind w:left="-5"/>
        <w:rPr>
          <w:rFonts w:ascii="Arial" w:hAnsi="Arial" w:cs="Arial"/>
        </w:rPr>
      </w:pPr>
    </w:p>
    <w:p w:rsidR="00D94DD4" w:rsidRPr="00F208AA" w:rsidRDefault="00D94DD4" w:rsidP="00D94DD4">
      <w:pPr>
        <w:pStyle w:val="Heading1"/>
        <w:ind w:left="-5"/>
        <w:rPr>
          <w:rFonts w:ascii="Arial" w:hAnsi="Arial" w:cs="Arial"/>
        </w:rPr>
      </w:pPr>
    </w:p>
    <w:p w:rsidR="00D94DD4" w:rsidRPr="00F208AA" w:rsidRDefault="00D94DD4" w:rsidP="00D94DD4">
      <w:pPr>
        <w:pStyle w:val="Heading1"/>
        <w:ind w:left="-5"/>
        <w:rPr>
          <w:rFonts w:ascii="Arial" w:hAnsi="Arial" w:cs="Arial"/>
        </w:rPr>
      </w:pPr>
    </w:p>
    <w:p w:rsidR="00D94DD4" w:rsidRPr="00F208AA" w:rsidRDefault="00D94DD4" w:rsidP="00D94DD4">
      <w:pPr>
        <w:pStyle w:val="Heading1"/>
        <w:ind w:left="-5"/>
        <w:rPr>
          <w:rFonts w:ascii="Arial" w:hAnsi="Arial" w:cs="Arial"/>
        </w:rPr>
      </w:pPr>
    </w:p>
    <w:p w:rsidR="00D94DD4" w:rsidRPr="00F208AA" w:rsidRDefault="00D94DD4" w:rsidP="00D94DD4">
      <w:pPr>
        <w:pStyle w:val="Heading1"/>
        <w:ind w:left="-5"/>
        <w:rPr>
          <w:rFonts w:ascii="Arial" w:hAnsi="Arial" w:cs="Arial"/>
        </w:rPr>
      </w:pPr>
      <w:r w:rsidRPr="00F208AA">
        <w:rPr>
          <w:rFonts w:ascii="Arial" w:hAnsi="Arial" w:cs="Arial"/>
        </w:rPr>
        <w:t>Abstract</w:t>
      </w:r>
      <w:r w:rsidRPr="00F208AA">
        <w:rPr>
          <w:rFonts w:ascii="Arial" w:hAnsi="Arial" w:cs="Arial"/>
          <w:sz w:val="24"/>
        </w:rPr>
        <w:t xml:space="preserve"> </w:t>
      </w:r>
    </w:p>
    <w:p w:rsidR="00D94DD4" w:rsidRPr="00F208AA" w:rsidRDefault="00D94DD4" w:rsidP="00D94DD4">
      <w:pPr>
        <w:spacing w:after="0"/>
        <w:rPr>
          <w:rFonts w:ascii="Arial" w:hAnsi="Arial" w:cs="Arial"/>
        </w:rPr>
      </w:pPr>
      <w:r w:rsidRPr="00F208AA">
        <w:rPr>
          <w:rFonts w:ascii="Arial" w:hAnsi="Arial" w:cs="Arial"/>
          <w:sz w:val="32"/>
        </w:rPr>
        <w:t xml:space="preserve"> </w:t>
      </w:r>
    </w:p>
    <w:p w:rsidR="005B1225" w:rsidRDefault="009C216F" w:rsidP="009C216F">
      <w:pPr>
        <w:spacing w:after="86" w:line="240" w:lineRule="auto"/>
        <w:ind w:right="993"/>
        <w:rPr>
          <w:rFonts w:ascii="Arial" w:hAnsi="Arial" w:cs="Arial"/>
        </w:rPr>
      </w:pPr>
      <w:r w:rsidRPr="009C216F">
        <w:rPr>
          <w:rFonts w:ascii="Arial" w:hAnsi="Arial" w:cs="Arial"/>
        </w:rPr>
        <w:t>This research compares the performance of trad</w:t>
      </w:r>
      <w:r>
        <w:rPr>
          <w:rFonts w:ascii="Arial" w:hAnsi="Arial" w:cs="Arial"/>
        </w:rPr>
        <w:t xml:space="preserve">itional statistical and machine </w:t>
      </w:r>
    </w:p>
    <w:p w:rsidR="00D94DD4" w:rsidRPr="009C216F" w:rsidRDefault="009C216F" w:rsidP="009C216F">
      <w:pPr>
        <w:spacing w:after="86" w:line="240" w:lineRule="auto"/>
        <w:ind w:right="993"/>
        <w:rPr>
          <w:rFonts w:ascii="Arial" w:hAnsi="Arial" w:cs="Arial"/>
        </w:rPr>
      </w:pPr>
      <w:r w:rsidRPr="009C216F">
        <w:rPr>
          <w:rFonts w:ascii="Arial" w:hAnsi="Arial" w:cs="Arial"/>
        </w:rPr>
        <w:t>learning algorithms with deep-learning models l</w:t>
      </w:r>
      <w:r>
        <w:rPr>
          <w:rFonts w:ascii="Arial" w:hAnsi="Arial" w:cs="Arial"/>
        </w:rPr>
        <w:t xml:space="preserve">ike LSTM and Bi-LSTM. Sentiment </w:t>
      </w:r>
      <w:r w:rsidRPr="009C216F">
        <w:rPr>
          <w:rFonts w:ascii="Arial" w:hAnsi="Arial" w:cs="Arial"/>
        </w:rPr>
        <w:t xml:space="preserve">analyses </w:t>
      </w:r>
      <w:r w:rsidRPr="009C216F">
        <w:rPr>
          <w:rFonts w:ascii="Arial" w:hAnsi="Arial" w:cs="Arial"/>
        </w:rPr>
        <w:t>are</w:t>
      </w:r>
      <w:r w:rsidRPr="009C216F">
        <w:rPr>
          <w:rFonts w:ascii="Arial" w:hAnsi="Arial" w:cs="Arial"/>
        </w:rPr>
        <w:t xml:space="preserve"> a crucial part of a firm’s operations. It ai</w:t>
      </w:r>
      <w:r>
        <w:rPr>
          <w:rFonts w:ascii="Arial" w:hAnsi="Arial" w:cs="Arial"/>
        </w:rPr>
        <w:t xml:space="preserve">ms at predicting and estimating </w:t>
      </w:r>
      <w:r w:rsidRPr="009C216F">
        <w:rPr>
          <w:rFonts w:ascii="Arial" w:hAnsi="Arial" w:cs="Arial"/>
        </w:rPr>
        <w:t xml:space="preserve">the </w:t>
      </w:r>
      <w:r w:rsidRPr="009C216F">
        <w:rPr>
          <w:rFonts w:ascii="Arial" w:hAnsi="Arial" w:cs="Arial"/>
        </w:rPr>
        <w:t>customer’s</w:t>
      </w:r>
      <w:r w:rsidRPr="009C216F">
        <w:rPr>
          <w:rFonts w:ascii="Arial" w:hAnsi="Arial" w:cs="Arial"/>
        </w:rPr>
        <w:t xml:space="preserve"> sentiments by correctly analysing th</w:t>
      </w:r>
      <w:r>
        <w:rPr>
          <w:rFonts w:ascii="Arial" w:hAnsi="Arial" w:cs="Arial"/>
        </w:rPr>
        <w:t xml:space="preserve">e reviews provided by users and </w:t>
      </w:r>
      <w:r w:rsidRPr="009C216F">
        <w:rPr>
          <w:rFonts w:ascii="Arial" w:hAnsi="Arial" w:cs="Arial"/>
        </w:rPr>
        <w:t>predicting their polarities to aid the decision makin</w:t>
      </w:r>
      <w:r>
        <w:rPr>
          <w:rFonts w:ascii="Arial" w:hAnsi="Arial" w:cs="Arial"/>
        </w:rPr>
        <w:t xml:space="preserve">g process. The current research </w:t>
      </w:r>
      <w:r w:rsidRPr="009C216F">
        <w:rPr>
          <w:rFonts w:ascii="Arial" w:hAnsi="Arial" w:cs="Arial"/>
        </w:rPr>
        <w:t>uses text in Arabic dialect containing reviews abo</w:t>
      </w:r>
      <w:r>
        <w:rPr>
          <w:rFonts w:ascii="Arial" w:hAnsi="Arial" w:cs="Arial"/>
        </w:rPr>
        <w:t xml:space="preserve">ut hotels that has been scraped </w:t>
      </w:r>
      <w:r w:rsidRPr="009C216F">
        <w:rPr>
          <w:rFonts w:ascii="Arial" w:hAnsi="Arial" w:cs="Arial"/>
        </w:rPr>
        <w:t>from TripAdvisor website. Data pre-processin</w:t>
      </w:r>
      <w:r>
        <w:rPr>
          <w:rFonts w:ascii="Arial" w:hAnsi="Arial" w:cs="Arial"/>
        </w:rPr>
        <w:t xml:space="preserve">g required for natural language </w:t>
      </w:r>
      <w:r w:rsidRPr="009C216F">
        <w:rPr>
          <w:rFonts w:ascii="Arial" w:hAnsi="Arial" w:cs="Arial"/>
        </w:rPr>
        <w:t>processing is completed and base comparative mod</w:t>
      </w:r>
      <w:r>
        <w:rPr>
          <w:rFonts w:ascii="Arial" w:hAnsi="Arial" w:cs="Arial"/>
        </w:rPr>
        <w:t xml:space="preserve">els are built in Rapidminer for </w:t>
      </w:r>
      <w:r w:rsidRPr="009C216F">
        <w:rPr>
          <w:rFonts w:ascii="Arial" w:hAnsi="Arial" w:cs="Arial"/>
        </w:rPr>
        <w:t xml:space="preserve">comparison against deep-learning using LSTM </w:t>
      </w:r>
      <w:r>
        <w:rPr>
          <w:rFonts w:ascii="Arial" w:hAnsi="Arial" w:cs="Arial"/>
        </w:rPr>
        <w:t xml:space="preserve">AND Bi-LSTM models using keras, </w:t>
      </w:r>
      <w:r w:rsidRPr="009C216F">
        <w:rPr>
          <w:rFonts w:ascii="Arial" w:hAnsi="Arial" w:cs="Arial"/>
        </w:rPr>
        <w:t xml:space="preserve">tensorflow framework and python programming </w:t>
      </w:r>
      <w:r w:rsidRPr="009C216F">
        <w:rPr>
          <w:rFonts w:ascii="Arial" w:hAnsi="Arial" w:cs="Arial"/>
        </w:rPr>
        <w:t>language.</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7E1479" w:rsidRPr="00F208AA" w:rsidRDefault="007E1479" w:rsidP="00D94DD4">
      <w:pPr>
        <w:pStyle w:val="Heading1"/>
        <w:tabs>
          <w:tab w:val="left" w:pos="3696"/>
        </w:tabs>
        <w:ind w:left="-5"/>
        <w:rPr>
          <w:rFonts w:ascii="Arial" w:hAnsi="Arial" w:cs="Arial"/>
        </w:rPr>
      </w:pPr>
    </w:p>
    <w:p w:rsidR="007E1479" w:rsidRPr="00F208AA" w:rsidRDefault="007E1479" w:rsidP="00D94DD4">
      <w:pPr>
        <w:pStyle w:val="Heading1"/>
        <w:tabs>
          <w:tab w:val="left" w:pos="3696"/>
        </w:tabs>
        <w:ind w:left="-5"/>
        <w:rPr>
          <w:rFonts w:ascii="Arial" w:hAnsi="Arial" w:cs="Arial"/>
        </w:rPr>
      </w:pPr>
    </w:p>
    <w:p w:rsidR="007E1479" w:rsidRPr="00F208AA" w:rsidRDefault="007E1479" w:rsidP="00D94DD4">
      <w:pPr>
        <w:pStyle w:val="Heading1"/>
        <w:tabs>
          <w:tab w:val="left" w:pos="3696"/>
        </w:tabs>
        <w:ind w:left="-5"/>
        <w:rPr>
          <w:rFonts w:ascii="Arial" w:hAnsi="Arial" w:cs="Arial"/>
        </w:rPr>
      </w:pPr>
    </w:p>
    <w:p w:rsidR="005B1225" w:rsidRDefault="005B1225" w:rsidP="00D94DD4">
      <w:pPr>
        <w:pStyle w:val="Heading1"/>
        <w:tabs>
          <w:tab w:val="left" w:pos="3696"/>
        </w:tabs>
        <w:ind w:left="-5"/>
        <w:rPr>
          <w:rFonts w:ascii="Arial" w:hAnsi="Arial" w:cs="Arial"/>
        </w:rPr>
      </w:pPr>
    </w:p>
    <w:p w:rsidR="005B1225" w:rsidRDefault="005B1225" w:rsidP="00D94DD4">
      <w:pPr>
        <w:pStyle w:val="Heading1"/>
        <w:tabs>
          <w:tab w:val="left" w:pos="3696"/>
        </w:tabs>
        <w:ind w:left="-5"/>
        <w:rPr>
          <w:rFonts w:ascii="Arial" w:hAnsi="Arial" w:cs="Arial"/>
        </w:rPr>
      </w:pPr>
    </w:p>
    <w:p w:rsidR="00D94DD4" w:rsidRPr="00F208AA" w:rsidRDefault="00D94DD4" w:rsidP="00D94DD4">
      <w:pPr>
        <w:pStyle w:val="Heading1"/>
        <w:tabs>
          <w:tab w:val="left" w:pos="3696"/>
        </w:tabs>
        <w:ind w:left="-5"/>
        <w:rPr>
          <w:rFonts w:ascii="Arial" w:hAnsi="Arial" w:cs="Arial"/>
        </w:rPr>
      </w:pPr>
      <w:r w:rsidRPr="00F208AA">
        <w:rPr>
          <w:rFonts w:ascii="Arial" w:hAnsi="Arial" w:cs="Arial"/>
        </w:rPr>
        <w:t xml:space="preserve">Table of Contents </w:t>
      </w:r>
      <w:r w:rsidRPr="00F208AA">
        <w:rPr>
          <w:rFonts w:ascii="Arial" w:hAnsi="Arial" w:cs="Arial"/>
        </w:rPr>
        <w:tab/>
      </w:r>
    </w:p>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sz w:val="32"/>
        </w:rPr>
        <w:t xml:space="preserve"> </w:t>
      </w:r>
    </w:p>
    <w:tbl>
      <w:tblPr>
        <w:tblStyle w:val="TableGrid"/>
        <w:tblW w:w="88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110" w:type="dxa"/>
          <w:right w:w="115" w:type="dxa"/>
        </w:tblCellMar>
        <w:tblLook w:val="04A0" w:firstRow="1" w:lastRow="0" w:firstColumn="1" w:lastColumn="0" w:noHBand="0" w:noVBand="1"/>
      </w:tblPr>
      <w:tblGrid>
        <w:gridCol w:w="1332"/>
        <w:gridCol w:w="1114"/>
        <w:gridCol w:w="5470"/>
        <w:gridCol w:w="949"/>
      </w:tblGrid>
      <w:tr w:rsidR="00D94DD4" w:rsidRPr="00F208AA" w:rsidTr="007E1479">
        <w:trPr>
          <w:trHeight w:val="463"/>
        </w:trPr>
        <w:tc>
          <w:tcPr>
            <w:tcW w:w="1332" w:type="dxa"/>
            <w:shd w:val="clear" w:color="auto" w:fill="5B9BD5"/>
          </w:tcPr>
          <w:p w:rsidR="00D94DD4" w:rsidRPr="00F208AA" w:rsidRDefault="00D94DD4" w:rsidP="006B4FE4">
            <w:pPr>
              <w:spacing w:line="259" w:lineRule="auto"/>
              <w:rPr>
                <w:rFonts w:ascii="Arial" w:hAnsi="Arial" w:cs="Arial"/>
              </w:rPr>
            </w:pPr>
            <w:r w:rsidRPr="00F208AA">
              <w:rPr>
                <w:rFonts w:ascii="Arial" w:hAnsi="Arial" w:cs="Arial"/>
                <w:b/>
              </w:rPr>
              <w:t xml:space="preserve">Chapter No. </w:t>
            </w:r>
          </w:p>
        </w:tc>
        <w:tc>
          <w:tcPr>
            <w:tcW w:w="6584" w:type="dxa"/>
            <w:gridSpan w:val="2"/>
            <w:shd w:val="clear" w:color="auto" w:fill="5B9BD5"/>
          </w:tcPr>
          <w:p w:rsidR="00D94DD4" w:rsidRPr="00F208AA" w:rsidRDefault="00D94DD4" w:rsidP="006B4FE4">
            <w:pPr>
              <w:spacing w:line="259" w:lineRule="auto"/>
              <w:jc w:val="center"/>
              <w:rPr>
                <w:rFonts w:ascii="Arial" w:hAnsi="Arial" w:cs="Arial"/>
              </w:rPr>
            </w:pPr>
            <w:r w:rsidRPr="00F208AA">
              <w:rPr>
                <w:rFonts w:ascii="Arial" w:hAnsi="Arial" w:cs="Arial"/>
                <w:b/>
              </w:rPr>
              <w:t>Title</w:t>
            </w:r>
          </w:p>
        </w:tc>
        <w:tc>
          <w:tcPr>
            <w:tcW w:w="949" w:type="dxa"/>
            <w:shd w:val="clear" w:color="auto" w:fill="5B9BD5"/>
          </w:tcPr>
          <w:p w:rsidR="00D94DD4" w:rsidRPr="00F208AA" w:rsidRDefault="00D94DD4" w:rsidP="006B4FE4">
            <w:pPr>
              <w:spacing w:line="259" w:lineRule="auto"/>
              <w:rPr>
                <w:rFonts w:ascii="Arial" w:hAnsi="Arial" w:cs="Arial"/>
              </w:rPr>
            </w:pPr>
            <w:r w:rsidRPr="00F208AA">
              <w:rPr>
                <w:rFonts w:ascii="Arial" w:hAnsi="Arial" w:cs="Arial"/>
                <w:b/>
              </w:rPr>
              <w:t xml:space="preserve">Page No. </w:t>
            </w:r>
          </w:p>
        </w:tc>
      </w:tr>
      <w:tr w:rsidR="00D94DD4" w:rsidRPr="00F208AA" w:rsidTr="007E1479">
        <w:trPr>
          <w:trHeight w:val="368"/>
        </w:trPr>
        <w:tc>
          <w:tcPr>
            <w:tcW w:w="1332" w:type="dxa"/>
            <w:shd w:val="clear" w:color="auto" w:fill="DDEAF6"/>
          </w:tcPr>
          <w:p w:rsidR="00D94DD4" w:rsidRPr="00F208AA" w:rsidRDefault="00D94DD4" w:rsidP="006B4FE4">
            <w:pPr>
              <w:spacing w:line="259" w:lineRule="auto"/>
              <w:ind w:left="72"/>
              <w:jc w:val="center"/>
              <w:rPr>
                <w:rFonts w:ascii="Arial" w:hAnsi="Arial" w:cs="Arial"/>
              </w:rPr>
            </w:pPr>
            <w:r w:rsidRPr="00F208AA">
              <w:rPr>
                <w:rFonts w:ascii="Arial" w:hAnsi="Arial" w:cs="Arial"/>
                <w:b/>
              </w:rPr>
              <w:t xml:space="preserve"> </w:t>
            </w:r>
          </w:p>
        </w:tc>
        <w:tc>
          <w:tcPr>
            <w:tcW w:w="6584" w:type="dxa"/>
            <w:gridSpan w:val="2"/>
            <w:shd w:val="clear" w:color="auto" w:fill="DDEAF6"/>
          </w:tcPr>
          <w:p w:rsidR="00D94DD4" w:rsidRPr="00F208AA" w:rsidRDefault="00D94DD4" w:rsidP="006B4FE4">
            <w:pPr>
              <w:spacing w:line="259" w:lineRule="auto"/>
              <w:rPr>
                <w:rFonts w:ascii="Arial" w:hAnsi="Arial" w:cs="Arial"/>
              </w:rPr>
            </w:pPr>
            <w:r w:rsidRPr="00F208AA">
              <w:rPr>
                <w:rFonts w:ascii="Arial" w:hAnsi="Arial" w:cs="Arial"/>
                <w:b/>
              </w:rPr>
              <w:t xml:space="preserve">Declaration </w:t>
            </w:r>
          </w:p>
        </w:tc>
        <w:tc>
          <w:tcPr>
            <w:tcW w:w="949" w:type="dxa"/>
            <w:shd w:val="clear" w:color="auto" w:fill="DDEAF6"/>
          </w:tcPr>
          <w:p w:rsidR="00D94DD4" w:rsidRPr="00F208AA" w:rsidRDefault="00D94DD4" w:rsidP="006B4FE4">
            <w:pPr>
              <w:spacing w:line="259" w:lineRule="auto"/>
              <w:ind w:left="9"/>
              <w:jc w:val="center"/>
              <w:rPr>
                <w:rFonts w:ascii="Arial" w:hAnsi="Arial" w:cs="Arial"/>
              </w:rPr>
            </w:pPr>
            <w:r w:rsidRPr="00F208AA">
              <w:rPr>
                <w:rFonts w:ascii="Arial" w:hAnsi="Arial" w:cs="Arial"/>
                <w:b/>
              </w:rPr>
              <w:t xml:space="preserve">2 </w:t>
            </w:r>
          </w:p>
        </w:tc>
      </w:tr>
      <w:tr w:rsidR="00D94DD4" w:rsidRPr="00F208AA" w:rsidTr="007E1479">
        <w:trPr>
          <w:trHeight w:val="367"/>
        </w:trPr>
        <w:tc>
          <w:tcPr>
            <w:tcW w:w="1332" w:type="dxa"/>
          </w:tcPr>
          <w:p w:rsidR="00D94DD4" w:rsidRPr="00F208AA" w:rsidRDefault="00D94DD4" w:rsidP="006B4FE4">
            <w:pPr>
              <w:spacing w:line="259" w:lineRule="auto"/>
              <w:ind w:left="72"/>
              <w:jc w:val="center"/>
              <w:rPr>
                <w:rFonts w:ascii="Arial" w:hAnsi="Arial" w:cs="Arial"/>
              </w:rPr>
            </w:pPr>
            <w:r w:rsidRPr="00F208AA">
              <w:rPr>
                <w:rFonts w:ascii="Arial" w:hAnsi="Arial" w:cs="Arial"/>
                <w:b/>
              </w:rPr>
              <w:t xml:space="preserve"> </w:t>
            </w:r>
          </w:p>
        </w:tc>
        <w:tc>
          <w:tcPr>
            <w:tcW w:w="6584" w:type="dxa"/>
            <w:gridSpan w:val="2"/>
          </w:tcPr>
          <w:p w:rsidR="00D94DD4" w:rsidRPr="00F208AA" w:rsidRDefault="00D94DD4" w:rsidP="006B4FE4">
            <w:pPr>
              <w:spacing w:line="259" w:lineRule="auto"/>
              <w:rPr>
                <w:rFonts w:ascii="Arial" w:hAnsi="Arial" w:cs="Arial"/>
              </w:rPr>
            </w:pPr>
            <w:r w:rsidRPr="00F208AA">
              <w:rPr>
                <w:rFonts w:ascii="Arial" w:hAnsi="Arial" w:cs="Arial"/>
                <w:b/>
              </w:rPr>
              <w:t xml:space="preserve">Acknowledgements  </w:t>
            </w:r>
          </w:p>
        </w:tc>
        <w:tc>
          <w:tcPr>
            <w:tcW w:w="949" w:type="dxa"/>
          </w:tcPr>
          <w:p w:rsidR="00D94DD4" w:rsidRPr="00F208AA" w:rsidRDefault="00D94DD4" w:rsidP="006B4FE4">
            <w:pPr>
              <w:spacing w:line="259" w:lineRule="auto"/>
              <w:ind w:left="9"/>
              <w:jc w:val="center"/>
              <w:rPr>
                <w:rFonts w:ascii="Arial" w:hAnsi="Arial" w:cs="Arial"/>
              </w:rPr>
            </w:pPr>
            <w:r w:rsidRPr="00F208AA">
              <w:rPr>
                <w:rFonts w:ascii="Arial" w:hAnsi="Arial" w:cs="Arial"/>
                <w:b/>
              </w:rPr>
              <w:t xml:space="preserve">3 </w:t>
            </w:r>
          </w:p>
        </w:tc>
      </w:tr>
      <w:tr w:rsidR="00D94DD4" w:rsidRPr="00F208AA" w:rsidTr="007E1479">
        <w:trPr>
          <w:trHeight w:val="363"/>
        </w:trPr>
        <w:tc>
          <w:tcPr>
            <w:tcW w:w="1332" w:type="dxa"/>
            <w:shd w:val="clear" w:color="auto" w:fill="DDEAF6"/>
          </w:tcPr>
          <w:p w:rsidR="00D94DD4" w:rsidRPr="00F208AA" w:rsidRDefault="00D94DD4" w:rsidP="006B4FE4">
            <w:pPr>
              <w:spacing w:line="259" w:lineRule="auto"/>
              <w:ind w:left="72"/>
              <w:jc w:val="center"/>
              <w:rPr>
                <w:rFonts w:ascii="Arial" w:hAnsi="Arial" w:cs="Arial"/>
              </w:rPr>
            </w:pPr>
            <w:r w:rsidRPr="00F208AA">
              <w:rPr>
                <w:rFonts w:ascii="Arial" w:hAnsi="Arial" w:cs="Arial"/>
                <w:b/>
              </w:rPr>
              <w:t xml:space="preserve"> </w:t>
            </w:r>
          </w:p>
        </w:tc>
        <w:tc>
          <w:tcPr>
            <w:tcW w:w="6584" w:type="dxa"/>
            <w:gridSpan w:val="2"/>
            <w:shd w:val="clear" w:color="auto" w:fill="DDEAF6"/>
          </w:tcPr>
          <w:p w:rsidR="00D94DD4" w:rsidRPr="00F208AA" w:rsidRDefault="00D94DD4" w:rsidP="006B4FE4">
            <w:pPr>
              <w:spacing w:line="259" w:lineRule="auto"/>
              <w:rPr>
                <w:rFonts w:ascii="Arial" w:hAnsi="Arial" w:cs="Arial"/>
              </w:rPr>
            </w:pPr>
            <w:r w:rsidRPr="00F208AA">
              <w:rPr>
                <w:rFonts w:ascii="Arial" w:hAnsi="Arial" w:cs="Arial"/>
                <w:b/>
              </w:rPr>
              <w:t xml:space="preserve">Abstract </w:t>
            </w:r>
          </w:p>
        </w:tc>
        <w:tc>
          <w:tcPr>
            <w:tcW w:w="949" w:type="dxa"/>
            <w:shd w:val="clear" w:color="auto" w:fill="DDEAF6"/>
          </w:tcPr>
          <w:p w:rsidR="00D94DD4" w:rsidRPr="00F208AA" w:rsidRDefault="00D94DD4" w:rsidP="006B4FE4">
            <w:pPr>
              <w:spacing w:line="259" w:lineRule="auto"/>
              <w:ind w:left="9"/>
              <w:jc w:val="center"/>
              <w:rPr>
                <w:rFonts w:ascii="Arial" w:hAnsi="Arial" w:cs="Arial"/>
              </w:rPr>
            </w:pPr>
            <w:r w:rsidRPr="00F208AA">
              <w:rPr>
                <w:rFonts w:ascii="Arial" w:hAnsi="Arial" w:cs="Arial"/>
                <w:b/>
              </w:rPr>
              <w:t xml:space="preserve">4 </w:t>
            </w:r>
          </w:p>
        </w:tc>
      </w:tr>
      <w:tr w:rsidR="00D94DD4" w:rsidRPr="00F208AA" w:rsidTr="007E1479">
        <w:trPr>
          <w:trHeight w:val="371"/>
        </w:trPr>
        <w:tc>
          <w:tcPr>
            <w:tcW w:w="1332" w:type="dxa"/>
          </w:tcPr>
          <w:p w:rsidR="00D94DD4" w:rsidRPr="00F208AA" w:rsidRDefault="00D94DD4" w:rsidP="006B4FE4">
            <w:pPr>
              <w:spacing w:line="259" w:lineRule="auto"/>
              <w:ind w:left="72"/>
              <w:jc w:val="center"/>
              <w:rPr>
                <w:rFonts w:ascii="Arial" w:hAnsi="Arial" w:cs="Arial"/>
              </w:rPr>
            </w:pPr>
            <w:r w:rsidRPr="00F208AA">
              <w:rPr>
                <w:rFonts w:ascii="Arial" w:hAnsi="Arial" w:cs="Arial"/>
                <w:b/>
              </w:rPr>
              <w:t xml:space="preserve"> </w:t>
            </w:r>
          </w:p>
        </w:tc>
        <w:tc>
          <w:tcPr>
            <w:tcW w:w="6584" w:type="dxa"/>
            <w:gridSpan w:val="2"/>
          </w:tcPr>
          <w:p w:rsidR="00D94DD4" w:rsidRPr="00F208AA" w:rsidRDefault="00D94DD4" w:rsidP="006B4FE4">
            <w:pPr>
              <w:spacing w:line="259" w:lineRule="auto"/>
              <w:rPr>
                <w:rFonts w:ascii="Arial" w:hAnsi="Arial" w:cs="Arial"/>
              </w:rPr>
            </w:pPr>
            <w:r w:rsidRPr="00F208AA">
              <w:rPr>
                <w:rFonts w:ascii="Arial" w:hAnsi="Arial" w:cs="Arial"/>
                <w:b/>
              </w:rPr>
              <w:t xml:space="preserve">List of Figures </w:t>
            </w:r>
          </w:p>
        </w:tc>
        <w:tc>
          <w:tcPr>
            <w:tcW w:w="949" w:type="dxa"/>
          </w:tcPr>
          <w:p w:rsidR="00D94DD4" w:rsidRPr="00F208AA" w:rsidRDefault="00D94DD4" w:rsidP="006B4FE4">
            <w:pPr>
              <w:spacing w:line="259" w:lineRule="auto"/>
              <w:ind w:left="9"/>
              <w:jc w:val="center"/>
              <w:rPr>
                <w:rFonts w:ascii="Arial" w:hAnsi="Arial" w:cs="Arial"/>
              </w:rPr>
            </w:pPr>
            <w:r w:rsidRPr="00F208AA">
              <w:rPr>
                <w:rFonts w:ascii="Arial" w:hAnsi="Arial" w:cs="Arial"/>
                <w:b/>
              </w:rPr>
              <w:t xml:space="preserve">6 </w:t>
            </w:r>
          </w:p>
        </w:tc>
      </w:tr>
      <w:tr w:rsidR="00D94DD4" w:rsidRPr="00F208AA" w:rsidTr="007E1479">
        <w:trPr>
          <w:trHeight w:val="363"/>
        </w:trPr>
        <w:tc>
          <w:tcPr>
            <w:tcW w:w="1332" w:type="dxa"/>
            <w:shd w:val="clear" w:color="auto" w:fill="DDEAF6"/>
          </w:tcPr>
          <w:p w:rsidR="00D94DD4" w:rsidRPr="00F208AA" w:rsidRDefault="00D94DD4" w:rsidP="006B4FE4">
            <w:pPr>
              <w:spacing w:line="259" w:lineRule="auto"/>
              <w:rPr>
                <w:rFonts w:ascii="Arial" w:hAnsi="Arial" w:cs="Arial"/>
              </w:rPr>
            </w:pPr>
          </w:p>
        </w:tc>
        <w:tc>
          <w:tcPr>
            <w:tcW w:w="6584" w:type="dxa"/>
            <w:gridSpan w:val="2"/>
            <w:shd w:val="clear" w:color="auto" w:fill="DDEAF6"/>
          </w:tcPr>
          <w:p w:rsidR="00D94DD4" w:rsidRPr="00F208AA" w:rsidRDefault="00D94DD4" w:rsidP="006B4FE4">
            <w:pPr>
              <w:spacing w:line="259" w:lineRule="auto"/>
              <w:rPr>
                <w:rFonts w:ascii="Arial" w:hAnsi="Arial" w:cs="Arial"/>
              </w:rPr>
            </w:pPr>
          </w:p>
        </w:tc>
        <w:tc>
          <w:tcPr>
            <w:tcW w:w="949" w:type="dxa"/>
            <w:shd w:val="clear" w:color="auto" w:fill="DDEAF6"/>
          </w:tcPr>
          <w:p w:rsidR="00D94DD4" w:rsidRPr="00F208AA" w:rsidRDefault="00D94DD4" w:rsidP="006B4FE4">
            <w:pPr>
              <w:spacing w:line="259" w:lineRule="auto"/>
              <w:ind w:left="9"/>
              <w:jc w:val="center"/>
              <w:rPr>
                <w:rFonts w:ascii="Arial" w:hAnsi="Arial" w:cs="Arial"/>
              </w:rPr>
            </w:pPr>
          </w:p>
        </w:tc>
      </w:tr>
      <w:tr w:rsidR="00D94DD4" w:rsidRPr="00F208AA" w:rsidTr="007E1479">
        <w:trPr>
          <w:trHeight w:val="367"/>
        </w:trPr>
        <w:tc>
          <w:tcPr>
            <w:tcW w:w="1332" w:type="dxa"/>
          </w:tcPr>
          <w:p w:rsidR="00D94DD4" w:rsidRPr="00F208AA" w:rsidRDefault="007E1479" w:rsidP="006B4FE4">
            <w:pPr>
              <w:spacing w:line="259" w:lineRule="auto"/>
              <w:ind w:left="4"/>
              <w:jc w:val="center"/>
              <w:rPr>
                <w:rFonts w:ascii="Arial" w:hAnsi="Arial" w:cs="Arial"/>
              </w:rPr>
            </w:pPr>
            <w:r w:rsidRPr="00F208AA">
              <w:rPr>
                <w:rFonts w:ascii="Arial" w:hAnsi="Arial" w:cs="Arial"/>
                <w:b/>
              </w:rPr>
              <w:t>1.</w:t>
            </w:r>
          </w:p>
        </w:tc>
        <w:tc>
          <w:tcPr>
            <w:tcW w:w="6584" w:type="dxa"/>
            <w:gridSpan w:val="2"/>
          </w:tcPr>
          <w:p w:rsidR="00D94DD4" w:rsidRPr="00F208AA" w:rsidRDefault="00D94DD4" w:rsidP="006B4FE4">
            <w:pPr>
              <w:spacing w:line="259" w:lineRule="auto"/>
              <w:rPr>
                <w:rFonts w:ascii="Arial" w:hAnsi="Arial" w:cs="Arial"/>
              </w:rPr>
            </w:pPr>
            <w:r w:rsidRPr="00F208AA">
              <w:rPr>
                <w:rFonts w:ascii="Arial" w:hAnsi="Arial" w:cs="Arial"/>
                <w:b/>
              </w:rPr>
              <w:t xml:space="preserve">Introduction </w:t>
            </w:r>
          </w:p>
        </w:tc>
        <w:tc>
          <w:tcPr>
            <w:tcW w:w="949" w:type="dxa"/>
          </w:tcPr>
          <w:p w:rsidR="00D94DD4" w:rsidRPr="00F208AA" w:rsidRDefault="0088038B" w:rsidP="006B4FE4">
            <w:pPr>
              <w:spacing w:line="259" w:lineRule="auto"/>
              <w:ind w:left="9"/>
              <w:jc w:val="center"/>
              <w:rPr>
                <w:rFonts w:ascii="Arial" w:hAnsi="Arial" w:cs="Arial"/>
              </w:rPr>
            </w:pPr>
            <w:r w:rsidRPr="00F208AA">
              <w:rPr>
                <w:rFonts w:ascii="Arial" w:hAnsi="Arial" w:cs="Arial"/>
                <w:b/>
              </w:rPr>
              <w:t>7</w:t>
            </w:r>
            <w:r w:rsidR="00D94DD4" w:rsidRPr="00F208AA">
              <w:rPr>
                <w:rFonts w:ascii="Arial" w:hAnsi="Arial" w:cs="Arial"/>
                <w:b/>
              </w:rPr>
              <w:t xml:space="preserve"> </w:t>
            </w:r>
          </w:p>
        </w:tc>
      </w:tr>
      <w:tr w:rsidR="00D94DD4" w:rsidRPr="00F208AA" w:rsidTr="007E1479">
        <w:trPr>
          <w:trHeight w:val="367"/>
        </w:trPr>
        <w:tc>
          <w:tcPr>
            <w:tcW w:w="1332" w:type="dxa"/>
            <w:shd w:val="clear" w:color="auto" w:fill="DDEAF6"/>
          </w:tcPr>
          <w:p w:rsidR="00D94DD4" w:rsidRPr="00F208AA" w:rsidRDefault="00D94DD4" w:rsidP="006B4FE4">
            <w:pPr>
              <w:spacing w:line="259" w:lineRule="auto"/>
              <w:ind w:left="72"/>
              <w:jc w:val="center"/>
              <w:rPr>
                <w:rFonts w:ascii="Arial" w:hAnsi="Arial" w:cs="Arial"/>
              </w:rPr>
            </w:pPr>
            <w:r w:rsidRPr="00F208AA">
              <w:rPr>
                <w:rFonts w:ascii="Arial" w:hAnsi="Arial" w:cs="Arial"/>
              </w:rPr>
              <w:t xml:space="preserve"> </w:t>
            </w:r>
          </w:p>
        </w:tc>
        <w:tc>
          <w:tcPr>
            <w:tcW w:w="1114" w:type="dxa"/>
            <w:shd w:val="clear" w:color="auto" w:fill="DDEAF6"/>
          </w:tcPr>
          <w:p w:rsidR="00D94DD4" w:rsidRPr="00F208AA" w:rsidRDefault="00D94DD4" w:rsidP="006B4FE4">
            <w:pPr>
              <w:spacing w:line="259" w:lineRule="auto"/>
              <w:rPr>
                <w:rFonts w:ascii="Arial" w:hAnsi="Arial" w:cs="Arial"/>
              </w:rPr>
            </w:pPr>
            <w:r w:rsidRPr="00F208AA">
              <w:rPr>
                <w:rFonts w:ascii="Arial" w:hAnsi="Arial" w:cs="Arial"/>
              </w:rPr>
              <w:t xml:space="preserve">1.1 </w:t>
            </w:r>
          </w:p>
        </w:tc>
        <w:tc>
          <w:tcPr>
            <w:tcW w:w="5470" w:type="dxa"/>
            <w:shd w:val="clear" w:color="auto" w:fill="DDEAF6"/>
          </w:tcPr>
          <w:p w:rsidR="00D94DD4" w:rsidRPr="00F208AA" w:rsidRDefault="00D94DD4" w:rsidP="006B4FE4">
            <w:pPr>
              <w:spacing w:line="259" w:lineRule="auto"/>
              <w:rPr>
                <w:rFonts w:ascii="Arial" w:hAnsi="Arial" w:cs="Arial"/>
              </w:rPr>
            </w:pPr>
            <w:r w:rsidRPr="00F208AA">
              <w:rPr>
                <w:rFonts w:ascii="Arial" w:hAnsi="Arial" w:cs="Arial"/>
              </w:rPr>
              <w:t xml:space="preserve">Business Problem  </w:t>
            </w:r>
          </w:p>
        </w:tc>
        <w:tc>
          <w:tcPr>
            <w:tcW w:w="949" w:type="dxa"/>
            <w:shd w:val="clear" w:color="auto" w:fill="DDEAF6"/>
          </w:tcPr>
          <w:p w:rsidR="00D94DD4" w:rsidRPr="00F208AA" w:rsidRDefault="007116A9" w:rsidP="006B4FE4">
            <w:pPr>
              <w:spacing w:line="259" w:lineRule="auto"/>
              <w:ind w:left="9"/>
              <w:jc w:val="center"/>
              <w:rPr>
                <w:rFonts w:ascii="Arial" w:hAnsi="Arial" w:cs="Arial"/>
              </w:rPr>
            </w:pPr>
            <w:r w:rsidRPr="00F208AA">
              <w:rPr>
                <w:rFonts w:ascii="Arial" w:hAnsi="Arial" w:cs="Arial"/>
              </w:rPr>
              <w:t>7</w:t>
            </w:r>
            <w:r w:rsidR="00D94DD4" w:rsidRPr="00F208AA">
              <w:rPr>
                <w:rFonts w:ascii="Arial" w:hAnsi="Arial" w:cs="Arial"/>
              </w:rPr>
              <w:t xml:space="preserve"> </w:t>
            </w:r>
          </w:p>
        </w:tc>
      </w:tr>
      <w:tr w:rsidR="00D94DD4" w:rsidRPr="00F208AA" w:rsidTr="007E1479">
        <w:trPr>
          <w:trHeight w:val="367"/>
        </w:trPr>
        <w:tc>
          <w:tcPr>
            <w:tcW w:w="1332" w:type="dxa"/>
          </w:tcPr>
          <w:p w:rsidR="00D94DD4" w:rsidRPr="00F208AA" w:rsidRDefault="00D94DD4" w:rsidP="006B4FE4">
            <w:pPr>
              <w:spacing w:line="259" w:lineRule="auto"/>
              <w:ind w:left="72"/>
              <w:jc w:val="center"/>
              <w:rPr>
                <w:rFonts w:ascii="Arial" w:hAnsi="Arial" w:cs="Arial"/>
              </w:rPr>
            </w:pPr>
            <w:r w:rsidRPr="00F208AA">
              <w:rPr>
                <w:rFonts w:ascii="Arial" w:hAnsi="Arial" w:cs="Arial"/>
              </w:rPr>
              <w:t xml:space="preserve"> </w:t>
            </w:r>
          </w:p>
        </w:tc>
        <w:tc>
          <w:tcPr>
            <w:tcW w:w="6584" w:type="dxa"/>
            <w:gridSpan w:val="2"/>
          </w:tcPr>
          <w:p w:rsidR="00D94DD4" w:rsidRPr="00F208AA" w:rsidRDefault="007E1479" w:rsidP="006B4FE4">
            <w:pPr>
              <w:tabs>
                <w:tab w:val="center" w:pos="2128"/>
              </w:tabs>
              <w:spacing w:line="259" w:lineRule="auto"/>
              <w:rPr>
                <w:rFonts w:ascii="Arial" w:hAnsi="Arial" w:cs="Arial"/>
              </w:rPr>
            </w:pPr>
            <w:r w:rsidRPr="00F208AA">
              <w:rPr>
                <w:rFonts w:ascii="Arial" w:hAnsi="Arial" w:cs="Arial"/>
              </w:rPr>
              <w:t xml:space="preserve">1.2                 </w:t>
            </w:r>
            <w:r w:rsidR="00D94DD4" w:rsidRPr="00F208AA">
              <w:rPr>
                <w:rFonts w:ascii="Arial" w:hAnsi="Arial" w:cs="Arial"/>
              </w:rPr>
              <w:t xml:space="preserve">Research Problem </w:t>
            </w:r>
          </w:p>
        </w:tc>
        <w:tc>
          <w:tcPr>
            <w:tcW w:w="949" w:type="dxa"/>
          </w:tcPr>
          <w:p w:rsidR="00D94DD4" w:rsidRPr="00F208AA" w:rsidRDefault="007116A9" w:rsidP="006B4FE4">
            <w:pPr>
              <w:spacing w:line="259" w:lineRule="auto"/>
              <w:ind w:left="9"/>
              <w:jc w:val="center"/>
              <w:rPr>
                <w:rFonts w:ascii="Arial" w:hAnsi="Arial" w:cs="Arial"/>
              </w:rPr>
            </w:pPr>
            <w:r w:rsidRPr="00F208AA">
              <w:rPr>
                <w:rFonts w:ascii="Arial" w:hAnsi="Arial" w:cs="Arial"/>
              </w:rPr>
              <w:t>8</w:t>
            </w:r>
            <w:r w:rsidR="00D94DD4" w:rsidRPr="00F208AA">
              <w:rPr>
                <w:rFonts w:ascii="Arial" w:hAnsi="Arial" w:cs="Arial"/>
              </w:rPr>
              <w:t xml:space="preserve"> </w:t>
            </w:r>
          </w:p>
        </w:tc>
      </w:tr>
      <w:tr w:rsidR="00D94DD4" w:rsidRPr="00F208AA" w:rsidTr="007E1479">
        <w:trPr>
          <w:trHeight w:val="363"/>
        </w:trPr>
        <w:tc>
          <w:tcPr>
            <w:tcW w:w="1332" w:type="dxa"/>
            <w:shd w:val="clear" w:color="auto" w:fill="DDEAF6"/>
          </w:tcPr>
          <w:p w:rsidR="00D94DD4" w:rsidRPr="00F208AA" w:rsidRDefault="00D94DD4" w:rsidP="006B4FE4">
            <w:pPr>
              <w:spacing w:line="259" w:lineRule="auto"/>
              <w:ind w:left="72"/>
              <w:jc w:val="center"/>
              <w:rPr>
                <w:rFonts w:ascii="Arial" w:hAnsi="Arial" w:cs="Arial"/>
              </w:rPr>
            </w:pPr>
            <w:r w:rsidRPr="00F208AA">
              <w:rPr>
                <w:rFonts w:ascii="Arial" w:hAnsi="Arial" w:cs="Arial"/>
              </w:rPr>
              <w:t xml:space="preserve"> </w:t>
            </w:r>
          </w:p>
        </w:tc>
        <w:tc>
          <w:tcPr>
            <w:tcW w:w="1114" w:type="dxa"/>
            <w:shd w:val="clear" w:color="auto" w:fill="DDEAF6"/>
          </w:tcPr>
          <w:p w:rsidR="00D94DD4" w:rsidRPr="00F208AA" w:rsidRDefault="00D94DD4" w:rsidP="006B4FE4">
            <w:pPr>
              <w:spacing w:line="259" w:lineRule="auto"/>
              <w:rPr>
                <w:rFonts w:ascii="Arial" w:hAnsi="Arial" w:cs="Arial"/>
              </w:rPr>
            </w:pPr>
            <w:r w:rsidRPr="00F208AA">
              <w:rPr>
                <w:rFonts w:ascii="Arial" w:hAnsi="Arial" w:cs="Arial"/>
              </w:rPr>
              <w:t xml:space="preserve">1.3 </w:t>
            </w:r>
          </w:p>
        </w:tc>
        <w:tc>
          <w:tcPr>
            <w:tcW w:w="5470" w:type="dxa"/>
            <w:shd w:val="clear" w:color="auto" w:fill="DDEAF6"/>
          </w:tcPr>
          <w:p w:rsidR="00D94DD4" w:rsidRPr="00F208AA" w:rsidRDefault="00D94DD4" w:rsidP="006B4FE4">
            <w:pPr>
              <w:spacing w:line="259" w:lineRule="auto"/>
              <w:rPr>
                <w:rFonts w:ascii="Arial" w:hAnsi="Arial" w:cs="Arial"/>
              </w:rPr>
            </w:pPr>
            <w:r w:rsidRPr="00F208AA">
              <w:rPr>
                <w:rFonts w:ascii="Arial" w:hAnsi="Arial" w:cs="Arial"/>
              </w:rPr>
              <w:t xml:space="preserve">Scope </w:t>
            </w:r>
          </w:p>
        </w:tc>
        <w:tc>
          <w:tcPr>
            <w:tcW w:w="949" w:type="dxa"/>
            <w:shd w:val="clear" w:color="auto" w:fill="DDEAF6"/>
          </w:tcPr>
          <w:p w:rsidR="00D94DD4" w:rsidRPr="00F208AA" w:rsidRDefault="007116A9" w:rsidP="006B4FE4">
            <w:pPr>
              <w:spacing w:line="259" w:lineRule="auto"/>
              <w:ind w:left="9"/>
              <w:jc w:val="center"/>
              <w:rPr>
                <w:rFonts w:ascii="Arial" w:hAnsi="Arial" w:cs="Arial"/>
              </w:rPr>
            </w:pPr>
            <w:r w:rsidRPr="00F208AA">
              <w:rPr>
                <w:rFonts w:ascii="Arial" w:hAnsi="Arial" w:cs="Arial"/>
              </w:rPr>
              <w:t>9</w:t>
            </w:r>
            <w:r w:rsidR="00D94DD4" w:rsidRPr="00F208AA">
              <w:rPr>
                <w:rFonts w:ascii="Arial" w:hAnsi="Arial" w:cs="Arial"/>
              </w:rPr>
              <w:t xml:space="preserve"> </w:t>
            </w:r>
          </w:p>
        </w:tc>
      </w:tr>
      <w:tr w:rsidR="00D94DD4" w:rsidRPr="00F208AA" w:rsidTr="007E1479">
        <w:trPr>
          <w:trHeight w:val="371"/>
        </w:trPr>
        <w:tc>
          <w:tcPr>
            <w:tcW w:w="1332" w:type="dxa"/>
          </w:tcPr>
          <w:p w:rsidR="00D94DD4" w:rsidRPr="00F208AA" w:rsidRDefault="00D94DD4" w:rsidP="006B4FE4">
            <w:pPr>
              <w:spacing w:line="259" w:lineRule="auto"/>
              <w:ind w:left="72"/>
              <w:jc w:val="center"/>
              <w:rPr>
                <w:rFonts w:ascii="Arial" w:hAnsi="Arial" w:cs="Arial"/>
              </w:rPr>
            </w:pPr>
            <w:r w:rsidRPr="00F208AA">
              <w:rPr>
                <w:rFonts w:ascii="Arial" w:hAnsi="Arial" w:cs="Arial"/>
              </w:rPr>
              <w:t xml:space="preserve"> </w:t>
            </w:r>
          </w:p>
        </w:tc>
        <w:tc>
          <w:tcPr>
            <w:tcW w:w="6584" w:type="dxa"/>
            <w:gridSpan w:val="2"/>
          </w:tcPr>
          <w:p w:rsidR="00D94DD4" w:rsidRPr="00F208AA" w:rsidRDefault="007E1479" w:rsidP="006B4FE4">
            <w:pPr>
              <w:tabs>
                <w:tab w:val="center" w:pos="1709"/>
              </w:tabs>
              <w:spacing w:line="259" w:lineRule="auto"/>
              <w:rPr>
                <w:rFonts w:ascii="Arial" w:hAnsi="Arial" w:cs="Arial"/>
              </w:rPr>
            </w:pPr>
            <w:r w:rsidRPr="00F208AA">
              <w:rPr>
                <w:rFonts w:ascii="Arial" w:hAnsi="Arial" w:cs="Arial"/>
              </w:rPr>
              <w:t xml:space="preserve">1.4                 </w:t>
            </w:r>
            <w:r w:rsidR="00D94DD4" w:rsidRPr="00F208AA">
              <w:rPr>
                <w:rFonts w:ascii="Arial" w:hAnsi="Arial" w:cs="Arial"/>
              </w:rPr>
              <w:t xml:space="preserve">Limitations </w:t>
            </w:r>
          </w:p>
        </w:tc>
        <w:tc>
          <w:tcPr>
            <w:tcW w:w="949" w:type="dxa"/>
          </w:tcPr>
          <w:p w:rsidR="00D94DD4" w:rsidRPr="00F208AA" w:rsidRDefault="007116A9" w:rsidP="006B4FE4">
            <w:pPr>
              <w:spacing w:line="259" w:lineRule="auto"/>
              <w:ind w:left="9"/>
              <w:jc w:val="center"/>
              <w:rPr>
                <w:rFonts w:ascii="Arial" w:hAnsi="Arial" w:cs="Arial"/>
              </w:rPr>
            </w:pPr>
            <w:r w:rsidRPr="00F208AA">
              <w:rPr>
                <w:rFonts w:ascii="Arial" w:hAnsi="Arial" w:cs="Arial"/>
              </w:rPr>
              <w:t>9</w:t>
            </w:r>
            <w:r w:rsidR="00D94DD4" w:rsidRPr="00F208AA">
              <w:rPr>
                <w:rFonts w:ascii="Arial" w:hAnsi="Arial" w:cs="Arial"/>
              </w:rPr>
              <w:t xml:space="preserve"> </w:t>
            </w:r>
          </w:p>
        </w:tc>
      </w:tr>
      <w:tr w:rsidR="00D94DD4" w:rsidRPr="00F208AA" w:rsidTr="007E1479">
        <w:trPr>
          <w:trHeight w:val="363"/>
        </w:trPr>
        <w:tc>
          <w:tcPr>
            <w:tcW w:w="1332" w:type="dxa"/>
            <w:shd w:val="clear" w:color="auto" w:fill="DDEAF6"/>
          </w:tcPr>
          <w:p w:rsidR="00D94DD4" w:rsidRPr="00F208AA" w:rsidRDefault="00D94DD4" w:rsidP="006B4FE4">
            <w:pPr>
              <w:spacing w:line="259" w:lineRule="auto"/>
              <w:ind w:left="72"/>
              <w:jc w:val="center"/>
              <w:rPr>
                <w:rFonts w:ascii="Arial" w:hAnsi="Arial" w:cs="Arial"/>
              </w:rPr>
            </w:pPr>
            <w:r w:rsidRPr="00F208AA">
              <w:rPr>
                <w:rFonts w:ascii="Arial" w:hAnsi="Arial" w:cs="Arial"/>
              </w:rPr>
              <w:t xml:space="preserve"> </w:t>
            </w:r>
          </w:p>
        </w:tc>
        <w:tc>
          <w:tcPr>
            <w:tcW w:w="1114" w:type="dxa"/>
            <w:shd w:val="clear" w:color="auto" w:fill="DDEAF6"/>
          </w:tcPr>
          <w:p w:rsidR="00D94DD4" w:rsidRPr="00F208AA" w:rsidRDefault="00D94DD4" w:rsidP="006B4FE4">
            <w:pPr>
              <w:spacing w:line="259" w:lineRule="auto"/>
              <w:rPr>
                <w:rFonts w:ascii="Arial" w:hAnsi="Arial" w:cs="Arial"/>
              </w:rPr>
            </w:pPr>
            <w:r w:rsidRPr="00F208AA">
              <w:rPr>
                <w:rFonts w:ascii="Arial" w:hAnsi="Arial" w:cs="Arial"/>
              </w:rPr>
              <w:t xml:space="preserve">1.5 </w:t>
            </w:r>
          </w:p>
        </w:tc>
        <w:tc>
          <w:tcPr>
            <w:tcW w:w="5470" w:type="dxa"/>
            <w:shd w:val="clear" w:color="auto" w:fill="DDEAF6"/>
          </w:tcPr>
          <w:p w:rsidR="00D94DD4" w:rsidRPr="00F208AA" w:rsidRDefault="00D94DD4" w:rsidP="006B4FE4">
            <w:pPr>
              <w:spacing w:line="259" w:lineRule="auto"/>
              <w:rPr>
                <w:rFonts w:ascii="Arial" w:hAnsi="Arial" w:cs="Arial"/>
              </w:rPr>
            </w:pPr>
            <w:r w:rsidRPr="00F208AA">
              <w:rPr>
                <w:rFonts w:ascii="Arial" w:hAnsi="Arial" w:cs="Arial"/>
              </w:rPr>
              <w:t xml:space="preserve">Dissertation Roadmap </w:t>
            </w:r>
          </w:p>
        </w:tc>
        <w:tc>
          <w:tcPr>
            <w:tcW w:w="949" w:type="dxa"/>
            <w:shd w:val="clear" w:color="auto" w:fill="DDEAF6"/>
          </w:tcPr>
          <w:p w:rsidR="00D94DD4" w:rsidRPr="00F208AA" w:rsidRDefault="007116A9" w:rsidP="006B4FE4">
            <w:pPr>
              <w:spacing w:line="259" w:lineRule="auto"/>
              <w:ind w:left="9"/>
              <w:jc w:val="center"/>
              <w:rPr>
                <w:rFonts w:ascii="Arial" w:hAnsi="Arial" w:cs="Arial"/>
              </w:rPr>
            </w:pPr>
            <w:r w:rsidRPr="00F208AA">
              <w:rPr>
                <w:rFonts w:ascii="Arial" w:hAnsi="Arial" w:cs="Arial"/>
              </w:rPr>
              <w:t>9</w:t>
            </w:r>
            <w:r w:rsidR="00D94DD4" w:rsidRPr="00F208AA">
              <w:rPr>
                <w:rFonts w:ascii="Arial" w:hAnsi="Arial" w:cs="Arial"/>
              </w:rPr>
              <w:t xml:space="preserve"> </w:t>
            </w:r>
          </w:p>
        </w:tc>
      </w:tr>
      <w:tr w:rsidR="00D94DD4" w:rsidRPr="00F208AA" w:rsidTr="007E1479">
        <w:trPr>
          <w:trHeight w:val="367"/>
        </w:trPr>
        <w:tc>
          <w:tcPr>
            <w:tcW w:w="1332" w:type="dxa"/>
          </w:tcPr>
          <w:p w:rsidR="00D94DD4" w:rsidRPr="00F208AA" w:rsidRDefault="007E1479" w:rsidP="006B4FE4">
            <w:pPr>
              <w:spacing w:line="259" w:lineRule="auto"/>
              <w:ind w:left="4"/>
              <w:jc w:val="center"/>
              <w:rPr>
                <w:rFonts w:ascii="Arial" w:hAnsi="Arial" w:cs="Arial"/>
              </w:rPr>
            </w:pPr>
            <w:r w:rsidRPr="00F208AA">
              <w:rPr>
                <w:rFonts w:ascii="Arial" w:hAnsi="Arial" w:cs="Arial"/>
                <w:b/>
              </w:rPr>
              <w:t>2.</w:t>
            </w:r>
          </w:p>
        </w:tc>
        <w:tc>
          <w:tcPr>
            <w:tcW w:w="6584" w:type="dxa"/>
            <w:gridSpan w:val="2"/>
          </w:tcPr>
          <w:p w:rsidR="00D94DD4" w:rsidRPr="00F208AA" w:rsidRDefault="00D94DD4" w:rsidP="006B4FE4">
            <w:pPr>
              <w:spacing w:line="259" w:lineRule="auto"/>
              <w:rPr>
                <w:rFonts w:ascii="Arial" w:hAnsi="Arial" w:cs="Arial"/>
              </w:rPr>
            </w:pPr>
            <w:r w:rsidRPr="00F208AA">
              <w:rPr>
                <w:rFonts w:ascii="Arial" w:hAnsi="Arial" w:cs="Arial"/>
                <w:b/>
              </w:rPr>
              <w:t xml:space="preserve">Literature Review </w:t>
            </w:r>
          </w:p>
        </w:tc>
        <w:tc>
          <w:tcPr>
            <w:tcW w:w="949" w:type="dxa"/>
          </w:tcPr>
          <w:p w:rsidR="00D94DD4" w:rsidRPr="00F208AA" w:rsidRDefault="007116A9" w:rsidP="006B4FE4">
            <w:pPr>
              <w:spacing w:line="259" w:lineRule="auto"/>
              <w:ind w:left="9"/>
              <w:jc w:val="center"/>
              <w:rPr>
                <w:rFonts w:ascii="Arial" w:hAnsi="Arial" w:cs="Arial"/>
              </w:rPr>
            </w:pPr>
            <w:r w:rsidRPr="00F208AA">
              <w:rPr>
                <w:rFonts w:ascii="Arial" w:hAnsi="Arial" w:cs="Arial"/>
                <w:b/>
              </w:rPr>
              <w:t>10</w:t>
            </w:r>
            <w:r w:rsidR="00D94DD4" w:rsidRPr="00F208AA">
              <w:rPr>
                <w:rFonts w:ascii="Arial" w:hAnsi="Arial" w:cs="Arial"/>
                <w:b/>
              </w:rPr>
              <w:t xml:space="preserve"> </w:t>
            </w:r>
          </w:p>
        </w:tc>
      </w:tr>
      <w:tr w:rsidR="00D94DD4" w:rsidRPr="00F208AA" w:rsidTr="007E1479">
        <w:trPr>
          <w:trHeight w:val="367"/>
        </w:trPr>
        <w:tc>
          <w:tcPr>
            <w:tcW w:w="1332" w:type="dxa"/>
            <w:shd w:val="clear" w:color="auto" w:fill="DDEAF6"/>
          </w:tcPr>
          <w:p w:rsidR="00D94DD4" w:rsidRPr="00F208AA" w:rsidRDefault="007E1479" w:rsidP="006B4FE4">
            <w:pPr>
              <w:spacing w:line="259" w:lineRule="auto"/>
              <w:ind w:left="4"/>
              <w:jc w:val="center"/>
              <w:rPr>
                <w:rFonts w:ascii="Arial" w:hAnsi="Arial" w:cs="Arial"/>
              </w:rPr>
            </w:pPr>
            <w:r w:rsidRPr="00F208AA">
              <w:rPr>
                <w:rFonts w:ascii="Arial" w:hAnsi="Arial" w:cs="Arial"/>
                <w:b/>
              </w:rPr>
              <w:t>3.</w:t>
            </w:r>
          </w:p>
        </w:tc>
        <w:tc>
          <w:tcPr>
            <w:tcW w:w="6584" w:type="dxa"/>
            <w:gridSpan w:val="2"/>
            <w:shd w:val="clear" w:color="auto" w:fill="DDEAF6"/>
          </w:tcPr>
          <w:p w:rsidR="00D94DD4" w:rsidRPr="00F208AA" w:rsidRDefault="00D94DD4" w:rsidP="006B4FE4">
            <w:pPr>
              <w:spacing w:line="259" w:lineRule="auto"/>
              <w:rPr>
                <w:rFonts w:ascii="Arial" w:hAnsi="Arial" w:cs="Arial"/>
              </w:rPr>
            </w:pPr>
            <w:r w:rsidRPr="00F208AA">
              <w:rPr>
                <w:rFonts w:ascii="Arial" w:hAnsi="Arial" w:cs="Arial"/>
                <w:b/>
              </w:rPr>
              <w:t xml:space="preserve">Research Methodology and Methods </w:t>
            </w:r>
          </w:p>
        </w:tc>
        <w:tc>
          <w:tcPr>
            <w:tcW w:w="949" w:type="dxa"/>
            <w:shd w:val="clear" w:color="auto" w:fill="DDEAF6"/>
          </w:tcPr>
          <w:p w:rsidR="00D94DD4" w:rsidRPr="00F208AA" w:rsidRDefault="007116A9" w:rsidP="006B4FE4">
            <w:pPr>
              <w:spacing w:line="259" w:lineRule="auto"/>
              <w:ind w:left="9"/>
              <w:jc w:val="center"/>
              <w:rPr>
                <w:rFonts w:ascii="Arial" w:hAnsi="Arial" w:cs="Arial"/>
              </w:rPr>
            </w:pPr>
            <w:r w:rsidRPr="00F208AA">
              <w:rPr>
                <w:rFonts w:ascii="Arial" w:hAnsi="Arial" w:cs="Arial"/>
                <w:b/>
              </w:rPr>
              <w:t>14</w:t>
            </w:r>
          </w:p>
        </w:tc>
      </w:tr>
      <w:tr w:rsidR="00D94DD4" w:rsidRPr="00F208AA" w:rsidTr="007E1479">
        <w:trPr>
          <w:trHeight w:val="367"/>
        </w:trPr>
        <w:tc>
          <w:tcPr>
            <w:tcW w:w="1332" w:type="dxa"/>
          </w:tcPr>
          <w:p w:rsidR="00D94DD4" w:rsidRPr="00F208AA" w:rsidRDefault="007E1479" w:rsidP="006B4FE4">
            <w:pPr>
              <w:spacing w:line="259" w:lineRule="auto"/>
              <w:ind w:left="4"/>
              <w:jc w:val="center"/>
              <w:rPr>
                <w:rFonts w:ascii="Arial" w:hAnsi="Arial" w:cs="Arial"/>
              </w:rPr>
            </w:pPr>
            <w:r w:rsidRPr="00F208AA">
              <w:rPr>
                <w:rFonts w:ascii="Arial" w:hAnsi="Arial" w:cs="Arial"/>
                <w:b/>
              </w:rPr>
              <w:t>4.</w:t>
            </w:r>
          </w:p>
        </w:tc>
        <w:tc>
          <w:tcPr>
            <w:tcW w:w="6584" w:type="dxa"/>
            <w:gridSpan w:val="2"/>
          </w:tcPr>
          <w:p w:rsidR="00D94DD4" w:rsidRPr="00F208AA" w:rsidRDefault="007E1479" w:rsidP="006B4FE4">
            <w:pPr>
              <w:spacing w:line="259" w:lineRule="auto"/>
              <w:rPr>
                <w:rFonts w:ascii="Arial" w:hAnsi="Arial" w:cs="Arial"/>
              </w:rPr>
            </w:pPr>
            <w:r w:rsidRPr="00F208AA">
              <w:rPr>
                <w:rFonts w:ascii="Arial" w:hAnsi="Arial" w:cs="Arial"/>
                <w:b/>
              </w:rPr>
              <w:t xml:space="preserve">Data Analysis /Discussion </w:t>
            </w:r>
          </w:p>
        </w:tc>
        <w:tc>
          <w:tcPr>
            <w:tcW w:w="949" w:type="dxa"/>
          </w:tcPr>
          <w:p w:rsidR="00D94DD4" w:rsidRPr="00F208AA" w:rsidRDefault="007116A9" w:rsidP="006B4FE4">
            <w:pPr>
              <w:spacing w:line="259" w:lineRule="auto"/>
              <w:ind w:left="9"/>
              <w:jc w:val="center"/>
              <w:rPr>
                <w:rFonts w:ascii="Arial" w:hAnsi="Arial" w:cs="Arial"/>
              </w:rPr>
            </w:pPr>
            <w:r w:rsidRPr="00F208AA">
              <w:rPr>
                <w:rFonts w:ascii="Arial" w:hAnsi="Arial" w:cs="Arial"/>
                <w:b/>
              </w:rPr>
              <w:t>31</w:t>
            </w:r>
          </w:p>
        </w:tc>
      </w:tr>
      <w:tr w:rsidR="00D94DD4" w:rsidRPr="00F208AA" w:rsidTr="007E1479">
        <w:trPr>
          <w:trHeight w:val="363"/>
        </w:trPr>
        <w:tc>
          <w:tcPr>
            <w:tcW w:w="1332" w:type="dxa"/>
            <w:shd w:val="clear" w:color="auto" w:fill="DDEAF6"/>
          </w:tcPr>
          <w:p w:rsidR="00D94DD4" w:rsidRPr="00F208AA" w:rsidRDefault="00D94DD4" w:rsidP="006B4FE4">
            <w:pPr>
              <w:spacing w:line="259" w:lineRule="auto"/>
              <w:rPr>
                <w:rFonts w:ascii="Arial" w:hAnsi="Arial" w:cs="Arial"/>
              </w:rPr>
            </w:pPr>
            <w:r w:rsidRPr="00F208AA">
              <w:rPr>
                <w:rFonts w:ascii="Arial" w:hAnsi="Arial" w:cs="Arial"/>
              </w:rPr>
              <w:t xml:space="preserve"> </w:t>
            </w:r>
          </w:p>
        </w:tc>
        <w:tc>
          <w:tcPr>
            <w:tcW w:w="1114" w:type="dxa"/>
            <w:shd w:val="clear" w:color="auto" w:fill="DDEAF6"/>
          </w:tcPr>
          <w:p w:rsidR="00D94DD4" w:rsidRPr="00F208AA" w:rsidRDefault="00D94DD4" w:rsidP="006B4FE4">
            <w:pPr>
              <w:spacing w:line="259" w:lineRule="auto"/>
              <w:rPr>
                <w:rFonts w:ascii="Arial" w:hAnsi="Arial" w:cs="Arial"/>
              </w:rPr>
            </w:pPr>
            <w:r w:rsidRPr="00F208AA">
              <w:rPr>
                <w:rFonts w:ascii="Arial" w:hAnsi="Arial" w:cs="Arial"/>
              </w:rPr>
              <w:t xml:space="preserve">4.1 </w:t>
            </w:r>
          </w:p>
        </w:tc>
        <w:tc>
          <w:tcPr>
            <w:tcW w:w="5470" w:type="dxa"/>
            <w:shd w:val="clear" w:color="auto" w:fill="DDEAF6"/>
          </w:tcPr>
          <w:p w:rsidR="00D94DD4" w:rsidRPr="00F208AA" w:rsidRDefault="00D94DD4" w:rsidP="006B4FE4">
            <w:pPr>
              <w:spacing w:line="259" w:lineRule="auto"/>
              <w:rPr>
                <w:rFonts w:ascii="Arial" w:hAnsi="Arial" w:cs="Arial"/>
              </w:rPr>
            </w:pPr>
            <w:r w:rsidRPr="00F208AA">
              <w:rPr>
                <w:rFonts w:ascii="Arial" w:hAnsi="Arial" w:cs="Arial"/>
              </w:rPr>
              <w:t xml:space="preserve">Exploratory Data Analysis </w:t>
            </w:r>
          </w:p>
        </w:tc>
        <w:tc>
          <w:tcPr>
            <w:tcW w:w="949" w:type="dxa"/>
            <w:shd w:val="clear" w:color="auto" w:fill="DDEAF6"/>
          </w:tcPr>
          <w:p w:rsidR="00D94DD4" w:rsidRPr="00F208AA" w:rsidRDefault="007116A9" w:rsidP="006B4FE4">
            <w:pPr>
              <w:spacing w:line="259" w:lineRule="auto"/>
              <w:ind w:left="9"/>
              <w:jc w:val="center"/>
              <w:rPr>
                <w:rFonts w:ascii="Arial" w:hAnsi="Arial" w:cs="Arial"/>
              </w:rPr>
            </w:pPr>
            <w:r w:rsidRPr="00F208AA">
              <w:rPr>
                <w:rFonts w:ascii="Arial" w:hAnsi="Arial" w:cs="Arial"/>
              </w:rPr>
              <w:t>31</w:t>
            </w:r>
          </w:p>
        </w:tc>
      </w:tr>
      <w:tr w:rsidR="00D94DD4" w:rsidRPr="00F208AA" w:rsidTr="007E1479">
        <w:trPr>
          <w:trHeight w:val="371"/>
        </w:trPr>
        <w:tc>
          <w:tcPr>
            <w:tcW w:w="1332" w:type="dxa"/>
          </w:tcPr>
          <w:p w:rsidR="00D94DD4" w:rsidRPr="00F208AA" w:rsidRDefault="00D94DD4" w:rsidP="006B4FE4">
            <w:pPr>
              <w:spacing w:line="259" w:lineRule="auto"/>
              <w:rPr>
                <w:rFonts w:ascii="Arial" w:hAnsi="Arial" w:cs="Arial"/>
              </w:rPr>
            </w:pPr>
            <w:r w:rsidRPr="00F208AA">
              <w:rPr>
                <w:rFonts w:ascii="Arial" w:hAnsi="Arial" w:cs="Arial"/>
              </w:rPr>
              <w:t xml:space="preserve"> </w:t>
            </w:r>
          </w:p>
        </w:tc>
        <w:tc>
          <w:tcPr>
            <w:tcW w:w="6584" w:type="dxa"/>
            <w:gridSpan w:val="2"/>
          </w:tcPr>
          <w:p w:rsidR="00D94DD4" w:rsidRPr="00F208AA" w:rsidRDefault="00D94DD4" w:rsidP="006B4FE4">
            <w:pPr>
              <w:tabs>
                <w:tab w:val="center" w:pos="1896"/>
              </w:tabs>
              <w:spacing w:line="259" w:lineRule="auto"/>
              <w:rPr>
                <w:rFonts w:ascii="Arial" w:hAnsi="Arial" w:cs="Arial"/>
              </w:rPr>
            </w:pPr>
            <w:r w:rsidRPr="00F208AA">
              <w:rPr>
                <w:rFonts w:ascii="Arial" w:hAnsi="Arial" w:cs="Arial"/>
              </w:rPr>
              <w:t xml:space="preserve">4.2 </w:t>
            </w:r>
            <w:r w:rsidRPr="00F208AA">
              <w:rPr>
                <w:rFonts w:ascii="Arial" w:hAnsi="Arial" w:cs="Arial"/>
              </w:rPr>
              <w:tab/>
              <w:t xml:space="preserve">Model Results  </w:t>
            </w:r>
          </w:p>
        </w:tc>
        <w:tc>
          <w:tcPr>
            <w:tcW w:w="949" w:type="dxa"/>
          </w:tcPr>
          <w:p w:rsidR="00D94DD4" w:rsidRPr="00F208AA" w:rsidRDefault="007116A9" w:rsidP="006B4FE4">
            <w:pPr>
              <w:spacing w:line="259" w:lineRule="auto"/>
              <w:ind w:left="9"/>
              <w:jc w:val="center"/>
              <w:rPr>
                <w:rFonts w:ascii="Arial" w:hAnsi="Arial" w:cs="Arial"/>
              </w:rPr>
            </w:pPr>
            <w:r w:rsidRPr="00F208AA">
              <w:rPr>
                <w:rFonts w:ascii="Arial" w:hAnsi="Arial" w:cs="Arial"/>
              </w:rPr>
              <w:t>32</w:t>
            </w:r>
            <w:r w:rsidR="00D94DD4" w:rsidRPr="00F208AA">
              <w:rPr>
                <w:rFonts w:ascii="Arial" w:hAnsi="Arial" w:cs="Arial"/>
              </w:rPr>
              <w:t xml:space="preserve"> </w:t>
            </w:r>
          </w:p>
        </w:tc>
      </w:tr>
      <w:tr w:rsidR="00D94DD4" w:rsidRPr="00F208AA" w:rsidTr="007E1479">
        <w:trPr>
          <w:trHeight w:val="363"/>
        </w:trPr>
        <w:tc>
          <w:tcPr>
            <w:tcW w:w="1332" w:type="dxa"/>
            <w:shd w:val="clear" w:color="auto" w:fill="DDEAF6"/>
          </w:tcPr>
          <w:p w:rsidR="00D94DD4" w:rsidRPr="00F208AA" w:rsidRDefault="007E1479" w:rsidP="006B4FE4">
            <w:pPr>
              <w:spacing w:line="259" w:lineRule="auto"/>
              <w:ind w:left="4"/>
              <w:jc w:val="center"/>
              <w:rPr>
                <w:rFonts w:ascii="Arial" w:hAnsi="Arial" w:cs="Arial"/>
              </w:rPr>
            </w:pPr>
            <w:r w:rsidRPr="00F208AA">
              <w:rPr>
                <w:rFonts w:ascii="Arial" w:hAnsi="Arial" w:cs="Arial"/>
                <w:b/>
              </w:rPr>
              <w:t>5.</w:t>
            </w:r>
          </w:p>
        </w:tc>
        <w:tc>
          <w:tcPr>
            <w:tcW w:w="6584" w:type="dxa"/>
            <w:gridSpan w:val="2"/>
            <w:shd w:val="clear" w:color="auto" w:fill="DDEAF6"/>
          </w:tcPr>
          <w:p w:rsidR="00D94DD4" w:rsidRPr="00F208AA" w:rsidRDefault="007E1479" w:rsidP="006B4FE4">
            <w:pPr>
              <w:spacing w:line="259" w:lineRule="auto"/>
              <w:rPr>
                <w:rFonts w:ascii="Arial" w:hAnsi="Arial" w:cs="Arial"/>
              </w:rPr>
            </w:pPr>
            <w:r w:rsidRPr="00F208AA">
              <w:rPr>
                <w:rFonts w:ascii="Arial" w:hAnsi="Arial" w:cs="Arial"/>
                <w:b/>
              </w:rPr>
              <w:t>Conclusion</w:t>
            </w:r>
            <w:r w:rsidR="00D94DD4" w:rsidRPr="00F208AA">
              <w:rPr>
                <w:rFonts w:ascii="Arial" w:hAnsi="Arial" w:cs="Arial"/>
                <w:b/>
              </w:rPr>
              <w:t xml:space="preserve"> </w:t>
            </w:r>
          </w:p>
        </w:tc>
        <w:tc>
          <w:tcPr>
            <w:tcW w:w="949" w:type="dxa"/>
            <w:shd w:val="clear" w:color="auto" w:fill="DDEAF6"/>
          </w:tcPr>
          <w:p w:rsidR="00D94DD4" w:rsidRPr="00F208AA" w:rsidRDefault="007116A9" w:rsidP="006B4FE4">
            <w:pPr>
              <w:spacing w:line="259" w:lineRule="auto"/>
              <w:ind w:left="9"/>
              <w:jc w:val="center"/>
              <w:rPr>
                <w:rFonts w:ascii="Arial" w:hAnsi="Arial" w:cs="Arial"/>
              </w:rPr>
            </w:pPr>
            <w:r w:rsidRPr="00F208AA">
              <w:rPr>
                <w:rFonts w:ascii="Arial" w:hAnsi="Arial" w:cs="Arial"/>
                <w:b/>
              </w:rPr>
              <w:t>35</w:t>
            </w:r>
          </w:p>
        </w:tc>
      </w:tr>
      <w:tr w:rsidR="00D94DD4" w:rsidRPr="00F208AA" w:rsidTr="007E1479">
        <w:trPr>
          <w:trHeight w:val="367"/>
        </w:trPr>
        <w:tc>
          <w:tcPr>
            <w:tcW w:w="1332" w:type="dxa"/>
          </w:tcPr>
          <w:p w:rsidR="00D94DD4" w:rsidRPr="00F208AA" w:rsidRDefault="00D94DD4" w:rsidP="006B4FE4">
            <w:pPr>
              <w:spacing w:line="259" w:lineRule="auto"/>
              <w:rPr>
                <w:rFonts w:ascii="Arial" w:hAnsi="Arial" w:cs="Arial"/>
              </w:rPr>
            </w:pPr>
            <w:r w:rsidRPr="00F208AA">
              <w:rPr>
                <w:rFonts w:ascii="Arial" w:hAnsi="Arial" w:cs="Arial"/>
              </w:rPr>
              <w:t xml:space="preserve"> </w:t>
            </w:r>
          </w:p>
        </w:tc>
        <w:tc>
          <w:tcPr>
            <w:tcW w:w="6584" w:type="dxa"/>
            <w:gridSpan w:val="2"/>
          </w:tcPr>
          <w:p w:rsidR="00D94DD4" w:rsidRPr="00F208AA" w:rsidRDefault="007E1479" w:rsidP="006B4FE4">
            <w:pPr>
              <w:tabs>
                <w:tab w:val="center" w:pos="1923"/>
              </w:tabs>
              <w:spacing w:line="259" w:lineRule="auto"/>
              <w:rPr>
                <w:rFonts w:ascii="Arial" w:hAnsi="Arial" w:cs="Arial"/>
              </w:rPr>
            </w:pPr>
            <w:r w:rsidRPr="00F208AA">
              <w:rPr>
                <w:rFonts w:ascii="Arial" w:hAnsi="Arial" w:cs="Arial"/>
              </w:rPr>
              <w:t>5.1                 Conclusion</w:t>
            </w:r>
          </w:p>
        </w:tc>
        <w:tc>
          <w:tcPr>
            <w:tcW w:w="949" w:type="dxa"/>
          </w:tcPr>
          <w:p w:rsidR="00D94DD4" w:rsidRPr="00F208AA" w:rsidRDefault="007116A9" w:rsidP="006B4FE4">
            <w:pPr>
              <w:spacing w:line="259" w:lineRule="auto"/>
              <w:ind w:left="9"/>
              <w:jc w:val="center"/>
              <w:rPr>
                <w:rFonts w:ascii="Arial" w:hAnsi="Arial" w:cs="Arial"/>
              </w:rPr>
            </w:pPr>
            <w:r w:rsidRPr="00F208AA">
              <w:rPr>
                <w:rFonts w:ascii="Arial" w:hAnsi="Arial" w:cs="Arial"/>
              </w:rPr>
              <w:t>35</w:t>
            </w:r>
          </w:p>
        </w:tc>
      </w:tr>
      <w:tr w:rsidR="00D94DD4" w:rsidRPr="00F208AA" w:rsidTr="007E1479">
        <w:trPr>
          <w:trHeight w:val="367"/>
        </w:trPr>
        <w:tc>
          <w:tcPr>
            <w:tcW w:w="1332" w:type="dxa"/>
            <w:shd w:val="clear" w:color="auto" w:fill="DDEAF6"/>
          </w:tcPr>
          <w:p w:rsidR="00D94DD4" w:rsidRPr="00F208AA" w:rsidRDefault="00D94DD4" w:rsidP="006B4FE4">
            <w:pPr>
              <w:spacing w:line="259" w:lineRule="auto"/>
              <w:rPr>
                <w:rFonts w:ascii="Arial" w:hAnsi="Arial" w:cs="Arial"/>
              </w:rPr>
            </w:pPr>
            <w:r w:rsidRPr="00F208AA">
              <w:rPr>
                <w:rFonts w:ascii="Arial" w:hAnsi="Arial" w:cs="Arial"/>
              </w:rPr>
              <w:t xml:space="preserve"> </w:t>
            </w:r>
          </w:p>
        </w:tc>
        <w:tc>
          <w:tcPr>
            <w:tcW w:w="1114" w:type="dxa"/>
            <w:shd w:val="clear" w:color="auto" w:fill="DDEAF6"/>
          </w:tcPr>
          <w:p w:rsidR="00D94DD4" w:rsidRPr="00F208AA" w:rsidRDefault="00D94DD4" w:rsidP="006B4FE4">
            <w:pPr>
              <w:spacing w:line="259" w:lineRule="auto"/>
              <w:rPr>
                <w:rFonts w:ascii="Arial" w:hAnsi="Arial" w:cs="Arial"/>
              </w:rPr>
            </w:pPr>
            <w:r w:rsidRPr="00F208AA">
              <w:rPr>
                <w:rFonts w:ascii="Arial" w:hAnsi="Arial" w:cs="Arial"/>
              </w:rPr>
              <w:t xml:space="preserve">5.2 </w:t>
            </w:r>
          </w:p>
        </w:tc>
        <w:tc>
          <w:tcPr>
            <w:tcW w:w="5470" w:type="dxa"/>
            <w:shd w:val="clear" w:color="auto" w:fill="DDEAF6"/>
          </w:tcPr>
          <w:p w:rsidR="00D94DD4" w:rsidRPr="00F208AA" w:rsidRDefault="007E1479" w:rsidP="006B4FE4">
            <w:pPr>
              <w:spacing w:line="259" w:lineRule="auto"/>
              <w:rPr>
                <w:rFonts w:ascii="Arial" w:hAnsi="Arial" w:cs="Arial"/>
              </w:rPr>
            </w:pPr>
            <w:r w:rsidRPr="00F208AA">
              <w:rPr>
                <w:rFonts w:ascii="Arial" w:hAnsi="Arial" w:cs="Arial"/>
              </w:rPr>
              <w:t>Future works</w:t>
            </w:r>
          </w:p>
        </w:tc>
        <w:tc>
          <w:tcPr>
            <w:tcW w:w="949" w:type="dxa"/>
            <w:shd w:val="clear" w:color="auto" w:fill="DDEAF6"/>
          </w:tcPr>
          <w:p w:rsidR="00D94DD4" w:rsidRPr="00F208AA" w:rsidRDefault="007116A9" w:rsidP="006B4FE4">
            <w:pPr>
              <w:spacing w:line="259" w:lineRule="auto"/>
              <w:ind w:left="9"/>
              <w:jc w:val="center"/>
              <w:rPr>
                <w:rFonts w:ascii="Arial" w:hAnsi="Arial" w:cs="Arial"/>
              </w:rPr>
            </w:pPr>
            <w:r w:rsidRPr="00F208AA">
              <w:rPr>
                <w:rFonts w:ascii="Arial" w:hAnsi="Arial" w:cs="Arial"/>
              </w:rPr>
              <w:t>35</w:t>
            </w:r>
          </w:p>
        </w:tc>
      </w:tr>
      <w:tr w:rsidR="00D94DD4" w:rsidRPr="00F208AA" w:rsidTr="007E1479">
        <w:trPr>
          <w:trHeight w:val="359"/>
        </w:trPr>
        <w:tc>
          <w:tcPr>
            <w:tcW w:w="1332" w:type="dxa"/>
            <w:shd w:val="clear" w:color="auto" w:fill="DDEAF6"/>
          </w:tcPr>
          <w:p w:rsidR="00D94DD4" w:rsidRPr="00F208AA" w:rsidRDefault="007E1479" w:rsidP="006B4FE4">
            <w:pPr>
              <w:spacing w:line="259" w:lineRule="auto"/>
              <w:ind w:left="4"/>
              <w:jc w:val="center"/>
              <w:rPr>
                <w:rFonts w:ascii="Arial" w:hAnsi="Arial" w:cs="Arial"/>
              </w:rPr>
            </w:pPr>
            <w:r w:rsidRPr="00F208AA">
              <w:rPr>
                <w:rFonts w:ascii="Arial" w:hAnsi="Arial" w:cs="Arial"/>
                <w:b/>
              </w:rPr>
              <w:t>6.</w:t>
            </w:r>
            <w:r w:rsidR="00D94DD4" w:rsidRPr="00F208AA">
              <w:rPr>
                <w:rFonts w:ascii="Arial" w:hAnsi="Arial" w:cs="Arial"/>
                <w:b/>
              </w:rPr>
              <w:t xml:space="preserve"> </w:t>
            </w:r>
          </w:p>
        </w:tc>
        <w:tc>
          <w:tcPr>
            <w:tcW w:w="6584" w:type="dxa"/>
            <w:gridSpan w:val="2"/>
            <w:shd w:val="clear" w:color="auto" w:fill="DDEAF6"/>
          </w:tcPr>
          <w:p w:rsidR="00D94DD4" w:rsidRPr="00F208AA" w:rsidRDefault="00D94DD4" w:rsidP="006B4FE4">
            <w:pPr>
              <w:spacing w:line="259" w:lineRule="auto"/>
              <w:rPr>
                <w:rFonts w:ascii="Arial" w:hAnsi="Arial" w:cs="Arial"/>
              </w:rPr>
            </w:pPr>
            <w:r w:rsidRPr="00F208AA">
              <w:rPr>
                <w:rFonts w:ascii="Arial" w:hAnsi="Arial" w:cs="Arial"/>
                <w:b/>
              </w:rPr>
              <w:t xml:space="preserve">Plagiarism and Referencing  </w:t>
            </w:r>
          </w:p>
        </w:tc>
        <w:tc>
          <w:tcPr>
            <w:tcW w:w="949" w:type="dxa"/>
            <w:shd w:val="clear" w:color="auto" w:fill="DDEAF6"/>
          </w:tcPr>
          <w:p w:rsidR="00D94DD4" w:rsidRPr="00F208AA" w:rsidRDefault="007116A9" w:rsidP="006B4FE4">
            <w:pPr>
              <w:spacing w:line="259" w:lineRule="auto"/>
              <w:ind w:left="9"/>
              <w:jc w:val="center"/>
              <w:rPr>
                <w:rFonts w:ascii="Arial" w:hAnsi="Arial" w:cs="Arial"/>
              </w:rPr>
            </w:pPr>
            <w:r w:rsidRPr="00F208AA">
              <w:rPr>
                <w:rFonts w:ascii="Arial" w:hAnsi="Arial" w:cs="Arial"/>
                <w:b/>
              </w:rPr>
              <w:t>37</w:t>
            </w:r>
          </w:p>
        </w:tc>
      </w:tr>
      <w:tr w:rsidR="00D94DD4" w:rsidRPr="00F208AA" w:rsidTr="007E1479">
        <w:trPr>
          <w:trHeight w:val="367"/>
        </w:trPr>
        <w:tc>
          <w:tcPr>
            <w:tcW w:w="1332" w:type="dxa"/>
          </w:tcPr>
          <w:p w:rsidR="00D94DD4" w:rsidRPr="00F208AA" w:rsidRDefault="00D94DD4" w:rsidP="006B4FE4">
            <w:pPr>
              <w:spacing w:line="259" w:lineRule="auto"/>
              <w:ind w:left="72"/>
              <w:jc w:val="center"/>
              <w:rPr>
                <w:rFonts w:ascii="Arial" w:hAnsi="Arial" w:cs="Arial"/>
              </w:rPr>
            </w:pPr>
            <w:r w:rsidRPr="00F208AA">
              <w:rPr>
                <w:rFonts w:ascii="Arial" w:hAnsi="Arial" w:cs="Arial"/>
                <w:b/>
              </w:rPr>
              <w:t xml:space="preserve"> </w:t>
            </w:r>
          </w:p>
        </w:tc>
        <w:tc>
          <w:tcPr>
            <w:tcW w:w="6584" w:type="dxa"/>
            <w:gridSpan w:val="2"/>
          </w:tcPr>
          <w:p w:rsidR="00D94DD4" w:rsidRPr="00F208AA" w:rsidRDefault="00D94DD4" w:rsidP="006B4FE4">
            <w:pPr>
              <w:spacing w:line="259" w:lineRule="auto"/>
              <w:rPr>
                <w:rFonts w:ascii="Arial" w:hAnsi="Arial" w:cs="Arial"/>
              </w:rPr>
            </w:pPr>
            <w:r w:rsidRPr="00F208AA">
              <w:rPr>
                <w:rFonts w:ascii="Arial" w:hAnsi="Arial" w:cs="Arial"/>
                <w:b/>
              </w:rPr>
              <w:t xml:space="preserve">Appendices </w:t>
            </w:r>
          </w:p>
        </w:tc>
        <w:tc>
          <w:tcPr>
            <w:tcW w:w="949" w:type="dxa"/>
          </w:tcPr>
          <w:p w:rsidR="00D94DD4" w:rsidRPr="00F208AA" w:rsidRDefault="00D94DD4" w:rsidP="006B4FE4">
            <w:pPr>
              <w:spacing w:line="259" w:lineRule="auto"/>
              <w:ind w:left="9"/>
              <w:jc w:val="center"/>
              <w:rPr>
                <w:rFonts w:ascii="Arial" w:hAnsi="Arial" w:cs="Arial"/>
              </w:rPr>
            </w:pPr>
          </w:p>
        </w:tc>
      </w:tr>
      <w:tr w:rsidR="00D94DD4" w:rsidRPr="00F208AA" w:rsidTr="007E1479">
        <w:trPr>
          <w:trHeight w:val="359"/>
        </w:trPr>
        <w:tc>
          <w:tcPr>
            <w:tcW w:w="1332" w:type="dxa"/>
            <w:shd w:val="clear" w:color="auto" w:fill="DDEAF6"/>
          </w:tcPr>
          <w:p w:rsidR="00D94DD4" w:rsidRPr="00F208AA" w:rsidRDefault="00D94DD4" w:rsidP="006B4FE4">
            <w:pPr>
              <w:spacing w:line="259" w:lineRule="auto"/>
              <w:ind w:left="72"/>
              <w:jc w:val="center"/>
              <w:rPr>
                <w:rFonts w:ascii="Arial" w:hAnsi="Arial" w:cs="Arial"/>
              </w:rPr>
            </w:pPr>
            <w:r w:rsidRPr="00F208AA">
              <w:rPr>
                <w:rFonts w:ascii="Arial" w:hAnsi="Arial" w:cs="Arial"/>
                <w:b/>
              </w:rPr>
              <w:t xml:space="preserve"> </w:t>
            </w:r>
          </w:p>
        </w:tc>
        <w:tc>
          <w:tcPr>
            <w:tcW w:w="6584" w:type="dxa"/>
            <w:gridSpan w:val="2"/>
            <w:shd w:val="clear" w:color="auto" w:fill="DDEAF6"/>
          </w:tcPr>
          <w:p w:rsidR="00D94DD4" w:rsidRPr="00F208AA" w:rsidRDefault="00D94DD4" w:rsidP="006B4FE4">
            <w:pPr>
              <w:spacing w:line="259" w:lineRule="auto"/>
              <w:rPr>
                <w:rFonts w:ascii="Arial" w:hAnsi="Arial" w:cs="Arial"/>
              </w:rPr>
            </w:pPr>
            <w:r w:rsidRPr="00F208AA">
              <w:rPr>
                <w:rFonts w:ascii="Arial" w:hAnsi="Arial" w:cs="Arial"/>
                <w:b/>
              </w:rPr>
              <w:t xml:space="preserve">List of Abbreviations  </w:t>
            </w:r>
          </w:p>
        </w:tc>
        <w:tc>
          <w:tcPr>
            <w:tcW w:w="949" w:type="dxa"/>
            <w:shd w:val="clear" w:color="auto" w:fill="DDEAF6"/>
          </w:tcPr>
          <w:p w:rsidR="00D94DD4" w:rsidRPr="00F208AA" w:rsidRDefault="00D94DD4" w:rsidP="006B4FE4">
            <w:pPr>
              <w:spacing w:line="259" w:lineRule="auto"/>
              <w:ind w:left="9"/>
              <w:jc w:val="center"/>
              <w:rPr>
                <w:rFonts w:ascii="Arial" w:hAnsi="Arial" w:cs="Arial"/>
              </w:rPr>
            </w:pPr>
          </w:p>
        </w:tc>
      </w:tr>
    </w:tbl>
    <w:p w:rsidR="00D94DD4" w:rsidRPr="00F208AA" w:rsidRDefault="00D94DD4" w:rsidP="00D94DD4">
      <w:pPr>
        <w:spacing w:after="0"/>
        <w:rPr>
          <w:rFonts w:ascii="Arial" w:hAnsi="Arial" w:cs="Arial"/>
        </w:rPr>
      </w:pPr>
      <w:r w:rsidRPr="00F208AA">
        <w:rPr>
          <w:rFonts w:ascii="Arial" w:hAnsi="Arial" w:cs="Arial"/>
          <w:b/>
          <w:sz w:val="32"/>
        </w:rPr>
        <w:t xml:space="preserve"> </w:t>
      </w:r>
    </w:p>
    <w:p w:rsidR="00D94DD4" w:rsidRPr="00F208AA" w:rsidRDefault="00D94DD4" w:rsidP="00D94DD4">
      <w:pPr>
        <w:spacing w:after="0"/>
        <w:rPr>
          <w:rFonts w:ascii="Arial" w:hAnsi="Arial" w:cs="Arial"/>
        </w:rPr>
      </w:pPr>
      <w:r w:rsidRPr="00F208AA">
        <w:rPr>
          <w:rFonts w:ascii="Arial" w:hAnsi="Arial" w:cs="Arial"/>
          <w:b/>
        </w:rPr>
        <w:t xml:space="preserve"> </w:t>
      </w:r>
    </w:p>
    <w:p w:rsidR="00D94DD4" w:rsidRPr="00F208AA" w:rsidRDefault="00D94DD4" w:rsidP="00D94DD4">
      <w:pPr>
        <w:spacing w:after="0"/>
        <w:rPr>
          <w:rFonts w:ascii="Arial" w:hAnsi="Arial" w:cs="Arial"/>
        </w:rPr>
      </w:pPr>
      <w:r w:rsidRPr="00F208AA">
        <w:rPr>
          <w:rFonts w:ascii="Arial" w:hAnsi="Arial" w:cs="Arial"/>
          <w:b/>
        </w:rPr>
        <w:t xml:space="preserve"> </w:t>
      </w:r>
    </w:p>
    <w:p w:rsidR="00D94DD4" w:rsidRPr="00F208AA" w:rsidRDefault="00D94DD4" w:rsidP="00D94DD4">
      <w:pPr>
        <w:spacing w:after="0"/>
        <w:rPr>
          <w:rFonts w:ascii="Arial" w:hAnsi="Arial" w:cs="Arial"/>
        </w:rPr>
      </w:pPr>
      <w:r w:rsidRPr="00F208AA">
        <w:rPr>
          <w:rFonts w:ascii="Arial" w:hAnsi="Arial" w:cs="Arial"/>
          <w:b/>
        </w:rPr>
        <w:lastRenderedPageBreak/>
        <w:t xml:space="preserve"> </w:t>
      </w:r>
    </w:p>
    <w:p w:rsidR="00D94DD4" w:rsidRPr="00F208AA" w:rsidRDefault="00D94DD4" w:rsidP="00D94DD4">
      <w:pPr>
        <w:spacing w:after="0"/>
        <w:rPr>
          <w:rFonts w:ascii="Arial" w:hAnsi="Arial" w:cs="Arial"/>
        </w:rPr>
      </w:pPr>
      <w:r w:rsidRPr="00F208AA">
        <w:rPr>
          <w:rFonts w:ascii="Arial" w:hAnsi="Arial" w:cs="Arial"/>
          <w:b/>
        </w:rPr>
        <w:t xml:space="preserve"> </w:t>
      </w:r>
    </w:p>
    <w:p w:rsidR="00D94DD4" w:rsidRPr="00F208AA" w:rsidRDefault="00D94DD4" w:rsidP="00D94DD4">
      <w:pPr>
        <w:pStyle w:val="Heading1"/>
        <w:ind w:left="-5"/>
        <w:rPr>
          <w:rFonts w:ascii="Arial" w:hAnsi="Arial" w:cs="Arial"/>
        </w:rPr>
      </w:pPr>
      <w:r w:rsidRPr="00F208AA">
        <w:rPr>
          <w:rFonts w:ascii="Arial" w:hAnsi="Arial" w:cs="Arial"/>
        </w:rPr>
        <w:t xml:space="preserve">List of Figures  </w:t>
      </w:r>
      <w:r w:rsidRPr="00F208AA">
        <w:rPr>
          <w:rFonts w:ascii="Arial" w:hAnsi="Arial" w:cs="Arial"/>
          <w:sz w:val="24"/>
        </w:rPr>
        <w:t xml:space="preserve"> </w:t>
      </w:r>
    </w:p>
    <w:p w:rsidR="00D94DD4" w:rsidRPr="00F208AA" w:rsidRDefault="00D94DD4" w:rsidP="00D94DD4">
      <w:pPr>
        <w:spacing w:after="0"/>
        <w:rPr>
          <w:rFonts w:ascii="Arial" w:hAnsi="Arial" w:cs="Arial"/>
        </w:rPr>
      </w:pPr>
      <w:r w:rsidRPr="00F208AA">
        <w:rPr>
          <w:rFonts w:ascii="Arial" w:hAnsi="Arial" w:cs="Arial"/>
          <w:sz w:val="32"/>
        </w:rPr>
        <w:t xml:space="preserve"> </w:t>
      </w:r>
    </w:p>
    <w:tbl>
      <w:tblPr>
        <w:tblStyle w:val="TableGrid"/>
        <w:tblW w:w="9010" w:type="dxa"/>
        <w:tblInd w:w="5" w:type="dxa"/>
        <w:tblCellMar>
          <w:top w:w="8" w:type="dxa"/>
          <w:left w:w="106" w:type="dxa"/>
          <w:right w:w="115" w:type="dxa"/>
        </w:tblCellMar>
        <w:tblLook w:val="04A0" w:firstRow="1" w:lastRow="0" w:firstColumn="1" w:lastColumn="0" w:noHBand="0" w:noVBand="1"/>
      </w:tblPr>
      <w:tblGrid>
        <w:gridCol w:w="1195"/>
        <w:gridCol w:w="6740"/>
        <w:gridCol w:w="1075"/>
      </w:tblGrid>
      <w:tr w:rsidR="00D94DD4" w:rsidRPr="00F208AA" w:rsidTr="006A2C49">
        <w:trPr>
          <w:trHeight w:val="839"/>
        </w:trPr>
        <w:tc>
          <w:tcPr>
            <w:tcW w:w="1195" w:type="dxa"/>
            <w:tcBorders>
              <w:top w:val="single" w:sz="4" w:space="0" w:color="5B9BD5"/>
              <w:left w:val="nil"/>
              <w:bottom w:val="single" w:sz="4" w:space="0" w:color="5B9BD5"/>
              <w:right w:val="single" w:sz="4" w:space="0" w:color="FFFFFF"/>
            </w:tcBorders>
            <w:shd w:val="clear" w:color="auto" w:fill="5B9BD5"/>
          </w:tcPr>
          <w:p w:rsidR="00D94DD4" w:rsidRPr="00F208AA" w:rsidRDefault="00D94DD4" w:rsidP="006B4FE4">
            <w:pPr>
              <w:spacing w:line="259" w:lineRule="auto"/>
              <w:ind w:left="5"/>
              <w:rPr>
                <w:rFonts w:ascii="Arial" w:hAnsi="Arial" w:cs="Arial"/>
              </w:rPr>
            </w:pPr>
            <w:r w:rsidRPr="00F208AA">
              <w:rPr>
                <w:rFonts w:ascii="Arial" w:hAnsi="Arial" w:cs="Arial"/>
                <w:b/>
              </w:rPr>
              <w:t xml:space="preserve">Figure No. </w:t>
            </w:r>
          </w:p>
        </w:tc>
        <w:tc>
          <w:tcPr>
            <w:tcW w:w="6740" w:type="dxa"/>
            <w:tcBorders>
              <w:top w:val="single" w:sz="4" w:space="0" w:color="5B9BD5"/>
              <w:left w:val="single" w:sz="4" w:space="0" w:color="FFFFFF"/>
              <w:bottom w:val="single" w:sz="4" w:space="0" w:color="5B9BD5"/>
              <w:right w:val="single" w:sz="4" w:space="0" w:color="FFFFFF"/>
            </w:tcBorders>
            <w:shd w:val="clear" w:color="auto" w:fill="5B9BD5"/>
          </w:tcPr>
          <w:p w:rsidR="00D94DD4" w:rsidRPr="00F208AA" w:rsidRDefault="00D94DD4" w:rsidP="006B4FE4">
            <w:pPr>
              <w:spacing w:line="259" w:lineRule="auto"/>
              <w:rPr>
                <w:rFonts w:ascii="Arial" w:hAnsi="Arial" w:cs="Arial"/>
              </w:rPr>
            </w:pPr>
            <w:r w:rsidRPr="00F208AA">
              <w:rPr>
                <w:rFonts w:ascii="Arial" w:hAnsi="Arial" w:cs="Arial"/>
                <w:b/>
              </w:rPr>
              <w:t xml:space="preserve">Title  </w:t>
            </w:r>
          </w:p>
        </w:tc>
        <w:tc>
          <w:tcPr>
            <w:tcW w:w="1075" w:type="dxa"/>
            <w:tcBorders>
              <w:top w:val="single" w:sz="4" w:space="0" w:color="5B9BD5"/>
              <w:left w:val="single" w:sz="4" w:space="0" w:color="FFFFFF"/>
              <w:bottom w:val="single" w:sz="4" w:space="0" w:color="5B9BD5"/>
              <w:right w:val="nil"/>
            </w:tcBorders>
            <w:shd w:val="clear" w:color="auto" w:fill="5B9BD5"/>
          </w:tcPr>
          <w:p w:rsidR="00D94DD4" w:rsidRPr="00F208AA" w:rsidRDefault="00D94DD4" w:rsidP="006B4FE4">
            <w:pPr>
              <w:spacing w:line="259" w:lineRule="auto"/>
              <w:rPr>
                <w:rFonts w:ascii="Arial" w:hAnsi="Arial" w:cs="Arial"/>
              </w:rPr>
            </w:pPr>
            <w:r w:rsidRPr="00F208AA">
              <w:rPr>
                <w:rFonts w:ascii="Arial" w:hAnsi="Arial" w:cs="Arial"/>
                <w:b/>
              </w:rPr>
              <w:t xml:space="preserve">Page No.  </w:t>
            </w:r>
          </w:p>
        </w:tc>
      </w:tr>
      <w:tr w:rsidR="00D94DD4" w:rsidRPr="00F208AA" w:rsidTr="006A2C49">
        <w:trPr>
          <w:trHeight w:val="421"/>
        </w:trPr>
        <w:tc>
          <w:tcPr>
            <w:tcW w:w="1195" w:type="dxa"/>
            <w:tcBorders>
              <w:top w:val="single" w:sz="4" w:space="0" w:color="5B9BD5"/>
              <w:left w:val="single" w:sz="4" w:space="0" w:color="FFFFFF"/>
              <w:bottom w:val="single" w:sz="4" w:space="0" w:color="FFFFFF"/>
              <w:right w:val="single" w:sz="4" w:space="0" w:color="FFFFFF"/>
            </w:tcBorders>
            <w:shd w:val="clear" w:color="auto" w:fill="DDEAF6"/>
          </w:tcPr>
          <w:p w:rsidR="00D94DD4" w:rsidRPr="00F208AA" w:rsidRDefault="007E1479" w:rsidP="006B4FE4">
            <w:pPr>
              <w:spacing w:line="259" w:lineRule="auto"/>
              <w:ind w:left="5"/>
              <w:rPr>
                <w:rFonts w:ascii="Arial" w:hAnsi="Arial" w:cs="Arial"/>
              </w:rPr>
            </w:pPr>
            <w:r w:rsidRPr="00F208AA">
              <w:rPr>
                <w:rFonts w:ascii="Arial" w:hAnsi="Arial" w:cs="Arial"/>
              </w:rPr>
              <w:t>1</w:t>
            </w:r>
            <w:r w:rsidR="00D94DD4" w:rsidRPr="00F208AA">
              <w:rPr>
                <w:rFonts w:ascii="Arial" w:hAnsi="Arial" w:cs="Arial"/>
              </w:rPr>
              <w:t xml:space="preserve">.1 </w:t>
            </w:r>
          </w:p>
        </w:tc>
        <w:tc>
          <w:tcPr>
            <w:tcW w:w="6740" w:type="dxa"/>
            <w:tcBorders>
              <w:top w:val="single" w:sz="4" w:space="0" w:color="5B9BD5"/>
              <w:left w:val="single" w:sz="4" w:space="0" w:color="FFFFFF"/>
              <w:bottom w:val="single" w:sz="4" w:space="0" w:color="FFFFFF"/>
              <w:right w:val="single" w:sz="4" w:space="0" w:color="FFFFFF"/>
            </w:tcBorders>
            <w:shd w:val="clear" w:color="auto" w:fill="DDEAF6"/>
          </w:tcPr>
          <w:p w:rsidR="00D94DD4" w:rsidRPr="00F208AA" w:rsidRDefault="007E1479" w:rsidP="006B4FE4">
            <w:pPr>
              <w:spacing w:line="259" w:lineRule="auto"/>
              <w:rPr>
                <w:rFonts w:ascii="Arial" w:hAnsi="Arial" w:cs="Arial"/>
              </w:rPr>
            </w:pPr>
            <w:r w:rsidRPr="00F208AA">
              <w:rPr>
                <w:rFonts w:ascii="Arial" w:hAnsi="Arial" w:cs="Arial"/>
              </w:rPr>
              <w:t>Arabic speaking countries</w:t>
            </w:r>
            <w:r w:rsidR="00D94DD4" w:rsidRPr="00F208AA">
              <w:rPr>
                <w:rFonts w:ascii="Arial" w:hAnsi="Arial" w:cs="Arial"/>
              </w:rPr>
              <w:t xml:space="preserve"> </w:t>
            </w:r>
          </w:p>
        </w:tc>
        <w:tc>
          <w:tcPr>
            <w:tcW w:w="1075" w:type="dxa"/>
            <w:tcBorders>
              <w:top w:val="single" w:sz="4" w:space="0" w:color="5B9BD5"/>
              <w:left w:val="single" w:sz="4" w:space="0" w:color="FFFFFF"/>
              <w:bottom w:val="single" w:sz="4" w:space="0" w:color="FFFFFF"/>
              <w:right w:val="single" w:sz="4" w:space="0" w:color="FFFFFF"/>
            </w:tcBorders>
            <w:shd w:val="clear" w:color="auto" w:fill="DDEAF6"/>
          </w:tcPr>
          <w:p w:rsidR="00D94DD4" w:rsidRPr="00F208AA" w:rsidRDefault="007819ED" w:rsidP="006B4FE4">
            <w:pPr>
              <w:spacing w:line="259" w:lineRule="auto"/>
              <w:ind w:right="1"/>
              <w:jc w:val="center"/>
              <w:rPr>
                <w:rFonts w:ascii="Arial" w:hAnsi="Arial" w:cs="Arial"/>
              </w:rPr>
            </w:pPr>
            <w:r w:rsidRPr="00F208AA">
              <w:rPr>
                <w:rFonts w:ascii="Arial" w:hAnsi="Arial" w:cs="Arial"/>
              </w:rPr>
              <w:t>7</w:t>
            </w:r>
            <w:r w:rsidR="00D94DD4" w:rsidRPr="00F208AA">
              <w:rPr>
                <w:rFonts w:ascii="Arial" w:hAnsi="Arial" w:cs="Arial"/>
              </w:rPr>
              <w:t xml:space="preserve"> </w:t>
            </w:r>
          </w:p>
        </w:tc>
      </w:tr>
      <w:tr w:rsidR="00D94DD4" w:rsidRPr="00F208AA" w:rsidTr="006A2C49">
        <w:trPr>
          <w:trHeight w:val="430"/>
        </w:trPr>
        <w:tc>
          <w:tcPr>
            <w:tcW w:w="1195" w:type="dxa"/>
            <w:tcBorders>
              <w:top w:val="single" w:sz="4" w:space="0" w:color="FFFFFF"/>
              <w:left w:val="nil"/>
              <w:bottom w:val="single" w:sz="4" w:space="0" w:color="FFFFFF"/>
              <w:right w:val="nil"/>
            </w:tcBorders>
          </w:tcPr>
          <w:p w:rsidR="00D94DD4" w:rsidRPr="00F208AA" w:rsidRDefault="007E1479" w:rsidP="006B4FE4">
            <w:pPr>
              <w:spacing w:line="259" w:lineRule="auto"/>
              <w:ind w:left="5"/>
              <w:rPr>
                <w:rFonts w:ascii="Arial" w:hAnsi="Arial" w:cs="Arial"/>
              </w:rPr>
            </w:pPr>
            <w:r w:rsidRPr="00F208AA">
              <w:rPr>
                <w:rFonts w:ascii="Arial" w:hAnsi="Arial" w:cs="Arial"/>
              </w:rPr>
              <w:t>1</w:t>
            </w:r>
            <w:r w:rsidR="00D94DD4" w:rsidRPr="00F208AA">
              <w:rPr>
                <w:rFonts w:ascii="Arial" w:hAnsi="Arial" w:cs="Arial"/>
              </w:rPr>
              <w:t xml:space="preserve">.2 </w:t>
            </w:r>
          </w:p>
        </w:tc>
        <w:tc>
          <w:tcPr>
            <w:tcW w:w="6740" w:type="dxa"/>
            <w:tcBorders>
              <w:top w:val="single" w:sz="4" w:space="0" w:color="FFFFFF"/>
              <w:left w:val="nil"/>
              <w:bottom w:val="single" w:sz="4" w:space="0" w:color="FFFFFF"/>
              <w:right w:val="nil"/>
            </w:tcBorders>
          </w:tcPr>
          <w:p w:rsidR="00D94DD4" w:rsidRPr="00F208AA" w:rsidRDefault="007E1479" w:rsidP="006B4FE4">
            <w:pPr>
              <w:spacing w:line="259" w:lineRule="auto"/>
              <w:rPr>
                <w:rFonts w:ascii="Arial" w:hAnsi="Arial" w:cs="Arial"/>
              </w:rPr>
            </w:pPr>
            <w:r w:rsidRPr="00F208AA">
              <w:rPr>
                <w:rFonts w:ascii="Arial" w:hAnsi="Arial" w:cs="Arial"/>
              </w:rPr>
              <w:t>Dissertation roadmap</w:t>
            </w:r>
            <w:r w:rsidR="00D94DD4" w:rsidRPr="00F208AA">
              <w:rPr>
                <w:rFonts w:ascii="Arial" w:hAnsi="Arial" w:cs="Arial"/>
              </w:rPr>
              <w:t xml:space="preserve"> </w:t>
            </w:r>
          </w:p>
        </w:tc>
        <w:tc>
          <w:tcPr>
            <w:tcW w:w="1075" w:type="dxa"/>
            <w:tcBorders>
              <w:top w:val="single" w:sz="4" w:space="0" w:color="FFFFFF"/>
              <w:left w:val="nil"/>
              <w:bottom w:val="single" w:sz="4" w:space="0" w:color="FFFFFF"/>
              <w:right w:val="nil"/>
            </w:tcBorders>
          </w:tcPr>
          <w:p w:rsidR="00D94DD4" w:rsidRPr="00F208AA" w:rsidRDefault="007819ED" w:rsidP="006B4FE4">
            <w:pPr>
              <w:spacing w:line="259" w:lineRule="auto"/>
              <w:ind w:right="1"/>
              <w:jc w:val="center"/>
              <w:rPr>
                <w:rFonts w:ascii="Arial" w:hAnsi="Arial" w:cs="Arial"/>
              </w:rPr>
            </w:pPr>
            <w:r w:rsidRPr="00F208AA">
              <w:rPr>
                <w:rFonts w:ascii="Arial" w:hAnsi="Arial" w:cs="Arial"/>
              </w:rPr>
              <w:t>9</w:t>
            </w:r>
            <w:r w:rsidR="00D94DD4" w:rsidRPr="00F208AA">
              <w:rPr>
                <w:rFonts w:ascii="Arial" w:hAnsi="Arial" w:cs="Arial"/>
              </w:rPr>
              <w:t xml:space="preserve"> </w:t>
            </w:r>
          </w:p>
        </w:tc>
      </w:tr>
      <w:tr w:rsidR="00D94DD4" w:rsidRPr="00F208AA" w:rsidTr="006A2C49">
        <w:trPr>
          <w:trHeight w:val="420"/>
        </w:trPr>
        <w:tc>
          <w:tcPr>
            <w:tcW w:w="1195"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FC5869" w:rsidP="006B4FE4">
            <w:pPr>
              <w:spacing w:line="259" w:lineRule="auto"/>
              <w:ind w:left="5"/>
              <w:rPr>
                <w:rFonts w:ascii="Arial" w:hAnsi="Arial" w:cs="Arial"/>
              </w:rPr>
            </w:pPr>
            <w:r w:rsidRPr="00F208AA">
              <w:rPr>
                <w:rFonts w:ascii="Arial" w:hAnsi="Arial" w:cs="Arial"/>
              </w:rPr>
              <w:t>3.1</w:t>
            </w:r>
          </w:p>
        </w:tc>
        <w:tc>
          <w:tcPr>
            <w:tcW w:w="6740"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FC5869" w:rsidP="006B4FE4">
            <w:pPr>
              <w:spacing w:line="259" w:lineRule="auto"/>
              <w:rPr>
                <w:rFonts w:ascii="Arial" w:hAnsi="Arial" w:cs="Arial"/>
              </w:rPr>
            </w:pPr>
            <w:r w:rsidRPr="00F208AA">
              <w:rPr>
                <w:rFonts w:ascii="Arial" w:hAnsi="Arial" w:cs="Arial"/>
              </w:rPr>
              <w:t>CRISP-DM Methodology</w:t>
            </w:r>
          </w:p>
        </w:tc>
        <w:tc>
          <w:tcPr>
            <w:tcW w:w="1075"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7819ED" w:rsidP="006B4FE4">
            <w:pPr>
              <w:spacing w:line="259" w:lineRule="auto"/>
              <w:ind w:right="1"/>
              <w:jc w:val="center"/>
              <w:rPr>
                <w:rFonts w:ascii="Arial" w:hAnsi="Arial" w:cs="Arial"/>
              </w:rPr>
            </w:pPr>
            <w:r w:rsidRPr="00F208AA">
              <w:rPr>
                <w:rFonts w:ascii="Arial" w:hAnsi="Arial" w:cs="Arial"/>
              </w:rPr>
              <w:t>14</w:t>
            </w:r>
            <w:r w:rsidR="00D94DD4" w:rsidRPr="00F208AA">
              <w:rPr>
                <w:rFonts w:ascii="Arial" w:hAnsi="Arial" w:cs="Arial"/>
              </w:rPr>
              <w:t xml:space="preserve"> </w:t>
            </w:r>
          </w:p>
        </w:tc>
      </w:tr>
      <w:tr w:rsidR="00D94DD4" w:rsidRPr="00F208AA" w:rsidTr="006A2C49">
        <w:trPr>
          <w:trHeight w:val="425"/>
        </w:trPr>
        <w:tc>
          <w:tcPr>
            <w:tcW w:w="1195" w:type="dxa"/>
            <w:tcBorders>
              <w:top w:val="single" w:sz="4" w:space="0" w:color="FFFFFF"/>
              <w:left w:val="nil"/>
              <w:bottom w:val="single" w:sz="4" w:space="0" w:color="FFFFFF"/>
              <w:right w:val="nil"/>
            </w:tcBorders>
          </w:tcPr>
          <w:p w:rsidR="00D94DD4" w:rsidRPr="00F208AA" w:rsidRDefault="00FC5869" w:rsidP="006B4FE4">
            <w:pPr>
              <w:spacing w:line="259" w:lineRule="auto"/>
              <w:ind w:left="5"/>
              <w:rPr>
                <w:rFonts w:ascii="Arial" w:hAnsi="Arial" w:cs="Arial"/>
              </w:rPr>
            </w:pPr>
            <w:r w:rsidRPr="00F208AA">
              <w:rPr>
                <w:rFonts w:ascii="Arial" w:hAnsi="Arial" w:cs="Arial"/>
              </w:rPr>
              <w:t>3.2</w:t>
            </w:r>
          </w:p>
        </w:tc>
        <w:tc>
          <w:tcPr>
            <w:tcW w:w="6740" w:type="dxa"/>
            <w:tcBorders>
              <w:top w:val="single" w:sz="4" w:space="0" w:color="FFFFFF"/>
              <w:left w:val="nil"/>
              <w:bottom w:val="single" w:sz="4" w:space="0" w:color="FFFFFF"/>
              <w:right w:val="nil"/>
            </w:tcBorders>
          </w:tcPr>
          <w:p w:rsidR="00D94DD4" w:rsidRPr="00F208AA" w:rsidRDefault="00FC5869" w:rsidP="006B4FE4">
            <w:pPr>
              <w:spacing w:line="259" w:lineRule="auto"/>
              <w:rPr>
                <w:rFonts w:ascii="Arial" w:hAnsi="Arial" w:cs="Arial"/>
              </w:rPr>
            </w:pPr>
            <w:r w:rsidRPr="00F208AA">
              <w:rPr>
                <w:rFonts w:ascii="Arial" w:hAnsi="Arial" w:cs="Arial"/>
              </w:rPr>
              <w:t>Data preview</w:t>
            </w:r>
            <w:r w:rsidR="00D94DD4" w:rsidRPr="00F208AA">
              <w:rPr>
                <w:rFonts w:ascii="Arial" w:hAnsi="Arial" w:cs="Arial"/>
              </w:rPr>
              <w:t xml:space="preserve"> </w:t>
            </w:r>
          </w:p>
        </w:tc>
        <w:tc>
          <w:tcPr>
            <w:tcW w:w="1075" w:type="dxa"/>
            <w:tcBorders>
              <w:top w:val="single" w:sz="4" w:space="0" w:color="FFFFFF"/>
              <w:left w:val="nil"/>
              <w:bottom w:val="single" w:sz="4" w:space="0" w:color="FFFFFF"/>
              <w:right w:val="nil"/>
            </w:tcBorders>
          </w:tcPr>
          <w:p w:rsidR="00D94DD4" w:rsidRPr="00F208AA" w:rsidRDefault="007819ED" w:rsidP="006B4FE4">
            <w:pPr>
              <w:spacing w:line="259" w:lineRule="auto"/>
              <w:ind w:right="1"/>
              <w:jc w:val="center"/>
              <w:rPr>
                <w:rFonts w:ascii="Arial" w:hAnsi="Arial" w:cs="Arial"/>
              </w:rPr>
            </w:pPr>
            <w:r w:rsidRPr="00F208AA">
              <w:rPr>
                <w:rFonts w:ascii="Arial" w:hAnsi="Arial" w:cs="Arial"/>
              </w:rPr>
              <w:t>16</w:t>
            </w:r>
            <w:r w:rsidR="00D94DD4" w:rsidRPr="00F208AA">
              <w:rPr>
                <w:rFonts w:ascii="Arial" w:hAnsi="Arial" w:cs="Arial"/>
              </w:rPr>
              <w:t xml:space="preserve"> </w:t>
            </w:r>
          </w:p>
        </w:tc>
      </w:tr>
      <w:tr w:rsidR="00D94DD4" w:rsidRPr="00F208AA" w:rsidTr="006A2C49">
        <w:trPr>
          <w:trHeight w:val="425"/>
        </w:trPr>
        <w:tc>
          <w:tcPr>
            <w:tcW w:w="1195"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6A2C49" w:rsidP="006B4FE4">
            <w:pPr>
              <w:spacing w:line="259" w:lineRule="auto"/>
              <w:ind w:left="5"/>
              <w:rPr>
                <w:rFonts w:ascii="Arial" w:hAnsi="Arial" w:cs="Arial"/>
              </w:rPr>
            </w:pPr>
            <w:r w:rsidRPr="00F208AA">
              <w:rPr>
                <w:rFonts w:ascii="Arial" w:hAnsi="Arial" w:cs="Arial"/>
              </w:rPr>
              <w:t>3.3</w:t>
            </w:r>
          </w:p>
        </w:tc>
        <w:tc>
          <w:tcPr>
            <w:tcW w:w="6740"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6A2C49" w:rsidP="006B4FE4">
            <w:pPr>
              <w:spacing w:line="259" w:lineRule="auto"/>
              <w:rPr>
                <w:rFonts w:ascii="Arial" w:hAnsi="Arial" w:cs="Arial"/>
              </w:rPr>
            </w:pPr>
            <w:r w:rsidRPr="00F208AA">
              <w:rPr>
                <w:rFonts w:ascii="Arial" w:hAnsi="Arial" w:cs="Arial"/>
              </w:rPr>
              <w:t>Sentiment analyses architecture</w:t>
            </w:r>
          </w:p>
        </w:tc>
        <w:tc>
          <w:tcPr>
            <w:tcW w:w="1075"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7819ED" w:rsidP="006B4FE4">
            <w:pPr>
              <w:spacing w:line="259" w:lineRule="auto"/>
              <w:ind w:right="1"/>
              <w:jc w:val="center"/>
              <w:rPr>
                <w:rFonts w:ascii="Arial" w:hAnsi="Arial" w:cs="Arial"/>
              </w:rPr>
            </w:pPr>
            <w:r w:rsidRPr="00F208AA">
              <w:rPr>
                <w:rFonts w:ascii="Arial" w:hAnsi="Arial" w:cs="Arial"/>
              </w:rPr>
              <w:t>16</w:t>
            </w:r>
            <w:r w:rsidR="00D94DD4" w:rsidRPr="00F208AA">
              <w:rPr>
                <w:rFonts w:ascii="Arial" w:hAnsi="Arial" w:cs="Arial"/>
              </w:rPr>
              <w:t xml:space="preserve"> </w:t>
            </w:r>
          </w:p>
        </w:tc>
      </w:tr>
      <w:tr w:rsidR="00D94DD4" w:rsidRPr="00F208AA" w:rsidTr="006A2C49">
        <w:trPr>
          <w:trHeight w:val="425"/>
        </w:trPr>
        <w:tc>
          <w:tcPr>
            <w:tcW w:w="1195" w:type="dxa"/>
            <w:tcBorders>
              <w:top w:val="single" w:sz="4" w:space="0" w:color="FFFFFF"/>
              <w:left w:val="nil"/>
              <w:bottom w:val="single" w:sz="4" w:space="0" w:color="FFFFFF"/>
              <w:right w:val="nil"/>
            </w:tcBorders>
          </w:tcPr>
          <w:p w:rsidR="00D94DD4" w:rsidRPr="00F208AA" w:rsidRDefault="006A2C49" w:rsidP="006B4FE4">
            <w:pPr>
              <w:spacing w:line="259" w:lineRule="auto"/>
              <w:ind w:left="5"/>
              <w:rPr>
                <w:rFonts w:ascii="Arial" w:hAnsi="Arial" w:cs="Arial"/>
              </w:rPr>
            </w:pPr>
            <w:r w:rsidRPr="00F208AA">
              <w:rPr>
                <w:rFonts w:ascii="Arial" w:hAnsi="Arial" w:cs="Arial"/>
              </w:rPr>
              <w:t>3.4</w:t>
            </w:r>
          </w:p>
        </w:tc>
        <w:tc>
          <w:tcPr>
            <w:tcW w:w="6740" w:type="dxa"/>
            <w:tcBorders>
              <w:top w:val="single" w:sz="4" w:space="0" w:color="FFFFFF"/>
              <w:left w:val="nil"/>
              <w:bottom w:val="single" w:sz="4" w:space="0" w:color="FFFFFF"/>
              <w:right w:val="nil"/>
            </w:tcBorders>
          </w:tcPr>
          <w:p w:rsidR="00D94DD4" w:rsidRPr="00F208AA" w:rsidRDefault="006A2C49" w:rsidP="006B4FE4">
            <w:pPr>
              <w:spacing w:line="259" w:lineRule="auto"/>
              <w:rPr>
                <w:rFonts w:ascii="Arial" w:hAnsi="Arial" w:cs="Arial"/>
              </w:rPr>
            </w:pPr>
            <w:r w:rsidRPr="00F208AA">
              <w:rPr>
                <w:rFonts w:ascii="Arial" w:hAnsi="Arial" w:cs="Arial"/>
              </w:rPr>
              <w:t>RapidMiner preview</w:t>
            </w:r>
            <w:r w:rsidR="00D94DD4" w:rsidRPr="00F208AA">
              <w:rPr>
                <w:rFonts w:ascii="Arial" w:hAnsi="Arial" w:cs="Arial"/>
              </w:rPr>
              <w:t xml:space="preserve">  </w:t>
            </w:r>
          </w:p>
        </w:tc>
        <w:tc>
          <w:tcPr>
            <w:tcW w:w="1075" w:type="dxa"/>
            <w:tcBorders>
              <w:top w:val="single" w:sz="4" w:space="0" w:color="FFFFFF"/>
              <w:left w:val="nil"/>
              <w:bottom w:val="single" w:sz="4" w:space="0" w:color="FFFFFF"/>
              <w:right w:val="nil"/>
            </w:tcBorders>
          </w:tcPr>
          <w:p w:rsidR="00D94DD4" w:rsidRPr="00F208AA" w:rsidRDefault="007819ED" w:rsidP="006B4FE4">
            <w:pPr>
              <w:spacing w:line="259" w:lineRule="auto"/>
              <w:ind w:right="1"/>
              <w:jc w:val="center"/>
              <w:rPr>
                <w:rFonts w:ascii="Arial" w:hAnsi="Arial" w:cs="Arial"/>
              </w:rPr>
            </w:pPr>
            <w:r w:rsidRPr="00F208AA">
              <w:rPr>
                <w:rFonts w:ascii="Arial" w:hAnsi="Arial" w:cs="Arial"/>
              </w:rPr>
              <w:t>21</w:t>
            </w:r>
            <w:r w:rsidR="00D94DD4" w:rsidRPr="00F208AA">
              <w:rPr>
                <w:rFonts w:ascii="Arial" w:hAnsi="Arial" w:cs="Arial"/>
              </w:rPr>
              <w:t xml:space="preserve"> </w:t>
            </w:r>
          </w:p>
        </w:tc>
      </w:tr>
      <w:tr w:rsidR="00D94DD4" w:rsidRPr="00F208AA" w:rsidTr="006A2C49">
        <w:trPr>
          <w:trHeight w:val="420"/>
        </w:trPr>
        <w:tc>
          <w:tcPr>
            <w:tcW w:w="1195"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6A2C49" w:rsidP="006B4FE4">
            <w:pPr>
              <w:spacing w:line="259" w:lineRule="auto"/>
              <w:ind w:left="5"/>
              <w:rPr>
                <w:rFonts w:ascii="Arial" w:hAnsi="Arial" w:cs="Arial"/>
              </w:rPr>
            </w:pPr>
            <w:r w:rsidRPr="00F208AA">
              <w:rPr>
                <w:rFonts w:ascii="Arial" w:hAnsi="Arial" w:cs="Arial"/>
              </w:rPr>
              <w:t>3.5</w:t>
            </w:r>
          </w:p>
        </w:tc>
        <w:tc>
          <w:tcPr>
            <w:tcW w:w="6740"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6A2C49" w:rsidP="006B4FE4">
            <w:pPr>
              <w:spacing w:line="259" w:lineRule="auto"/>
              <w:rPr>
                <w:rFonts w:ascii="Arial" w:hAnsi="Arial" w:cs="Arial"/>
              </w:rPr>
            </w:pPr>
            <w:r w:rsidRPr="00F208AA">
              <w:rPr>
                <w:rFonts w:ascii="Arial" w:hAnsi="Arial" w:cs="Arial"/>
              </w:rPr>
              <w:t>Recurrent neural network</w:t>
            </w:r>
          </w:p>
        </w:tc>
        <w:tc>
          <w:tcPr>
            <w:tcW w:w="1075"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7819ED" w:rsidP="006B4FE4">
            <w:pPr>
              <w:spacing w:line="259" w:lineRule="auto"/>
              <w:ind w:right="1"/>
              <w:jc w:val="center"/>
              <w:rPr>
                <w:rFonts w:ascii="Arial" w:hAnsi="Arial" w:cs="Arial"/>
              </w:rPr>
            </w:pPr>
            <w:r w:rsidRPr="00F208AA">
              <w:rPr>
                <w:rFonts w:ascii="Arial" w:hAnsi="Arial" w:cs="Arial"/>
              </w:rPr>
              <w:t>22</w:t>
            </w:r>
          </w:p>
        </w:tc>
      </w:tr>
      <w:tr w:rsidR="00D94DD4" w:rsidRPr="00F208AA" w:rsidTr="006A2C49">
        <w:trPr>
          <w:trHeight w:val="433"/>
        </w:trPr>
        <w:tc>
          <w:tcPr>
            <w:tcW w:w="1195" w:type="dxa"/>
            <w:tcBorders>
              <w:top w:val="single" w:sz="4" w:space="0" w:color="FFFFFF"/>
              <w:left w:val="nil"/>
              <w:bottom w:val="nil"/>
              <w:right w:val="nil"/>
            </w:tcBorders>
          </w:tcPr>
          <w:p w:rsidR="00D94DD4" w:rsidRPr="00F208AA" w:rsidRDefault="006A2C49" w:rsidP="006B4FE4">
            <w:pPr>
              <w:spacing w:line="259" w:lineRule="auto"/>
              <w:ind w:left="5"/>
              <w:rPr>
                <w:rFonts w:ascii="Arial" w:hAnsi="Arial" w:cs="Arial"/>
              </w:rPr>
            </w:pPr>
            <w:r w:rsidRPr="00F208AA">
              <w:rPr>
                <w:rFonts w:ascii="Arial" w:hAnsi="Arial" w:cs="Arial"/>
              </w:rPr>
              <w:t>3.6</w:t>
            </w:r>
          </w:p>
        </w:tc>
        <w:tc>
          <w:tcPr>
            <w:tcW w:w="6740" w:type="dxa"/>
            <w:tcBorders>
              <w:top w:val="single" w:sz="4" w:space="0" w:color="FFFFFF"/>
              <w:left w:val="nil"/>
              <w:bottom w:val="nil"/>
              <w:right w:val="nil"/>
            </w:tcBorders>
          </w:tcPr>
          <w:p w:rsidR="00D94DD4" w:rsidRPr="00F208AA" w:rsidRDefault="006A2C49" w:rsidP="006B4FE4">
            <w:pPr>
              <w:spacing w:line="259" w:lineRule="auto"/>
              <w:rPr>
                <w:rFonts w:ascii="Arial" w:hAnsi="Arial" w:cs="Arial"/>
              </w:rPr>
            </w:pPr>
            <w:r w:rsidRPr="00F208AA">
              <w:rPr>
                <w:rFonts w:ascii="Arial" w:hAnsi="Arial" w:cs="Arial"/>
              </w:rPr>
              <w:t>Recurrent neural network</w:t>
            </w:r>
          </w:p>
        </w:tc>
        <w:tc>
          <w:tcPr>
            <w:tcW w:w="1075" w:type="dxa"/>
            <w:tcBorders>
              <w:top w:val="single" w:sz="4" w:space="0" w:color="FFFFFF"/>
              <w:left w:val="nil"/>
              <w:bottom w:val="nil"/>
              <w:right w:val="nil"/>
            </w:tcBorders>
          </w:tcPr>
          <w:p w:rsidR="00D94DD4" w:rsidRPr="00F208AA" w:rsidRDefault="007819ED" w:rsidP="006B4FE4">
            <w:pPr>
              <w:spacing w:line="259" w:lineRule="auto"/>
              <w:ind w:right="1"/>
              <w:jc w:val="center"/>
              <w:rPr>
                <w:rFonts w:ascii="Arial" w:hAnsi="Arial" w:cs="Arial"/>
              </w:rPr>
            </w:pPr>
            <w:r w:rsidRPr="00F208AA">
              <w:rPr>
                <w:rFonts w:ascii="Arial" w:hAnsi="Arial" w:cs="Arial"/>
              </w:rPr>
              <w:t>22</w:t>
            </w:r>
          </w:p>
        </w:tc>
      </w:tr>
      <w:tr w:rsidR="00D94DD4" w:rsidRPr="00F208AA" w:rsidTr="006A2C49">
        <w:trPr>
          <w:trHeight w:val="416"/>
        </w:trPr>
        <w:tc>
          <w:tcPr>
            <w:tcW w:w="1195" w:type="dxa"/>
            <w:tcBorders>
              <w:top w:val="nil"/>
              <w:left w:val="single" w:sz="4" w:space="0" w:color="FFFFFF"/>
              <w:bottom w:val="single" w:sz="4" w:space="0" w:color="FFFFFF"/>
              <w:right w:val="single" w:sz="4" w:space="0" w:color="FFFFFF"/>
            </w:tcBorders>
            <w:shd w:val="clear" w:color="auto" w:fill="DDEAF6"/>
          </w:tcPr>
          <w:p w:rsidR="00D94DD4" w:rsidRPr="00F208AA" w:rsidRDefault="006A2C49" w:rsidP="006B4FE4">
            <w:pPr>
              <w:spacing w:line="259" w:lineRule="auto"/>
              <w:ind w:left="5"/>
              <w:rPr>
                <w:rFonts w:ascii="Arial" w:hAnsi="Arial" w:cs="Arial"/>
              </w:rPr>
            </w:pPr>
            <w:r w:rsidRPr="00F208AA">
              <w:rPr>
                <w:rFonts w:ascii="Arial" w:hAnsi="Arial" w:cs="Arial"/>
              </w:rPr>
              <w:t>3.7</w:t>
            </w:r>
          </w:p>
        </w:tc>
        <w:tc>
          <w:tcPr>
            <w:tcW w:w="6740" w:type="dxa"/>
            <w:tcBorders>
              <w:top w:val="nil"/>
              <w:left w:val="single" w:sz="4" w:space="0" w:color="FFFFFF"/>
              <w:bottom w:val="single" w:sz="4" w:space="0" w:color="FFFFFF"/>
              <w:right w:val="single" w:sz="4" w:space="0" w:color="FFFFFF"/>
            </w:tcBorders>
            <w:shd w:val="clear" w:color="auto" w:fill="DDEAF6"/>
          </w:tcPr>
          <w:p w:rsidR="00D94DD4" w:rsidRPr="00F208AA" w:rsidRDefault="006A2C49" w:rsidP="006B4FE4">
            <w:pPr>
              <w:spacing w:line="259" w:lineRule="auto"/>
              <w:rPr>
                <w:rFonts w:ascii="Arial" w:hAnsi="Arial" w:cs="Arial"/>
              </w:rPr>
            </w:pPr>
            <w:r w:rsidRPr="00F208AA">
              <w:rPr>
                <w:rFonts w:ascii="Arial" w:hAnsi="Arial" w:cs="Arial"/>
              </w:rPr>
              <w:t>Recurrent neural network</w:t>
            </w:r>
          </w:p>
        </w:tc>
        <w:tc>
          <w:tcPr>
            <w:tcW w:w="1075" w:type="dxa"/>
            <w:tcBorders>
              <w:top w:val="nil"/>
              <w:left w:val="single" w:sz="4" w:space="0" w:color="FFFFFF"/>
              <w:bottom w:val="single" w:sz="4" w:space="0" w:color="FFFFFF"/>
              <w:right w:val="single" w:sz="4" w:space="0" w:color="FFFFFF"/>
            </w:tcBorders>
            <w:shd w:val="clear" w:color="auto" w:fill="DDEAF6"/>
          </w:tcPr>
          <w:p w:rsidR="00D94DD4" w:rsidRPr="00F208AA" w:rsidRDefault="007819ED" w:rsidP="006B4FE4">
            <w:pPr>
              <w:spacing w:line="259" w:lineRule="auto"/>
              <w:ind w:right="1"/>
              <w:jc w:val="center"/>
              <w:rPr>
                <w:rFonts w:ascii="Arial" w:hAnsi="Arial" w:cs="Arial"/>
              </w:rPr>
            </w:pPr>
            <w:r w:rsidRPr="00F208AA">
              <w:rPr>
                <w:rFonts w:ascii="Arial" w:hAnsi="Arial" w:cs="Arial"/>
              </w:rPr>
              <w:t>23</w:t>
            </w:r>
          </w:p>
        </w:tc>
      </w:tr>
      <w:tr w:rsidR="00D94DD4" w:rsidRPr="00F208AA" w:rsidTr="006A2C49">
        <w:trPr>
          <w:trHeight w:val="425"/>
        </w:trPr>
        <w:tc>
          <w:tcPr>
            <w:tcW w:w="1195" w:type="dxa"/>
            <w:tcBorders>
              <w:top w:val="single" w:sz="4" w:space="0" w:color="FFFFFF"/>
              <w:left w:val="nil"/>
              <w:bottom w:val="single" w:sz="4" w:space="0" w:color="FFFFFF"/>
              <w:right w:val="nil"/>
            </w:tcBorders>
          </w:tcPr>
          <w:p w:rsidR="00D94DD4" w:rsidRPr="00F208AA" w:rsidRDefault="006A2C49" w:rsidP="006B4FE4">
            <w:pPr>
              <w:spacing w:line="259" w:lineRule="auto"/>
              <w:ind w:left="5"/>
              <w:rPr>
                <w:rFonts w:ascii="Arial" w:hAnsi="Arial" w:cs="Arial"/>
              </w:rPr>
            </w:pPr>
            <w:r w:rsidRPr="00F208AA">
              <w:rPr>
                <w:rFonts w:ascii="Arial" w:hAnsi="Arial" w:cs="Arial"/>
              </w:rPr>
              <w:t>3.8</w:t>
            </w:r>
          </w:p>
        </w:tc>
        <w:tc>
          <w:tcPr>
            <w:tcW w:w="6740" w:type="dxa"/>
            <w:tcBorders>
              <w:top w:val="single" w:sz="4" w:space="0" w:color="FFFFFF"/>
              <w:left w:val="nil"/>
              <w:bottom w:val="single" w:sz="4" w:space="0" w:color="FFFFFF"/>
              <w:right w:val="nil"/>
            </w:tcBorders>
          </w:tcPr>
          <w:p w:rsidR="00D94DD4" w:rsidRPr="00F208AA" w:rsidRDefault="006A2C49" w:rsidP="006B4FE4">
            <w:pPr>
              <w:spacing w:line="259" w:lineRule="auto"/>
              <w:rPr>
                <w:rFonts w:ascii="Arial" w:hAnsi="Arial" w:cs="Arial"/>
              </w:rPr>
            </w:pPr>
            <w:r w:rsidRPr="00F208AA">
              <w:rPr>
                <w:rFonts w:ascii="Arial" w:hAnsi="Arial" w:cs="Arial"/>
              </w:rPr>
              <w:t>Recurrent neural network</w:t>
            </w:r>
          </w:p>
        </w:tc>
        <w:tc>
          <w:tcPr>
            <w:tcW w:w="1075" w:type="dxa"/>
            <w:tcBorders>
              <w:top w:val="single" w:sz="4" w:space="0" w:color="FFFFFF"/>
              <w:left w:val="nil"/>
              <w:bottom w:val="single" w:sz="4" w:space="0" w:color="FFFFFF"/>
              <w:right w:val="nil"/>
            </w:tcBorders>
          </w:tcPr>
          <w:p w:rsidR="00D94DD4" w:rsidRPr="00F208AA" w:rsidRDefault="007819ED" w:rsidP="006B4FE4">
            <w:pPr>
              <w:spacing w:line="259" w:lineRule="auto"/>
              <w:ind w:right="1"/>
              <w:jc w:val="center"/>
              <w:rPr>
                <w:rFonts w:ascii="Arial" w:hAnsi="Arial" w:cs="Arial"/>
              </w:rPr>
            </w:pPr>
            <w:r w:rsidRPr="00F208AA">
              <w:rPr>
                <w:rFonts w:ascii="Arial" w:hAnsi="Arial" w:cs="Arial"/>
              </w:rPr>
              <w:t>23</w:t>
            </w:r>
          </w:p>
        </w:tc>
      </w:tr>
      <w:tr w:rsidR="00D94DD4" w:rsidRPr="00F208AA" w:rsidTr="006A2C49">
        <w:trPr>
          <w:trHeight w:val="420"/>
        </w:trPr>
        <w:tc>
          <w:tcPr>
            <w:tcW w:w="1195"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6A2C49" w:rsidP="006B4FE4">
            <w:pPr>
              <w:spacing w:line="259" w:lineRule="auto"/>
              <w:ind w:left="5"/>
              <w:rPr>
                <w:rFonts w:ascii="Arial" w:hAnsi="Arial" w:cs="Arial"/>
              </w:rPr>
            </w:pPr>
            <w:r w:rsidRPr="00F208AA">
              <w:rPr>
                <w:rFonts w:ascii="Arial" w:hAnsi="Arial" w:cs="Arial"/>
              </w:rPr>
              <w:t>3.9</w:t>
            </w:r>
          </w:p>
        </w:tc>
        <w:tc>
          <w:tcPr>
            <w:tcW w:w="6740"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6A2C49" w:rsidP="006B4FE4">
            <w:pPr>
              <w:spacing w:line="259" w:lineRule="auto"/>
              <w:rPr>
                <w:rFonts w:ascii="Arial" w:hAnsi="Arial" w:cs="Arial"/>
              </w:rPr>
            </w:pPr>
            <w:r w:rsidRPr="00F208AA">
              <w:rPr>
                <w:rFonts w:ascii="Arial" w:hAnsi="Arial" w:cs="Arial"/>
              </w:rPr>
              <w:t>LSTM architecture</w:t>
            </w:r>
            <w:r w:rsidR="00D94DD4" w:rsidRPr="00F208AA">
              <w:rPr>
                <w:rFonts w:ascii="Arial" w:hAnsi="Arial" w:cs="Arial"/>
              </w:rPr>
              <w:t xml:space="preserve"> </w:t>
            </w:r>
          </w:p>
        </w:tc>
        <w:tc>
          <w:tcPr>
            <w:tcW w:w="1075"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7819ED" w:rsidP="006B4FE4">
            <w:pPr>
              <w:spacing w:line="259" w:lineRule="auto"/>
              <w:ind w:right="1"/>
              <w:jc w:val="center"/>
              <w:rPr>
                <w:rFonts w:ascii="Arial" w:hAnsi="Arial" w:cs="Arial"/>
              </w:rPr>
            </w:pPr>
            <w:r w:rsidRPr="00F208AA">
              <w:rPr>
                <w:rFonts w:ascii="Arial" w:hAnsi="Arial" w:cs="Arial"/>
              </w:rPr>
              <w:t>24</w:t>
            </w:r>
          </w:p>
        </w:tc>
      </w:tr>
      <w:tr w:rsidR="006A2C49" w:rsidRPr="00F208AA" w:rsidTr="006A2C49">
        <w:trPr>
          <w:trHeight w:val="430"/>
        </w:trPr>
        <w:tc>
          <w:tcPr>
            <w:tcW w:w="1195" w:type="dxa"/>
            <w:tcBorders>
              <w:top w:val="single" w:sz="4" w:space="0" w:color="FFFFFF"/>
              <w:left w:val="nil"/>
              <w:bottom w:val="single" w:sz="4" w:space="0" w:color="FFFFFF"/>
              <w:right w:val="nil"/>
            </w:tcBorders>
          </w:tcPr>
          <w:p w:rsidR="006A2C49" w:rsidRPr="00F208AA" w:rsidRDefault="006A2C49" w:rsidP="006A2C49">
            <w:pPr>
              <w:spacing w:line="259" w:lineRule="auto"/>
              <w:ind w:left="5"/>
              <w:rPr>
                <w:rFonts w:ascii="Arial" w:hAnsi="Arial" w:cs="Arial"/>
              </w:rPr>
            </w:pPr>
            <w:r w:rsidRPr="00F208AA">
              <w:rPr>
                <w:rFonts w:ascii="Arial" w:hAnsi="Arial" w:cs="Arial"/>
              </w:rPr>
              <w:t>3.10</w:t>
            </w:r>
          </w:p>
        </w:tc>
        <w:tc>
          <w:tcPr>
            <w:tcW w:w="6740" w:type="dxa"/>
            <w:tcBorders>
              <w:top w:val="single" w:sz="4" w:space="0" w:color="FFFFFF"/>
              <w:left w:val="nil"/>
              <w:bottom w:val="single" w:sz="4" w:space="0" w:color="FFFFFF"/>
              <w:right w:val="nil"/>
            </w:tcBorders>
          </w:tcPr>
          <w:p w:rsidR="006A2C49" w:rsidRPr="00F208AA" w:rsidRDefault="006A2C49" w:rsidP="006A2C49">
            <w:pPr>
              <w:spacing w:line="259" w:lineRule="auto"/>
              <w:rPr>
                <w:rFonts w:ascii="Arial" w:hAnsi="Arial" w:cs="Arial"/>
              </w:rPr>
            </w:pPr>
            <w:r w:rsidRPr="00F208AA">
              <w:rPr>
                <w:rFonts w:ascii="Arial" w:hAnsi="Arial" w:cs="Arial"/>
              </w:rPr>
              <w:t xml:space="preserve">LSTM architecture </w:t>
            </w:r>
          </w:p>
        </w:tc>
        <w:tc>
          <w:tcPr>
            <w:tcW w:w="1075" w:type="dxa"/>
            <w:tcBorders>
              <w:top w:val="single" w:sz="4" w:space="0" w:color="FFFFFF"/>
              <w:left w:val="nil"/>
              <w:bottom w:val="single" w:sz="4" w:space="0" w:color="FFFFFF"/>
              <w:right w:val="nil"/>
            </w:tcBorders>
          </w:tcPr>
          <w:p w:rsidR="006A2C49" w:rsidRPr="00F208AA" w:rsidRDefault="007819ED" w:rsidP="006A2C49">
            <w:pPr>
              <w:spacing w:line="259" w:lineRule="auto"/>
              <w:ind w:right="1"/>
              <w:jc w:val="center"/>
              <w:rPr>
                <w:rFonts w:ascii="Arial" w:hAnsi="Arial" w:cs="Arial"/>
              </w:rPr>
            </w:pPr>
            <w:r w:rsidRPr="00F208AA">
              <w:rPr>
                <w:rFonts w:ascii="Arial" w:hAnsi="Arial" w:cs="Arial"/>
              </w:rPr>
              <w:t>25</w:t>
            </w:r>
          </w:p>
        </w:tc>
      </w:tr>
      <w:tr w:rsidR="006A2C49" w:rsidRPr="00F208AA" w:rsidTr="006A2C49">
        <w:trPr>
          <w:trHeight w:val="420"/>
        </w:trPr>
        <w:tc>
          <w:tcPr>
            <w:tcW w:w="1195" w:type="dxa"/>
            <w:tcBorders>
              <w:top w:val="single" w:sz="4" w:space="0" w:color="FFFFFF"/>
              <w:left w:val="single" w:sz="4" w:space="0" w:color="FFFFFF"/>
              <w:bottom w:val="single" w:sz="4" w:space="0" w:color="FFFFFF"/>
              <w:right w:val="single" w:sz="4" w:space="0" w:color="FFFFFF"/>
            </w:tcBorders>
            <w:shd w:val="clear" w:color="auto" w:fill="DDEAF6"/>
          </w:tcPr>
          <w:p w:rsidR="006A2C49" w:rsidRPr="00F208AA" w:rsidRDefault="006A2C49" w:rsidP="006A2C49">
            <w:pPr>
              <w:spacing w:line="259" w:lineRule="auto"/>
              <w:ind w:left="5"/>
              <w:rPr>
                <w:rFonts w:ascii="Arial" w:hAnsi="Arial" w:cs="Arial"/>
              </w:rPr>
            </w:pPr>
            <w:r w:rsidRPr="00F208AA">
              <w:rPr>
                <w:rFonts w:ascii="Arial" w:hAnsi="Arial" w:cs="Arial"/>
              </w:rPr>
              <w:t>3.11</w:t>
            </w:r>
          </w:p>
        </w:tc>
        <w:tc>
          <w:tcPr>
            <w:tcW w:w="6740" w:type="dxa"/>
            <w:tcBorders>
              <w:top w:val="single" w:sz="4" w:space="0" w:color="FFFFFF"/>
              <w:left w:val="single" w:sz="4" w:space="0" w:color="FFFFFF"/>
              <w:bottom w:val="single" w:sz="4" w:space="0" w:color="FFFFFF"/>
              <w:right w:val="single" w:sz="4" w:space="0" w:color="FFFFFF"/>
            </w:tcBorders>
            <w:shd w:val="clear" w:color="auto" w:fill="DDEAF6"/>
          </w:tcPr>
          <w:p w:rsidR="006A2C49" w:rsidRPr="00F208AA" w:rsidRDefault="006A2C49" w:rsidP="006A2C49">
            <w:pPr>
              <w:spacing w:line="259" w:lineRule="auto"/>
              <w:rPr>
                <w:rFonts w:ascii="Arial" w:hAnsi="Arial" w:cs="Arial"/>
              </w:rPr>
            </w:pPr>
            <w:r w:rsidRPr="00F208AA">
              <w:rPr>
                <w:rFonts w:ascii="Arial" w:hAnsi="Arial" w:cs="Arial"/>
              </w:rPr>
              <w:t>LSTM architecture stepwise</w:t>
            </w:r>
          </w:p>
        </w:tc>
        <w:tc>
          <w:tcPr>
            <w:tcW w:w="1075" w:type="dxa"/>
            <w:tcBorders>
              <w:top w:val="single" w:sz="4" w:space="0" w:color="FFFFFF"/>
              <w:left w:val="single" w:sz="4" w:space="0" w:color="FFFFFF"/>
              <w:bottom w:val="single" w:sz="4" w:space="0" w:color="FFFFFF"/>
              <w:right w:val="single" w:sz="4" w:space="0" w:color="FFFFFF"/>
            </w:tcBorders>
            <w:shd w:val="clear" w:color="auto" w:fill="DDEAF6"/>
          </w:tcPr>
          <w:p w:rsidR="006A2C49" w:rsidRPr="00F208AA" w:rsidRDefault="007819ED" w:rsidP="006A2C49">
            <w:pPr>
              <w:spacing w:line="259" w:lineRule="auto"/>
              <w:ind w:right="1"/>
              <w:jc w:val="center"/>
              <w:rPr>
                <w:rFonts w:ascii="Arial" w:hAnsi="Arial" w:cs="Arial"/>
              </w:rPr>
            </w:pPr>
            <w:r w:rsidRPr="00F208AA">
              <w:rPr>
                <w:rFonts w:ascii="Arial" w:hAnsi="Arial" w:cs="Arial"/>
              </w:rPr>
              <w:t>25</w:t>
            </w:r>
          </w:p>
        </w:tc>
      </w:tr>
      <w:tr w:rsidR="006A2C49" w:rsidRPr="00F208AA" w:rsidTr="006A2C49">
        <w:trPr>
          <w:trHeight w:val="433"/>
        </w:trPr>
        <w:tc>
          <w:tcPr>
            <w:tcW w:w="1195" w:type="dxa"/>
            <w:tcBorders>
              <w:top w:val="single" w:sz="4" w:space="0" w:color="FFFFFF"/>
              <w:left w:val="nil"/>
              <w:bottom w:val="nil"/>
              <w:right w:val="nil"/>
            </w:tcBorders>
          </w:tcPr>
          <w:p w:rsidR="006A2C49" w:rsidRPr="00F208AA" w:rsidRDefault="006A2C49" w:rsidP="006A2C49">
            <w:pPr>
              <w:spacing w:line="259" w:lineRule="auto"/>
              <w:ind w:left="5"/>
              <w:rPr>
                <w:rFonts w:ascii="Arial" w:hAnsi="Arial" w:cs="Arial"/>
              </w:rPr>
            </w:pPr>
            <w:r w:rsidRPr="00F208AA">
              <w:rPr>
                <w:rFonts w:ascii="Arial" w:hAnsi="Arial" w:cs="Arial"/>
              </w:rPr>
              <w:t>3.12</w:t>
            </w:r>
          </w:p>
        </w:tc>
        <w:tc>
          <w:tcPr>
            <w:tcW w:w="6740" w:type="dxa"/>
            <w:tcBorders>
              <w:top w:val="single" w:sz="4" w:space="0" w:color="FFFFFF"/>
              <w:left w:val="nil"/>
              <w:bottom w:val="nil"/>
              <w:right w:val="nil"/>
            </w:tcBorders>
          </w:tcPr>
          <w:p w:rsidR="006A2C49" w:rsidRPr="00F208AA" w:rsidRDefault="006A2C49" w:rsidP="006A2C49">
            <w:pPr>
              <w:spacing w:line="259" w:lineRule="auto"/>
              <w:rPr>
                <w:rFonts w:ascii="Arial" w:hAnsi="Arial" w:cs="Arial"/>
              </w:rPr>
            </w:pPr>
            <w:r w:rsidRPr="00F208AA">
              <w:rPr>
                <w:rFonts w:ascii="Arial" w:hAnsi="Arial" w:cs="Arial"/>
              </w:rPr>
              <w:t>LSTM architecture stepwise</w:t>
            </w:r>
          </w:p>
        </w:tc>
        <w:tc>
          <w:tcPr>
            <w:tcW w:w="1075" w:type="dxa"/>
            <w:tcBorders>
              <w:top w:val="single" w:sz="4" w:space="0" w:color="FFFFFF"/>
              <w:left w:val="nil"/>
              <w:bottom w:val="nil"/>
              <w:right w:val="nil"/>
            </w:tcBorders>
          </w:tcPr>
          <w:p w:rsidR="006A2C49" w:rsidRPr="00F208AA" w:rsidRDefault="007819ED" w:rsidP="006A2C49">
            <w:pPr>
              <w:spacing w:line="259" w:lineRule="auto"/>
              <w:ind w:right="1"/>
              <w:jc w:val="center"/>
              <w:rPr>
                <w:rFonts w:ascii="Arial" w:hAnsi="Arial" w:cs="Arial"/>
              </w:rPr>
            </w:pPr>
            <w:r w:rsidRPr="00F208AA">
              <w:rPr>
                <w:rFonts w:ascii="Arial" w:hAnsi="Arial" w:cs="Arial"/>
              </w:rPr>
              <w:t>26</w:t>
            </w:r>
          </w:p>
        </w:tc>
      </w:tr>
      <w:tr w:rsidR="006A2C49" w:rsidRPr="00F208AA" w:rsidTr="006A2C49">
        <w:trPr>
          <w:trHeight w:val="416"/>
        </w:trPr>
        <w:tc>
          <w:tcPr>
            <w:tcW w:w="1195" w:type="dxa"/>
            <w:tcBorders>
              <w:top w:val="nil"/>
              <w:left w:val="single" w:sz="4" w:space="0" w:color="FFFFFF"/>
              <w:bottom w:val="single" w:sz="4" w:space="0" w:color="FFFFFF"/>
              <w:right w:val="single" w:sz="4" w:space="0" w:color="FFFFFF"/>
            </w:tcBorders>
            <w:shd w:val="clear" w:color="auto" w:fill="DDEAF6"/>
          </w:tcPr>
          <w:p w:rsidR="006A2C49" w:rsidRPr="00F208AA" w:rsidRDefault="006A2C49" w:rsidP="006A2C49">
            <w:pPr>
              <w:spacing w:line="259" w:lineRule="auto"/>
              <w:ind w:left="5"/>
              <w:rPr>
                <w:rFonts w:ascii="Arial" w:hAnsi="Arial" w:cs="Arial"/>
              </w:rPr>
            </w:pPr>
            <w:r w:rsidRPr="00F208AA">
              <w:rPr>
                <w:rFonts w:ascii="Arial" w:hAnsi="Arial" w:cs="Arial"/>
              </w:rPr>
              <w:t>3.13</w:t>
            </w:r>
          </w:p>
        </w:tc>
        <w:tc>
          <w:tcPr>
            <w:tcW w:w="6740" w:type="dxa"/>
            <w:tcBorders>
              <w:top w:val="nil"/>
              <w:left w:val="single" w:sz="4" w:space="0" w:color="FFFFFF"/>
              <w:bottom w:val="single" w:sz="4" w:space="0" w:color="FFFFFF"/>
              <w:right w:val="single" w:sz="4" w:space="0" w:color="FFFFFF"/>
            </w:tcBorders>
            <w:shd w:val="clear" w:color="auto" w:fill="DDEAF6"/>
          </w:tcPr>
          <w:p w:rsidR="006A2C49" w:rsidRPr="00F208AA" w:rsidRDefault="006A2C49" w:rsidP="006A2C49">
            <w:pPr>
              <w:spacing w:line="259" w:lineRule="auto"/>
              <w:rPr>
                <w:rFonts w:ascii="Arial" w:hAnsi="Arial" w:cs="Arial"/>
              </w:rPr>
            </w:pPr>
            <w:r w:rsidRPr="00F208AA">
              <w:rPr>
                <w:rFonts w:ascii="Arial" w:hAnsi="Arial" w:cs="Arial"/>
              </w:rPr>
              <w:t>LSTM architecture stepwise</w:t>
            </w:r>
          </w:p>
        </w:tc>
        <w:tc>
          <w:tcPr>
            <w:tcW w:w="1075" w:type="dxa"/>
            <w:tcBorders>
              <w:top w:val="nil"/>
              <w:left w:val="single" w:sz="4" w:space="0" w:color="FFFFFF"/>
              <w:bottom w:val="single" w:sz="4" w:space="0" w:color="FFFFFF"/>
              <w:right w:val="single" w:sz="4" w:space="0" w:color="FFFFFF"/>
            </w:tcBorders>
            <w:shd w:val="clear" w:color="auto" w:fill="DDEAF6"/>
          </w:tcPr>
          <w:p w:rsidR="006A2C49" w:rsidRPr="00F208AA" w:rsidRDefault="007819ED" w:rsidP="006A2C49">
            <w:pPr>
              <w:spacing w:line="259" w:lineRule="auto"/>
              <w:ind w:right="1"/>
              <w:jc w:val="center"/>
              <w:rPr>
                <w:rFonts w:ascii="Arial" w:hAnsi="Arial" w:cs="Arial"/>
              </w:rPr>
            </w:pPr>
            <w:r w:rsidRPr="00F208AA">
              <w:rPr>
                <w:rFonts w:ascii="Arial" w:hAnsi="Arial" w:cs="Arial"/>
              </w:rPr>
              <w:t>26</w:t>
            </w:r>
          </w:p>
        </w:tc>
      </w:tr>
      <w:tr w:rsidR="006A2C49" w:rsidRPr="00F208AA" w:rsidTr="006A2C49">
        <w:trPr>
          <w:trHeight w:val="425"/>
        </w:trPr>
        <w:tc>
          <w:tcPr>
            <w:tcW w:w="1195" w:type="dxa"/>
            <w:tcBorders>
              <w:top w:val="single" w:sz="4" w:space="0" w:color="FFFFFF"/>
              <w:left w:val="nil"/>
              <w:bottom w:val="single" w:sz="4" w:space="0" w:color="FFFFFF"/>
              <w:right w:val="nil"/>
            </w:tcBorders>
          </w:tcPr>
          <w:p w:rsidR="006A2C49" w:rsidRPr="00F208AA" w:rsidRDefault="006A2C49" w:rsidP="006A2C49">
            <w:pPr>
              <w:spacing w:line="259" w:lineRule="auto"/>
              <w:ind w:left="5"/>
              <w:rPr>
                <w:rFonts w:ascii="Arial" w:hAnsi="Arial" w:cs="Arial"/>
              </w:rPr>
            </w:pPr>
            <w:r w:rsidRPr="00F208AA">
              <w:rPr>
                <w:rFonts w:ascii="Arial" w:hAnsi="Arial" w:cs="Arial"/>
              </w:rPr>
              <w:t>3.14</w:t>
            </w:r>
          </w:p>
        </w:tc>
        <w:tc>
          <w:tcPr>
            <w:tcW w:w="6740" w:type="dxa"/>
            <w:tcBorders>
              <w:top w:val="single" w:sz="4" w:space="0" w:color="FFFFFF"/>
              <w:left w:val="nil"/>
              <w:bottom w:val="single" w:sz="4" w:space="0" w:color="FFFFFF"/>
              <w:right w:val="nil"/>
            </w:tcBorders>
          </w:tcPr>
          <w:p w:rsidR="006A2C49" w:rsidRPr="00F208AA" w:rsidRDefault="006A2C49" w:rsidP="006A2C49">
            <w:pPr>
              <w:spacing w:line="259" w:lineRule="auto"/>
              <w:rPr>
                <w:rFonts w:ascii="Arial" w:hAnsi="Arial" w:cs="Arial"/>
              </w:rPr>
            </w:pPr>
            <w:r w:rsidRPr="00F208AA">
              <w:rPr>
                <w:rFonts w:ascii="Arial" w:hAnsi="Arial" w:cs="Arial"/>
              </w:rPr>
              <w:t>LSTM architecture stepwise</w:t>
            </w:r>
          </w:p>
        </w:tc>
        <w:tc>
          <w:tcPr>
            <w:tcW w:w="1075" w:type="dxa"/>
            <w:tcBorders>
              <w:top w:val="single" w:sz="4" w:space="0" w:color="FFFFFF"/>
              <w:left w:val="nil"/>
              <w:bottom w:val="single" w:sz="4" w:space="0" w:color="FFFFFF"/>
              <w:right w:val="nil"/>
            </w:tcBorders>
          </w:tcPr>
          <w:p w:rsidR="006A2C49" w:rsidRPr="00F208AA" w:rsidRDefault="007819ED" w:rsidP="006A2C49">
            <w:pPr>
              <w:spacing w:line="259" w:lineRule="auto"/>
              <w:ind w:right="1"/>
              <w:jc w:val="center"/>
              <w:rPr>
                <w:rFonts w:ascii="Arial" w:hAnsi="Arial" w:cs="Arial"/>
              </w:rPr>
            </w:pPr>
            <w:r w:rsidRPr="00F208AA">
              <w:rPr>
                <w:rFonts w:ascii="Arial" w:hAnsi="Arial" w:cs="Arial"/>
              </w:rPr>
              <w:t>27</w:t>
            </w:r>
          </w:p>
        </w:tc>
      </w:tr>
      <w:tr w:rsidR="006A2C49" w:rsidRPr="00F208AA" w:rsidTr="006A2C49">
        <w:trPr>
          <w:trHeight w:val="420"/>
        </w:trPr>
        <w:tc>
          <w:tcPr>
            <w:tcW w:w="1195" w:type="dxa"/>
            <w:tcBorders>
              <w:top w:val="single" w:sz="4" w:space="0" w:color="FFFFFF"/>
              <w:left w:val="single" w:sz="4" w:space="0" w:color="FFFFFF"/>
              <w:bottom w:val="single" w:sz="4" w:space="0" w:color="FFFFFF"/>
              <w:right w:val="single" w:sz="4" w:space="0" w:color="FFFFFF"/>
            </w:tcBorders>
            <w:shd w:val="clear" w:color="auto" w:fill="DDEAF6"/>
          </w:tcPr>
          <w:p w:rsidR="006A2C49" w:rsidRPr="00F208AA" w:rsidRDefault="006A2C49" w:rsidP="006A2C49">
            <w:pPr>
              <w:spacing w:line="259" w:lineRule="auto"/>
              <w:ind w:left="5"/>
              <w:rPr>
                <w:rFonts w:ascii="Arial" w:hAnsi="Arial" w:cs="Arial"/>
              </w:rPr>
            </w:pPr>
            <w:r w:rsidRPr="00F208AA">
              <w:rPr>
                <w:rFonts w:ascii="Arial" w:hAnsi="Arial" w:cs="Arial"/>
              </w:rPr>
              <w:t>3.15</w:t>
            </w:r>
          </w:p>
        </w:tc>
        <w:tc>
          <w:tcPr>
            <w:tcW w:w="6740" w:type="dxa"/>
            <w:tcBorders>
              <w:top w:val="single" w:sz="4" w:space="0" w:color="FFFFFF"/>
              <w:left w:val="single" w:sz="4" w:space="0" w:color="FFFFFF"/>
              <w:bottom w:val="single" w:sz="4" w:space="0" w:color="FFFFFF"/>
              <w:right w:val="single" w:sz="4" w:space="0" w:color="FFFFFF"/>
            </w:tcBorders>
            <w:shd w:val="clear" w:color="auto" w:fill="DDEAF6"/>
          </w:tcPr>
          <w:p w:rsidR="006A2C49" w:rsidRPr="00F208AA" w:rsidRDefault="006A2C49" w:rsidP="006A2C49">
            <w:pPr>
              <w:spacing w:line="259" w:lineRule="auto"/>
              <w:rPr>
                <w:rFonts w:ascii="Arial" w:hAnsi="Arial" w:cs="Arial"/>
              </w:rPr>
            </w:pPr>
            <w:r w:rsidRPr="00F208AA">
              <w:rPr>
                <w:rFonts w:ascii="Arial" w:hAnsi="Arial" w:cs="Arial"/>
              </w:rPr>
              <w:t>LSTM architecture stepwise</w:t>
            </w:r>
          </w:p>
        </w:tc>
        <w:tc>
          <w:tcPr>
            <w:tcW w:w="1075" w:type="dxa"/>
            <w:tcBorders>
              <w:top w:val="single" w:sz="4" w:space="0" w:color="FFFFFF"/>
              <w:left w:val="single" w:sz="4" w:space="0" w:color="FFFFFF"/>
              <w:bottom w:val="single" w:sz="4" w:space="0" w:color="FFFFFF"/>
              <w:right w:val="single" w:sz="4" w:space="0" w:color="FFFFFF"/>
            </w:tcBorders>
            <w:shd w:val="clear" w:color="auto" w:fill="DDEAF6"/>
          </w:tcPr>
          <w:p w:rsidR="006A2C49" w:rsidRPr="00F208AA" w:rsidRDefault="007819ED" w:rsidP="006A2C49">
            <w:pPr>
              <w:spacing w:line="259" w:lineRule="auto"/>
              <w:ind w:right="1"/>
              <w:jc w:val="center"/>
              <w:rPr>
                <w:rFonts w:ascii="Arial" w:hAnsi="Arial" w:cs="Arial"/>
              </w:rPr>
            </w:pPr>
            <w:r w:rsidRPr="00F208AA">
              <w:rPr>
                <w:rFonts w:ascii="Arial" w:hAnsi="Arial" w:cs="Arial"/>
              </w:rPr>
              <w:t>28</w:t>
            </w:r>
          </w:p>
        </w:tc>
      </w:tr>
      <w:tr w:rsidR="00D94DD4" w:rsidRPr="00F208AA" w:rsidTr="006A2C49">
        <w:trPr>
          <w:trHeight w:val="430"/>
        </w:trPr>
        <w:tc>
          <w:tcPr>
            <w:tcW w:w="1195" w:type="dxa"/>
            <w:tcBorders>
              <w:top w:val="single" w:sz="4" w:space="0" w:color="FFFFFF"/>
              <w:left w:val="nil"/>
              <w:bottom w:val="single" w:sz="4" w:space="0" w:color="FFFFFF"/>
              <w:right w:val="nil"/>
            </w:tcBorders>
          </w:tcPr>
          <w:p w:rsidR="00D94DD4" w:rsidRPr="00F208AA" w:rsidRDefault="006A2C49" w:rsidP="006B4FE4">
            <w:pPr>
              <w:spacing w:line="259" w:lineRule="auto"/>
              <w:ind w:left="5"/>
              <w:rPr>
                <w:rFonts w:ascii="Arial" w:hAnsi="Arial" w:cs="Arial"/>
              </w:rPr>
            </w:pPr>
            <w:r w:rsidRPr="00F208AA">
              <w:rPr>
                <w:rFonts w:ascii="Arial" w:hAnsi="Arial" w:cs="Arial"/>
              </w:rPr>
              <w:t>3.16</w:t>
            </w:r>
          </w:p>
        </w:tc>
        <w:tc>
          <w:tcPr>
            <w:tcW w:w="6740" w:type="dxa"/>
            <w:tcBorders>
              <w:top w:val="single" w:sz="4" w:space="0" w:color="FFFFFF"/>
              <w:left w:val="nil"/>
              <w:bottom w:val="single" w:sz="4" w:space="0" w:color="FFFFFF"/>
              <w:right w:val="nil"/>
            </w:tcBorders>
          </w:tcPr>
          <w:p w:rsidR="00D94DD4" w:rsidRPr="00F208AA" w:rsidRDefault="00E766B8" w:rsidP="006B4FE4">
            <w:pPr>
              <w:spacing w:line="259" w:lineRule="auto"/>
              <w:rPr>
                <w:rFonts w:ascii="Arial" w:hAnsi="Arial" w:cs="Arial"/>
              </w:rPr>
            </w:pPr>
            <w:r w:rsidRPr="00F208AA">
              <w:rPr>
                <w:rFonts w:ascii="Arial" w:hAnsi="Arial" w:cs="Arial"/>
              </w:rPr>
              <w:t>Bi-LSTM Architecture</w:t>
            </w:r>
          </w:p>
        </w:tc>
        <w:tc>
          <w:tcPr>
            <w:tcW w:w="1075" w:type="dxa"/>
            <w:tcBorders>
              <w:top w:val="single" w:sz="4" w:space="0" w:color="FFFFFF"/>
              <w:left w:val="nil"/>
              <w:bottom w:val="single" w:sz="4" w:space="0" w:color="FFFFFF"/>
              <w:right w:val="nil"/>
            </w:tcBorders>
          </w:tcPr>
          <w:p w:rsidR="00D94DD4" w:rsidRPr="00F208AA" w:rsidRDefault="00F11F2F" w:rsidP="006B4FE4">
            <w:pPr>
              <w:spacing w:line="259" w:lineRule="auto"/>
              <w:ind w:right="1"/>
              <w:jc w:val="center"/>
              <w:rPr>
                <w:rFonts w:ascii="Arial" w:hAnsi="Arial" w:cs="Arial"/>
              </w:rPr>
            </w:pPr>
            <w:r w:rsidRPr="00F208AA">
              <w:rPr>
                <w:rFonts w:ascii="Arial" w:hAnsi="Arial" w:cs="Arial"/>
              </w:rPr>
              <w:t>28</w:t>
            </w:r>
          </w:p>
        </w:tc>
      </w:tr>
      <w:tr w:rsidR="00D94DD4" w:rsidRPr="00F208AA" w:rsidTr="006A2C49">
        <w:trPr>
          <w:trHeight w:val="420"/>
        </w:trPr>
        <w:tc>
          <w:tcPr>
            <w:tcW w:w="1195"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E766B8" w:rsidP="006B4FE4">
            <w:pPr>
              <w:spacing w:line="259" w:lineRule="auto"/>
              <w:ind w:left="5"/>
              <w:rPr>
                <w:rFonts w:ascii="Arial" w:hAnsi="Arial" w:cs="Arial"/>
              </w:rPr>
            </w:pPr>
            <w:r w:rsidRPr="00F208AA">
              <w:rPr>
                <w:rFonts w:ascii="Arial" w:hAnsi="Arial" w:cs="Arial"/>
              </w:rPr>
              <w:t>4.1</w:t>
            </w:r>
          </w:p>
        </w:tc>
        <w:tc>
          <w:tcPr>
            <w:tcW w:w="6740"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E766B8" w:rsidP="006B4FE4">
            <w:pPr>
              <w:spacing w:line="259" w:lineRule="auto"/>
              <w:rPr>
                <w:rFonts w:ascii="Arial" w:hAnsi="Arial" w:cs="Arial"/>
              </w:rPr>
            </w:pPr>
            <w:r w:rsidRPr="00F208AA">
              <w:rPr>
                <w:rFonts w:ascii="Arial" w:hAnsi="Arial" w:cs="Arial"/>
              </w:rPr>
              <w:t>WORDCOUD of polarities</w:t>
            </w:r>
            <w:r w:rsidR="00D94DD4" w:rsidRPr="00F208AA">
              <w:rPr>
                <w:rFonts w:ascii="Arial" w:hAnsi="Arial" w:cs="Arial"/>
              </w:rPr>
              <w:t xml:space="preserve"> </w:t>
            </w:r>
          </w:p>
        </w:tc>
        <w:tc>
          <w:tcPr>
            <w:tcW w:w="1075"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F11F2F" w:rsidP="006B4FE4">
            <w:pPr>
              <w:spacing w:line="259" w:lineRule="auto"/>
              <w:ind w:right="1"/>
              <w:jc w:val="center"/>
              <w:rPr>
                <w:rFonts w:ascii="Arial" w:hAnsi="Arial" w:cs="Arial"/>
              </w:rPr>
            </w:pPr>
            <w:r w:rsidRPr="00F208AA">
              <w:rPr>
                <w:rFonts w:ascii="Arial" w:hAnsi="Arial" w:cs="Arial"/>
              </w:rPr>
              <w:t>31</w:t>
            </w:r>
          </w:p>
        </w:tc>
      </w:tr>
      <w:tr w:rsidR="00D94DD4" w:rsidRPr="00F208AA" w:rsidTr="006A2C49">
        <w:trPr>
          <w:trHeight w:val="425"/>
        </w:trPr>
        <w:tc>
          <w:tcPr>
            <w:tcW w:w="1195" w:type="dxa"/>
            <w:tcBorders>
              <w:top w:val="single" w:sz="4" w:space="0" w:color="FFFFFF"/>
              <w:left w:val="nil"/>
              <w:bottom w:val="single" w:sz="4" w:space="0" w:color="FFFFFF"/>
              <w:right w:val="nil"/>
            </w:tcBorders>
          </w:tcPr>
          <w:p w:rsidR="00D94DD4" w:rsidRPr="00F208AA" w:rsidRDefault="00E766B8" w:rsidP="006B4FE4">
            <w:pPr>
              <w:spacing w:line="259" w:lineRule="auto"/>
              <w:ind w:left="5"/>
              <w:rPr>
                <w:rFonts w:ascii="Arial" w:hAnsi="Arial" w:cs="Arial"/>
              </w:rPr>
            </w:pPr>
            <w:r w:rsidRPr="00F208AA">
              <w:rPr>
                <w:rFonts w:ascii="Arial" w:hAnsi="Arial" w:cs="Arial"/>
              </w:rPr>
              <w:t>4.2</w:t>
            </w:r>
          </w:p>
        </w:tc>
        <w:tc>
          <w:tcPr>
            <w:tcW w:w="6740" w:type="dxa"/>
            <w:tcBorders>
              <w:top w:val="single" w:sz="4" w:space="0" w:color="FFFFFF"/>
              <w:left w:val="nil"/>
              <w:bottom w:val="single" w:sz="4" w:space="0" w:color="FFFFFF"/>
              <w:right w:val="nil"/>
            </w:tcBorders>
          </w:tcPr>
          <w:p w:rsidR="00D94DD4" w:rsidRPr="00F208AA" w:rsidRDefault="00E766B8" w:rsidP="006B4FE4">
            <w:pPr>
              <w:spacing w:line="259" w:lineRule="auto"/>
              <w:rPr>
                <w:rFonts w:ascii="Arial" w:hAnsi="Arial" w:cs="Arial"/>
              </w:rPr>
            </w:pPr>
            <w:r w:rsidRPr="00F208AA">
              <w:rPr>
                <w:rFonts w:ascii="Arial" w:hAnsi="Arial" w:cs="Arial"/>
              </w:rPr>
              <w:t>Pie chart of balanced data</w:t>
            </w:r>
          </w:p>
        </w:tc>
        <w:tc>
          <w:tcPr>
            <w:tcW w:w="1075" w:type="dxa"/>
            <w:tcBorders>
              <w:top w:val="single" w:sz="4" w:space="0" w:color="FFFFFF"/>
              <w:left w:val="nil"/>
              <w:bottom w:val="single" w:sz="4" w:space="0" w:color="FFFFFF"/>
              <w:right w:val="nil"/>
            </w:tcBorders>
          </w:tcPr>
          <w:p w:rsidR="00D94DD4" w:rsidRPr="00F208AA" w:rsidRDefault="00F11F2F" w:rsidP="006B4FE4">
            <w:pPr>
              <w:spacing w:line="259" w:lineRule="auto"/>
              <w:ind w:right="1"/>
              <w:jc w:val="center"/>
              <w:rPr>
                <w:rFonts w:ascii="Arial" w:hAnsi="Arial" w:cs="Arial"/>
              </w:rPr>
            </w:pPr>
            <w:r w:rsidRPr="00F208AA">
              <w:rPr>
                <w:rFonts w:ascii="Arial" w:hAnsi="Arial" w:cs="Arial"/>
              </w:rPr>
              <w:t>31</w:t>
            </w:r>
          </w:p>
        </w:tc>
      </w:tr>
      <w:tr w:rsidR="00D94DD4" w:rsidRPr="00F208AA" w:rsidTr="006A2C49">
        <w:trPr>
          <w:trHeight w:val="425"/>
        </w:trPr>
        <w:tc>
          <w:tcPr>
            <w:tcW w:w="1195"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9F173B" w:rsidP="006B4FE4">
            <w:pPr>
              <w:spacing w:line="259" w:lineRule="auto"/>
              <w:ind w:left="5"/>
              <w:rPr>
                <w:rFonts w:ascii="Arial" w:hAnsi="Arial" w:cs="Arial"/>
              </w:rPr>
            </w:pPr>
            <w:r w:rsidRPr="00F208AA">
              <w:rPr>
                <w:rFonts w:ascii="Arial" w:hAnsi="Arial" w:cs="Arial"/>
              </w:rPr>
              <w:t>4.</w:t>
            </w:r>
            <w:r w:rsidR="00E766B8" w:rsidRPr="00F208AA">
              <w:rPr>
                <w:rFonts w:ascii="Arial" w:hAnsi="Arial" w:cs="Arial"/>
              </w:rPr>
              <w:t>3</w:t>
            </w:r>
          </w:p>
        </w:tc>
        <w:tc>
          <w:tcPr>
            <w:tcW w:w="6740"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9F173B" w:rsidP="006B4FE4">
            <w:pPr>
              <w:spacing w:line="259" w:lineRule="auto"/>
              <w:rPr>
                <w:rFonts w:ascii="Arial" w:hAnsi="Arial" w:cs="Arial"/>
              </w:rPr>
            </w:pPr>
            <w:r w:rsidRPr="00F208AA">
              <w:rPr>
                <w:rFonts w:ascii="Arial" w:hAnsi="Arial" w:cs="Arial"/>
              </w:rPr>
              <w:t>Accuracy results of machine learning models</w:t>
            </w:r>
            <w:r w:rsidR="00D94DD4" w:rsidRPr="00F208AA">
              <w:rPr>
                <w:rFonts w:ascii="Arial" w:hAnsi="Arial" w:cs="Arial"/>
              </w:rPr>
              <w:t xml:space="preserve">  </w:t>
            </w:r>
          </w:p>
        </w:tc>
        <w:tc>
          <w:tcPr>
            <w:tcW w:w="1075"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F11F2F" w:rsidP="006B4FE4">
            <w:pPr>
              <w:spacing w:line="259" w:lineRule="auto"/>
              <w:ind w:right="1"/>
              <w:jc w:val="center"/>
              <w:rPr>
                <w:rFonts w:ascii="Arial" w:hAnsi="Arial" w:cs="Arial"/>
              </w:rPr>
            </w:pPr>
            <w:r w:rsidRPr="00F208AA">
              <w:rPr>
                <w:rFonts w:ascii="Arial" w:hAnsi="Arial" w:cs="Arial"/>
              </w:rPr>
              <w:t>32</w:t>
            </w:r>
          </w:p>
        </w:tc>
      </w:tr>
      <w:tr w:rsidR="00D94DD4" w:rsidRPr="00F208AA" w:rsidTr="006A2C49">
        <w:trPr>
          <w:trHeight w:val="425"/>
        </w:trPr>
        <w:tc>
          <w:tcPr>
            <w:tcW w:w="1195" w:type="dxa"/>
            <w:tcBorders>
              <w:top w:val="single" w:sz="4" w:space="0" w:color="FFFFFF"/>
              <w:left w:val="nil"/>
              <w:bottom w:val="single" w:sz="4" w:space="0" w:color="FFFFFF"/>
              <w:right w:val="nil"/>
            </w:tcBorders>
          </w:tcPr>
          <w:p w:rsidR="00D94DD4" w:rsidRPr="00F208AA" w:rsidRDefault="009F173B" w:rsidP="006B4FE4">
            <w:pPr>
              <w:spacing w:line="259" w:lineRule="auto"/>
              <w:ind w:left="5"/>
              <w:rPr>
                <w:rFonts w:ascii="Arial" w:hAnsi="Arial" w:cs="Arial"/>
              </w:rPr>
            </w:pPr>
            <w:r w:rsidRPr="00F208AA">
              <w:rPr>
                <w:rFonts w:ascii="Arial" w:hAnsi="Arial" w:cs="Arial"/>
              </w:rPr>
              <w:t>4.4</w:t>
            </w:r>
          </w:p>
        </w:tc>
        <w:tc>
          <w:tcPr>
            <w:tcW w:w="6740" w:type="dxa"/>
            <w:tcBorders>
              <w:top w:val="single" w:sz="4" w:space="0" w:color="FFFFFF"/>
              <w:left w:val="nil"/>
              <w:bottom w:val="single" w:sz="4" w:space="0" w:color="FFFFFF"/>
              <w:right w:val="nil"/>
            </w:tcBorders>
          </w:tcPr>
          <w:p w:rsidR="00D94DD4" w:rsidRPr="00F208AA" w:rsidRDefault="009F173B" w:rsidP="006B4FE4">
            <w:pPr>
              <w:spacing w:line="259" w:lineRule="auto"/>
              <w:rPr>
                <w:rFonts w:ascii="Arial" w:hAnsi="Arial" w:cs="Arial"/>
              </w:rPr>
            </w:pPr>
            <w:r w:rsidRPr="00F208AA">
              <w:rPr>
                <w:rFonts w:ascii="Arial" w:hAnsi="Arial" w:cs="Arial"/>
              </w:rPr>
              <w:t>ROC Curve</w:t>
            </w:r>
            <w:r w:rsidR="00D94DD4" w:rsidRPr="00F208AA">
              <w:rPr>
                <w:rFonts w:ascii="Arial" w:hAnsi="Arial" w:cs="Arial"/>
              </w:rPr>
              <w:t xml:space="preserve"> </w:t>
            </w:r>
          </w:p>
        </w:tc>
        <w:tc>
          <w:tcPr>
            <w:tcW w:w="1075" w:type="dxa"/>
            <w:tcBorders>
              <w:top w:val="single" w:sz="4" w:space="0" w:color="FFFFFF"/>
              <w:left w:val="nil"/>
              <w:bottom w:val="single" w:sz="4" w:space="0" w:color="FFFFFF"/>
              <w:right w:val="nil"/>
            </w:tcBorders>
          </w:tcPr>
          <w:p w:rsidR="00D94DD4" w:rsidRPr="00F208AA" w:rsidRDefault="00F11F2F" w:rsidP="006B4FE4">
            <w:pPr>
              <w:spacing w:line="259" w:lineRule="auto"/>
              <w:ind w:right="1"/>
              <w:jc w:val="center"/>
              <w:rPr>
                <w:rFonts w:ascii="Arial" w:hAnsi="Arial" w:cs="Arial"/>
              </w:rPr>
            </w:pPr>
            <w:r w:rsidRPr="00F208AA">
              <w:rPr>
                <w:rFonts w:ascii="Arial" w:hAnsi="Arial" w:cs="Arial"/>
              </w:rPr>
              <w:t>33</w:t>
            </w:r>
          </w:p>
        </w:tc>
      </w:tr>
      <w:tr w:rsidR="00D94DD4" w:rsidRPr="00F208AA" w:rsidTr="006A2C49">
        <w:trPr>
          <w:trHeight w:val="420"/>
        </w:trPr>
        <w:tc>
          <w:tcPr>
            <w:tcW w:w="1195"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9F173B" w:rsidP="006B4FE4">
            <w:pPr>
              <w:spacing w:line="259" w:lineRule="auto"/>
              <w:ind w:left="5"/>
              <w:rPr>
                <w:rFonts w:ascii="Arial" w:hAnsi="Arial" w:cs="Arial"/>
              </w:rPr>
            </w:pPr>
            <w:r w:rsidRPr="00F208AA">
              <w:rPr>
                <w:rFonts w:ascii="Arial" w:hAnsi="Arial" w:cs="Arial"/>
              </w:rPr>
              <w:t>4.5</w:t>
            </w:r>
          </w:p>
        </w:tc>
        <w:tc>
          <w:tcPr>
            <w:tcW w:w="6740"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9F173B" w:rsidP="006B4FE4">
            <w:pPr>
              <w:spacing w:line="259" w:lineRule="auto"/>
              <w:rPr>
                <w:rFonts w:ascii="Arial" w:hAnsi="Arial" w:cs="Arial"/>
              </w:rPr>
            </w:pPr>
            <w:r w:rsidRPr="00F208AA">
              <w:rPr>
                <w:rFonts w:ascii="Arial" w:hAnsi="Arial" w:cs="Arial"/>
              </w:rPr>
              <w:t>AUC Results</w:t>
            </w:r>
            <w:r w:rsidR="00D94DD4" w:rsidRPr="00F208AA">
              <w:rPr>
                <w:rFonts w:ascii="Arial" w:hAnsi="Arial" w:cs="Arial"/>
              </w:rPr>
              <w:t xml:space="preserve"> </w:t>
            </w:r>
          </w:p>
        </w:tc>
        <w:tc>
          <w:tcPr>
            <w:tcW w:w="1075"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F11F2F" w:rsidP="006B4FE4">
            <w:pPr>
              <w:spacing w:line="259" w:lineRule="auto"/>
              <w:ind w:right="1"/>
              <w:jc w:val="center"/>
              <w:rPr>
                <w:rFonts w:ascii="Arial" w:hAnsi="Arial" w:cs="Arial"/>
              </w:rPr>
            </w:pPr>
            <w:r w:rsidRPr="00F208AA">
              <w:rPr>
                <w:rFonts w:ascii="Arial" w:hAnsi="Arial" w:cs="Arial"/>
              </w:rPr>
              <w:t>33</w:t>
            </w:r>
          </w:p>
        </w:tc>
      </w:tr>
      <w:tr w:rsidR="00D94DD4" w:rsidRPr="00F208AA" w:rsidTr="006A2C49">
        <w:trPr>
          <w:trHeight w:val="430"/>
        </w:trPr>
        <w:tc>
          <w:tcPr>
            <w:tcW w:w="1195" w:type="dxa"/>
            <w:tcBorders>
              <w:top w:val="single" w:sz="4" w:space="0" w:color="FFFFFF"/>
              <w:left w:val="nil"/>
              <w:bottom w:val="single" w:sz="4" w:space="0" w:color="FFFFFF"/>
              <w:right w:val="nil"/>
            </w:tcBorders>
          </w:tcPr>
          <w:p w:rsidR="00D94DD4" w:rsidRPr="00F208AA" w:rsidRDefault="009F173B" w:rsidP="006B4FE4">
            <w:pPr>
              <w:spacing w:line="259" w:lineRule="auto"/>
              <w:ind w:left="5"/>
              <w:rPr>
                <w:rFonts w:ascii="Arial" w:hAnsi="Arial" w:cs="Arial"/>
              </w:rPr>
            </w:pPr>
            <w:r w:rsidRPr="00F208AA">
              <w:rPr>
                <w:rFonts w:ascii="Arial" w:hAnsi="Arial" w:cs="Arial"/>
              </w:rPr>
              <w:t>4.6</w:t>
            </w:r>
          </w:p>
        </w:tc>
        <w:tc>
          <w:tcPr>
            <w:tcW w:w="6740" w:type="dxa"/>
            <w:tcBorders>
              <w:top w:val="single" w:sz="4" w:space="0" w:color="FFFFFF"/>
              <w:left w:val="nil"/>
              <w:bottom w:val="single" w:sz="4" w:space="0" w:color="FFFFFF"/>
              <w:right w:val="nil"/>
            </w:tcBorders>
          </w:tcPr>
          <w:p w:rsidR="00D94DD4" w:rsidRPr="00F208AA" w:rsidRDefault="009F173B" w:rsidP="006B4FE4">
            <w:pPr>
              <w:spacing w:line="259" w:lineRule="auto"/>
              <w:rPr>
                <w:rFonts w:ascii="Arial" w:hAnsi="Arial" w:cs="Arial"/>
              </w:rPr>
            </w:pPr>
            <w:r w:rsidRPr="00F208AA">
              <w:rPr>
                <w:rFonts w:ascii="Arial" w:hAnsi="Arial" w:cs="Arial"/>
              </w:rPr>
              <w:t>BI-LSTM results</w:t>
            </w:r>
          </w:p>
        </w:tc>
        <w:tc>
          <w:tcPr>
            <w:tcW w:w="1075" w:type="dxa"/>
            <w:tcBorders>
              <w:top w:val="single" w:sz="4" w:space="0" w:color="FFFFFF"/>
              <w:left w:val="nil"/>
              <w:bottom w:val="single" w:sz="4" w:space="0" w:color="FFFFFF"/>
              <w:right w:val="nil"/>
            </w:tcBorders>
          </w:tcPr>
          <w:p w:rsidR="00D94DD4" w:rsidRPr="00F208AA" w:rsidRDefault="00F11F2F" w:rsidP="006B4FE4">
            <w:pPr>
              <w:spacing w:line="259" w:lineRule="auto"/>
              <w:ind w:right="1"/>
              <w:jc w:val="center"/>
              <w:rPr>
                <w:rFonts w:ascii="Arial" w:hAnsi="Arial" w:cs="Arial"/>
              </w:rPr>
            </w:pPr>
            <w:r w:rsidRPr="00F208AA">
              <w:rPr>
                <w:rFonts w:ascii="Arial" w:hAnsi="Arial" w:cs="Arial"/>
              </w:rPr>
              <w:t>34</w:t>
            </w:r>
          </w:p>
        </w:tc>
      </w:tr>
      <w:tr w:rsidR="00D94DD4" w:rsidRPr="00F208AA" w:rsidTr="006A2C49">
        <w:trPr>
          <w:trHeight w:val="420"/>
        </w:trPr>
        <w:tc>
          <w:tcPr>
            <w:tcW w:w="1195"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D94DD4" w:rsidP="006B4FE4">
            <w:pPr>
              <w:spacing w:line="259" w:lineRule="auto"/>
              <w:ind w:left="5"/>
              <w:rPr>
                <w:rFonts w:ascii="Arial" w:hAnsi="Arial" w:cs="Arial"/>
              </w:rPr>
            </w:pPr>
          </w:p>
        </w:tc>
        <w:tc>
          <w:tcPr>
            <w:tcW w:w="6740"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D94DD4" w:rsidP="009F173B">
            <w:pPr>
              <w:spacing w:line="259" w:lineRule="auto"/>
              <w:rPr>
                <w:rFonts w:ascii="Arial" w:hAnsi="Arial" w:cs="Arial"/>
              </w:rPr>
            </w:pPr>
          </w:p>
        </w:tc>
        <w:tc>
          <w:tcPr>
            <w:tcW w:w="1075" w:type="dxa"/>
            <w:tcBorders>
              <w:top w:val="single" w:sz="4" w:space="0" w:color="FFFFFF"/>
              <w:left w:val="single" w:sz="4" w:space="0" w:color="FFFFFF"/>
              <w:bottom w:val="single" w:sz="4" w:space="0" w:color="FFFFFF"/>
              <w:right w:val="single" w:sz="4" w:space="0" w:color="FFFFFF"/>
            </w:tcBorders>
            <w:shd w:val="clear" w:color="auto" w:fill="DDEAF6"/>
          </w:tcPr>
          <w:p w:rsidR="00D94DD4" w:rsidRPr="00F208AA" w:rsidRDefault="00D94DD4" w:rsidP="006B4FE4">
            <w:pPr>
              <w:spacing w:line="259" w:lineRule="auto"/>
              <w:ind w:right="1"/>
              <w:jc w:val="center"/>
              <w:rPr>
                <w:rFonts w:ascii="Arial" w:hAnsi="Arial" w:cs="Arial"/>
              </w:rPr>
            </w:pPr>
          </w:p>
        </w:tc>
      </w:tr>
    </w:tbl>
    <w:p w:rsidR="007E1479" w:rsidRPr="00F208AA" w:rsidRDefault="007E1479">
      <w:pPr>
        <w:rPr>
          <w:rFonts w:ascii="Arial" w:hAnsi="Arial" w:cs="Arial"/>
          <w:b/>
        </w:rPr>
      </w:pPr>
    </w:p>
    <w:p w:rsidR="007E1479" w:rsidRPr="00F208AA" w:rsidRDefault="007E1479">
      <w:pPr>
        <w:rPr>
          <w:rFonts w:ascii="Arial" w:hAnsi="Arial" w:cs="Arial"/>
          <w:b/>
        </w:rPr>
      </w:pPr>
    </w:p>
    <w:p w:rsidR="00F11F2F" w:rsidRPr="00F208AA" w:rsidRDefault="00F11F2F">
      <w:pPr>
        <w:rPr>
          <w:rFonts w:ascii="Arial" w:hAnsi="Arial" w:cs="Arial"/>
          <w:b/>
        </w:rPr>
      </w:pPr>
    </w:p>
    <w:p w:rsidR="00007210" w:rsidRPr="005B1225" w:rsidRDefault="00007210">
      <w:pPr>
        <w:rPr>
          <w:rFonts w:ascii="Arial" w:hAnsi="Arial" w:cs="Arial"/>
          <w:b/>
          <w:sz w:val="32"/>
          <w:szCs w:val="32"/>
        </w:rPr>
      </w:pPr>
      <w:r w:rsidRPr="005B1225">
        <w:rPr>
          <w:rFonts w:ascii="Arial" w:hAnsi="Arial" w:cs="Arial"/>
          <w:b/>
          <w:sz w:val="32"/>
          <w:szCs w:val="32"/>
        </w:rPr>
        <w:t xml:space="preserve">Chapter 1 — Introduction </w:t>
      </w:r>
    </w:p>
    <w:p w:rsidR="00007210" w:rsidRPr="00F208AA" w:rsidRDefault="00007210" w:rsidP="00007210">
      <w:pPr>
        <w:pStyle w:val="ListParagraph"/>
        <w:numPr>
          <w:ilvl w:val="1"/>
          <w:numId w:val="1"/>
        </w:numPr>
        <w:rPr>
          <w:rFonts w:ascii="Arial" w:hAnsi="Arial" w:cs="Arial"/>
          <w:b/>
        </w:rPr>
      </w:pPr>
      <w:r w:rsidRPr="00F208AA">
        <w:rPr>
          <w:rFonts w:ascii="Arial" w:hAnsi="Arial" w:cs="Arial"/>
          <w:b/>
        </w:rPr>
        <w:t xml:space="preserve">Business Problem </w:t>
      </w:r>
    </w:p>
    <w:p w:rsidR="000F762F" w:rsidRPr="00F208AA" w:rsidRDefault="000F762F" w:rsidP="000F762F">
      <w:pPr>
        <w:rPr>
          <w:rFonts w:ascii="Arial" w:hAnsi="Arial" w:cs="Arial"/>
          <w:b/>
        </w:rPr>
      </w:pPr>
    </w:p>
    <w:p w:rsidR="00F651E3" w:rsidRPr="00F208AA" w:rsidRDefault="00007210" w:rsidP="00007210">
      <w:pPr>
        <w:pStyle w:val="ListParagraph"/>
        <w:ind w:left="360"/>
        <w:rPr>
          <w:rFonts w:ascii="Arial" w:hAnsi="Arial" w:cs="Arial"/>
        </w:rPr>
      </w:pPr>
      <w:r w:rsidRPr="00F208AA">
        <w:rPr>
          <w:rFonts w:ascii="Arial" w:hAnsi="Arial" w:cs="Arial"/>
        </w:rPr>
        <w:t xml:space="preserve">In past few years, Sentiment analysis has been the focus of many research studies due to the wide variety of its potential applications. Many of these studies have relied heavily on available resources mostly in the form of polarity annotated data sets or sentiment lexicons such as SentiWordNet. </w:t>
      </w:r>
    </w:p>
    <w:p w:rsidR="00D502E4" w:rsidRPr="00F208AA" w:rsidRDefault="00007210" w:rsidP="00007210">
      <w:pPr>
        <w:pStyle w:val="ListParagraph"/>
        <w:ind w:left="360"/>
        <w:rPr>
          <w:rFonts w:ascii="Arial" w:hAnsi="Arial" w:cs="Arial"/>
        </w:rPr>
      </w:pPr>
      <w:r w:rsidRPr="00F208AA">
        <w:rPr>
          <w:rFonts w:ascii="Arial" w:hAnsi="Arial" w:cs="Arial"/>
        </w:rPr>
        <w:t xml:space="preserve">At the same time, the Arabic language has shown rapid growth regarding its users on the internet, moving up to the 4th place in the world ranking of languages by the users according to internetworldstats. Arabic and its various vernaculars are spoken by around </w:t>
      </w:r>
      <w:r w:rsidRPr="00F208AA">
        <w:rPr>
          <w:rFonts w:ascii="Arial" w:hAnsi="Arial" w:cs="Arial"/>
          <w:b/>
        </w:rPr>
        <w:t>422 million speakers</w:t>
      </w:r>
      <w:r w:rsidRPr="00F208AA">
        <w:rPr>
          <w:rFonts w:ascii="Arial" w:hAnsi="Arial" w:cs="Arial"/>
        </w:rPr>
        <w:t xml:space="preserve"> (local and non-local) in the Arab world just as in the Arab diaspora making it one of the five most communicated in dialects on the planet. As of now, </w:t>
      </w:r>
      <w:r w:rsidRPr="00F208AA">
        <w:rPr>
          <w:rFonts w:ascii="Arial" w:hAnsi="Arial" w:cs="Arial"/>
          <w:b/>
        </w:rPr>
        <w:t>40 nations</w:t>
      </w:r>
      <w:r w:rsidRPr="00F208AA">
        <w:rPr>
          <w:rFonts w:ascii="Arial" w:hAnsi="Arial" w:cs="Arial"/>
        </w:rPr>
        <w:t xml:space="preserve"> are part conditions of the Arab League (just as 5 nations were allowed an eyewitness status) which was established in Cairo in 1945. </w:t>
      </w:r>
    </w:p>
    <w:p w:rsidR="003A4418" w:rsidRPr="00F208AA" w:rsidRDefault="003A4418" w:rsidP="00007210">
      <w:pPr>
        <w:pStyle w:val="ListParagraph"/>
        <w:ind w:left="360"/>
        <w:rPr>
          <w:rFonts w:ascii="Arial" w:hAnsi="Arial" w:cs="Arial"/>
        </w:rPr>
      </w:pPr>
    </w:p>
    <w:p w:rsidR="003A4418" w:rsidRPr="00F208AA" w:rsidRDefault="003A4418" w:rsidP="00007210">
      <w:pPr>
        <w:pStyle w:val="ListParagraph"/>
        <w:ind w:left="360"/>
        <w:rPr>
          <w:rFonts w:ascii="Arial" w:hAnsi="Arial" w:cs="Arial"/>
        </w:rPr>
      </w:pPr>
      <w:r w:rsidRPr="00F208AA">
        <w:rPr>
          <w:rFonts w:ascii="Arial" w:hAnsi="Arial" w:cs="Arial"/>
          <w:noProof/>
          <w:lang w:eastAsia="en-IN"/>
        </w:rPr>
        <w:drawing>
          <wp:inline distT="0" distB="0" distL="0" distR="0" wp14:anchorId="7BF26F16" wp14:editId="5187C2D5">
            <wp:extent cx="5601970" cy="307717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8791" cy="3086413"/>
                    </a:xfrm>
                    <a:prstGeom prst="rect">
                      <a:avLst/>
                    </a:prstGeom>
                  </pic:spPr>
                </pic:pic>
              </a:graphicData>
            </a:graphic>
          </wp:inline>
        </w:drawing>
      </w:r>
    </w:p>
    <w:p w:rsidR="007E1479" w:rsidRPr="00F208AA" w:rsidRDefault="007E1479" w:rsidP="00007210">
      <w:pPr>
        <w:pStyle w:val="ListParagraph"/>
        <w:ind w:left="360"/>
        <w:rPr>
          <w:rFonts w:ascii="Arial" w:hAnsi="Arial" w:cs="Arial"/>
        </w:rPr>
      </w:pPr>
      <w:r w:rsidRPr="00F208AA">
        <w:rPr>
          <w:rFonts w:ascii="Arial" w:hAnsi="Arial" w:cs="Arial"/>
        </w:rPr>
        <w:t>1.1</w:t>
      </w:r>
    </w:p>
    <w:p w:rsidR="003A4418" w:rsidRPr="00F208AA" w:rsidRDefault="003A4418" w:rsidP="00007210">
      <w:pPr>
        <w:pStyle w:val="ListParagraph"/>
        <w:ind w:left="360"/>
        <w:rPr>
          <w:rFonts w:ascii="Arial" w:hAnsi="Arial" w:cs="Arial"/>
        </w:rPr>
      </w:pPr>
    </w:p>
    <w:p w:rsidR="00F651E3" w:rsidRPr="00F208AA" w:rsidRDefault="00007210" w:rsidP="00007210">
      <w:pPr>
        <w:pStyle w:val="ListParagraph"/>
        <w:ind w:left="360"/>
        <w:rPr>
          <w:rFonts w:ascii="Arial" w:hAnsi="Arial" w:cs="Arial"/>
        </w:rPr>
      </w:pPr>
      <w:r w:rsidRPr="00F208AA">
        <w:rPr>
          <w:rFonts w:ascii="Arial" w:hAnsi="Arial" w:cs="Arial"/>
        </w:rPr>
        <w:t>Arabic is a language group containing 30 or so current assortments. This, along with the major happenings in the Middle East, show a large potential for sentiment analysis and consequently an urgent need for more reliable processes and resources for addressing it. Because of that, there has been an increasing interest and research in the area of Arabic sentiment analysis.</w:t>
      </w:r>
    </w:p>
    <w:p w:rsidR="00FB68C8" w:rsidRPr="00F208AA" w:rsidRDefault="00007210" w:rsidP="00FB68C8">
      <w:pPr>
        <w:pStyle w:val="ListParagraph"/>
        <w:ind w:left="360"/>
        <w:rPr>
          <w:rFonts w:ascii="Arial" w:hAnsi="Arial" w:cs="Arial"/>
        </w:rPr>
      </w:pPr>
      <w:r w:rsidRPr="00F208AA">
        <w:rPr>
          <w:rFonts w:ascii="Arial" w:hAnsi="Arial" w:cs="Arial"/>
        </w:rPr>
        <w:t xml:space="preserve"> However, The Arabic Language remains under resourced with respect to available data. This can be attributed to the fact that most resources developed within studies addressing Arabic sentiment analysis, are either limited in size, not publicly available or developed for a very specific domain. </w:t>
      </w:r>
      <w:r w:rsidR="00FB68C8" w:rsidRPr="00F208AA">
        <w:rPr>
          <w:rFonts w:ascii="Arial" w:hAnsi="Arial" w:cs="Arial"/>
        </w:rPr>
        <w:t xml:space="preserve">With the development of web based life, a lot of significant information become accessible on the web and simple to get to. Web based </w:t>
      </w:r>
      <w:r w:rsidR="00FB68C8" w:rsidRPr="00F208AA">
        <w:rPr>
          <w:rFonts w:ascii="Arial" w:hAnsi="Arial" w:cs="Arial"/>
        </w:rPr>
        <w:lastRenderedPageBreak/>
        <w:t xml:space="preserve">life clients examine all that they care about </w:t>
      </w:r>
      <w:r w:rsidR="00FB68C8" w:rsidRPr="00F208AA">
        <w:rPr>
          <w:rFonts w:ascii="Arial" w:hAnsi="Arial" w:cs="Arial"/>
        </w:rPr>
        <w:t xml:space="preserve">through blog entries or tweets, share their suppositions and show intrigue unreservedly; while they don't really do it face to face. We read about political discussions, social issues, inquiries regarding a specific item, and so on. Organizations likewise utilize interpersonal organizations to advance their items and benefits, and investigate individuals' sentiments to improve their items and administrations, subsequently creating an enormous measure of information. In this specific situation, the requirement for a systematic device that can procedure the client's information and arrange them in regards to opinion polarities is expanded and become a need. </w:t>
      </w:r>
    </w:p>
    <w:p w:rsidR="00FB68C8" w:rsidRPr="00F208AA" w:rsidRDefault="00FB68C8" w:rsidP="00FB68C8">
      <w:pPr>
        <w:pStyle w:val="ListParagraph"/>
        <w:ind w:left="360"/>
        <w:rPr>
          <w:rFonts w:ascii="Arial" w:hAnsi="Arial" w:cs="Arial"/>
        </w:rPr>
      </w:pPr>
    </w:p>
    <w:p w:rsidR="00FB68C8" w:rsidRPr="00F208AA" w:rsidRDefault="00FB68C8" w:rsidP="00007210">
      <w:pPr>
        <w:pStyle w:val="ListParagraph"/>
        <w:ind w:left="360"/>
        <w:rPr>
          <w:rFonts w:ascii="Arial" w:hAnsi="Arial" w:cs="Arial"/>
        </w:rPr>
      </w:pPr>
      <w:r w:rsidRPr="00F208AA">
        <w:rPr>
          <w:rFonts w:ascii="Arial" w:hAnsi="Arial" w:cs="Arial"/>
        </w:rPr>
        <w:t>Sentimental analyses</w:t>
      </w:r>
      <w:r w:rsidRPr="00F208AA">
        <w:rPr>
          <w:rFonts w:ascii="Arial" w:hAnsi="Arial" w:cs="Arial"/>
        </w:rPr>
        <w:t xml:space="preserve"> (SA) or Opinion Mining (OM) is the undertaking of deciding and recognizing the extremity/supposition in a given bit of content and characterizing</w:t>
      </w:r>
      <w:r w:rsidR="00007210" w:rsidRPr="00F208AA">
        <w:rPr>
          <w:rFonts w:ascii="Arial" w:hAnsi="Arial" w:cs="Arial"/>
        </w:rPr>
        <w:t xml:space="preserve"> positive or negative. </w:t>
      </w:r>
      <w:r w:rsidRPr="00F208AA">
        <w:rPr>
          <w:rFonts w:ascii="Arial" w:hAnsi="Arial" w:cs="Arial"/>
        </w:rPr>
        <w:t xml:space="preserve">English and other European dialects have been investigated in most of SA devices yet hardly any ongoing examination </w:t>
      </w:r>
      <w:r w:rsidR="00F6679D" w:rsidRPr="00F208AA">
        <w:rPr>
          <w:rFonts w:ascii="Arial" w:hAnsi="Arial" w:cs="Arial"/>
        </w:rPr>
        <w:t>endeavours</w:t>
      </w:r>
      <w:r w:rsidRPr="00F208AA">
        <w:rPr>
          <w:rFonts w:ascii="Arial" w:hAnsi="Arial" w:cs="Arial"/>
        </w:rPr>
        <w:t xml:space="preserve"> stretch out the concentration to other low-assets dialects, for example, Arabic and provincial </w:t>
      </w:r>
      <w:r w:rsidR="00F6679D" w:rsidRPr="00F208AA">
        <w:rPr>
          <w:rFonts w:ascii="Arial" w:hAnsi="Arial" w:cs="Arial"/>
        </w:rPr>
        <w:t>Arabic.</w:t>
      </w:r>
    </w:p>
    <w:p w:rsidR="00F6679D" w:rsidRPr="00F208AA" w:rsidRDefault="00007210" w:rsidP="00007210">
      <w:pPr>
        <w:pStyle w:val="ListParagraph"/>
        <w:ind w:left="360"/>
        <w:rPr>
          <w:rFonts w:ascii="Arial" w:hAnsi="Arial" w:cs="Arial"/>
        </w:rPr>
      </w:pPr>
      <w:r w:rsidRPr="00F208AA">
        <w:rPr>
          <w:rFonts w:ascii="Arial" w:hAnsi="Arial" w:cs="Arial"/>
        </w:rPr>
        <w:t>The situation</w:t>
      </w:r>
      <w:r w:rsidR="00F6679D" w:rsidRPr="00F208AA">
        <w:rPr>
          <w:rFonts w:ascii="Arial" w:hAnsi="Arial" w:cs="Arial"/>
        </w:rPr>
        <w:t xml:space="preserve"> in Arabic language is an exemplary instance of Diglossia, whereby the composed proper language contrasts significantly from the verbally expressed vernacular. </w:t>
      </w:r>
      <w:r w:rsidR="00CA69BC" w:rsidRPr="00F208AA">
        <w:rPr>
          <w:rFonts w:ascii="Arial" w:hAnsi="Arial" w:cs="Arial"/>
        </w:rPr>
        <w:t>modern</w:t>
      </w:r>
      <w:r w:rsidR="00F6679D" w:rsidRPr="00F208AA">
        <w:rPr>
          <w:rFonts w:ascii="Arial" w:hAnsi="Arial" w:cs="Arial"/>
        </w:rPr>
        <w:t xml:space="preserve"> standard Arabic (MSA) is vigorously founded on Classical Arabic and establishes the authority composed language utilized in government undertakings, news, communicate media, books and instructions. </w:t>
      </w:r>
      <w:r w:rsidR="00CA69BC" w:rsidRPr="00F208AA">
        <w:rPr>
          <w:rFonts w:ascii="Arial" w:hAnsi="Arial" w:cs="Arial"/>
        </w:rPr>
        <w:t>modern standard Arabic</w:t>
      </w:r>
      <w:r w:rsidR="00CA69BC" w:rsidRPr="00F208AA">
        <w:rPr>
          <w:rFonts w:ascii="Arial" w:hAnsi="Arial" w:cs="Arial"/>
        </w:rPr>
        <w:t xml:space="preserve"> </w:t>
      </w:r>
      <w:r w:rsidR="00F6679D" w:rsidRPr="00F208AA">
        <w:rPr>
          <w:rFonts w:ascii="Arial" w:hAnsi="Arial" w:cs="Arial"/>
        </w:rPr>
        <w:t>goes about as the most widely used language among Arabic local speakers. Notwithstanding, the communicated in language (by and large alluded to as Dialectal Arabic) broadly changes over the Arab world. In addition, there is neither standard composed orthography nor formal sentence structure for these vernaculars. To foresee the estimation of an Arabic bit of content, most of the works depend on Machine Learning (ML) calculations like Linear Support Vector Classification (Linear SVC), Multinomial Naive Bayes (MNB) and others. Despite the fact that these classifiers are direct to execute and accomplish great outcomes, they require a ton of highlights building before applying the information to the classifiers. Along these lines, work in Arabic supposition examination still depends vigorously on the morphological and syntactic parts of the language, for example, POS labelling, word stemming, the notion vocabularies and other hand-made highlights, yet after the noteworthy improvement realized by Deep Learning (DL) over the customary ML draws near, scientists will in general research and investigate the exhibition of profound neural systems in breaking down various types of Arabic messages and concentrate highlights for some NLP undertakings, for example, Language Identification, Text Summarizing, Sentiment Analysis, etc.</w:t>
      </w:r>
    </w:p>
    <w:p w:rsidR="001E4C29" w:rsidRPr="00F208AA" w:rsidRDefault="00007210" w:rsidP="00007210">
      <w:pPr>
        <w:pStyle w:val="ListParagraph"/>
        <w:ind w:left="360"/>
        <w:rPr>
          <w:rFonts w:ascii="Arial" w:hAnsi="Arial" w:cs="Arial"/>
        </w:rPr>
      </w:pPr>
      <w:r w:rsidRPr="00F208AA">
        <w:rPr>
          <w:rFonts w:ascii="Arial" w:hAnsi="Arial" w:cs="Arial"/>
        </w:rPr>
        <w:t xml:space="preserve">In this paper, we introduce a deep neural network which </w:t>
      </w:r>
      <w:r w:rsidR="003A4418" w:rsidRPr="00F208AA">
        <w:rPr>
          <w:rFonts w:ascii="Arial" w:hAnsi="Arial" w:cs="Arial"/>
        </w:rPr>
        <w:t>use</w:t>
      </w:r>
      <w:r w:rsidRPr="00F208AA">
        <w:rPr>
          <w:rFonts w:ascii="Arial" w:hAnsi="Arial" w:cs="Arial"/>
        </w:rPr>
        <w:t>s</w:t>
      </w:r>
      <w:r w:rsidR="003A4418" w:rsidRPr="00F208AA">
        <w:rPr>
          <w:rFonts w:ascii="Arial" w:hAnsi="Arial" w:cs="Arial"/>
        </w:rPr>
        <w:t xml:space="preserve"> </w:t>
      </w:r>
      <w:r w:rsidR="003A4418" w:rsidRPr="00F208AA">
        <w:rPr>
          <w:rFonts w:ascii="Arial" w:hAnsi="Arial" w:cs="Arial"/>
          <w:b/>
        </w:rPr>
        <w:t>Bi-Directional</w:t>
      </w:r>
      <w:r w:rsidRPr="00F208AA">
        <w:rPr>
          <w:rFonts w:ascii="Arial" w:hAnsi="Arial" w:cs="Arial"/>
        </w:rPr>
        <w:t xml:space="preserve"> </w:t>
      </w:r>
      <w:r w:rsidRPr="00F208AA">
        <w:rPr>
          <w:rFonts w:ascii="Arial" w:hAnsi="Arial" w:cs="Arial"/>
          <w:b/>
        </w:rPr>
        <w:t>Long-Short Term Memory Networks (</w:t>
      </w:r>
      <w:r w:rsidR="003A4418" w:rsidRPr="00F208AA">
        <w:rPr>
          <w:rFonts w:ascii="Arial" w:hAnsi="Arial" w:cs="Arial"/>
          <w:b/>
        </w:rPr>
        <w:t>Bi-</w:t>
      </w:r>
      <w:r w:rsidRPr="00F208AA">
        <w:rPr>
          <w:rFonts w:ascii="Arial" w:hAnsi="Arial" w:cs="Arial"/>
          <w:b/>
        </w:rPr>
        <w:t>LSTM)</w:t>
      </w:r>
      <w:r w:rsidR="00D502E4" w:rsidRPr="00F208AA">
        <w:rPr>
          <w:rFonts w:ascii="Arial" w:hAnsi="Arial" w:cs="Arial"/>
        </w:rPr>
        <w:t xml:space="preserve"> which is an improvement over </w:t>
      </w:r>
      <w:r w:rsidRPr="00F208AA">
        <w:rPr>
          <w:rFonts w:ascii="Arial" w:hAnsi="Arial" w:cs="Arial"/>
        </w:rPr>
        <w:t>recurrent Neural Net- works (</w:t>
      </w:r>
      <w:r w:rsidRPr="00F208AA">
        <w:rPr>
          <w:rFonts w:ascii="Arial" w:hAnsi="Arial" w:cs="Arial"/>
          <w:b/>
        </w:rPr>
        <w:t>RNN</w:t>
      </w:r>
      <w:r w:rsidRPr="00F208AA">
        <w:rPr>
          <w:rFonts w:ascii="Arial" w:hAnsi="Arial" w:cs="Arial"/>
        </w:rPr>
        <w:t xml:space="preserve">) </w:t>
      </w:r>
      <w:r w:rsidR="003A4418" w:rsidRPr="00F208AA">
        <w:rPr>
          <w:rFonts w:ascii="Arial" w:hAnsi="Arial" w:cs="Arial"/>
        </w:rPr>
        <w:t xml:space="preserve">and simple LSTMs </w:t>
      </w:r>
      <w:r w:rsidRPr="00F208AA">
        <w:rPr>
          <w:rFonts w:ascii="Arial" w:hAnsi="Arial" w:cs="Arial"/>
        </w:rPr>
        <w:t>to predict the polarity of a text and classify it as either having positive or negative polarity.</w:t>
      </w:r>
    </w:p>
    <w:p w:rsidR="00007210" w:rsidRPr="00F208AA" w:rsidRDefault="00007210" w:rsidP="00007210">
      <w:pPr>
        <w:pStyle w:val="ListParagraph"/>
        <w:ind w:left="360"/>
        <w:rPr>
          <w:rFonts w:ascii="Arial" w:hAnsi="Arial" w:cs="Arial"/>
          <w:color w:val="808080"/>
          <w:sz w:val="18"/>
          <w:szCs w:val="18"/>
          <w:shd w:val="clear" w:color="auto" w:fill="FFFFFF"/>
        </w:rPr>
      </w:pPr>
    </w:p>
    <w:p w:rsidR="00007210" w:rsidRPr="00F208AA" w:rsidRDefault="00007210" w:rsidP="00007210">
      <w:pPr>
        <w:pStyle w:val="ListParagraph"/>
        <w:ind w:left="360"/>
        <w:rPr>
          <w:rFonts w:ascii="Arial" w:hAnsi="Arial" w:cs="Arial"/>
          <w:b/>
        </w:rPr>
      </w:pPr>
      <w:r w:rsidRPr="00F208AA">
        <w:rPr>
          <w:rFonts w:ascii="Arial" w:hAnsi="Arial" w:cs="Arial"/>
          <w:b/>
        </w:rPr>
        <w:t xml:space="preserve">1.2 Research Problem </w:t>
      </w:r>
    </w:p>
    <w:p w:rsidR="00007210" w:rsidRPr="00F208AA" w:rsidRDefault="00007210" w:rsidP="00007210">
      <w:pPr>
        <w:pStyle w:val="ListParagraph"/>
        <w:ind w:left="360"/>
        <w:rPr>
          <w:rFonts w:ascii="Arial" w:hAnsi="Arial" w:cs="Arial"/>
        </w:rPr>
      </w:pPr>
      <w:r w:rsidRPr="00F208AA">
        <w:rPr>
          <w:rFonts w:ascii="Arial" w:hAnsi="Arial" w:cs="Arial"/>
        </w:rPr>
        <w:t xml:space="preserve"> </w:t>
      </w:r>
    </w:p>
    <w:p w:rsidR="00007210" w:rsidRPr="00F208AA" w:rsidRDefault="00007210" w:rsidP="00007210">
      <w:pPr>
        <w:pStyle w:val="ListParagraph"/>
        <w:ind w:left="360"/>
        <w:rPr>
          <w:rFonts w:ascii="Arial" w:hAnsi="Arial" w:cs="Arial"/>
        </w:rPr>
      </w:pPr>
      <w:r w:rsidRPr="00F208AA">
        <w:rPr>
          <w:rFonts w:ascii="Arial" w:hAnsi="Arial" w:cs="Arial"/>
        </w:rPr>
        <w:t>Sentimental analysis is a crucial part of a firm’s operations.it is a decision-making tool. Sentimental analysis aims at predicting and estimating the future demand of products by analysing the data and determining and detecting the polarity/opinion of users and classifying it</w:t>
      </w:r>
    </w:p>
    <w:p w:rsidR="00491A00" w:rsidRPr="00F208AA" w:rsidRDefault="00007210" w:rsidP="00007210">
      <w:pPr>
        <w:pStyle w:val="ListParagraph"/>
        <w:ind w:left="360"/>
        <w:rPr>
          <w:rFonts w:ascii="Arial" w:hAnsi="Arial" w:cs="Arial"/>
        </w:rPr>
      </w:pPr>
      <w:r w:rsidRPr="00F208AA">
        <w:rPr>
          <w:rFonts w:ascii="Arial" w:hAnsi="Arial" w:cs="Arial"/>
        </w:rPr>
        <w:t xml:space="preserve">into positive or negative. This research is conducted using different Natural language processing (NLP) and Deep learning algorithms to predict the polarity of sentiments among Arabic speakers about different products.    </w:t>
      </w:r>
    </w:p>
    <w:p w:rsidR="00007210" w:rsidRPr="00F208AA" w:rsidRDefault="00007210" w:rsidP="00007210">
      <w:pPr>
        <w:pStyle w:val="ListParagraph"/>
        <w:ind w:left="360"/>
        <w:rPr>
          <w:rFonts w:ascii="Arial" w:hAnsi="Arial" w:cs="Arial"/>
        </w:rPr>
      </w:pPr>
      <w:r w:rsidRPr="00F208AA">
        <w:rPr>
          <w:rFonts w:ascii="Arial" w:hAnsi="Arial" w:cs="Arial"/>
        </w:rPr>
        <w:t xml:space="preserve">            </w:t>
      </w:r>
    </w:p>
    <w:p w:rsidR="00007210" w:rsidRPr="005B1225" w:rsidRDefault="00007210" w:rsidP="005B1225">
      <w:pPr>
        <w:pStyle w:val="ListParagraph"/>
        <w:ind w:left="360"/>
        <w:rPr>
          <w:rFonts w:ascii="Arial" w:hAnsi="Arial" w:cs="Arial"/>
        </w:rPr>
      </w:pPr>
      <w:r w:rsidRPr="00F208AA">
        <w:rPr>
          <w:rFonts w:ascii="Arial" w:hAnsi="Arial" w:cs="Arial"/>
          <w:b/>
        </w:rPr>
        <w:lastRenderedPageBreak/>
        <w:t>Research Question</w:t>
      </w:r>
      <w:r w:rsidRPr="00F208AA">
        <w:rPr>
          <w:rFonts w:ascii="Arial" w:hAnsi="Arial" w:cs="Arial"/>
        </w:rPr>
        <w:t xml:space="preserve">: </w:t>
      </w:r>
      <w:r w:rsidRPr="00F208AA">
        <w:rPr>
          <w:rFonts w:ascii="Arial" w:hAnsi="Arial" w:cs="Arial"/>
          <w:b/>
        </w:rPr>
        <w:t>Sentimental analysis of Arabic dialect data using deep learning, Natural language processing and long short term memory models.</w:t>
      </w:r>
      <w:r w:rsidR="005B1225">
        <w:rPr>
          <w:rFonts w:ascii="Arial" w:hAnsi="Arial" w:cs="Arial"/>
        </w:rPr>
        <w:t xml:space="preserve"> </w:t>
      </w:r>
      <w:r w:rsidR="005B1225">
        <w:rPr>
          <w:rFonts w:ascii="Arial" w:hAnsi="Arial" w:cs="Arial"/>
        </w:rPr>
        <w:tab/>
        <w:t xml:space="preserve"> </w:t>
      </w:r>
      <w:r w:rsidR="005B1225">
        <w:rPr>
          <w:rFonts w:ascii="Arial" w:hAnsi="Arial" w:cs="Arial"/>
        </w:rPr>
        <w:tab/>
        <w:t xml:space="preserve"> </w:t>
      </w:r>
    </w:p>
    <w:p w:rsidR="00007210" w:rsidRPr="00F208AA" w:rsidRDefault="00007210" w:rsidP="00007210">
      <w:pPr>
        <w:pStyle w:val="ListParagraph"/>
        <w:ind w:left="360"/>
        <w:rPr>
          <w:rFonts w:ascii="Arial" w:hAnsi="Arial" w:cs="Arial"/>
        </w:rPr>
      </w:pPr>
      <w:r w:rsidRPr="00F208AA">
        <w:rPr>
          <w:rFonts w:ascii="Arial" w:hAnsi="Arial" w:cs="Arial"/>
          <w:b/>
        </w:rPr>
        <w:t>Aim</w:t>
      </w:r>
      <w:r w:rsidRPr="00F208AA">
        <w:rPr>
          <w:rFonts w:ascii="Arial" w:hAnsi="Arial" w:cs="Arial"/>
        </w:rPr>
        <w:t xml:space="preserve">: Accurately analysing the sentiments among Arabic speakers to predict the future demands for each of the product to aid managerial decisions. </w:t>
      </w:r>
    </w:p>
    <w:p w:rsidR="00007210" w:rsidRPr="00F208AA" w:rsidRDefault="00007210" w:rsidP="00007210">
      <w:pPr>
        <w:pStyle w:val="ListParagraph"/>
        <w:ind w:left="360"/>
        <w:rPr>
          <w:rFonts w:ascii="Arial" w:hAnsi="Arial" w:cs="Arial"/>
        </w:rPr>
      </w:pPr>
      <w:r w:rsidRPr="00F208AA">
        <w:rPr>
          <w:rFonts w:ascii="Arial" w:hAnsi="Arial" w:cs="Arial"/>
        </w:rPr>
        <w:t xml:space="preserve"> </w:t>
      </w:r>
    </w:p>
    <w:p w:rsidR="00007210" w:rsidRPr="00F208AA" w:rsidRDefault="00007210" w:rsidP="00007210">
      <w:pPr>
        <w:pStyle w:val="ListParagraph"/>
        <w:ind w:left="360"/>
        <w:rPr>
          <w:rFonts w:ascii="Arial" w:hAnsi="Arial" w:cs="Arial"/>
        </w:rPr>
      </w:pPr>
      <w:r w:rsidRPr="00F208AA">
        <w:rPr>
          <w:rFonts w:ascii="Arial" w:hAnsi="Arial" w:cs="Arial"/>
          <w:b/>
        </w:rPr>
        <w:t>Objective</w:t>
      </w:r>
      <w:r w:rsidRPr="00F208AA">
        <w:rPr>
          <w:rFonts w:ascii="Arial" w:hAnsi="Arial" w:cs="Arial"/>
        </w:rPr>
        <w:t xml:space="preserve">: To compare the best statistical models and machine learning </w:t>
      </w:r>
      <w:r w:rsidR="00F651E3" w:rsidRPr="00F208AA">
        <w:rPr>
          <w:rFonts w:ascii="Arial" w:hAnsi="Arial" w:cs="Arial"/>
        </w:rPr>
        <w:t xml:space="preserve">and deep learning </w:t>
      </w:r>
      <w:r w:rsidRPr="00F208AA">
        <w:rPr>
          <w:rFonts w:ascii="Arial" w:hAnsi="Arial" w:cs="Arial"/>
        </w:rPr>
        <w:t>algorithms</w:t>
      </w:r>
      <w:r w:rsidR="00F651E3" w:rsidRPr="00F208AA">
        <w:rPr>
          <w:rFonts w:ascii="Arial" w:hAnsi="Arial" w:cs="Arial"/>
        </w:rPr>
        <w:t xml:space="preserve"> to predict the correct sentiments in</w:t>
      </w:r>
      <w:r w:rsidRPr="00F208AA">
        <w:rPr>
          <w:rFonts w:ascii="Arial" w:hAnsi="Arial" w:cs="Arial"/>
        </w:rPr>
        <w:t xml:space="preserve"> </w:t>
      </w:r>
      <w:r w:rsidR="00F651E3" w:rsidRPr="00F208AA">
        <w:rPr>
          <w:rFonts w:ascii="Arial" w:hAnsi="Arial" w:cs="Arial"/>
        </w:rPr>
        <w:t>the text provided in Arabic dialect, containing reviews about hotels, that is scraped from TripAdvisor website and the polarities (positive or negative) of these reviews to better understand the Arabic user’s sentiments.</w:t>
      </w:r>
    </w:p>
    <w:p w:rsidR="00F651E3" w:rsidRPr="00F208AA" w:rsidRDefault="00F651E3" w:rsidP="00007210">
      <w:pPr>
        <w:pStyle w:val="ListParagraph"/>
        <w:ind w:left="360"/>
        <w:rPr>
          <w:rFonts w:ascii="Arial" w:hAnsi="Arial" w:cs="Arial"/>
        </w:rPr>
      </w:pPr>
    </w:p>
    <w:p w:rsidR="00007210" w:rsidRPr="00F208AA" w:rsidRDefault="00007210" w:rsidP="00007210">
      <w:pPr>
        <w:pStyle w:val="ListParagraph"/>
        <w:ind w:left="360"/>
        <w:rPr>
          <w:rFonts w:ascii="Arial" w:hAnsi="Arial" w:cs="Arial"/>
          <w:b/>
        </w:rPr>
      </w:pPr>
      <w:r w:rsidRPr="00F208AA">
        <w:rPr>
          <w:rFonts w:ascii="Arial" w:hAnsi="Arial" w:cs="Arial"/>
          <w:b/>
        </w:rPr>
        <w:t xml:space="preserve">1.3 Scope </w:t>
      </w:r>
      <w:r w:rsidRPr="00F208AA">
        <w:rPr>
          <w:rFonts w:ascii="Arial" w:hAnsi="Arial" w:cs="Arial"/>
          <w:b/>
        </w:rPr>
        <w:tab/>
        <w:t xml:space="preserve"> </w:t>
      </w:r>
      <w:r w:rsidRPr="00F208AA">
        <w:rPr>
          <w:rFonts w:ascii="Arial" w:hAnsi="Arial" w:cs="Arial"/>
          <w:b/>
        </w:rPr>
        <w:tab/>
        <w:t xml:space="preserve"> </w:t>
      </w:r>
      <w:r w:rsidRPr="00F208AA">
        <w:rPr>
          <w:rFonts w:ascii="Arial" w:hAnsi="Arial" w:cs="Arial"/>
          <w:b/>
        </w:rPr>
        <w:tab/>
        <w:t xml:space="preserve"> </w:t>
      </w:r>
    </w:p>
    <w:p w:rsidR="00007210" w:rsidRPr="00F208AA" w:rsidRDefault="00007210" w:rsidP="00007210">
      <w:pPr>
        <w:pStyle w:val="ListParagraph"/>
        <w:ind w:left="360"/>
        <w:rPr>
          <w:rFonts w:ascii="Arial" w:hAnsi="Arial" w:cs="Arial"/>
        </w:rPr>
      </w:pPr>
      <w:r w:rsidRPr="00F208AA">
        <w:rPr>
          <w:rFonts w:ascii="Arial" w:hAnsi="Arial" w:cs="Arial"/>
        </w:rPr>
        <w:t xml:space="preserve"> </w:t>
      </w:r>
      <w:r w:rsidRPr="00F208AA">
        <w:rPr>
          <w:rFonts w:ascii="Arial" w:hAnsi="Arial" w:cs="Arial"/>
        </w:rPr>
        <w:tab/>
        <w:t xml:space="preserve"> </w:t>
      </w:r>
      <w:r w:rsidRPr="00F208AA">
        <w:rPr>
          <w:rFonts w:ascii="Arial" w:hAnsi="Arial" w:cs="Arial"/>
        </w:rPr>
        <w:tab/>
        <w:t xml:space="preserve"> </w:t>
      </w:r>
    </w:p>
    <w:p w:rsidR="00007210" w:rsidRPr="00F208AA" w:rsidRDefault="00007210" w:rsidP="00007210">
      <w:pPr>
        <w:pStyle w:val="ListParagraph"/>
        <w:ind w:left="360"/>
        <w:rPr>
          <w:rFonts w:ascii="Arial" w:hAnsi="Arial" w:cs="Arial"/>
        </w:rPr>
      </w:pPr>
      <w:r w:rsidRPr="00F208AA">
        <w:rPr>
          <w:rFonts w:ascii="Arial" w:hAnsi="Arial" w:cs="Arial"/>
        </w:rPr>
        <w:t>The scope of this research is to help build a sentimental analysing tool that includes a wide range of Machine learning and deep learning algorithms to accurately predict the se</w:t>
      </w:r>
      <w:r w:rsidR="00F651E3" w:rsidRPr="00F208AA">
        <w:rPr>
          <w:rFonts w:ascii="Arial" w:hAnsi="Arial" w:cs="Arial"/>
        </w:rPr>
        <w:t>ntiments among Arabic speakers and writers and help in better understanding of Arabic people and language</w:t>
      </w:r>
    </w:p>
    <w:p w:rsidR="00491A00" w:rsidRPr="00F208AA" w:rsidRDefault="00491A00" w:rsidP="00007210">
      <w:pPr>
        <w:pStyle w:val="ListParagraph"/>
        <w:ind w:left="360"/>
        <w:rPr>
          <w:rFonts w:ascii="Arial" w:hAnsi="Arial" w:cs="Arial"/>
        </w:rPr>
      </w:pPr>
    </w:p>
    <w:p w:rsidR="00491A00" w:rsidRPr="00F208AA" w:rsidRDefault="00491A00" w:rsidP="00491A00">
      <w:pPr>
        <w:pStyle w:val="ListParagraph"/>
        <w:ind w:left="360"/>
        <w:rPr>
          <w:rFonts w:ascii="Arial" w:hAnsi="Arial" w:cs="Arial"/>
          <w:b/>
        </w:rPr>
      </w:pPr>
      <w:r w:rsidRPr="00F208AA">
        <w:rPr>
          <w:rFonts w:ascii="Arial" w:hAnsi="Arial" w:cs="Arial"/>
          <w:b/>
        </w:rPr>
        <w:t>1.4 Motivation for our research</w:t>
      </w:r>
    </w:p>
    <w:p w:rsidR="00EB6448" w:rsidRPr="00F208AA" w:rsidRDefault="00491A00" w:rsidP="00EB6448">
      <w:pPr>
        <w:pStyle w:val="ListParagraph"/>
        <w:ind w:left="360"/>
        <w:rPr>
          <w:rFonts w:ascii="Arial" w:hAnsi="Arial" w:cs="Arial"/>
        </w:rPr>
      </w:pPr>
      <w:r w:rsidRPr="00F208AA">
        <w:rPr>
          <w:rFonts w:ascii="Arial" w:hAnsi="Arial" w:cs="Arial"/>
        </w:rPr>
        <w:t xml:space="preserve">Much research is conducted on subjectivity and sentiment analysis of English language testing during the last decade but compared to </w:t>
      </w:r>
      <w:r w:rsidR="003D424B" w:rsidRPr="00F208AA">
        <w:rPr>
          <w:rFonts w:ascii="Arial" w:hAnsi="Arial" w:cs="Arial"/>
        </w:rPr>
        <w:t>English, other</w:t>
      </w:r>
      <w:r w:rsidRPr="00F208AA">
        <w:rPr>
          <w:rFonts w:ascii="Arial" w:hAnsi="Arial" w:cs="Arial"/>
        </w:rPr>
        <w:t xml:space="preserve"> languages are more difficult to process and hence are less studied upon</w:t>
      </w:r>
      <w:r w:rsidR="003D424B" w:rsidRPr="00F208AA">
        <w:rPr>
          <w:rFonts w:ascii="Arial" w:hAnsi="Arial" w:cs="Arial"/>
        </w:rPr>
        <w:t>.</w:t>
      </w:r>
    </w:p>
    <w:p w:rsidR="00491A00" w:rsidRPr="00F208AA" w:rsidRDefault="00491A00" w:rsidP="00EB6448">
      <w:pPr>
        <w:pStyle w:val="ListParagraph"/>
        <w:ind w:left="360"/>
        <w:rPr>
          <w:rFonts w:ascii="Arial" w:hAnsi="Arial" w:cs="Arial"/>
        </w:rPr>
      </w:pPr>
      <w:r w:rsidRPr="00F208AA">
        <w:rPr>
          <w:rFonts w:ascii="Arial" w:hAnsi="Arial" w:cs="Arial"/>
        </w:rPr>
        <w:t>Very less work is focused on Arabic text and getting required datasets for data analyses process for NLP is difficult and challenging at the same time. In our research we will be using a dataset in which data is scraped from Trip</w:t>
      </w:r>
      <w:r w:rsidR="003D424B" w:rsidRPr="00F208AA">
        <w:rPr>
          <w:rFonts w:ascii="Arial" w:hAnsi="Arial" w:cs="Arial"/>
        </w:rPr>
        <w:t>Advisor website about hotel reviews.</w:t>
      </w:r>
    </w:p>
    <w:p w:rsidR="005B1225" w:rsidRDefault="00491A00" w:rsidP="005B1225">
      <w:pPr>
        <w:pStyle w:val="ListParagraph"/>
        <w:ind w:left="360"/>
        <w:rPr>
          <w:rFonts w:ascii="Arial" w:hAnsi="Arial" w:cs="Arial"/>
        </w:rPr>
      </w:pPr>
      <w:r w:rsidRPr="00F208AA">
        <w:rPr>
          <w:rFonts w:ascii="Arial" w:hAnsi="Arial" w:cs="Arial"/>
        </w:rPr>
        <w:t xml:space="preserve">The work on Arabic is mostly focused on modern standard Arabic or MSA </w:t>
      </w:r>
      <w:r w:rsidR="003D424B" w:rsidRPr="00F208AA">
        <w:rPr>
          <w:rFonts w:ascii="Arial" w:hAnsi="Arial" w:cs="Arial"/>
        </w:rPr>
        <w:t>but</w:t>
      </w:r>
      <w:r w:rsidRPr="00F208AA">
        <w:rPr>
          <w:rFonts w:ascii="Arial" w:hAnsi="Arial" w:cs="Arial"/>
        </w:rPr>
        <w:t xml:space="preserve"> Most of the comments are in colloquial Arabic i.e. common language which is a mix of dialects and is difficult to process than MSA</w:t>
      </w:r>
      <w:r w:rsidR="003D424B" w:rsidRPr="00F208AA">
        <w:rPr>
          <w:rFonts w:ascii="Arial" w:hAnsi="Arial" w:cs="Arial"/>
        </w:rPr>
        <w:t>.</w:t>
      </w:r>
    </w:p>
    <w:p w:rsidR="00007210" w:rsidRPr="005B1225" w:rsidRDefault="00007210" w:rsidP="005B1225">
      <w:pPr>
        <w:pStyle w:val="ListParagraph"/>
        <w:ind w:left="360"/>
        <w:rPr>
          <w:rFonts w:ascii="Arial" w:hAnsi="Arial" w:cs="Arial"/>
        </w:rPr>
      </w:pPr>
      <w:r w:rsidRPr="005B1225">
        <w:rPr>
          <w:rFonts w:ascii="Arial" w:hAnsi="Arial" w:cs="Arial"/>
        </w:rPr>
        <w:tab/>
      </w:r>
    </w:p>
    <w:p w:rsidR="00007210" w:rsidRPr="00F208AA" w:rsidRDefault="00491A00" w:rsidP="00007210">
      <w:pPr>
        <w:pStyle w:val="ListParagraph"/>
        <w:ind w:left="360"/>
        <w:rPr>
          <w:rFonts w:ascii="Arial" w:hAnsi="Arial" w:cs="Arial"/>
          <w:b/>
        </w:rPr>
      </w:pPr>
      <w:r w:rsidRPr="00F208AA">
        <w:rPr>
          <w:rFonts w:ascii="Arial" w:hAnsi="Arial" w:cs="Arial"/>
          <w:b/>
        </w:rPr>
        <w:t>1.5</w:t>
      </w:r>
      <w:r w:rsidR="00007210" w:rsidRPr="00F208AA">
        <w:rPr>
          <w:rFonts w:ascii="Arial" w:hAnsi="Arial" w:cs="Arial"/>
          <w:b/>
        </w:rPr>
        <w:t xml:space="preserve"> Dissertation Organisation </w:t>
      </w:r>
    </w:p>
    <w:p w:rsidR="00007210" w:rsidRPr="00F208AA" w:rsidRDefault="00007210" w:rsidP="00007210">
      <w:pPr>
        <w:pStyle w:val="ListParagraph"/>
        <w:ind w:left="360"/>
        <w:rPr>
          <w:rFonts w:ascii="Arial" w:hAnsi="Arial" w:cs="Arial"/>
        </w:rPr>
      </w:pPr>
      <w:r w:rsidRPr="00F208AA">
        <w:rPr>
          <w:rFonts w:ascii="Arial" w:hAnsi="Arial" w:cs="Arial"/>
        </w:rPr>
        <w:t xml:space="preserve"> </w:t>
      </w:r>
    </w:p>
    <w:p w:rsidR="00650B27" w:rsidRPr="00F208AA" w:rsidRDefault="00007210" w:rsidP="000F762F">
      <w:pPr>
        <w:pStyle w:val="ListParagraph"/>
        <w:ind w:left="360"/>
        <w:rPr>
          <w:rFonts w:ascii="Arial" w:hAnsi="Arial" w:cs="Arial"/>
        </w:rPr>
      </w:pPr>
      <w:r w:rsidRPr="00F208AA">
        <w:rPr>
          <w:rFonts w:ascii="Arial" w:hAnsi="Arial" w:cs="Arial"/>
        </w:rPr>
        <w:t>To create a strategic plan for implementing the dissertation project, t</w:t>
      </w:r>
      <w:r w:rsidR="000F762F" w:rsidRPr="00F208AA">
        <w:rPr>
          <w:rFonts w:ascii="Arial" w:hAnsi="Arial" w:cs="Arial"/>
        </w:rPr>
        <w:t xml:space="preserve">he following roadmap is used. </w:t>
      </w:r>
    </w:p>
    <w:p w:rsidR="00650B27" w:rsidRPr="00F208AA" w:rsidRDefault="000F762F" w:rsidP="00007210">
      <w:pPr>
        <w:pStyle w:val="ListParagraph"/>
        <w:ind w:left="360"/>
        <w:rPr>
          <w:rFonts w:ascii="Arial" w:hAnsi="Arial" w:cs="Arial"/>
        </w:rPr>
      </w:pPr>
      <w:r w:rsidRPr="00F208AA">
        <w:rPr>
          <w:rFonts w:ascii="Arial" w:eastAsia="Arial" w:hAnsi="Arial" w:cs="Arial"/>
          <w:b/>
          <w:noProof/>
          <w:sz w:val="24"/>
          <w:lang w:eastAsia="en-IN"/>
        </w:rPr>
        <w:lastRenderedPageBreak/>
        <mc:AlternateContent>
          <mc:Choice Requires="wpg">
            <w:drawing>
              <wp:inline distT="0" distB="0" distL="0" distR="0" wp14:anchorId="2F473658" wp14:editId="59FC9573">
                <wp:extent cx="5731510" cy="3119041"/>
                <wp:effectExtent l="19050" t="0" r="59690" b="24765"/>
                <wp:docPr id="168283" name="Group 168283"/>
                <wp:cNvGraphicFramePr/>
                <a:graphic xmlns:a="http://schemas.openxmlformats.org/drawingml/2006/main">
                  <a:graphicData uri="http://schemas.microsoft.com/office/word/2010/wordprocessingGroup">
                    <wpg:wgp>
                      <wpg:cNvGrpSpPr/>
                      <wpg:grpSpPr>
                        <a:xfrm>
                          <a:off x="0" y="0"/>
                          <a:ext cx="5731510" cy="3119041"/>
                          <a:chOff x="0" y="0"/>
                          <a:chExt cx="6224106" cy="2740263"/>
                        </a:xfrm>
                      </wpg:grpSpPr>
                      <wps:wsp>
                        <wps:cNvPr id="2139" name="Shape 2139"/>
                        <wps:cNvSpPr/>
                        <wps:spPr>
                          <a:xfrm>
                            <a:off x="0" y="0"/>
                            <a:ext cx="1022576" cy="409030"/>
                          </a:xfrm>
                          <a:custGeom>
                            <a:avLst/>
                            <a:gdLst/>
                            <a:ahLst/>
                            <a:cxnLst/>
                            <a:rect l="0" t="0" r="0" b="0"/>
                            <a:pathLst>
                              <a:path w="1022576" h="409030">
                                <a:moveTo>
                                  <a:pt x="0" y="0"/>
                                </a:moveTo>
                                <a:lnTo>
                                  <a:pt x="818062" y="0"/>
                                </a:lnTo>
                                <a:lnTo>
                                  <a:pt x="1022576" y="204515"/>
                                </a:lnTo>
                                <a:lnTo>
                                  <a:pt x="818062" y="409030"/>
                                </a:lnTo>
                                <a:lnTo>
                                  <a:pt x="0" y="409030"/>
                                </a:lnTo>
                                <a:lnTo>
                                  <a:pt x="204515" y="204515"/>
                                </a:lnTo>
                                <a:lnTo>
                                  <a:pt x="0" y="0"/>
                                </a:lnTo>
                                <a:close/>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2140" name="Shape 2140"/>
                        <wps:cNvSpPr/>
                        <wps:spPr>
                          <a:xfrm>
                            <a:off x="0" y="0"/>
                            <a:ext cx="1022576" cy="409030"/>
                          </a:xfrm>
                          <a:custGeom>
                            <a:avLst/>
                            <a:gdLst/>
                            <a:ahLst/>
                            <a:cxnLst/>
                            <a:rect l="0" t="0" r="0" b="0"/>
                            <a:pathLst>
                              <a:path w="1022576" h="409030">
                                <a:moveTo>
                                  <a:pt x="0" y="0"/>
                                </a:moveTo>
                                <a:lnTo>
                                  <a:pt x="818062" y="0"/>
                                </a:lnTo>
                                <a:lnTo>
                                  <a:pt x="1022576" y="204515"/>
                                </a:lnTo>
                                <a:lnTo>
                                  <a:pt x="818062" y="409030"/>
                                </a:lnTo>
                                <a:lnTo>
                                  <a:pt x="0" y="409030"/>
                                </a:lnTo>
                                <a:lnTo>
                                  <a:pt x="204515" y="204515"/>
                                </a:lnTo>
                                <a:close/>
                              </a:path>
                            </a:pathLst>
                          </a:custGeom>
                          <a:ln w="12700" cap="flat">
                            <a:miter lim="101600"/>
                          </a:ln>
                        </wps:spPr>
                        <wps:style>
                          <a:lnRef idx="1">
                            <a:srgbClr val="FFFFFF"/>
                          </a:lnRef>
                          <a:fillRef idx="0">
                            <a:srgbClr val="000000">
                              <a:alpha val="0"/>
                            </a:srgbClr>
                          </a:fillRef>
                          <a:effectRef idx="0">
                            <a:scrgbClr r="0" g="0" b="0"/>
                          </a:effectRef>
                          <a:fontRef idx="none"/>
                        </wps:style>
                        <wps:bodyPr/>
                      </wps:wsp>
                      <wps:wsp>
                        <wps:cNvPr id="2141" name="Rectangle 2141"/>
                        <wps:cNvSpPr/>
                        <wps:spPr>
                          <a:xfrm>
                            <a:off x="250870" y="142891"/>
                            <a:ext cx="705525" cy="149453"/>
                          </a:xfrm>
                          <a:prstGeom prst="rect">
                            <a:avLst/>
                          </a:prstGeom>
                          <a:ln>
                            <a:noFill/>
                          </a:ln>
                        </wps:spPr>
                        <wps:txbx>
                          <w:txbxContent>
                            <w:p w:rsidR="006B4FE4" w:rsidRDefault="006B4FE4" w:rsidP="000F762F">
                              <w:r>
                                <w:rPr>
                                  <w:color w:val="FFFFFF"/>
                                  <w:sz w:val="16"/>
                                </w:rPr>
                                <w:t>Introduction</w:t>
                              </w:r>
                            </w:p>
                          </w:txbxContent>
                        </wps:txbx>
                        <wps:bodyPr horzOverflow="overflow" vert="horz" lIns="0" tIns="0" rIns="0" bIns="0" rtlCol="0">
                          <a:noAutofit/>
                        </wps:bodyPr>
                      </wps:wsp>
                      <wps:wsp>
                        <wps:cNvPr id="2142" name="Shape 2142"/>
                        <wps:cNvSpPr/>
                        <wps:spPr>
                          <a:xfrm>
                            <a:off x="890100" y="34525"/>
                            <a:ext cx="5263816" cy="339495"/>
                          </a:xfrm>
                          <a:custGeom>
                            <a:avLst/>
                            <a:gdLst/>
                            <a:ahLst/>
                            <a:cxnLst/>
                            <a:rect l="0" t="0" r="0" b="0"/>
                            <a:pathLst>
                              <a:path w="5263816" h="339495">
                                <a:moveTo>
                                  <a:pt x="0" y="0"/>
                                </a:moveTo>
                                <a:lnTo>
                                  <a:pt x="5094072" y="0"/>
                                </a:lnTo>
                                <a:lnTo>
                                  <a:pt x="5263816" y="169751"/>
                                </a:lnTo>
                                <a:lnTo>
                                  <a:pt x="5094072" y="339495"/>
                                </a:lnTo>
                                <a:lnTo>
                                  <a:pt x="0" y="339495"/>
                                </a:lnTo>
                                <a:lnTo>
                                  <a:pt x="169750" y="169751"/>
                                </a:lnTo>
                                <a:lnTo>
                                  <a:pt x="0" y="0"/>
                                </a:lnTo>
                                <a:close/>
                              </a:path>
                            </a:pathLst>
                          </a:custGeom>
                          <a:ln w="0" cap="flat">
                            <a:miter lim="101600"/>
                          </a:ln>
                        </wps:spPr>
                        <wps:style>
                          <a:lnRef idx="0">
                            <a:srgbClr val="000000">
                              <a:alpha val="0"/>
                            </a:srgbClr>
                          </a:lnRef>
                          <a:fillRef idx="1">
                            <a:srgbClr val="CFD5EA">
                              <a:alpha val="90196"/>
                            </a:srgbClr>
                          </a:fillRef>
                          <a:effectRef idx="0">
                            <a:scrgbClr r="0" g="0" b="0"/>
                          </a:effectRef>
                          <a:fontRef idx="none"/>
                        </wps:style>
                        <wps:bodyPr/>
                      </wps:wsp>
                      <wps:wsp>
                        <wps:cNvPr id="2143" name="Shape 2143"/>
                        <wps:cNvSpPr/>
                        <wps:spPr>
                          <a:xfrm>
                            <a:off x="890100" y="34525"/>
                            <a:ext cx="5263816" cy="339495"/>
                          </a:xfrm>
                          <a:custGeom>
                            <a:avLst/>
                            <a:gdLst/>
                            <a:ahLst/>
                            <a:cxnLst/>
                            <a:rect l="0" t="0" r="0" b="0"/>
                            <a:pathLst>
                              <a:path w="5263816" h="339495">
                                <a:moveTo>
                                  <a:pt x="0" y="0"/>
                                </a:moveTo>
                                <a:lnTo>
                                  <a:pt x="5094072" y="0"/>
                                </a:lnTo>
                                <a:lnTo>
                                  <a:pt x="5263816" y="169750"/>
                                </a:lnTo>
                                <a:lnTo>
                                  <a:pt x="5094072" y="339495"/>
                                </a:lnTo>
                                <a:lnTo>
                                  <a:pt x="0" y="339495"/>
                                </a:lnTo>
                                <a:lnTo>
                                  <a:pt x="169750" y="169750"/>
                                </a:lnTo>
                                <a:close/>
                              </a:path>
                            </a:pathLst>
                          </a:custGeom>
                          <a:ln w="12700" cap="flat">
                            <a:miter lim="101600"/>
                          </a:ln>
                        </wps:spPr>
                        <wps:style>
                          <a:lnRef idx="1">
                            <a:srgbClr val="CFD5EA">
                              <a:alpha val="90196"/>
                            </a:srgbClr>
                          </a:lnRef>
                          <a:fillRef idx="0">
                            <a:srgbClr val="000000">
                              <a:alpha val="0"/>
                            </a:srgbClr>
                          </a:fillRef>
                          <a:effectRef idx="0">
                            <a:scrgbClr r="0" g="0" b="0"/>
                          </a:effectRef>
                          <a:fontRef idx="none"/>
                        </wps:style>
                        <wps:bodyPr/>
                      </wps:wsp>
                      <wps:wsp>
                        <wps:cNvPr id="2144" name="Rectangle 2144"/>
                        <wps:cNvSpPr/>
                        <wps:spPr>
                          <a:xfrm>
                            <a:off x="1129326" y="91075"/>
                            <a:ext cx="6414165" cy="149453"/>
                          </a:xfrm>
                          <a:prstGeom prst="rect">
                            <a:avLst/>
                          </a:prstGeom>
                          <a:ln>
                            <a:noFill/>
                          </a:ln>
                        </wps:spPr>
                        <wps:txbx>
                          <w:txbxContent>
                            <w:p w:rsidR="006B4FE4" w:rsidRDefault="006B4FE4" w:rsidP="000F762F">
                              <w:r>
                                <w:rPr>
                                  <w:sz w:val="16"/>
                                </w:rPr>
                                <w:t xml:space="preserve">This chapter includes the problem definition, research question, aim and objectives and the hypothesis to be </w:t>
                              </w:r>
                            </w:p>
                          </w:txbxContent>
                        </wps:txbx>
                        <wps:bodyPr horzOverflow="overflow" vert="horz" lIns="0" tIns="0" rIns="0" bIns="0" rtlCol="0">
                          <a:noAutofit/>
                        </wps:bodyPr>
                      </wps:wsp>
                      <wps:wsp>
                        <wps:cNvPr id="2145" name="Rectangle 2145"/>
                        <wps:cNvSpPr/>
                        <wps:spPr>
                          <a:xfrm>
                            <a:off x="3374750" y="197755"/>
                            <a:ext cx="405397" cy="149454"/>
                          </a:xfrm>
                          <a:prstGeom prst="rect">
                            <a:avLst/>
                          </a:prstGeom>
                          <a:ln>
                            <a:noFill/>
                          </a:ln>
                        </wps:spPr>
                        <wps:txbx>
                          <w:txbxContent>
                            <w:p w:rsidR="006B4FE4" w:rsidRDefault="006B4FE4" w:rsidP="000F762F">
                              <w:r>
                                <w:rPr>
                                  <w:sz w:val="16"/>
                                </w:rPr>
                                <w:t>tested.</w:t>
                              </w:r>
                            </w:p>
                          </w:txbxContent>
                        </wps:txbx>
                        <wps:bodyPr horzOverflow="overflow" vert="horz" lIns="0" tIns="0" rIns="0" bIns="0" rtlCol="0">
                          <a:noAutofit/>
                        </wps:bodyPr>
                      </wps:wsp>
                      <wps:wsp>
                        <wps:cNvPr id="2146" name="Shape 2146"/>
                        <wps:cNvSpPr/>
                        <wps:spPr>
                          <a:xfrm>
                            <a:off x="459" y="466053"/>
                            <a:ext cx="1022576" cy="409029"/>
                          </a:xfrm>
                          <a:custGeom>
                            <a:avLst/>
                            <a:gdLst/>
                            <a:ahLst/>
                            <a:cxnLst/>
                            <a:rect l="0" t="0" r="0" b="0"/>
                            <a:pathLst>
                              <a:path w="1022576" h="409029">
                                <a:moveTo>
                                  <a:pt x="0" y="0"/>
                                </a:moveTo>
                                <a:lnTo>
                                  <a:pt x="818061" y="0"/>
                                </a:lnTo>
                                <a:lnTo>
                                  <a:pt x="1022576" y="204515"/>
                                </a:lnTo>
                                <a:lnTo>
                                  <a:pt x="818061" y="409029"/>
                                </a:lnTo>
                                <a:lnTo>
                                  <a:pt x="0" y="409029"/>
                                </a:lnTo>
                                <a:lnTo>
                                  <a:pt x="204515" y="204515"/>
                                </a:lnTo>
                                <a:lnTo>
                                  <a:pt x="0"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2147" name="Shape 2147"/>
                        <wps:cNvSpPr/>
                        <wps:spPr>
                          <a:xfrm>
                            <a:off x="459" y="466053"/>
                            <a:ext cx="1022576" cy="409030"/>
                          </a:xfrm>
                          <a:custGeom>
                            <a:avLst/>
                            <a:gdLst/>
                            <a:ahLst/>
                            <a:cxnLst/>
                            <a:rect l="0" t="0" r="0" b="0"/>
                            <a:pathLst>
                              <a:path w="1022576" h="409030">
                                <a:moveTo>
                                  <a:pt x="0" y="0"/>
                                </a:moveTo>
                                <a:lnTo>
                                  <a:pt x="818062" y="0"/>
                                </a:lnTo>
                                <a:lnTo>
                                  <a:pt x="1022576" y="204515"/>
                                </a:lnTo>
                                <a:lnTo>
                                  <a:pt x="818062" y="409030"/>
                                </a:lnTo>
                                <a:lnTo>
                                  <a:pt x="0" y="409030"/>
                                </a:lnTo>
                                <a:lnTo>
                                  <a:pt x="204515" y="204515"/>
                                </a:lnTo>
                                <a:close/>
                              </a:path>
                            </a:pathLst>
                          </a:custGeom>
                          <a:ln w="12700" cap="flat">
                            <a:miter lim="101600"/>
                          </a:ln>
                        </wps:spPr>
                        <wps:style>
                          <a:lnRef idx="1">
                            <a:srgbClr val="FFFFFF"/>
                          </a:lnRef>
                          <a:fillRef idx="0">
                            <a:srgbClr val="000000">
                              <a:alpha val="0"/>
                            </a:srgbClr>
                          </a:fillRef>
                          <a:effectRef idx="0">
                            <a:scrgbClr r="0" g="0" b="0"/>
                          </a:effectRef>
                          <a:fontRef idx="none"/>
                        </wps:style>
                        <wps:bodyPr/>
                      </wps:wsp>
                      <wps:wsp>
                        <wps:cNvPr id="2148" name="Rectangle 2148"/>
                        <wps:cNvSpPr/>
                        <wps:spPr>
                          <a:xfrm>
                            <a:off x="302192" y="557418"/>
                            <a:ext cx="608283" cy="149454"/>
                          </a:xfrm>
                          <a:prstGeom prst="rect">
                            <a:avLst/>
                          </a:prstGeom>
                          <a:ln>
                            <a:noFill/>
                          </a:ln>
                        </wps:spPr>
                        <wps:txbx>
                          <w:txbxContent>
                            <w:p w:rsidR="006B4FE4" w:rsidRDefault="006B4FE4" w:rsidP="000F762F">
                              <w:r>
                                <w:rPr>
                                  <w:color w:val="FFFFFF"/>
                                  <w:sz w:val="16"/>
                                </w:rPr>
                                <w:t xml:space="preserve">Literature </w:t>
                              </w:r>
                            </w:p>
                          </w:txbxContent>
                        </wps:txbx>
                        <wps:bodyPr horzOverflow="overflow" vert="horz" lIns="0" tIns="0" rIns="0" bIns="0" rtlCol="0">
                          <a:noAutofit/>
                        </wps:bodyPr>
                      </wps:wsp>
                      <wps:wsp>
                        <wps:cNvPr id="2149" name="Rectangle 2149"/>
                        <wps:cNvSpPr/>
                        <wps:spPr>
                          <a:xfrm>
                            <a:off x="350325" y="664099"/>
                            <a:ext cx="442132" cy="149453"/>
                          </a:xfrm>
                          <a:prstGeom prst="rect">
                            <a:avLst/>
                          </a:prstGeom>
                          <a:ln>
                            <a:noFill/>
                          </a:ln>
                        </wps:spPr>
                        <wps:txbx>
                          <w:txbxContent>
                            <w:p w:rsidR="006B4FE4" w:rsidRDefault="006B4FE4" w:rsidP="000F762F">
                              <w:r>
                                <w:rPr>
                                  <w:color w:val="FFFFFF"/>
                                  <w:sz w:val="16"/>
                                </w:rPr>
                                <w:t>Review</w:t>
                              </w:r>
                            </w:p>
                          </w:txbxContent>
                        </wps:txbx>
                        <wps:bodyPr horzOverflow="overflow" vert="horz" lIns="0" tIns="0" rIns="0" bIns="0" rtlCol="0">
                          <a:noAutofit/>
                        </wps:bodyPr>
                      </wps:wsp>
                      <wps:wsp>
                        <wps:cNvPr id="2150" name="Shape 2150"/>
                        <wps:cNvSpPr/>
                        <wps:spPr>
                          <a:xfrm>
                            <a:off x="890100" y="500821"/>
                            <a:ext cx="5334006" cy="339495"/>
                          </a:xfrm>
                          <a:custGeom>
                            <a:avLst/>
                            <a:gdLst/>
                            <a:ahLst/>
                            <a:cxnLst/>
                            <a:rect l="0" t="0" r="0" b="0"/>
                            <a:pathLst>
                              <a:path w="5334006" h="339495">
                                <a:moveTo>
                                  <a:pt x="0" y="0"/>
                                </a:moveTo>
                                <a:lnTo>
                                  <a:pt x="5164261" y="0"/>
                                </a:lnTo>
                                <a:lnTo>
                                  <a:pt x="5334006" y="169751"/>
                                </a:lnTo>
                                <a:lnTo>
                                  <a:pt x="5164261" y="339495"/>
                                </a:lnTo>
                                <a:lnTo>
                                  <a:pt x="0" y="339495"/>
                                </a:lnTo>
                                <a:lnTo>
                                  <a:pt x="169751" y="169751"/>
                                </a:lnTo>
                                <a:lnTo>
                                  <a:pt x="0" y="0"/>
                                </a:lnTo>
                                <a:close/>
                              </a:path>
                            </a:pathLst>
                          </a:custGeom>
                          <a:ln w="0" cap="flat">
                            <a:miter lim="101600"/>
                          </a:ln>
                        </wps:spPr>
                        <wps:style>
                          <a:lnRef idx="0">
                            <a:srgbClr val="000000">
                              <a:alpha val="0"/>
                            </a:srgbClr>
                          </a:lnRef>
                          <a:fillRef idx="1">
                            <a:srgbClr val="CFD5EA">
                              <a:alpha val="90196"/>
                            </a:srgbClr>
                          </a:fillRef>
                          <a:effectRef idx="0">
                            <a:scrgbClr r="0" g="0" b="0"/>
                          </a:effectRef>
                          <a:fontRef idx="none"/>
                        </wps:style>
                        <wps:bodyPr/>
                      </wps:wsp>
                      <wps:wsp>
                        <wps:cNvPr id="2151" name="Shape 2151"/>
                        <wps:cNvSpPr/>
                        <wps:spPr>
                          <a:xfrm>
                            <a:off x="890100" y="500821"/>
                            <a:ext cx="5334006" cy="339495"/>
                          </a:xfrm>
                          <a:custGeom>
                            <a:avLst/>
                            <a:gdLst/>
                            <a:ahLst/>
                            <a:cxnLst/>
                            <a:rect l="0" t="0" r="0" b="0"/>
                            <a:pathLst>
                              <a:path w="5334006" h="339495">
                                <a:moveTo>
                                  <a:pt x="0" y="0"/>
                                </a:moveTo>
                                <a:lnTo>
                                  <a:pt x="5164262" y="0"/>
                                </a:lnTo>
                                <a:lnTo>
                                  <a:pt x="5334006" y="169750"/>
                                </a:lnTo>
                                <a:lnTo>
                                  <a:pt x="5164262" y="339495"/>
                                </a:lnTo>
                                <a:lnTo>
                                  <a:pt x="0" y="339495"/>
                                </a:lnTo>
                                <a:lnTo>
                                  <a:pt x="169750" y="169750"/>
                                </a:lnTo>
                                <a:close/>
                              </a:path>
                            </a:pathLst>
                          </a:custGeom>
                          <a:ln w="12700" cap="flat">
                            <a:miter lim="101600"/>
                          </a:ln>
                        </wps:spPr>
                        <wps:style>
                          <a:lnRef idx="1">
                            <a:srgbClr val="CFD5EA">
                              <a:alpha val="90196"/>
                            </a:srgbClr>
                          </a:lnRef>
                          <a:fillRef idx="0">
                            <a:srgbClr val="000000">
                              <a:alpha val="0"/>
                            </a:srgbClr>
                          </a:fillRef>
                          <a:effectRef idx="0">
                            <a:scrgbClr r="0" g="0" b="0"/>
                          </a:effectRef>
                          <a:fontRef idx="none"/>
                        </wps:style>
                        <wps:bodyPr/>
                      </wps:wsp>
                      <wps:wsp>
                        <wps:cNvPr id="2152" name="Rectangle 2152"/>
                        <wps:cNvSpPr/>
                        <wps:spPr>
                          <a:xfrm>
                            <a:off x="1105369" y="557418"/>
                            <a:ext cx="6571326" cy="149454"/>
                          </a:xfrm>
                          <a:prstGeom prst="rect">
                            <a:avLst/>
                          </a:prstGeom>
                          <a:ln>
                            <a:noFill/>
                          </a:ln>
                        </wps:spPr>
                        <wps:txbx>
                          <w:txbxContent>
                            <w:p w:rsidR="006B4FE4" w:rsidRDefault="006B4FE4" w:rsidP="000F762F">
                              <w:r>
                                <w:rPr>
                                  <w:sz w:val="16"/>
                                </w:rPr>
                                <w:t xml:space="preserve">This chapter highlights the existing research for time series forecasting with the use of research journals and </w:t>
                              </w:r>
                            </w:p>
                          </w:txbxContent>
                        </wps:txbx>
                        <wps:bodyPr horzOverflow="overflow" vert="horz" lIns="0" tIns="0" rIns="0" bIns="0" rtlCol="0">
                          <a:noAutofit/>
                        </wps:bodyPr>
                      </wps:wsp>
                      <wps:wsp>
                        <wps:cNvPr id="2153" name="Rectangle 2153"/>
                        <wps:cNvSpPr/>
                        <wps:spPr>
                          <a:xfrm>
                            <a:off x="1986368" y="664099"/>
                            <a:ext cx="4191653" cy="149453"/>
                          </a:xfrm>
                          <a:prstGeom prst="rect">
                            <a:avLst/>
                          </a:prstGeom>
                          <a:ln>
                            <a:noFill/>
                          </a:ln>
                        </wps:spPr>
                        <wps:txbx>
                          <w:txbxContent>
                            <w:p w:rsidR="006B4FE4" w:rsidRDefault="006B4FE4" w:rsidP="000F762F">
                              <w:r>
                                <w:rPr>
                                  <w:sz w:val="16"/>
                                </w:rPr>
                                <w:t>books which include the theories, concepts and models of forecasting.</w:t>
                              </w:r>
                            </w:p>
                          </w:txbxContent>
                        </wps:txbx>
                        <wps:bodyPr horzOverflow="overflow" vert="horz" lIns="0" tIns="0" rIns="0" bIns="0" rtlCol="0">
                          <a:noAutofit/>
                        </wps:bodyPr>
                      </wps:wsp>
                      <wps:wsp>
                        <wps:cNvPr id="2154" name="Shape 2154"/>
                        <wps:cNvSpPr/>
                        <wps:spPr>
                          <a:xfrm>
                            <a:off x="459" y="932349"/>
                            <a:ext cx="1022576" cy="409030"/>
                          </a:xfrm>
                          <a:custGeom>
                            <a:avLst/>
                            <a:gdLst/>
                            <a:ahLst/>
                            <a:cxnLst/>
                            <a:rect l="0" t="0" r="0" b="0"/>
                            <a:pathLst>
                              <a:path w="1022576" h="409030">
                                <a:moveTo>
                                  <a:pt x="0" y="0"/>
                                </a:moveTo>
                                <a:lnTo>
                                  <a:pt x="818061" y="0"/>
                                </a:lnTo>
                                <a:lnTo>
                                  <a:pt x="1022576" y="204515"/>
                                </a:lnTo>
                                <a:lnTo>
                                  <a:pt x="818061" y="409030"/>
                                </a:lnTo>
                                <a:lnTo>
                                  <a:pt x="0" y="409030"/>
                                </a:lnTo>
                                <a:lnTo>
                                  <a:pt x="204515" y="204515"/>
                                </a:lnTo>
                                <a:lnTo>
                                  <a:pt x="0"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2155" name="Shape 2155"/>
                        <wps:cNvSpPr/>
                        <wps:spPr>
                          <a:xfrm>
                            <a:off x="459" y="932349"/>
                            <a:ext cx="1022576" cy="409030"/>
                          </a:xfrm>
                          <a:custGeom>
                            <a:avLst/>
                            <a:gdLst/>
                            <a:ahLst/>
                            <a:cxnLst/>
                            <a:rect l="0" t="0" r="0" b="0"/>
                            <a:pathLst>
                              <a:path w="1022576" h="409030">
                                <a:moveTo>
                                  <a:pt x="0" y="0"/>
                                </a:moveTo>
                                <a:lnTo>
                                  <a:pt x="818062" y="0"/>
                                </a:lnTo>
                                <a:lnTo>
                                  <a:pt x="1022576" y="204515"/>
                                </a:lnTo>
                                <a:lnTo>
                                  <a:pt x="818062" y="409030"/>
                                </a:lnTo>
                                <a:lnTo>
                                  <a:pt x="0" y="409030"/>
                                </a:lnTo>
                                <a:lnTo>
                                  <a:pt x="204515" y="204515"/>
                                </a:lnTo>
                                <a:close/>
                              </a:path>
                            </a:pathLst>
                          </a:custGeom>
                          <a:ln w="12700" cap="flat">
                            <a:miter lim="101600"/>
                          </a:ln>
                        </wps:spPr>
                        <wps:style>
                          <a:lnRef idx="1">
                            <a:srgbClr val="FFFFFF"/>
                          </a:lnRef>
                          <a:fillRef idx="0">
                            <a:srgbClr val="000000">
                              <a:alpha val="0"/>
                            </a:srgbClr>
                          </a:fillRef>
                          <a:effectRef idx="0">
                            <a:scrgbClr r="0" g="0" b="0"/>
                          </a:effectRef>
                          <a:fontRef idx="none"/>
                        </wps:style>
                        <wps:bodyPr/>
                      </wps:wsp>
                      <wps:wsp>
                        <wps:cNvPr id="2156" name="Rectangle 2156"/>
                        <wps:cNvSpPr/>
                        <wps:spPr>
                          <a:xfrm>
                            <a:off x="225929" y="1075579"/>
                            <a:ext cx="772828" cy="149453"/>
                          </a:xfrm>
                          <a:prstGeom prst="rect">
                            <a:avLst/>
                          </a:prstGeom>
                          <a:ln>
                            <a:noFill/>
                          </a:ln>
                        </wps:spPr>
                        <wps:txbx>
                          <w:txbxContent>
                            <w:p w:rsidR="006B4FE4" w:rsidRDefault="006B4FE4" w:rsidP="000F762F">
                              <w:r>
                                <w:rPr>
                                  <w:color w:val="FFFFFF"/>
                                  <w:sz w:val="16"/>
                                </w:rPr>
                                <w:t>Methodology</w:t>
                              </w:r>
                            </w:p>
                          </w:txbxContent>
                        </wps:txbx>
                        <wps:bodyPr horzOverflow="overflow" vert="horz" lIns="0" tIns="0" rIns="0" bIns="0" rtlCol="0">
                          <a:noAutofit/>
                        </wps:bodyPr>
                      </wps:wsp>
                      <wps:wsp>
                        <wps:cNvPr id="2157" name="Shape 2157"/>
                        <wps:cNvSpPr/>
                        <wps:spPr>
                          <a:xfrm>
                            <a:off x="890100" y="967115"/>
                            <a:ext cx="5286690" cy="339495"/>
                          </a:xfrm>
                          <a:custGeom>
                            <a:avLst/>
                            <a:gdLst/>
                            <a:ahLst/>
                            <a:cxnLst/>
                            <a:rect l="0" t="0" r="0" b="0"/>
                            <a:pathLst>
                              <a:path w="5286690" h="339495">
                                <a:moveTo>
                                  <a:pt x="0" y="0"/>
                                </a:moveTo>
                                <a:lnTo>
                                  <a:pt x="5116948" y="0"/>
                                </a:lnTo>
                                <a:lnTo>
                                  <a:pt x="5286690" y="169751"/>
                                </a:lnTo>
                                <a:lnTo>
                                  <a:pt x="5116948" y="339495"/>
                                </a:lnTo>
                                <a:lnTo>
                                  <a:pt x="0" y="339495"/>
                                </a:lnTo>
                                <a:lnTo>
                                  <a:pt x="169747" y="169751"/>
                                </a:lnTo>
                                <a:lnTo>
                                  <a:pt x="0" y="0"/>
                                </a:lnTo>
                                <a:close/>
                              </a:path>
                            </a:pathLst>
                          </a:custGeom>
                          <a:ln w="0" cap="flat">
                            <a:miter lim="101600"/>
                          </a:ln>
                        </wps:spPr>
                        <wps:style>
                          <a:lnRef idx="0">
                            <a:srgbClr val="000000">
                              <a:alpha val="0"/>
                            </a:srgbClr>
                          </a:lnRef>
                          <a:fillRef idx="1">
                            <a:srgbClr val="CFD5EA">
                              <a:alpha val="90196"/>
                            </a:srgbClr>
                          </a:fillRef>
                          <a:effectRef idx="0">
                            <a:scrgbClr r="0" g="0" b="0"/>
                          </a:effectRef>
                          <a:fontRef idx="none"/>
                        </wps:style>
                        <wps:bodyPr/>
                      </wps:wsp>
                      <wps:wsp>
                        <wps:cNvPr id="2158" name="Shape 2158"/>
                        <wps:cNvSpPr/>
                        <wps:spPr>
                          <a:xfrm>
                            <a:off x="890100" y="967115"/>
                            <a:ext cx="5286690" cy="339495"/>
                          </a:xfrm>
                          <a:custGeom>
                            <a:avLst/>
                            <a:gdLst/>
                            <a:ahLst/>
                            <a:cxnLst/>
                            <a:rect l="0" t="0" r="0" b="0"/>
                            <a:pathLst>
                              <a:path w="5286690" h="339495">
                                <a:moveTo>
                                  <a:pt x="0" y="0"/>
                                </a:moveTo>
                                <a:lnTo>
                                  <a:pt x="5116948" y="0"/>
                                </a:lnTo>
                                <a:lnTo>
                                  <a:pt x="5286690" y="169750"/>
                                </a:lnTo>
                                <a:lnTo>
                                  <a:pt x="5116948" y="339495"/>
                                </a:lnTo>
                                <a:lnTo>
                                  <a:pt x="0" y="339495"/>
                                </a:lnTo>
                                <a:lnTo>
                                  <a:pt x="169748" y="169750"/>
                                </a:lnTo>
                                <a:close/>
                              </a:path>
                            </a:pathLst>
                          </a:custGeom>
                          <a:ln w="12700" cap="flat">
                            <a:miter lim="101600"/>
                          </a:ln>
                        </wps:spPr>
                        <wps:style>
                          <a:lnRef idx="1">
                            <a:srgbClr val="CFD5EA">
                              <a:alpha val="90196"/>
                            </a:srgbClr>
                          </a:lnRef>
                          <a:fillRef idx="0">
                            <a:srgbClr val="000000">
                              <a:alpha val="0"/>
                            </a:srgbClr>
                          </a:fillRef>
                          <a:effectRef idx="0">
                            <a:scrgbClr r="0" g="0" b="0"/>
                          </a:effectRef>
                          <a:fontRef idx="none"/>
                        </wps:style>
                        <wps:bodyPr/>
                      </wps:wsp>
                      <wps:wsp>
                        <wps:cNvPr id="2159" name="Rectangle 2159"/>
                        <wps:cNvSpPr/>
                        <wps:spPr>
                          <a:xfrm>
                            <a:off x="1293418" y="1023762"/>
                            <a:ext cx="1868727" cy="149454"/>
                          </a:xfrm>
                          <a:prstGeom prst="rect">
                            <a:avLst/>
                          </a:prstGeom>
                          <a:ln>
                            <a:noFill/>
                          </a:ln>
                        </wps:spPr>
                        <wps:txbx>
                          <w:txbxContent>
                            <w:p w:rsidR="006B4FE4" w:rsidRDefault="006B4FE4" w:rsidP="000F762F">
                              <w:r>
                                <w:rPr>
                                  <w:sz w:val="16"/>
                                </w:rPr>
                                <w:t>This chapter utilizes the CRISP</w:t>
                              </w:r>
                            </w:p>
                          </w:txbxContent>
                        </wps:txbx>
                        <wps:bodyPr horzOverflow="overflow" vert="horz" lIns="0" tIns="0" rIns="0" bIns="0" rtlCol="0">
                          <a:noAutofit/>
                        </wps:bodyPr>
                      </wps:wsp>
                      <wps:wsp>
                        <wps:cNvPr id="2160" name="Rectangle 2160"/>
                        <wps:cNvSpPr/>
                        <wps:spPr>
                          <a:xfrm>
                            <a:off x="2699562" y="1023762"/>
                            <a:ext cx="44548" cy="149454"/>
                          </a:xfrm>
                          <a:prstGeom prst="rect">
                            <a:avLst/>
                          </a:prstGeom>
                          <a:ln>
                            <a:noFill/>
                          </a:ln>
                        </wps:spPr>
                        <wps:txbx>
                          <w:txbxContent>
                            <w:p w:rsidR="006B4FE4" w:rsidRDefault="006B4FE4" w:rsidP="000F762F">
                              <w:r>
                                <w:rPr>
                                  <w:sz w:val="16"/>
                                </w:rPr>
                                <w:t>-</w:t>
                              </w:r>
                            </w:p>
                          </w:txbxContent>
                        </wps:txbx>
                        <wps:bodyPr horzOverflow="overflow" vert="horz" lIns="0" tIns="0" rIns="0" bIns="0" rtlCol="0">
                          <a:noAutofit/>
                        </wps:bodyPr>
                      </wps:wsp>
                      <wps:wsp>
                        <wps:cNvPr id="2161" name="Rectangle 2161"/>
                        <wps:cNvSpPr/>
                        <wps:spPr>
                          <a:xfrm>
                            <a:off x="2733407" y="1023762"/>
                            <a:ext cx="4096671" cy="149454"/>
                          </a:xfrm>
                          <a:prstGeom prst="rect">
                            <a:avLst/>
                          </a:prstGeom>
                          <a:ln>
                            <a:noFill/>
                          </a:ln>
                        </wps:spPr>
                        <wps:txbx>
                          <w:txbxContent>
                            <w:p w:rsidR="006B4FE4" w:rsidRDefault="006B4FE4" w:rsidP="000F762F">
                              <w:r>
                                <w:rPr>
                                  <w:sz w:val="16"/>
                                </w:rPr>
                                <w:t xml:space="preserve">DM approach to conduct the research, each of the six phases of the </w:t>
                              </w:r>
                            </w:p>
                          </w:txbxContent>
                        </wps:txbx>
                        <wps:bodyPr horzOverflow="overflow" vert="horz" lIns="0" tIns="0" rIns="0" bIns="0" rtlCol="0">
                          <a:noAutofit/>
                        </wps:bodyPr>
                      </wps:wsp>
                      <wps:wsp>
                        <wps:cNvPr id="2162" name="Rectangle 2162"/>
                        <wps:cNvSpPr/>
                        <wps:spPr>
                          <a:xfrm>
                            <a:off x="2586976" y="1130442"/>
                            <a:ext cx="2567911" cy="149454"/>
                          </a:xfrm>
                          <a:prstGeom prst="rect">
                            <a:avLst/>
                          </a:prstGeom>
                          <a:ln>
                            <a:noFill/>
                          </a:ln>
                        </wps:spPr>
                        <wps:txbx>
                          <w:txbxContent>
                            <w:p w:rsidR="006B4FE4" w:rsidRDefault="006B4FE4" w:rsidP="000F762F">
                              <w:r>
                                <w:rPr>
                                  <w:sz w:val="16"/>
                                </w:rPr>
                                <w:t xml:space="preserve">methodology </w:t>
                              </w:r>
                              <w:proofErr w:type="gramStart"/>
                              <w:r>
                                <w:rPr>
                                  <w:sz w:val="16"/>
                                </w:rPr>
                                <w:t>are</w:t>
                              </w:r>
                              <w:proofErr w:type="gramEnd"/>
                              <w:r>
                                <w:rPr>
                                  <w:sz w:val="16"/>
                                </w:rPr>
                                <w:t xml:space="preserve"> tailored for this research. </w:t>
                              </w:r>
                            </w:p>
                          </w:txbxContent>
                        </wps:txbx>
                        <wps:bodyPr horzOverflow="overflow" vert="horz" lIns="0" tIns="0" rIns="0" bIns="0" rtlCol="0">
                          <a:noAutofit/>
                        </wps:bodyPr>
                      </wps:wsp>
                      <wps:wsp>
                        <wps:cNvPr id="2163" name="Shape 2163"/>
                        <wps:cNvSpPr/>
                        <wps:spPr>
                          <a:xfrm>
                            <a:off x="459" y="1398642"/>
                            <a:ext cx="1022576" cy="409030"/>
                          </a:xfrm>
                          <a:custGeom>
                            <a:avLst/>
                            <a:gdLst/>
                            <a:ahLst/>
                            <a:cxnLst/>
                            <a:rect l="0" t="0" r="0" b="0"/>
                            <a:pathLst>
                              <a:path w="1022576" h="409030">
                                <a:moveTo>
                                  <a:pt x="0" y="0"/>
                                </a:moveTo>
                                <a:lnTo>
                                  <a:pt x="818061" y="0"/>
                                </a:lnTo>
                                <a:lnTo>
                                  <a:pt x="1022576" y="204515"/>
                                </a:lnTo>
                                <a:lnTo>
                                  <a:pt x="818061" y="409030"/>
                                </a:lnTo>
                                <a:lnTo>
                                  <a:pt x="0" y="409030"/>
                                </a:lnTo>
                                <a:lnTo>
                                  <a:pt x="204515" y="204515"/>
                                </a:lnTo>
                                <a:lnTo>
                                  <a:pt x="0"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2164" name="Shape 2164"/>
                        <wps:cNvSpPr/>
                        <wps:spPr>
                          <a:xfrm>
                            <a:off x="459" y="1398642"/>
                            <a:ext cx="1022576" cy="409030"/>
                          </a:xfrm>
                          <a:custGeom>
                            <a:avLst/>
                            <a:gdLst/>
                            <a:ahLst/>
                            <a:cxnLst/>
                            <a:rect l="0" t="0" r="0" b="0"/>
                            <a:pathLst>
                              <a:path w="1022576" h="409030">
                                <a:moveTo>
                                  <a:pt x="0" y="0"/>
                                </a:moveTo>
                                <a:lnTo>
                                  <a:pt x="818062" y="0"/>
                                </a:lnTo>
                                <a:lnTo>
                                  <a:pt x="1022576" y="204515"/>
                                </a:lnTo>
                                <a:lnTo>
                                  <a:pt x="818062" y="409030"/>
                                </a:lnTo>
                                <a:lnTo>
                                  <a:pt x="0" y="409030"/>
                                </a:lnTo>
                                <a:lnTo>
                                  <a:pt x="204515" y="204515"/>
                                </a:lnTo>
                                <a:close/>
                              </a:path>
                            </a:pathLst>
                          </a:custGeom>
                          <a:ln w="12700" cap="flat">
                            <a:miter lim="101600"/>
                          </a:ln>
                        </wps:spPr>
                        <wps:style>
                          <a:lnRef idx="1">
                            <a:srgbClr val="FFFFFF"/>
                          </a:lnRef>
                          <a:fillRef idx="0">
                            <a:srgbClr val="000000">
                              <a:alpha val="0"/>
                            </a:srgbClr>
                          </a:fillRef>
                          <a:effectRef idx="0">
                            <a:scrgbClr r="0" g="0" b="0"/>
                          </a:effectRef>
                          <a:fontRef idx="none"/>
                        </wps:style>
                        <wps:bodyPr/>
                      </wps:wsp>
                      <wps:wsp>
                        <wps:cNvPr id="2165" name="Rectangle 2165"/>
                        <wps:cNvSpPr/>
                        <wps:spPr>
                          <a:xfrm>
                            <a:off x="409507" y="1490107"/>
                            <a:ext cx="322776" cy="149454"/>
                          </a:xfrm>
                          <a:prstGeom prst="rect">
                            <a:avLst/>
                          </a:prstGeom>
                          <a:ln>
                            <a:noFill/>
                          </a:ln>
                        </wps:spPr>
                        <wps:txbx>
                          <w:txbxContent>
                            <w:p w:rsidR="006B4FE4" w:rsidRDefault="006B4FE4" w:rsidP="000F762F">
                              <w:r>
                                <w:rPr>
                                  <w:color w:val="FFFFFF"/>
                                  <w:sz w:val="16"/>
                                </w:rPr>
                                <w:t xml:space="preserve">Data </w:t>
                              </w:r>
                            </w:p>
                          </w:txbxContent>
                        </wps:txbx>
                        <wps:bodyPr horzOverflow="overflow" vert="horz" lIns="0" tIns="0" rIns="0" bIns="0" rtlCol="0">
                          <a:noAutofit/>
                        </wps:bodyPr>
                      </wps:wsp>
                      <wps:wsp>
                        <wps:cNvPr id="2166" name="Rectangle 2166"/>
                        <wps:cNvSpPr/>
                        <wps:spPr>
                          <a:xfrm>
                            <a:off x="327719" y="1596787"/>
                            <a:ext cx="502091" cy="149453"/>
                          </a:xfrm>
                          <a:prstGeom prst="rect">
                            <a:avLst/>
                          </a:prstGeom>
                          <a:ln>
                            <a:noFill/>
                          </a:ln>
                        </wps:spPr>
                        <wps:txbx>
                          <w:txbxContent>
                            <w:p w:rsidR="006B4FE4" w:rsidRDefault="006B4FE4" w:rsidP="000F762F">
                              <w:r>
                                <w:rPr>
                                  <w:color w:val="FFFFFF"/>
                                  <w:sz w:val="16"/>
                                </w:rPr>
                                <w:t>Analysis</w:t>
                              </w:r>
                            </w:p>
                          </w:txbxContent>
                        </wps:txbx>
                        <wps:bodyPr horzOverflow="overflow" vert="horz" lIns="0" tIns="0" rIns="0" bIns="0" rtlCol="0">
                          <a:noAutofit/>
                        </wps:bodyPr>
                      </wps:wsp>
                      <wps:wsp>
                        <wps:cNvPr id="2167" name="Shape 2167"/>
                        <wps:cNvSpPr/>
                        <wps:spPr>
                          <a:xfrm>
                            <a:off x="890100" y="1433411"/>
                            <a:ext cx="5294219" cy="339495"/>
                          </a:xfrm>
                          <a:custGeom>
                            <a:avLst/>
                            <a:gdLst/>
                            <a:ahLst/>
                            <a:cxnLst/>
                            <a:rect l="0" t="0" r="0" b="0"/>
                            <a:pathLst>
                              <a:path w="5294219" h="339495">
                                <a:moveTo>
                                  <a:pt x="0" y="0"/>
                                </a:moveTo>
                                <a:lnTo>
                                  <a:pt x="5124472" y="0"/>
                                </a:lnTo>
                                <a:lnTo>
                                  <a:pt x="5294219" y="169747"/>
                                </a:lnTo>
                                <a:lnTo>
                                  <a:pt x="5124472" y="339495"/>
                                </a:lnTo>
                                <a:lnTo>
                                  <a:pt x="0" y="339495"/>
                                </a:lnTo>
                                <a:lnTo>
                                  <a:pt x="169746" y="169747"/>
                                </a:lnTo>
                                <a:lnTo>
                                  <a:pt x="0" y="0"/>
                                </a:lnTo>
                                <a:close/>
                              </a:path>
                            </a:pathLst>
                          </a:custGeom>
                          <a:ln w="0" cap="flat">
                            <a:miter lim="101600"/>
                          </a:ln>
                        </wps:spPr>
                        <wps:style>
                          <a:lnRef idx="0">
                            <a:srgbClr val="000000">
                              <a:alpha val="0"/>
                            </a:srgbClr>
                          </a:lnRef>
                          <a:fillRef idx="1">
                            <a:srgbClr val="CFD5EA">
                              <a:alpha val="90196"/>
                            </a:srgbClr>
                          </a:fillRef>
                          <a:effectRef idx="0">
                            <a:scrgbClr r="0" g="0" b="0"/>
                          </a:effectRef>
                          <a:fontRef idx="none"/>
                        </wps:style>
                        <wps:bodyPr/>
                      </wps:wsp>
                      <wps:wsp>
                        <wps:cNvPr id="2168" name="Shape 2168"/>
                        <wps:cNvSpPr/>
                        <wps:spPr>
                          <a:xfrm>
                            <a:off x="890100" y="1433411"/>
                            <a:ext cx="5294218" cy="339495"/>
                          </a:xfrm>
                          <a:custGeom>
                            <a:avLst/>
                            <a:gdLst/>
                            <a:ahLst/>
                            <a:cxnLst/>
                            <a:rect l="0" t="0" r="0" b="0"/>
                            <a:pathLst>
                              <a:path w="5294218" h="339495">
                                <a:moveTo>
                                  <a:pt x="0" y="0"/>
                                </a:moveTo>
                                <a:lnTo>
                                  <a:pt x="5124472" y="0"/>
                                </a:lnTo>
                                <a:lnTo>
                                  <a:pt x="5294218" y="169747"/>
                                </a:lnTo>
                                <a:lnTo>
                                  <a:pt x="5124472" y="339495"/>
                                </a:lnTo>
                                <a:lnTo>
                                  <a:pt x="0" y="339495"/>
                                </a:lnTo>
                                <a:lnTo>
                                  <a:pt x="169746" y="169747"/>
                                </a:lnTo>
                                <a:close/>
                              </a:path>
                            </a:pathLst>
                          </a:custGeom>
                          <a:ln w="12700" cap="flat">
                            <a:miter lim="101600"/>
                          </a:ln>
                        </wps:spPr>
                        <wps:style>
                          <a:lnRef idx="1">
                            <a:srgbClr val="CFD5EA">
                              <a:alpha val="90196"/>
                            </a:srgbClr>
                          </a:lnRef>
                          <a:fillRef idx="0">
                            <a:srgbClr val="000000">
                              <a:alpha val="0"/>
                            </a:srgbClr>
                          </a:fillRef>
                          <a:effectRef idx="0">
                            <a:scrgbClr r="0" g="0" b="0"/>
                          </a:effectRef>
                          <a:fontRef idx="none"/>
                        </wps:style>
                        <wps:bodyPr/>
                      </wps:wsp>
                      <wps:wsp>
                        <wps:cNvPr id="2169" name="Rectangle 2169"/>
                        <wps:cNvSpPr/>
                        <wps:spPr>
                          <a:xfrm>
                            <a:off x="1113508" y="1490107"/>
                            <a:ext cx="6496948" cy="149454"/>
                          </a:xfrm>
                          <a:prstGeom prst="rect">
                            <a:avLst/>
                          </a:prstGeom>
                          <a:ln>
                            <a:noFill/>
                          </a:ln>
                        </wps:spPr>
                        <wps:txbx>
                          <w:txbxContent>
                            <w:p w:rsidR="006B4FE4" w:rsidRDefault="006B4FE4" w:rsidP="000F762F">
                              <w:r>
                                <w:rPr>
                                  <w:sz w:val="16"/>
                                </w:rPr>
                                <w:t xml:space="preserve">The aim of this chapter is to compare the finding and the performance of each algorithm without concluding </w:t>
                              </w:r>
                            </w:p>
                          </w:txbxContent>
                        </wps:txbx>
                        <wps:bodyPr horzOverflow="overflow" vert="horz" lIns="0" tIns="0" rIns="0" bIns="0" rtlCol="0">
                          <a:noAutofit/>
                        </wps:bodyPr>
                      </wps:wsp>
                      <wps:wsp>
                        <wps:cNvPr id="2170" name="Rectangle 2170"/>
                        <wps:cNvSpPr/>
                        <wps:spPr>
                          <a:xfrm>
                            <a:off x="3293908" y="1596787"/>
                            <a:ext cx="660843" cy="149453"/>
                          </a:xfrm>
                          <a:prstGeom prst="rect">
                            <a:avLst/>
                          </a:prstGeom>
                          <a:ln>
                            <a:noFill/>
                          </a:ln>
                        </wps:spPr>
                        <wps:txbx>
                          <w:txbxContent>
                            <w:p w:rsidR="006B4FE4" w:rsidRDefault="006B4FE4" w:rsidP="000F762F">
                              <w:r>
                                <w:rPr>
                                  <w:sz w:val="16"/>
                                </w:rPr>
                                <w:t>the finding.</w:t>
                              </w:r>
                            </w:p>
                          </w:txbxContent>
                        </wps:txbx>
                        <wps:bodyPr horzOverflow="overflow" vert="horz" lIns="0" tIns="0" rIns="0" bIns="0" rtlCol="0">
                          <a:noAutofit/>
                        </wps:bodyPr>
                      </wps:wsp>
                      <wps:wsp>
                        <wps:cNvPr id="2171" name="Shape 2171"/>
                        <wps:cNvSpPr/>
                        <wps:spPr>
                          <a:xfrm>
                            <a:off x="459" y="1864938"/>
                            <a:ext cx="1022576" cy="409030"/>
                          </a:xfrm>
                          <a:custGeom>
                            <a:avLst/>
                            <a:gdLst/>
                            <a:ahLst/>
                            <a:cxnLst/>
                            <a:rect l="0" t="0" r="0" b="0"/>
                            <a:pathLst>
                              <a:path w="1022576" h="409030">
                                <a:moveTo>
                                  <a:pt x="0" y="0"/>
                                </a:moveTo>
                                <a:lnTo>
                                  <a:pt x="818061" y="0"/>
                                </a:lnTo>
                                <a:lnTo>
                                  <a:pt x="1022576" y="204516"/>
                                </a:lnTo>
                                <a:lnTo>
                                  <a:pt x="818061" y="409030"/>
                                </a:lnTo>
                                <a:lnTo>
                                  <a:pt x="0" y="409030"/>
                                </a:lnTo>
                                <a:lnTo>
                                  <a:pt x="204515" y="204516"/>
                                </a:lnTo>
                                <a:lnTo>
                                  <a:pt x="0"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2172" name="Shape 2172"/>
                        <wps:cNvSpPr/>
                        <wps:spPr>
                          <a:xfrm>
                            <a:off x="459" y="1864938"/>
                            <a:ext cx="1022576" cy="409030"/>
                          </a:xfrm>
                          <a:custGeom>
                            <a:avLst/>
                            <a:gdLst/>
                            <a:ahLst/>
                            <a:cxnLst/>
                            <a:rect l="0" t="0" r="0" b="0"/>
                            <a:pathLst>
                              <a:path w="1022576" h="409030">
                                <a:moveTo>
                                  <a:pt x="0" y="0"/>
                                </a:moveTo>
                                <a:lnTo>
                                  <a:pt x="818062" y="0"/>
                                </a:lnTo>
                                <a:lnTo>
                                  <a:pt x="1022576" y="204515"/>
                                </a:lnTo>
                                <a:lnTo>
                                  <a:pt x="818062" y="409030"/>
                                </a:lnTo>
                                <a:lnTo>
                                  <a:pt x="0" y="409030"/>
                                </a:lnTo>
                                <a:lnTo>
                                  <a:pt x="204515" y="204515"/>
                                </a:lnTo>
                                <a:close/>
                              </a:path>
                            </a:pathLst>
                          </a:custGeom>
                          <a:ln w="12700" cap="flat">
                            <a:miter lim="101600"/>
                          </a:ln>
                        </wps:spPr>
                        <wps:style>
                          <a:lnRef idx="1">
                            <a:srgbClr val="FFFFFF"/>
                          </a:lnRef>
                          <a:fillRef idx="0">
                            <a:srgbClr val="000000">
                              <a:alpha val="0"/>
                            </a:srgbClr>
                          </a:fillRef>
                          <a:effectRef idx="0">
                            <a:scrgbClr r="0" g="0" b="0"/>
                          </a:effectRef>
                          <a:fontRef idx="none"/>
                        </wps:style>
                        <wps:bodyPr/>
                      </wps:wsp>
                      <wps:wsp>
                        <wps:cNvPr id="2173" name="Rectangle 2173"/>
                        <wps:cNvSpPr/>
                        <wps:spPr>
                          <a:xfrm>
                            <a:off x="245868" y="2008267"/>
                            <a:ext cx="720388" cy="149453"/>
                          </a:xfrm>
                          <a:prstGeom prst="rect">
                            <a:avLst/>
                          </a:prstGeom>
                          <a:ln>
                            <a:noFill/>
                          </a:ln>
                        </wps:spPr>
                        <wps:txbx>
                          <w:txbxContent>
                            <w:p w:rsidR="006B4FE4" w:rsidRDefault="006B4FE4" w:rsidP="000F762F">
                              <w:r>
                                <w:rPr>
                                  <w:color w:val="FFFFFF"/>
                                  <w:sz w:val="16"/>
                                </w:rPr>
                                <w:t>Discussions</w:t>
                              </w:r>
                            </w:p>
                          </w:txbxContent>
                        </wps:txbx>
                        <wps:bodyPr horzOverflow="overflow" vert="horz" lIns="0" tIns="0" rIns="0" bIns="0" rtlCol="0">
                          <a:noAutofit/>
                        </wps:bodyPr>
                      </wps:wsp>
                      <wps:wsp>
                        <wps:cNvPr id="2174" name="Shape 2174"/>
                        <wps:cNvSpPr/>
                        <wps:spPr>
                          <a:xfrm>
                            <a:off x="890100" y="1899704"/>
                            <a:ext cx="5260150" cy="339496"/>
                          </a:xfrm>
                          <a:custGeom>
                            <a:avLst/>
                            <a:gdLst/>
                            <a:ahLst/>
                            <a:cxnLst/>
                            <a:rect l="0" t="0" r="0" b="0"/>
                            <a:pathLst>
                              <a:path w="5260150" h="339496">
                                <a:moveTo>
                                  <a:pt x="0" y="0"/>
                                </a:moveTo>
                                <a:lnTo>
                                  <a:pt x="5090403" y="0"/>
                                </a:lnTo>
                                <a:lnTo>
                                  <a:pt x="5260150" y="169749"/>
                                </a:lnTo>
                                <a:lnTo>
                                  <a:pt x="5090403" y="339496"/>
                                </a:lnTo>
                                <a:lnTo>
                                  <a:pt x="0" y="339496"/>
                                </a:lnTo>
                                <a:lnTo>
                                  <a:pt x="169747" y="169749"/>
                                </a:lnTo>
                                <a:lnTo>
                                  <a:pt x="0" y="0"/>
                                </a:lnTo>
                                <a:close/>
                              </a:path>
                            </a:pathLst>
                          </a:custGeom>
                          <a:ln w="0" cap="flat">
                            <a:miter lim="101600"/>
                          </a:ln>
                        </wps:spPr>
                        <wps:style>
                          <a:lnRef idx="0">
                            <a:srgbClr val="000000">
                              <a:alpha val="0"/>
                            </a:srgbClr>
                          </a:lnRef>
                          <a:fillRef idx="1">
                            <a:srgbClr val="CFD5EA">
                              <a:alpha val="90196"/>
                            </a:srgbClr>
                          </a:fillRef>
                          <a:effectRef idx="0">
                            <a:scrgbClr r="0" g="0" b="0"/>
                          </a:effectRef>
                          <a:fontRef idx="none"/>
                        </wps:style>
                        <wps:bodyPr/>
                      </wps:wsp>
                      <wps:wsp>
                        <wps:cNvPr id="2175" name="Shape 2175"/>
                        <wps:cNvSpPr/>
                        <wps:spPr>
                          <a:xfrm>
                            <a:off x="890100" y="1899704"/>
                            <a:ext cx="5260150" cy="339495"/>
                          </a:xfrm>
                          <a:custGeom>
                            <a:avLst/>
                            <a:gdLst/>
                            <a:ahLst/>
                            <a:cxnLst/>
                            <a:rect l="0" t="0" r="0" b="0"/>
                            <a:pathLst>
                              <a:path w="5260150" h="339495">
                                <a:moveTo>
                                  <a:pt x="0" y="0"/>
                                </a:moveTo>
                                <a:lnTo>
                                  <a:pt x="5090403" y="0"/>
                                </a:lnTo>
                                <a:lnTo>
                                  <a:pt x="5260150" y="169747"/>
                                </a:lnTo>
                                <a:lnTo>
                                  <a:pt x="5090403" y="339495"/>
                                </a:lnTo>
                                <a:lnTo>
                                  <a:pt x="0" y="339495"/>
                                </a:lnTo>
                                <a:lnTo>
                                  <a:pt x="169747" y="169747"/>
                                </a:lnTo>
                                <a:close/>
                              </a:path>
                            </a:pathLst>
                          </a:custGeom>
                          <a:ln w="12700" cap="flat">
                            <a:miter lim="101600"/>
                          </a:ln>
                        </wps:spPr>
                        <wps:style>
                          <a:lnRef idx="1">
                            <a:srgbClr val="CFD5EA">
                              <a:alpha val="90196"/>
                            </a:srgbClr>
                          </a:lnRef>
                          <a:fillRef idx="0">
                            <a:srgbClr val="000000">
                              <a:alpha val="0"/>
                            </a:srgbClr>
                          </a:fillRef>
                          <a:effectRef idx="0">
                            <a:scrgbClr r="0" g="0" b="0"/>
                          </a:effectRef>
                          <a:fontRef idx="none"/>
                        </wps:style>
                        <wps:bodyPr/>
                      </wps:wsp>
                      <wps:wsp>
                        <wps:cNvPr id="2176" name="Rectangle 2176"/>
                        <wps:cNvSpPr/>
                        <wps:spPr>
                          <a:xfrm>
                            <a:off x="1146194" y="1956451"/>
                            <a:ext cx="6364454" cy="149453"/>
                          </a:xfrm>
                          <a:prstGeom prst="rect">
                            <a:avLst/>
                          </a:prstGeom>
                          <a:ln>
                            <a:noFill/>
                          </a:ln>
                        </wps:spPr>
                        <wps:txbx>
                          <w:txbxContent>
                            <w:p w:rsidR="006B4FE4" w:rsidRDefault="006B4FE4" w:rsidP="000F762F">
                              <w:r>
                                <w:rPr>
                                  <w:sz w:val="16"/>
                                </w:rPr>
                                <w:t xml:space="preserve">This chapter includes the interpretation of the algorithms' results, discussion of the findings and answering </w:t>
                              </w:r>
                            </w:p>
                          </w:txbxContent>
                        </wps:txbx>
                        <wps:bodyPr horzOverflow="overflow" vert="horz" lIns="0" tIns="0" rIns="0" bIns="0" rtlCol="0">
                          <a:noAutofit/>
                        </wps:bodyPr>
                      </wps:wsp>
                      <wps:wsp>
                        <wps:cNvPr id="2177" name="Rectangle 2177"/>
                        <wps:cNvSpPr/>
                        <wps:spPr>
                          <a:xfrm>
                            <a:off x="3022683" y="2063131"/>
                            <a:ext cx="1449818" cy="149454"/>
                          </a:xfrm>
                          <a:prstGeom prst="rect">
                            <a:avLst/>
                          </a:prstGeom>
                          <a:ln>
                            <a:noFill/>
                          </a:ln>
                        </wps:spPr>
                        <wps:txbx>
                          <w:txbxContent>
                            <w:p w:rsidR="006B4FE4" w:rsidRDefault="006B4FE4" w:rsidP="000F762F">
                              <w:r>
                                <w:rPr>
                                  <w:sz w:val="16"/>
                                </w:rPr>
                                <w:t xml:space="preserve">the research question.   </w:t>
                              </w:r>
                            </w:p>
                          </w:txbxContent>
                        </wps:txbx>
                        <wps:bodyPr horzOverflow="overflow" vert="horz" lIns="0" tIns="0" rIns="0" bIns="0" rtlCol="0">
                          <a:noAutofit/>
                        </wps:bodyPr>
                      </wps:wsp>
                      <wps:wsp>
                        <wps:cNvPr id="2178" name="Shape 2178"/>
                        <wps:cNvSpPr/>
                        <wps:spPr>
                          <a:xfrm>
                            <a:off x="459" y="2331233"/>
                            <a:ext cx="1022576" cy="409029"/>
                          </a:xfrm>
                          <a:custGeom>
                            <a:avLst/>
                            <a:gdLst/>
                            <a:ahLst/>
                            <a:cxnLst/>
                            <a:rect l="0" t="0" r="0" b="0"/>
                            <a:pathLst>
                              <a:path w="1022576" h="409029">
                                <a:moveTo>
                                  <a:pt x="0" y="0"/>
                                </a:moveTo>
                                <a:lnTo>
                                  <a:pt x="818061" y="0"/>
                                </a:lnTo>
                                <a:lnTo>
                                  <a:pt x="1022576" y="204515"/>
                                </a:lnTo>
                                <a:lnTo>
                                  <a:pt x="818061" y="409029"/>
                                </a:lnTo>
                                <a:lnTo>
                                  <a:pt x="0" y="409029"/>
                                </a:lnTo>
                                <a:lnTo>
                                  <a:pt x="204515" y="204515"/>
                                </a:lnTo>
                                <a:lnTo>
                                  <a:pt x="0" y="0"/>
                                </a:lnTo>
                                <a:close/>
                              </a:path>
                            </a:pathLst>
                          </a:custGeom>
                          <a:ln w="0" cap="flat">
                            <a:miter lim="101600"/>
                          </a:ln>
                        </wps:spPr>
                        <wps:style>
                          <a:lnRef idx="0">
                            <a:srgbClr val="000000">
                              <a:alpha val="0"/>
                            </a:srgbClr>
                          </a:lnRef>
                          <a:fillRef idx="1">
                            <a:srgbClr val="4471C4"/>
                          </a:fillRef>
                          <a:effectRef idx="0">
                            <a:scrgbClr r="0" g="0" b="0"/>
                          </a:effectRef>
                          <a:fontRef idx="none"/>
                        </wps:style>
                        <wps:bodyPr/>
                      </wps:wsp>
                      <wps:wsp>
                        <wps:cNvPr id="2179" name="Shape 2179"/>
                        <wps:cNvSpPr/>
                        <wps:spPr>
                          <a:xfrm>
                            <a:off x="459" y="2331233"/>
                            <a:ext cx="1022576" cy="409030"/>
                          </a:xfrm>
                          <a:custGeom>
                            <a:avLst/>
                            <a:gdLst/>
                            <a:ahLst/>
                            <a:cxnLst/>
                            <a:rect l="0" t="0" r="0" b="0"/>
                            <a:pathLst>
                              <a:path w="1022576" h="409030">
                                <a:moveTo>
                                  <a:pt x="0" y="0"/>
                                </a:moveTo>
                                <a:lnTo>
                                  <a:pt x="818062" y="0"/>
                                </a:lnTo>
                                <a:lnTo>
                                  <a:pt x="1022576" y="204515"/>
                                </a:lnTo>
                                <a:lnTo>
                                  <a:pt x="818062" y="409030"/>
                                </a:lnTo>
                                <a:lnTo>
                                  <a:pt x="0" y="409030"/>
                                </a:lnTo>
                                <a:lnTo>
                                  <a:pt x="204515" y="204515"/>
                                </a:lnTo>
                                <a:close/>
                              </a:path>
                            </a:pathLst>
                          </a:custGeom>
                          <a:ln w="12700" cap="flat">
                            <a:miter lim="101600"/>
                          </a:ln>
                        </wps:spPr>
                        <wps:style>
                          <a:lnRef idx="1">
                            <a:srgbClr val="FFFFFF"/>
                          </a:lnRef>
                          <a:fillRef idx="0">
                            <a:srgbClr val="000000">
                              <a:alpha val="0"/>
                            </a:srgbClr>
                          </a:fillRef>
                          <a:effectRef idx="0">
                            <a:scrgbClr r="0" g="0" b="0"/>
                          </a:effectRef>
                          <a:fontRef idx="none"/>
                        </wps:style>
                        <wps:bodyPr/>
                      </wps:wsp>
                      <wps:wsp>
                        <wps:cNvPr id="2180" name="Rectangle 2180"/>
                        <wps:cNvSpPr/>
                        <wps:spPr>
                          <a:xfrm>
                            <a:off x="265553" y="2474611"/>
                            <a:ext cx="667920" cy="149453"/>
                          </a:xfrm>
                          <a:prstGeom prst="rect">
                            <a:avLst/>
                          </a:prstGeom>
                          <a:ln>
                            <a:noFill/>
                          </a:ln>
                        </wps:spPr>
                        <wps:txbx>
                          <w:txbxContent>
                            <w:p w:rsidR="006B4FE4" w:rsidRDefault="006B4FE4" w:rsidP="000F762F">
                              <w:r>
                                <w:rPr>
                                  <w:color w:val="FFFFFF"/>
                                  <w:sz w:val="16"/>
                                </w:rPr>
                                <w:t>Conclusion</w:t>
                              </w:r>
                            </w:p>
                          </w:txbxContent>
                        </wps:txbx>
                        <wps:bodyPr horzOverflow="overflow" vert="horz" lIns="0" tIns="0" rIns="0" bIns="0" rtlCol="0">
                          <a:noAutofit/>
                        </wps:bodyPr>
                      </wps:wsp>
                      <wps:wsp>
                        <wps:cNvPr id="2181" name="Shape 2181"/>
                        <wps:cNvSpPr/>
                        <wps:spPr>
                          <a:xfrm>
                            <a:off x="890100" y="2366000"/>
                            <a:ext cx="5272016" cy="339496"/>
                          </a:xfrm>
                          <a:custGeom>
                            <a:avLst/>
                            <a:gdLst/>
                            <a:ahLst/>
                            <a:cxnLst/>
                            <a:rect l="0" t="0" r="0" b="0"/>
                            <a:pathLst>
                              <a:path w="5272016" h="339496">
                                <a:moveTo>
                                  <a:pt x="0" y="0"/>
                                </a:moveTo>
                                <a:lnTo>
                                  <a:pt x="5102273" y="0"/>
                                </a:lnTo>
                                <a:lnTo>
                                  <a:pt x="5272016" y="169749"/>
                                </a:lnTo>
                                <a:lnTo>
                                  <a:pt x="5102273" y="339496"/>
                                </a:lnTo>
                                <a:lnTo>
                                  <a:pt x="0" y="339496"/>
                                </a:lnTo>
                                <a:lnTo>
                                  <a:pt x="169750" y="169749"/>
                                </a:lnTo>
                                <a:lnTo>
                                  <a:pt x="0" y="0"/>
                                </a:lnTo>
                                <a:close/>
                              </a:path>
                            </a:pathLst>
                          </a:custGeom>
                          <a:ln w="0" cap="flat">
                            <a:miter lim="101600"/>
                          </a:ln>
                        </wps:spPr>
                        <wps:style>
                          <a:lnRef idx="0">
                            <a:srgbClr val="000000">
                              <a:alpha val="0"/>
                            </a:srgbClr>
                          </a:lnRef>
                          <a:fillRef idx="1">
                            <a:srgbClr val="CFD5EA">
                              <a:alpha val="90196"/>
                            </a:srgbClr>
                          </a:fillRef>
                          <a:effectRef idx="0">
                            <a:scrgbClr r="0" g="0" b="0"/>
                          </a:effectRef>
                          <a:fontRef idx="none"/>
                        </wps:style>
                        <wps:bodyPr/>
                      </wps:wsp>
                      <wps:wsp>
                        <wps:cNvPr id="2182" name="Shape 2182"/>
                        <wps:cNvSpPr/>
                        <wps:spPr>
                          <a:xfrm>
                            <a:off x="890100" y="2366000"/>
                            <a:ext cx="5272015" cy="339495"/>
                          </a:xfrm>
                          <a:custGeom>
                            <a:avLst/>
                            <a:gdLst/>
                            <a:ahLst/>
                            <a:cxnLst/>
                            <a:rect l="0" t="0" r="0" b="0"/>
                            <a:pathLst>
                              <a:path w="5272015" h="339495">
                                <a:moveTo>
                                  <a:pt x="0" y="0"/>
                                </a:moveTo>
                                <a:lnTo>
                                  <a:pt x="5102272" y="0"/>
                                </a:lnTo>
                                <a:lnTo>
                                  <a:pt x="5272015" y="169750"/>
                                </a:lnTo>
                                <a:lnTo>
                                  <a:pt x="5102272" y="339495"/>
                                </a:lnTo>
                                <a:lnTo>
                                  <a:pt x="0" y="339495"/>
                                </a:lnTo>
                                <a:lnTo>
                                  <a:pt x="169749" y="169750"/>
                                </a:lnTo>
                                <a:close/>
                              </a:path>
                            </a:pathLst>
                          </a:custGeom>
                          <a:ln w="12700" cap="flat">
                            <a:miter lim="101600"/>
                          </a:ln>
                        </wps:spPr>
                        <wps:style>
                          <a:lnRef idx="1">
                            <a:srgbClr val="CFD5EA">
                              <a:alpha val="90196"/>
                            </a:srgbClr>
                          </a:lnRef>
                          <a:fillRef idx="0">
                            <a:srgbClr val="000000">
                              <a:alpha val="0"/>
                            </a:srgbClr>
                          </a:fillRef>
                          <a:effectRef idx="0">
                            <a:scrgbClr r="0" g="0" b="0"/>
                          </a:effectRef>
                          <a:fontRef idx="none"/>
                        </wps:style>
                        <wps:bodyPr/>
                      </wps:wsp>
                      <wps:wsp>
                        <wps:cNvPr id="2183" name="Rectangle 2183"/>
                        <wps:cNvSpPr/>
                        <wps:spPr>
                          <a:xfrm>
                            <a:off x="1740930" y="2474611"/>
                            <a:ext cx="4761140" cy="149453"/>
                          </a:xfrm>
                          <a:prstGeom prst="rect">
                            <a:avLst/>
                          </a:prstGeom>
                          <a:ln>
                            <a:noFill/>
                          </a:ln>
                        </wps:spPr>
                        <wps:txbx>
                          <w:txbxContent>
                            <w:p w:rsidR="006B4FE4" w:rsidRDefault="006B4FE4" w:rsidP="000F762F">
                              <w:pPr>
                                <w:rPr>
                                  <w:sz w:val="16"/>
                                </w:rPr>
                              </w:pPr>
                              <w:r>
                                <w:rPr>
                                  <w:sz w:val="16"/>
                                </w:rPr>
                                <w:t>This chapter will summarise the finding of the research to come to a conclusion.</w:t>
                              </w:r>
                            </w:p>
                            <w:p w:rsidR="006B4FE4" w:rsidRDefault="006B4FE4" w:rsidP="000F762F">
                              <w:pPr>
                                <w:pStyle w:val="Heading2"/>
                                <w:ind w:left="-5"/>
                              </w:pPr>
                              <w:r>
                                <w:t xml:space="preserve">Chapter 2 – Literature Review  </w:t>
                              </w:r>
                            </w:p>
                            <w:p w:rsidR="006B4FE4" w:rsidRDefault="006B4FE4" w:rsidP="000F762F">
                              <w:pPr>
                                <w:spacing w:after="0"/>
                              </w:pPr>
                              <w:r>
                                <w:t xml:space="preserve"> </w:t>
                              </w:r>
                            </w:p>
                            <w:p w:rsidR="006B4FE4" w:rsidRDefault="006B4FE4" w:rsidP="000F762F">
                              <w:pPr>
                                <w:ind w:left="-5" w:right="1374"/>
                              </w:pPr>
                              <w:r>
                                <w:t xml:space="preserve">The current research done for time series forecasting is investigated to identify the best performing forecasting methods for both Statistical and Machine learning algorithms. It is a difficult task to conclude which are the best models (Traditional statistical models, machine learning algorithms or deep learning algorithms) for forecasting time series data. To better understand the theories, concepts and models required for Demand forecasting, the following Books and Research journals were referred.  </w:t>
                              </w:r>
                            </w:p>
                            <w:p w:rsidR="006B4FE4" w:rsidRDefault="006B4FE4" w:rsidP="000F762F"/>
                          </w:txbxContent>
                        </wps:txbx>
                        <wps:bodyPr horzOverflow="overflow" vert="horz" lIns="0" tIns="0" rIns="0" bIns="0" rtlCol="0">
                          <a:noAutofit/>
                        </wps:bodyPr>
                      </wps:wsp>
                    </wpg:wgp>
                  </a:graphicData>
                </a:graphic>
              </wp:inline>
            </w:drawing>
          </mc:Choice>
          <mc:Fallback>
            <w:pict>
              <v:group w14:anchorId="2F473658" id="Group 168283" o:spid="_x0000_s1026" style="width:451.3pt;height:245.6pt;mso-position-horizontal-relative:char;mso-position-vertical-relative:line" coordsize="62241,27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KcrkAwAAEeKAAAOAAAAZHJzL2Uyb0RvYy54bWzsXWuPozgW/b7S/Ico36eDAfOIuno06p5u&#10;rbTaac3M/gAqRR4SCRGhq6r31+/x4zpASMVUpZPswEjTUMTYxhefe3yubd7/8rzORo9psVvlm7sx&#10;e+eMR+lmlj+sNou78X/++vxzNB7tymTzkGT5Jr0bf093418+/PSP90/baermyzx7SIsRMtnspk/b&#10;u/GyLLfTyWQ3W6brZPcu36Yb/DjPi3VS4s9iMXkokifkvs4mruMEk6e8eNgW+Szd7XD1k/px/EHm&#10;P5+ns/L3+XyXlqPsboy6lfLfQv57L/6dfHifTBdFsl2uZroayStqsU5WGxRqsvqUlMnoW7E6yGq9&#10;mhX5Lp+X72b5epLP56tZKp8BT8OcxtN8KfJvW/ksi+nTYmuaCU3baKdXZzv79+PXYrR6gO2CyI28&#10;8WiTrGEnWfRIX0MjPW0XU6T9Umz/3H4t9IWF+ks89/O8WIsjnmj0LJv3u2ne9LkczXCRhx7jDFaY&#10;4TePsdjxmTLAbAkrHdw3W/6m7wxc12dOoO50Q99xA0/cOaGCJ6J+pjpPW7xMu3177d7WXn8uk20q&#10;zbATbaDby2VeTK0lU4zkFdk0Mp1pqN10hzazbSXmuC4P9bP6Tux48i01j5pMZ9925Zc0l+2dPP5r&#10;V6JMvHkPdJYs6Wz2vKHTAl3hxU6wTUpxn8hKnI6e8EpQVZZ3Y10T8fM6f0z/ymXCsmE01HL/a7ap&#10;popY5ATueETvBZJSAjpuZXamVKR0HZ8zrk1NyeioklfyrbUWpaKjSo23D9laJNQli9QWlVDZkqGo&#10;yFmW71L1moomle+raWY8f9WQ2Ua0uOgcCWBwniWlxJP1qgQ+Zqs1rOGGjrMvArmJ91y9WvKs/J6l&#10;wirZ5o90jj4t+6G4sCsW9x+zYvSYCBSU/8nMk2y7TPRV3cY6qayqzEfcP19lmcmSyVtrWfp+yD76&#10;OgedWNyXSgA2dzrqzpmujUJhYBkemrAYjWJukiXnm9Lcv4EHkYVUnlac3ucP3yUmyQZBxxdwdREE&#10;8FF1hZeEALgyIIDBB+oIBz11/xoriKgn/P9AgO69W/bgl3q4w4KuPbylO36W/+nu2N6JdVd8HS70&#10;qocz6uF/wIEmm0WWws8r3iJABnzgtJ93uROFykUw341izXqIF4UO5y5X5Ib5sc/r3Ab+uFAOfyRO&#10;7sbClSv81s4fqElJBGhmG/HvJv8M2FbeR1xpeIvy+f5ZI5XCz9EyL/77O6j8PMvhidCH5dlYsHsU&#10;Kn4dj7J/bkCm8CglnRR0ck8nRZl9zCXdVtX49VuZz1eCpMgqqNL0HxcFa5CPBli7ncA6ikHRlRk9&#10;X1gMjwR/RewWnDRimrd5XuzHxFuIG1fd/Q/lbZyqAt6mayJqumdmVS5EULz/tQ7G3Il9J7QhbqZY&#10;cCYWxCGX7/lRnlfNuNZeVD4dq7W1SCiL1r3tdC1UQmoEKrI7tiOf48ztFbj+JoRuB/0WV/Hx8yf+&#10;269NMoj3PA60/6gSwl4BvxkKG2onYdka9Ae0aHYq6lyqPx+gxYnkFRiyAAEN01UYpuLpqKrRRItm&#10;LbojwYVYXreu244IbwKZXqGBT9yhRgPlmNcaERhzY88FQ4B/jJkTNghE4INXBtfggUr/Iy7UFzqI&#10;llZ0sGZSaRRrk3pe6Idck404DHnDpr7DvTisUHtSSYgTEm8/N7WXJjX0ti8mRd9qMHxJY6zN6XNI&#10;ukIfDAIYrs7vjSgh1GshILqxpkhky4vxe1MVrcuiJq/n91I/xSgXT9X0fQ1PSWowUlpIopV8a61F&#10;mdKxyu4tEt6gLnuz7L6/uiwgtwEEIbk3K8WmExAMARoNhNSl6ai69pUCNDdL3Ad5Vob2O4Wsj4Vg&#10;fUwvaCFxUafO7jkui5XAxXnoM3n3XtgLHBUYF35fyrMX5XBGdOgLhzNB9Rotl1zLmsd53PGEog6L&#10;BQFIhbx7b1HfR6geBjcWvZTgLlm5GTT2xKJieFR3xriiQw9WzriipHEHnbERPuGe52MmkDJnTRq6&#10;ODE3VTmL8M4C3w1smLkpViDUacmbVzKutRf5bTpWqblFQl206HUWtVCD5uaQo7vXRj6D8P43mlOB&#10;qFETLmSHtwb/XsOFVZyOAJM6arMT1vu/gguVsQUKqH5tkXBQ3l87MatPyjvHi3fI8HG1C4NgDHJe&#10;oLS9VorPQxBCTSEuz/GN5twXRmhiq1WOrwRXa5hncRR4AcZ/x0g+ixFNQUnXYflGeO6LTU2EjOLl&#10;3Ax0rFg+SW4IkXl+Y8BmBG/S3v9OkpsNwzcNgJe9u/ZuWoscOx2rBF9o7ycSDtq7mlstgi3aB6tp&#10;1i0za3qrvSME2uTvxr8NQDBMjRaLdqqRUrXw4UKTZgbt/XzaOzfR9hqLM8THqrNjrVOM8LXUjDAj&#10;hocNzx+GLtT3a5E4EzTsC4k7iJty0wRW5qxoL3EQMrV0ay+8czcKglgoduAxNYng8lItVeU8Ui3E&#10;DBGLwmOdEFOoWKS0EEk522dcay9icHSsMjmLhKJoH8a2q8Ug1Q5zpNsWwHITfTVjvm6R1wEuusLF&#10;CXT5kXCh4E2CVrMW3aM2F+J7wyTpC66GFZMnW6TabqF7MUdaTMFQjND1QqwZr62zYlEQhe7V5tQa&#10;gOsJJQzg/A+Niqtd9Hc3iGOuF/9Dyjo0qu9zQZ+MVHvRKTbmBe2LSU2EtTpww0yDTiYNRRRRU8hW&#10;kzpxgCHAtYyKfUb04/TFqq2BMoWe1kEVl0cYGWBgLwYGzHMwU6qOvi4Pwphdz6rmJe2LVU2ojCi2&#10;2vnG2qIUVsFuNRHmE9WtacIKQ1xliKtMq3vNDGsabm2vmeAgwIorXTx2f5HAZlKUgUJ4PtsIq8rX&#10;InCqBDSLhKcirDc70B4CK+cLrIg1wC1Dro5RVCfmRM99sXGJFPL3UrznuiHtMnf5GU/MzN/qC49r&#10;DZYF3YJlHkzGdLCMI74SNWzKHdfB5kL7YfRF1zWwvi1VCQ6iZbjSxSNX5G/mYziNcRVu3/dR7sZY&#10;qQKD30K4TFflPOEyF9NjbLyyaQEdqELMCi10fEshts/YIgqm3LJFQhku06NiFTl7qRZDuGwIl7WF&#10;y8RkVeXXzVjeqMldo+sv4IXWUWuv9RXC6wIvUJVr4AWKvW28uFkaP8TLLhgvEwsSWni+CUdYYQKD&#10;TIvtJdUb30b0Az9Wc1OuE1xhRqToCdMXG30eWhVXuzBDD1HQmKzaRvWxQU3kX21xg5rXJTTovhjV&#10;hMzIdSOy1cWgRnyDCB97jR0GjPY0yPBafJPj4qM0v7G10IlVC68W316uRL9Zfm+XN4hha53E48qA&#10;BHpYfmwT4coeQM25Y/UZrAYKBxke3vXljzu0rDoaZPjzyfChCb1Xp8ngapfe7vqYUaHYOT5XFLlK&#10;IdxLfKHreBF+N+T8spKt0Z/7wuMOgqihGZ9YDbeqkm0Ux6Ejb9/bE7saO0zseGMkW2IRV5BgdFVI&#10;ggnesEskNmt3fAc9Arj8MoKbFiAJRo5nj3K5asZSsqL2Ir9Ax4MVDi8nbKxwUCuKj9ai32Sum+rT&#10;p90nsEdzk+11C8N2xwuZP17U6+MFvw5enAjxVICoJnETTtDxAC+oYSkBHVXCJl40azFItvLjYZrn&#10;9/WrEGLGRIu4Z2iUFYdgzA9YDCYiPCTmxeMTd6JZ9yQC+5qICfFXY4Umit0XVmgC+TWmb5rByqrY&#10;RdQNxAc05cg18JjXsCrz/Rjj4IpVJXesQP0P3QxebWvaJ80WTd1QarqFW0mzdT2P4f96HzVCBWm2&#10;w3bw2jeQX6Wj8q8Nzda0FqWiY9VtiwmTJxKemjDZlm1z/NLdtYvx3dHPdA5Tp29t6jQ2lWgiQbcg&#10;azckMPGIi1N4A0oY8uvZxm/8MITNJC1TqvR8t/rB3u69/EJrlAfN9nyabQRkPuTnuNpJsw04FxsH&#10;itfZD8HVG0QOyxpjV0t8F/1ep/pOk4GunrDz6CD2jitd7FnRYFwPEyfUJ3b3wy3uQoWvfbmTpMWL&#10;A7ipylk0WwHMIoqBF7nJeeq8yBSLlFIIOaHZVjI+t2ZLH9MS02xfrsWg2Q7TbNum2UYHEXpcOT9e&#10;QBk2MR6SFq+EF6gK4cWbNFvZrW0Yn8ILFKvxQn3Q4Wh0hVcyPrtmq9fDAC8OanGzlK9bwGX4dmf5&#10;bpavJ/l8vpqlk6e8eJjAYTvybFvks3S3W20WcmYeQhZ6afzXQn0DkQlNroUTdovjsxDjKQzsjpJC&#10;PwRP9K/GCsFHNcRdmxXiI++L6dNiK5fpLIpku1zNPiVlUv1bfv19mrr5Ms8e0uLD/wAAAP//AwBQ&#10;SwMEFAAGAAgAAAAhAMgUKnjeAAAABQEAAA8AAABkcnMvZG93bnJldi54bWxMj81qwzAQhO+BvoPY&#10;Qm+JbLcNjWs5hND2FAr5gdLbxtrYJtbKWIrtvH3VXprLwjDDzLfZcjSN6KlztWUF8SwCQVxYXXOp&#10;4LB/n76AcB5ZY2OZFFzJwTK/m2SYajvwlvqdL0UoYZeigsr7NpXSFRUZdDPbEgfvZDuDPsiulLrD&#10;IZSbRiZRNJcGaw4LFba0rqg47y5GwceAw+oxfus359P6+r1//vzaxKTUw/24egXhafT/YfjFD+iQ&#10;B6ajvbB2olEQHvF/N3iLKJmDOCp4WsQJyDyTt/T5DwAAAP//AwBQSwECLQAUAAYACAAAACEAtoM4&#10;kv4AAADhAQAAEwAAAAAAAAAAAAAAAAAAAAAAW0NvbnRlbnRfVHlwZXNdLnhtbFBLAQItABQABgAI&#10;AAAAIQA4/SH/1gAAAJQBAAALAAAAAAAAAAAAAAAAAC8BAABfcmVscy8ucmVsc1BLAQItABQABgAI&#10;AAAAIQADZKcrkAwAAEeKAAAOAAAAAAAAAAAAAAAAAC4CAABkcnMvZTJvRG9jLnhtbFBLAQItABQA&#10;BgAIAAAAIQDIFCp43gAAAAUBAAAPAAAAAAAAAAAAAAAAAOoOAABkcnMvZG93bnJldi54bWxQSwUG&#10;AAAAAAQABADzAAAA9Q8AAAAA&#10;">
                <v:shape id="Shape 2139" o:spid="_x0000_s1027" style="position:absolute;width:10225;height:4090;visibility:visible;mso-wrap-style:square;v-text-anchor:top" coordsize="1022576,40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cxgAAAN0AAAAPAAAAZHJzL2Rvd25yZXYueG1sRI9Ba8JA&#10;FITvQv/D8gredGME0dRViqD1UsHEHnp7ZF+T0OzbkN3G9d93BcHjMDPfMOttMK0YqHeNZQWzaQKC&#10;uLS64UrBpdhPliCcR9bYWiYFN3Kw3byM1phpe+UzDbmvRISwy1BB7X2XSenKmgy6qe2Io/dje4M+&#10;yr6SusdrhJtWpkmykAYbjgs1drSrqfzN/4yCrzwN3+nQLgp5+/woh0MejqedUuPX8P4GwlPwz/Cj&#10;fdQK0tl8Bfc38QnIzT8AAAD//wMAUEsBAi0AFAAGAAgAAAAhANvh9svuAAAAhQEAABMAAAAAAAAA&#10;AAAAAAAAAAAAAFtDb250ZW50X1R5cGVzXS54bWxQSwECLQAUAAYACAAAACEAWvQsW78AAAAVAQAA&#10;CwAAAAAAAAAAAAAAAAAfAQAAX3JlbHMvLnJlbHNQSwECLQAUAAYACAAAACEAFH/6nMYAAADdAAAA&#10;DwAAAAAAAAAAAAAAAAAHAgAAZHJzL2Rvd25yZXYueG1sUEsFBgAAAAADAAMAtwAAAPoCAAAAAA==&#10;" path="m,l818062,r204514,204515l818062,409030,,409030,204515,204515,,xe" fillcolor="#4471c4" stroked="f" strokeweight="0">
                  <v:stroke miterlimit="83231f" joinstyle="miter"/>
                  <v:path arrowok="t" textboxrect="0,0,1022576,409030"/>
                </v:shape>
                <v:shape id="Shape 2140" o:spid="_x0000_s1028" style="position:absolute;width:10225;height:4090;visibility:visible;mso-wrap-style:square;v-text-anchor:top" coordsize="1022576,40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hvwwAAAN0AAAAPAAAAZHJzL2Rvd25yZXYueG1sRE/LasJA&#10;FN0X/IfhCm5KnahFSnQMUQhK6cbX/pK5Jmkzd0JmYqJf31kUujyc9zoZTC3u1LrKsoLZNAJBnFtd&#10;caHgcs7ePkA4j6yxtkwKHuQg2Yxe1hhr2/OR7idfiBDCLkYFpfdNLKXLSzLoprYhDtzNtgZ9gG0h&#10;dYt9CDe1nEfRUhqsODSU2NCupPzn1BkFfvGqu6pOi89se3G35959X/svpSbjIV2B8DT4f/Gf+6AV&#10;zGfvYX94E56A3PwCAAD//wMAUEsBAi0AFAAGAAgAAAAhANvh9svuAAAAhQEAABMAAAAAAAAAAAAA&#10;AAAAAAAAAFtDb250ZW50X1R5cGVzXS54bWxQSwECLQAUAAYACAAAACEAWvQsW78AAAAVAQAACwAA&#10;AAAAAAAAAAAAAAAfAQAAX3JlbHMvLnJlbHNQSwECLQAUAAYACAAAACEADYh4b8MAAADdAAAADwAA&#10;AAAAAAAAAAAAAAAHAgAAZHJzL2Rvd25yZXYueG1sUEsFBgAAAAADAAMAtwAAAPcCAAAAAA==&#10;" path="m,l818062,r204514,204515l818062,409030,,409030,204515,204515,,xe" filled="f" strokecolor="white" strokeweight="1pt">
                  <v:stroke miterlimit="66585f" joinstyle="miter"/>
                  <v:path arrowok="t" textboxrect="0,0,1022576,409030"/>
                </v:shape>
                <v:rect id="Rectangle 2141" o:spid="_x0000_s1029" style="position:absolute;left:2508;top:1428;width:7055;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rsidR="006B4FE4" w:rsidRDefault="006B4FE4" w:rsidP="000F762F">
                        <w:r>
                          <w:rPr>
                            <w:color w:val="FFFFFF"/>
                            <w:sz w:val="16"/>
                          </w:rPr>
                          <w:t>Introduction</w:t>
                        </w:r>
                      </w:p>
                    </w:txbxContent>
                  </v:textbox>
                </v:rect>
                <v:shape id="Shape 2142" o:spid="_x0000_s1030" style="position:absolute;left:8901;top:345;width:52638;height:3395;visibility:visible;mso-wrap-style:square;v-text-anchor:top" coordsize="5263816,33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9UcxQAAAN0AAAAPAAAAZHJzL2Rvd25yZXYueG1sRI9Pa8JA&#10;FMTvgt9heUJvumuoIqmr+AerN2mUnh/Z1yQ1+zZkV0376buC0OMwM79h5svO1uJGra8caxiPFAji&#10;3JmKCw3n0244A+EDssHaMWn4IQ/LRb83x9S4O3/QLQuFiBD2KWooQ2hSKX1ekkU/cg1x9L5cazFE&#10;2RbStHiPcFvLRKmptFhxXCixoU1J+SW7Wg32qPLqXc0mR7XaNu7bdr+f+7XWL4Nu9QYiUBf+w8/2&#10;wWhIxq8JPN7EJyAXfwAAAP//AwBQSwECLQAUAAYACAAAACEA2+H2y+4AAACFAQAAEwAAAAAAAAAA&#10;AAAAAAAAAAAAW0NvbnRlbnRfVHlwZXNdLnhtbFBLAQItABQABgAIAAAAIQBa9CxbvwAAABUBAAAL&#10;AAAAAAAAAAAAAAAAAB8BAABfcmVscy8ucmVsc1BLAQItABQABgAIAAAAIQCJZ9UcxQAAAN0AAAAP&#10;AAAAAAAAAAAAAAAAAAcCAABkcnMvZG93bnJldi54bWxQSwUGAAAAAAMAAwC3AAAA+QIAAAAA&#10;" path="m,l5094072,r169744,169751l5094072,339495,,339495,169750,169751,,xe" fillcolor="#cfd5ea" stroked="f" strokeweight="0">
                  <v:fill opacity="59110f"/>
                  <v:stroke miterlimit="66585f" joinstyle="miter"/>
                  <v:path arrowok="t" textboxrect="0,0,5263816,339495"/>
                </v:shape>
                <v:shape id="Shape 2143" o:spid="_x0000_s1031" style="position:absolute;left:8901;top:345;width:52638;height:3395;visibility:visible;mso-wrap-style:square;v-text-anchor:top" coordsize="5263816,33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moQxQAAAN0AAAAPAAAAZHJzL2Rvd25yZXYueG1sRI9Ba8JA&#10;FITvBf/D8gq9lLpR21Cjq6ggePCgqd4f2WcSmn27ZLcm/ntXEHocZuYbZr7sTSOu1PrasoLRMAFB&#10;XFhdc6ng9LP9+AbhA7LGxjIpuJGH5WLwMsdM246PdM1DKSKEfYYKqhBcJqUvKjLoh9YRR+9iW4Mh&#10;yraUusUuwk0jx0mSSoM1x4UKHW0qKn7zP6MgveWnzddhvXcdrs94fpduOrko9fbar2YgAvXhP/xs&#10;77SC8ehzAo838QnIxR0AAP//AwBQSwECLQAUAAYACAAAACEA2+H2y+4AAACFAQAAEwAAAAAAAAAA&#10;AAAAAAAAAAAAW0NvbnRlbnRfVHlwZXNdLnhtbFBLAQItABQABgAIAAAAIQBa9CxbvwAAABUBAAAL&#10;AAAAAAAAAAAAAAAAAB8BAABfcmVscy8ucmVsc1BLAQItABQABgAIAAAAIQAl5moQxQAAAN0AAAAP&#10;AAAAAAAAAAAAAAAAAAcCAABkcnMvZG93bnJldi54bWxQSwUGAAAAAAMAAwC3AAAA+QIAAAAA&#10;" path="m,l5094072,r169744,169750l5094072,339495,,339495,169750,169750,,xe" filled="f" strokecolor="#cfd5ea" strokeweight="1pt">
                  <v:stroke opacity="59110f" miterlimit="66585f" joinstyle="miter"/>
                  <v:path arrowok="t" textboxrect="0,0,5263816,339495"/>
                </v:shape>
                <v:rect id="Rectangle 2144" o:spid="_x0000_s1032" style="position:absolute;left:11293;top:910;width:64141;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rsidR="006B4FE4" w:rsidRDefault="006B4FE4" w:rsidP="000F762F">
                        <w:r>
                          <w:rPr>
                            <w:sz w:val="16"/>
                          </w:rPr>
                          <w:t xml:space="preserve">This chapter includes the problem definition, research question, aim and objectives and the hypothesis to be </w:t>
                        </w:r>
                      </w:p>
                    </w:txbxContent>
                  </v:textbox>
                </v:rect>
                <v:rect id="Rectangle 2145" o:spid="_x0000_s1033" style="position:absolute;left:33747;top:1977;width:4054;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rsidR="006B4FE4" w:rsidRDefault="006B4FE4" w:rsidP="000F762F">
                        <w:r>
                          <w:rPr>
                            <w:sz w:val="16"/>
                          </w:rPr>
                          <w:t>tested.</w:t>
                        </w:r>
                      </w:p>
                    </w:txbxContent>
                  </v:textbox>
                </v:rect>
                <v:shape id="Shape 2146" o:spid="_x0000_s1034" style="position:absolute;left:4;top:4660;width:10226;height:4090;visibility:visible;mso-wrap-style:square;v-text-anchor:top" coordsize="1022576,4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CjwwAAAN0AAAAPAAAAZHJzL2Rvd25yZXYueG1sRI/NqsIw&#10;FIT3gu8QjuBOU4uIVqOIKN7l9W/h7tAc22JzUppoe316c0FwOczMN8xi1ZpSPKl2hWUFo2EEgji1&#10;uuBMwfm0G0xBOI+ssbRMCv7IwWrZ7Sww0bbhAz2PPhMBwi5BBbn3VSKlS3My6Ia2Ig7ezdYGfZB1&#10;JnWNTYCbUsZRNJEGCw4LOVa0ySm9Hx9GgXRbK+NxvNPFdX351ftZU71mSvV77XoOwlPrv+FP+0cr&#10;iEfjCfy/CU9ALt8AAAD//wMAUEsBAi0AFAAGAAgAAAAhANvh9svuAAAAhQEAABMAAAAAAAAAAAAA&#10;AAAAAAAAAFtDb250ZW50X1R5cGVzXS54bWxQSwECLQAUAAYACAAAACEAWvQsW78AAAAVAQAACwAA&#10;AAAAAAAAAAAAAAAfAQAAX3JlbHMvLnJlbHNQSwECLQAUAAYACAAAACEAcSjwo8MAAADdAAAADwAA&#10;AAAAAAAAAAAAAAAHAgAAZHJzL2Rvd25yZXYueG1sUEsFBgAAAAADAAMAtwAAAPcCAAAAAA==&#10;" path="m,l818061,r204515,204515l818061,409029,,409029,204515,204515,,xe" fillcolor="#4471c4" stroked="f" strokeweight="0">
                  <v:stroke miterlimit="66585f" joinstyle="miter"/>
                  <v:path arrowok="t" textboxrect="0,0,1022576,409029"/>
                </v:shape>
                <v:shape id="Shape 2147" o:spid="_x0000_s1035" style="position:absolute;left:4;top:4660;width:10226;height:4090;visibility:visible;mso-wrap-style:square;v-text-anchor:top" coordsize="1022576,40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AbxQAAAN0AAAAPAAAAZHJzL2Rvd25yZXYueG1sRI9Pi8Iw&#10;FMTvgt8hPGEvsqbqokvXKCrIinjxz94fzbOtNi+libb66c2C4HGYmd8wk1ljCnGjyuWWFfR7EQji&#10;xOqcUwXHw+rzG4TzyBoLy6TgTg5m03ZrgrG2Ne/otvepCBB2MSrIvC9jKV2SkUHXsyVx8E62MuiD&#10;rFKpK6wD3BRyEEUjaTDnsJBhScuMksv+ahT4YVdf82KeblaLozs9ft35r94q9dFp5j8gPDX+HX61&#10;11rBoP81hv834QnI6RMAAP//AwBQSwECLQAUAAYACAAAACEA2+H2y+4AAACFAQAAEwAAAAAAAAAA&#10;AAAAAAAAAAAAW0NvbnRlbnRfVHlwZXNdLnhtbFBLAQItABQABgAIAAAAIQBa9CxbvwAAABUBAAAL&#10;AAAAAAAAAAAAAAAAAB8BAABfcmVscy8ucmVsc1BLAQItABQABgAIAAAAIQCCYeAbxQAAAN0AAAAP&#10;AAAAAAAAAAAAAAAAAAcCAABkcnMvZG93bnJldi54bWxQSwUGAAAAAAMAAwC3AAAA+QIAAAAA&#10;" path="m,l818062,r204514,204515l818062,409030,,409030,204515,204515,,xe" filled="f" strokecolor="white" strokeweight="1pt">
                  <v:stroke miterlimit="66585f" joinstyle="miter"/>
                  <v:path arrowok="t" textboxrect="0,0,1022576,409030"/>
                </v:shape>
                <v:rect id="Rectangle 2148" o:spid="_x0000_s1036" style="position:absolute;left:3021;top:5574;width:608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rsidR="006B4FE4" w:rsidRDefault="006B4FE4" w:rsidP="000F762F">
                        <w:r>
                          <w:rPr>
                            <w:color w:val="FFFFFF"/>
                            <w:sz w:val="16"/>
                          </w:rPr>
                          <w:t xml:space="preserve">Literature </w:t>
                        </w:r>
                      </w:p>
                    </w:txbxContent>
                  </v:textbox>
                </v:rect>
                <v:rect id="Rectangle 2149" o:spid="_x0000_s1037" style="position:absolute;left:3503;top:6640;width:4421;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rsidR="006B4FE4" w:rsidRDefault="006B4FE4" w:rsidP="000F762F">
                        <w:r>
                          <w:rPr>
                            <w:color w:val="FFFFFF"/>
                            <w:sz w:val="16"/>
                          </w:rPr>
                          <w:t>Review</w:t>
                        </w:r>
                      </w:p>
                    </w:txbxContent>
                  </v:textbox>
                </v:rect>
                <v:shape id="Shape 2150" o:spid="_x0000_s1038" style="position:absolute;left:8901;top:5008;width:53340;height:3395;visibility:visible;mso-wrap-style:square;v-text-anchor:top" coordsize="5334006,33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9NwQAAAN0AAAAPAAAAZHJzL2Rvd25yZXYueG1sRE9Ni8Iw&#10;EL0L/ocwgjdNFVy0GkVExcseVnfR49CMbTSZlCZq999vDgseH+97sWqdFU9qgvGsYDTMQBAXXhsu&#10;FXyfdoMpiBCRNVrPpOCXAqyW3c4Cc+1f/EXPYyxFCuGQo4IqxjqXMhQVOQxDXxMn7uobhzHBppS6&#10;wVcKd1aOs+xDOjScGiqsaVNRcT8+nIJgfuzsvL3Y+ubk6XFuP3d7M1Oq32vXcxCR2vgW/7sPWsF4&#10;NEn705v0BOTyDwAA//8DAFBLAQItABQABgAIAAAAIQDb4fbL7gAAAIUBAAATAAAAAAAAAAAAAAAA&#10;AAAAAABbQ29udGVudF9UeXBlc10ueG1sUEsBAi0AFAAGAAgAAAAhAFr0LFu/AAAAFQEAAAsAAAAA&#10;AAAAAAAAAAAAHwEAAF9yZWxzLy5yZWxzUEsBAi0AFAAGAAgAAAAhAPX8n03BAAAA3QAAAA8AAAAA&#10;AAAAAAAAAAAABwIAAGRycy9kb3ducmV2LnhtbFBLBQYAAAAAAwADALcAAAD1AgAAAAA=&#10;" path="m,l5164261,r169745,169751l5164261,339495,,339495,169751,169751,,xe" fillcolor="#cfd5ea" stroked="f" strokeweight="0">
                  <v:fill opacity="59110f"/>
                  <v:stroke miterlimit="66585f" joinstyle="miter"/>
                  <v:path arrowok="t" textboxrect="0,0,5334006,339495"/>
                </v:shape>
                <v:shape id="Shape 2151" o:spid="_x0000_s1039" style="position:absolute;left:8901;top:5008;width:53340;height:3395;visibility:visible;mso-wrap-style:square;v-text-anchor:top" coordsize="5334006,33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qNNxQAAAN0AAAAPAAAAZHJzL2Rvd25yZXYueG1sRI9Ba8JA&#10;FITvBf/D8gRvzSZCaoiuIkKhCD0kFcTbI/tMgtm3Ibua+O/dQqHHYWa+YTa7yXTiQYNrLStIohgE&#10;cWV1y7WC08/newbCeWSNnWVS8CQHu+3sbYO5tiMX9Ch9LQKEXY4KGu/7XEpXNWTQRbYnDt7VDgZ9&#10;kEMt9YBjgJtOLuP4QxpsOSw02NOhoepW3o2C7l73l9X1vCrkpL+L7HhLdXlSajGf9msQnib/H/5r&#10;f2kFyyRN4PdNeAJy+wIAAP//AwBQSwECLQAUAAYACAAAACEA2+H2y+4AAACFAQAAEwAAAAAAAAAA&#10;AAAAAAAAAAAAW0NvbnRlbnRfVHlwZXNdLnhtbFBLAQItABQABgAIAAAAIQBa9CxbvwAAABUBAAAL&#10;AAAAAAAAAAAAAAAAAB8BAABfcmVscy8ucmVsc1BLAQItABQABgAIAAAAIQA86qNNxQAAAN0AAAAP&#10;AAAAAAAAAAAAAAAAAAcCAABkcnMvZG93bnJldi54bWxQSwUGAAAAAAMAAwC3AAAA+QIAAAAA&#10;" path="m,l5164262,r169744,169750l5164262,339495,,339495,169750,169750,,xe" filled="f" strokecolor="#cfd5ea" strokeweight="1pt">
                  <v:stroke opacity="59110f" miterlimit="66585f" joinstyle="miter"/>
                  <v:path arrowok="t" textboxrect="0,0,5334006,339495"/>
                </v:shape>
                <v:rect id="Rectangle 2152" o:spid="_x0000_s1040" style="position:absolute;left:11053;top:5574;width:6571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rsidR="006B4FE4" w:rsidRDefault="006B4FE4" w:rsidP="000F762F">
                        <w:r>
                          <w:rPr>
                            <w:sz w:val="16"/>
                          </w:rPr>
                          <w:t xml:space="preserve">This chapter highlights the existing research for time series forecasting with the use of research journals and </w:t>
                        </w:r>
                      </w:p>
                    </w:txbxContent>
                  </v:textbox>
                </v:rect>
                <v:rect id="Rectangle 2153" o:spid="_x0000_s1041" style="position:absolute;left:19863;top:6640;width:41917;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rsidR="006B4FE4" w:rsidRDefault="006B4FE4" w:rsidP="000F762F">
                        <w:r>
                          <w:rPr>
                            <w:sz w:val="16"/>
                          </w:rPr>
                          <w:t>books which include the theories, concepts and models of forecasting.</w:t>
                        </w:r>
                      </w:p>
                    </w:txbxContent>
                  </v:textbox>
                </v:rect>
                <v:shape id="Shape 2154" o:spid="_x0000_s1042" style="position:absolute;left:4;top:9323;width:10226;height:4090;visibility:visible;mso-wrap-style:square;v-text-anchor:top" coordsize="1022576,40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UqxQAAAN0AAAAPAAAAZHJzL2Rvd25yZXYueG1sRI9LawIx&#10;FIX3Bf9DuEI3ooliSxknI2IpuujGsXR9mdx5tJObIUl1+u8boeDycB4fJ9+OthcX8qFzrGG5UCCI&#10;K2c6bjR8nN/mLyBCRDbYOyYNvxRgW0wecsyMu/KJLmVsRBrhkKGGNsYhkzJULVkMCzcQJ6923mJM&#10;0jfSeLymcdvLlVLP0mLHidDiQPuWqu/yxybu+1n13WddzlR98IdZfB3c8Uvrx+m424CINMZ7+L99&#10;NBpWy6c13N6kJyCLPwAAAP//AwBQSwECLQAUAAYACAAAACEA2+H2y+4AAACFAQAAEwAAAAAAAAAA&#10;AAAAAAAAAAAAW0NvbnRlbnRfVHlwZXNdLnhtbFBLAQItABQABgAIAAAAIQBa9CxbvwAAABUBAAAL&#10;AAAAAAAAAAAAAAAAAB8BAABfcmVscy8ucmVsc1BLAQItABQABgAIAAAAIQARMNUqxQAAAN0AAAAP&#10;AAAAAAAAAAAAAAAAAAcCAABkcnMvZG93bnJldi54bWxQSwUGAAAAAAMAAwC3AAAA+QIAAAAA&#10;" path="m,l818061,r204515,204515l818061,409030,,409030,204515,204515,,xe" fillcolor="#4471c4" stroked="f" strokeweight="0">
                  <v:stroke miterlimit="66585f" joinstyle="miter"/>
                  <v:path arrowok="t" textboxrect="0,0,1022576,409030"/>
                </v:shape>
                <v:shape id="Shape 2155" o:spid="_x0000_s1043" style="position:absolute;left:4;top:9323;width:10226;height:4090;visibility:visible;mso-wrap-style:square;v-text-anchor:top" coordsize="1022576,40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0qxgAAAN0AAAAPAAAAZHJzL2Rvd25yZXYueG1sRI9Ba8JA&#10;FITvgv9heUIvpdmoWErqJqggLeJFm94f2WeSNvs2ZFeT+utdoeBxmJlvmGU2mEZcqHO1ZQXTKAZB&#10;XFhdc6kg/9q+vIFwHlljY5kU/JGDLB2Plpho2/OBLkdfigBhl6CCyvs2kdIVFRl0kW2Jg3eynUEf&#10;ZFdK3WEf4KaRszh+lQZrDgsVtrSpqPg9no0CP3/W57pZlbvtOnen64f7+e73Sj1NhtU7CE+Df4T/&#10;259awWy6WMD9TXgCMr0BAAD//wMAUEsBAi0AFAAGAAgAAAAhANvh9svuAAAAhQEAABMAAAAAAAAA&#10;AAAAAAAAAAAAAFtDb250ZW50X1R5cGVzXS54bWxQSwECLQAUAAYACAAAACEAWvQsW78AAAAVAQAA&#10;CwAAAAAAAAAAAAAAAAAfAQAAX3JlbHMvLnJlbHNQSwECLQAUAAYACAAAACEAmCZNKsYAAADdAAAA&#10;DwAAAAAAAAAAAAAAAAAHAgAAZHJzL2Rvd25yZXYueG1sUEsFBgAAAAADAAMAtwAAAPoCAAAAAA==&#10;" path="m,l818062,r204514,204515l818062,409030,,409030,204515,204515,,xe" filled="f" strokecolor="white" strokeweight="1pt">
                  <v:stroke miterlimit="66585f" joinstyle="miter"/>
                  <v:path arrowok="t" textboxrect="0,0,1022576,409030"/>
                </v:shape>
                <v:rect id="Rectangle 2156" o:spid="_x0000_s1044" style="position:absolute;left:2259;top:10755;width:7728;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rsidR="006B4FE4" w:rsidRDefault="006B4FE4" w:rsidP="000F762F">
                        <w:r>
                          <w:rPr>
                            <w:color w:val="FFFFFF"/>
                            <w:sz w:val="16"/>
                          </w:rPr>
                          <w:t>Methodology</w:t>
                        </w:r>
                      </w:p>
                    </w:txbxContent>
                  </v:textbox>
                </v:rect>
                <v:shape id="Shape 2157" o:spid="_x0000_s1045" style="position:absolute;left:8901;top:9671;width:52866;height:3395;visibility:visible;mso-wrap-style:square;v-text-anchor:top" coordsize="5286690,33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bDmxQAAAN0AAAAPAAAAZHJzL2Rvd25yZXYueG1sRI9Pi8Iw&#10;FMTvC36H8AQvyzat4B9qo4ioK3uzK3h9NM+22LyUJmr99htB2OMwM79hslVvGnGnztWWFSRRDIK4&#10;sLrmUsHpd/c1B+E8ssbGMil4koPVcvCRYartg490z30pAoRdigoq79tUSldUZNBFtiUO3sV2Bn2Q&#10;XSl1h48AN40cx/FUGqw5LFTY0qai4prfjILp5z5OTueZPW7m2m9dU/98r3OlRsN+vQDhqff/4Xf7&#10;oBWMk8kMXm/CE5DLPwAAAP//AwBQSwECLQAUAAYACAAAACEA2+H2y+4AAACFAQAAEwAAAAAAAAAA&#10;AAAAAAAAAAAAW0NvbnRlbnRfVHlwZXNdLnhtbFBLAQItABQABgAIAAAAIQBa9CxbvwAAABUBAAAL&#10;AAAAAAAAAAAAAAAAAB8BAABfcmVscy8ucmVsc1BLAQItABQABgAIAAAAIQA0MbDmxQAAAN0AAAAP&#10;AAAAAAAAAAAAAAAAAAcCAABkcnMvZG93bnJldi54bWxQSwUGAAAAAAMAAwC3AAAA+QIAAAAA&#10;" path="m,l5116948,r169742,169751l5116948,339495,,339495,169747,169751,,xe" fillcolor="#cfd5ea" stroked="f" strokeweight="0">
                  <v:fill opacity="59110f"/>
                  <v:stroke miterlimit="66585f" joinstyle="miter"/>
                  <v:path arrowok="t" textboxrect="0,0,5286690,339495"/>
                </v:shape>
                <v:shape id="Shape 2158" o:spid="_x0000_s1046" style="position:absolute;left:8901;top:9671;width:52866;height:3395;visibility:visible;mso-wrap-style:square;v-text-anchor:top" coordsize="5286690,33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sZwwAAAN0AAAAPAAAAZHJzL2Rvd25yZXYueG1sRE9Ni8Iw&#10;EL0L+x/CLHjTVFGRapRlF0HUS1UUb0Mz23a3mZQm1uqvNwfB4+N9z5etKUVDtSssKxj0IxDEqdUF&#10;ZwqOh1VvCsJ5ZI2lZVJwJwfLxUdnjrG2N06o2ftMhBB2MSrIva9iKV2ak0HXtxVx4H5tbdAHWGdS&#10;13gL4aaUwyiaSIMFh4YcK/rOKf3fX42CH5r40X26vWybTXs+/V0Tu3skSnU/268ZCE+tf4tf7rVW&#10;MByMw9zwJjwBuXgCAAD//wMAUEsBAi0AFAAGAAgAAAAhANvh9svuAAAAhQEAABMAAAAAAAAAAAAA&#10;AAAAAAAAAFtDb250ZW50X1R5cGVzXS54bWxQSwECLQAUAAYACAAAACEAWvQsW78AAAAVAQAACwAA&#10;AAAAAAAAAAAAAAAfAQAAX3JlbHMvLnJlbHNQSwECLQAUAAYACAAAACEAOhxLGcMAAADdAAAADwAA&#10;AAAAAAAAAAAAAAAHAgAAZHJzL2Rvd25yZXYueG1sUEsFBgAAAAADAAMAtwAAAPcCAAAAAA==&#10;" path="m,l5116948,r169742,169750l5116948,339495,,339495,169748,169750,,xe" filled="f" strokecolor="#cfd5ea" strokeweight="1pt">
                  <v:stroke opacity="59110f" miterlimit="66585f" joinstyle="miter"/>
                  <v:path arrowok="t" textboxrect="0,0,5286690,339495"/>
                </v:shape>
                <v:rect id="Rectangle 2159" o:spid="_x0000_s1047" style="position:absolute;left:12934;top:10237;width:18687;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rsidR="006B4FE4" w:rsidRDefault="006B4FE4" w:rsidP="000F762F">
                        <w:r>
                          <w:rPr>
                            <w:sz w:val="16"/>
                          </w:rPr>
                          <w:t>This chapter utilizes the CRISP</w:t>
                        </w:r>
                      </w:p>
                    </w:txbxContent>
                  </v:textbox>
                </v:rect>
                <v:rect id="Rectangle 2160" o:spid="_x0000_s1048" style="position:absolute;left:26995;top:10237;width:446;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rsidR="006B4FE4" w:rsidRDefault="006B4FE4" w:rsidP="000F762F">
                        <w:r>
                          <w:rPr>
                            <w:sz w:val="16"/>
                          </w:rPr>
                          <w:t>-</w:t>
                        </w:r>
                      </w:p>
                    </w:txbxContent>
                  </v:textbox>
                </v:rect>
                <v:rect id="Rectangle 2161" o:spid="_x0000_s1049" style="position:absolute;left:27334;top:10237;width:40966;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rsidR="006B4FE4" w:rsidRDefault="006B4FE4" w:rsidP="000F762F">
                        <w:r>
                          <w:rPr>
                            <w:sz w:val="16"/>
                          </w:rPr>
                          <w:t xml:space="preserve">DM approach to conduct the research, each of the six phases of the </w:t>
                        </w:r>
                      </w:p>
                    </w:txbxContent>
                  </v:textbox>
                </v:rect>
                <v:rect id="Rectangle 2162" o:spid="_x0000_s1050" style="position:absolute;left:25869;top:11304;width:25679;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rsidR="006B4FE4" w:rsidRDefault="006B4FE4" w:rsidP="000F762F">
                        <w:r>
                          <w:rPr>
                            <w:sz w:val="16"/>
                          </w:rPr>
                          <w:t xml:space="preserve">methodology </w:t>
                        </w:r>
                        <w:proofErr w:type="gramStart"/>
                        <w:r>
                          <w:rPr>
                            <w:sz w:val="16"/>
                          </w:rPr>
                          <w:t>are</w:t>
                        </w:r>
                        <w:proofErr w:type="gramEnd"/>
                        <w:r>
                          <w:rPr>
                            <w:sz w:val="16"/>
                          </w:rPr>
                          <w:t xml:space="preserve"> tailored for this research. </w:t>
                        </w:r>
                      </w:p>
                    </w:txbxContent>
                  </v:textbox>
                </v:rect>
                <v:shape id="Shape 2163" o:spid="_x0000_s1051" style="position:absolute;left:4;top:13986;width:10226;height:4090;visibility:visible;mso-wrap-style:square;v-text-anchor:top" coordsize="1022576,40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fjwwAAAN0AAAAPAAAAZHJzL2Rvd25yZXYueG1sRI9LawIx&#10;FIX3hf6HcAtupCYqiIxGKYroohtH6foyufOwk5shiTr++0YQujycx8dZrnvbihv50DjWMB4pEMSF&#10;Mw1XGs6n3eccRIjIBlvHpOFBAdar97clZsbd+Ui3PFYijXDIUEMdY5dJGYqaLIaR64iTVzpvMSbp&#10;K2k83tO4beVEqZm02HAi1NjRpqbiN7/axP0+qbb5KfOhKvd+P4zbzh0uWg8++q8FiEh9/A+/2gej&#10;YTKeTeH5Jj0BufoDAAD//wMAUEsBAi0AFAAGAAgAAAAhANvh9svuAAAAhQEAABMAAAAAAAAAAAAA&#10;AAAAAAAAAFtDb250ZW50X1R5cGVzXS54bWxQSwECLQAUAAYACAAAACEAWvQsW78AAAAVAQAACwAA&#10;AAAAAAAAAAAAAAAfAQAAX3JlbHMvLnJlbHNQSwECLQAUAAYACAAAACEAULWH48MAAADdAAAADwAA&#10;AAAAAAAAAAAAAAAHAgAAZHJzL2Rvd25yZXYueG1sUEsFBgAAAAADAAMAtwAAAPcCAAAAAA==&#10;" path="m,l818061,r204515,204515l818061,409030,,409030,204515,204515,,xe" fillcolor="#4471c4" stroked="f" strokeweight="0">
                  <v:stroke miterlimit="66585f" joinstyle="miter"/>
                  <v:path arrowok="t" textboxrect="0,0,1022576,409030"/>
                </v:shape>
                <v:shape id="Shape 2164" o:spid="_x0000_s1052" style="position:absolute;left:4;top:13986;width:10226;height:4090;visibility:visible;mso-wrap-style:square;v-text-anchor:top" coordsize="1022576,40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iIMxgAAAN0AAAAPAAAAZHJzL2Rvd25yZXYueG1sRI9Ba8JA&#10;FITvgv9heUIv0mzUIiV1E1SQFvFSm94f2WeSNvs2ZFeT+utdoeBxmJlvmFU2mEZcqHO1ZQWzKAZB&#10;XFhdc6kg/9o9v4JwHlljY5kU/JGDLB2PVpho2/MnXY6+FAHCLkEFlfdtIqUrKjLoItsSB+9kO4M+&#10;yK6UusM+wE0j53G8lAZrDgsVtrStqPg9no0Cv5jqc92sy/1uk7vT9d39fPcHpZ4mw/oNhKfBP8L/&#10;7Q+tYD5bvsD9TXgCMr0BAAD//wMAUEsBAi0AFAAGAAgAAAAhANvh9svuAAAAhQEAABMAAAAAAAAA&#10;AAAAAAAAAAAAAFtDb250ZW50X1R5cGVzXS54bWxQSwECLQAUAAYACAAAACEAWvQsW78AAAAVAQAA&#10;CwAAAAAAAAAAAAAAAAAfAQAAX3JlbHMvLnJlbHNQSwECLQAUAAYACAAAACEAOQYiDMYAAADdAAAA&#10;DwAAAAAAAAAAAAAAAAAHAgAAZHJzL2Rvd25yZXYueG1sUEsFBgAAAAADAAMAtwAAAPoCAAAAAA==&#10;" path="m,l818062,r204514,204515l818062,409030,,409030,204515,204515,,xe" filled="f" strokecolor="white" strokeweight="1pt">
                  <v:stroke miterlimit="66585f" joinstyle="miter"/>
                  <v:path arrowok="t" textboxrect="0,0,1022576,409030"/>
                </v:shape>
                <v:rect id="Rectangle 2165" o:spid="_x0000_s1053" style="position:absolute;left:4095;top:14901;width:322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rsidR="006B4FE4" w:rsidRDefault="006B4FE4" w:rsidP="000F762F">
                        <w:r>
                          <w:rPr>
                            <w:color w:val="FFFFFF"/>
                            <w:sz w:val="16"/>
                          </w:rPr>
                          <w:t xml:space="preserve">Data </w:t>
                        </w:r>
                      </w:p>
                    </w:txbxContent>
                  </v:textbox>
                </v:rect>
                <v:rect id="Rectangle 2166" o:spid="_x0000_s1054" style="position:absolute;left:3277;top:15967;width:5021;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rsidR="006B4FE4" w:rsidRDefault="006B4FE4" w:rsidP="000F762F">
                        <w:r>
                          <w:rPr>
                            <w:color w:val="FFFFFF"/>
                            <w:sz w:val="16"/>
                          </w:rPr>
                          <w:t>Analysis</w:t>
                        </w:r>
                      </w:p>
                    </w:txbxContent>
                  </v:textbox>
                </v:rect>
                <v:shape id="Shape 2167" o:spid="_x0000_s1055" style="position:absolute;left:8901;top:14334;width:52942;height:3395;visibility:visible;mso-wrap-style:square;v-text-anchor:top" coordsize="5294219,33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aaRxQAAAN0AAAAPAAAAZHJzL2Rvd25yZXYueG1sRI/BbsIw&#10;EETvSP0HaytxAwcOAVIMog1IHIH20OMqXuLQeB3FBgJfj5GQehzNzBvNfNnZWlyo9ZVjBaNhAoK4&#10;cLriUsHP92YwBeEDssbaMSm4kYfl4q03x0y7K+/pcgiliBD2GSowITSZlL4wZNEPXUMcvaNrLYYo&#10;21LqFq8Rbms5TpJUWqw4Lhhs6MtQ8Xc4WwX3dFaddkU+awzt1vnx8zT9XeVK9d+71QeIQF34D7/a&#10;W61gPEon8HwTn4BcPAAAAP//AwBQSwECLQAUAAYACAAAACEA2+H2y+4AAACFAQAAEwAAAAAAAAAA&#10;AAAAAAAAAAAAW0NvbnRlbnRfVHlwZXNdLnhtbFBLAQItABQABgAIAAAAIQBa9CxbvwAAABUBAAAL&#10;AAAAAAAAAAAAAAAAAB8BAABfcmVscy8ucmVsc1BLAQItABQABgAIAAAAIQDSaaaRxQAAAN0AAAAP&#10;AAAAAAAAAAAAAAAAAAcCAABkcnMvZG93bnJldi54bWxQSwUGAAAAAAMAAwC3AAAA+QIAAAAA&#10;" path="m,l5124472,r169747,169747l5124472,339495,,339495,169746,169747,,xe" fillcolor="#cfd5ea" stroked="f" strokeweight="0">
                  <v:fill opacity="59110f"/>
                  <v:stroke miterlimit="66585f" joinstyle="miter"/>
                  <v:path arrowok="t" textboxrect="0,0,5294219,339495"/>
                </v:shape>
                <v:shape id="Shape 2168" o:spid="_x0000_s1056" style="position:absolute;left:8901;top:14334;width:52942;height:3395;visibility:visible;mso-wrap-style:square;v-text-anchor:top" coordsize="5294218,33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rLTxAAAAN0AAAAPAAAAZHJzL2Rvd25yZXYueG1sRE/LasJA&#10;FN0X+g/DFbqROjFtJcRMpBQCrRupFnR5yVyTYOZOyEwe/XtnUejycN7ZbjatGKl3jWUF61UEgri0&#10;uuFKwc+peE5AOI+ssbVMCn7JwS5/fMgw1XbibxqPvhIhhF2KCmrvu1RKV9Zk0K1sRxy4q+0N+gD7&#10;SuoepxBuWhlH0UYabDg01NjRR03l7TgYBfP55c1/LZf7Q5EcXs0lTuLhVCr1tJjftyA8zf5f/Of+&#10;1Ari9SbMDW/CE5D5HQAA//8DAFBLAQItABQABgAIAAAAIQDb4fbL7gAAAIUBAAATAAAAAAAAAAAA&#10;AAAAAAAAAABbQ29udGVudF9UeXBlc10ueG1sUEsBAi0AFAAGAAgAAAAhAFr0LFu/AAAAFQEAAAsA&#10;AAAAAAAAAAAAAAAAHwEAAF9yZWxzLy5yZWxzUEsBAi0AFAAGAAgAAAAhAAu6stPEAAAA3QAAAA8A&#10;AAAAAAAAAAAAAAAABwIAAGRycy9kb3ducmV2LnhtbFBLBQYAAAAAAwADALcAAAD4AgAAAAA=&#10;" path="m,l5124472,r169746,169747l5124472,339495,,339495,169746,169747,,xe" filled="f" strokecolor="#cfd5ea" strokeweight="1pt">
                  <v:stroke opacity="59110f" miterlimit="66585f" joinstyle="miter"/>
                  <v:path arrowok="t" textboxrect="0,0,5294218,339495"/>
                </v:shape>
                <v:rect id="Rectangle 2169" o:spid="_x0000_s1057" style="position:absolute;left:11135;top:14901;width:64969;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rsidR="006B4FE4" w:rsidRDefault="006B4FE4" w:rsidP="000F762F">
                        <w:r>
                          <w:rPr>
                            <w:sz w:val="16"/>
                          </w:rPr>
                          <w:t xml:space="preserve">The aim of this chapter is to compare the finding and the performance of each algorithm without concluding </w:t>
                        </w:r>
                      </w:p>
                    </w:txbxContent>
                  </v:textbox>
                </v:rect>
                <v:rect id="Rectangle 2170" o:spid="_x0000_s1058" style="position:absolute;left:32939;top:15967;width:6608;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rsidR="006B4FE4" w:rsidRDefault="006B4FE4" w:rsidP="000F762F">
                        <w:r>
                          <w:rPr>
                            <w:sz w:val="16"/>
                          </w:rPr>
                          <w:t>the finding.</w:t>
                        </w:r>
                      </w:p>
                    </w:txbxContent>
                  </v:textbox>
                </v:rect>
                <v:shape id="Shape 2171" o:spid="_x0000_s1059" style="position:absolute;left:4;top:18649;width:10226;height:4090;visibility:visible;mso-wrap-style:square;v-text-anchor:top" coordsize="1022576,40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irSxAAAAN0AAAAPAAAAZHJzL2Rvd25yZXYueG1sRI9LawIx&#10;FIX3Bf9DuIIbqcm4aGVqFLGILrrpKK4vkzuPdnIzJKmO/94IQpeH8/g4y/VgO3EhH1rHGrKZAkFc&#10;OtNyreF03L0uQISIbLBzTBpuFGC9Gr0sMTfuyt90KWIt0giHHDU0Mfa5lKFsyGKYuZ44eZXzFmOS&#10;vpbG4zWN207OlXqTFltOhAZ72jZU/hZ/NnG/jqprz1UxVdXe76fxs3eHH60n42HzASLSEP/Dz/bB&#10;aJhn7xk83qQnIFd3AAAA//8DAFBLAQItABQABgAIAAAAIQDb4fbL7gAAAIUBAAATAAAAAAAAAAAA&#10;AAAAAAAAAABbQ29udGVudF9UeXBlc10ueG1sUEsBAi0AFAAGAAgAAAAhAFr0LFu/AAAAFQEAAAsA&#10;AAAAAAAAAAAAAAAAHwEAAF9yZWxzLy5yZWxzUEsBAi0AFAAGAAgAAAAhAEryKtLEAAAA3QAAAA8A&#10;AAAAAAAAAAAAAAAABwIAAGRycy9kb3ducmV2LnhtbFBLBQYAAAAAAwADALcAAAD4AgAAAAA=&#10;" path="m,l818061,r204515,204516l818061,409030,,409030,204515,204516,,xe" fillcolor="#4471c4" stroked="f" strokeweight="0">
                  <v:stroke miterlimit="66585f" joinstyle="miter"/>
                  <v:path arrowok="t" textboxrect="0,0,1022576,409030"/>
                </v:shape>
                <v:shape id="Shape 2172" o:spid="_x0000_s1060" style="position:absolute;left:4;top:18649;width:10226;height:4090;visibility:visible;mso-wrap-style:square;v-text-anchor:top" coordsize="1022576,40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k+xQAAAN0AAAAPAAAAZHJzL2Rvd25yZXYueG1sRI9Bi8Iw&#10;FITvgv8hPMGLrKkVXOkaRQVRFi+r7v3RPNuuzUtpoq3+erMgeBxm5htmtmhNKW5Uu8KygtEwAkGc&#10;Wl1wpuB03HxMQTiPrLG0TAru5GAx73ZmmGjb8A/dDj4TAcIuQQW591UipUtzMuiGtiIO3tnWBn2Q&#10;dSZ1jU2Am1LGUTSRBgsOCzlWtM4pvRyuRoEfD/S1KJfZ92Z1cufH1v39Nnul+r12+QXCU+vf4Vd7&#10;pxXEo88Y/t+EJyDnTwAAAP//AwBQSwECLQAUAAYACAAAACEA2+H2y+4AAACFAQAAEwAAAAAAAAAA&#10;AAAAAAAAAAAAW0NvbnRlbnRfVHlwZXNdLnhtbFBLAQItABQABgAIAAAAIQBa9CxbvwAAABUBAAAL&#10;AAAAAAAAAAAAAAAAAB8BAABfcmVscy8ucmVsc1BLAQItABQABgAIAAAAIQBceok+xQAAAN0AAAAP&#10;AAAAAAAAAAAAAAAAAAcCAABkcnMvZG93bnJldi54bWxQSwUGAAAAAAMAAwC3AAAA+QIAAAAA&#10;" path="m,l818062,r204514,204515l818062,409030,,409030,204515,204515,,xe" filled="f" strokecolor="white" strokeweight="1pt">
                  <v:stroke miterlimit="66585f" joinstyle="miter"/>
                  <v:path arrowok="t" textboxrect="0,0,1022576,409030"/>
                </v:shape>
                <v:rect id="Rectangle 2173" o:spid="_x0000_s1061" style="position:absolute;left:2458;top:20082;width:7204;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rsidR="006B4FE4" w:rsidRDefault="006B4FE4" w:rsidP="000F762F">
                        <w:r>
                          <w:rPr>
                            <w:color w:val="FFFFFF"/>
                            <w:sz w:val="16"/>
                          </w:rPr>
                          <w:t>Discussions</w:t>
                        </w:r>
                      </w:p>
                    </w:txbxContent>
                  </v:textbox>
                </v:rect>
                <v:shape id="Shape 2174" o:spid="_x0000_s1062" style="position:absolute;left:8901;top:18997;width:52601;height:3395;visibility:visible;mso-wrap-style:square;v-text-anchor:top" coordsize="5260150,33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N/xQAAAN0AAAAPAAAAZHJzL2Rvd25yZXYueG1sRI/dasJA&#10;FITvC77DcoTe1Y0/qERXsQWhF0Ko8QGO2WM2mj0bs6vGt+8WCl4OM/MNs1x3thZ3an3lWMFwkIAg&#10;LpyuuFRwyLcfcxA+IGusHZOCJ3lYr3pvS0y1e/AP3fehFBHCPkUFJoQmldIXhiz6gWuIo3dyrcUQ&#10;ZVtK3eIjwm0tR0kylRYrjgsGG/oyVFz2N6uAs2O4Zud8ejS51J/PTN5245NS7/1uswARqAuv8H/7&#10;WysYDWcT+HsTn4Bc/QIAAP//AwBQSwECLQAUAAYACAAAACEA2+H2y+4AAACFAQAAEwAAAAAAAAAA&#10;AAAAAAAAAAAAW0NvbnRlbnRfVHlwZXNdLnhtbFBLAQItABQABgAIAAAAIQBa9CxbvwAAABUBAAAL&#10;AAAAAAAAAAAAAAAAAB8BAABfcmVscy8ucmVsc1BLAQItABQABgAIAAAAIQASeGN/xQAAAN0AAAAP&#10;AAAAAAAAAAAAAAAAAAcCAABkcnMvZG93bnJldi54bWxQSwUGAAAAAAMAAwC3AAAA+QIAAAAA&#10;" path="m,l5090403,r169747,169749l5090403,339496,,339496,169747,169749,,xe" fillcolor="#cfd5ea" stroked="f" strokeweight="0">
                  <v:fill opacity="59110f"/>
                  <v:stroke miterlimit="66585f" joinstyle="miter"/>
                  <v:path arrowok="t" textboxrect="0,0,5260150,339496"/>
                </v:shape>
                <v:shape id="Shape 2175" o:spid="_x0000_s1063" style="position:absolute;left:8901;top:18997;width:52601;height:3394;visibility:visible;mso-wrap-style:square;v-text-anchor:top" coordsize="5260150,33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YxAAAAN0AAAAPAAAAZHJzL2Rvd25yZXYueG1sRI9Pi8Iw&#10;FMTvC36H8ARva9qiq1SjiCC7lxX8A16fzbMpNi+lydb67TcLwh6HmfkNs1z3thYdtb5yrCAdJyCI&#10;C6crLhWcT7v3OQgfkDXWjknBkzysV4O3JebaPfhA3TGUIkLY56jAhNDkUvrCkEU/dg1x9G6utRii&#10;bEupW3xEuK1lliQf0mLFccFgQ1tDxf34YxVs0id1h/3lk76nnN1212LijFdqNOw3CxCB+vAffrW/&#10;tIIsnU3h7018AnL1CwAA//8DAFBLAQItABQABgAIAAAAIQDb4fbL7gAAAIUBAAATAAAAAAAAAAAA&#10;AAAAAAAAAABbQ29udGVudF9UeXBlc10ueG1sUEsBAi0AFAAGAAgAAAAhAFr0LFu/AAAAFQEAAAsA&#10;AAAAAAAAAAAAAAAAHwEAAF9yZWxzLy5yZWxzUEsBAi0AFAAGAAgAAAAhAL/SrdjEAAAA3QAAAA8A&#10;AAAAAAAAAAAAAAAABwIAAGRycy9kb3ducmV2LnhtbFBLBQYAAAAAAwADALcAAAD4AgAAAAA=&#10;" path="m,l5090403,r169747,169747l5090403,339495,,339495,169747,169747,,xe" filled="f" strokecolor="#cfd5ea" strokeweight="1pt">
                  <v:stroke opacity="59110f" miterlimit="66585f" joinstyle="miter"/>
                  <v:path arrowok="t" textboxrect="0,0,5260150,339495"/>
                </v:shape>
                <v:rect id="Rectangle 2176" o:spid="_x0000_s1064" style="position:absolute;left:11461;top:19564;width:63645;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rsidR="006B4FE4" w:rsidRDefault="006B4FE4" w:rsidP="000F762F">
                        <w:r>
                          <w:rPr>
                            <w:sz w:val="16"/>
                          </w:rPr>
                          <w:t xml:space="preserve">This chapter includes the interpretation of the algorithms' results, discussion of the findings and answering </w:t>
                        </w:r>
                      </w:p>
                    </w:txbxContent>
                  </v:textbox>
                </v:rect>
                <v:rect id="Rectangle 2177" o:spid="_x0000_s1065" style="position:absolute;left:30226;top:20631;width:14499;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rsidR="006B4FE4" w:rsidRDefault="006B4FE4" w:rsidP="000F762F">
                        <w:r>
                          <w:rPr>
                            <w:sz w:val="16"/>
                          </w:rPr>
                          <w:t xml:space="preserve">the research question.   </w:t>
                        </w:r>
                      </w:p>
                    </w:txbxContent>
                  </v:textbox>
                </v:rect>
                <v:shape id="Shape 2178" o:spid="_x0000_s1066" style="position:absolute;left:4;top:23312;width:10226;height:4090;visibility:visible;mso-wrap-style:square;v-text-anchor:top" coordsize="1022576,4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wv3wgAAAN0AAAAPAAAAZHJzL2Rvd25yZXYueG1sRE/LisIw&#10;FN0L8w/hDsxO0xbxUU1FhpFx6WNm4e7SXNtic1OaaKtfbxaCy8N5L1e9qcWNWldZVhCPIhDEudUV&#10;Fwr+jpvhDITzyBpry6TgTg5W2cdgiam2He/pdvCFCCHsUlRQet+kUrq8JINuZBviwJ1ta9AH2BZS&#10;t9iFcFPLJIom0mDFoaHEhr5Lyi+Hq1Eg3Y+VyTjZ6Oq0/t/p33nXPOZKfX326wUIT71/i1/urVaQ&#10;xNMwN7wJT0BmTwAAAP//AwBQSwECLQAUAAYACAAAACEA2+H2y+4AAACFAQAAEwAAAAAAAAAAAAAA&#10;AAAAAAAAW0NvbnRlbnRfVHlwZXNdLnhtbFBLAQItABQABgAIAAAAIQBa9CxbvwAAABUBAAALAAAA&#10;AAAAAAAAAAAAAB8BAABfcmVscy8ucmVsc1BLAQItABQABgAIAAAAIQChlwv3wgAAAN0AAAAPAAAA&#10;AAAAAAAAAAAAAAcCAABkcnMvZG93bnJldi54bWxQSwUGAAAAAAMAAwC3AAAA9gIAAAAA&#10;" path="m,l818061,r204515,204515l818061,409029,,409029,204515,204515,,xe" fillcolor="#4471c4" stroked="f" strokeweight="0">
                  <v:stroke miterlimit="66585f" joinstyle="miter"/>
                  <v:path arrowok="t" textboxrect="0,0,1022576,409029"/>
                </v:shape>
                <v:shape id="Shape 2179" o:spid="_x0000_s1067" style="position:absolute;left:4;top:23312;width:10226;height:4090;visibility:visible;mso-wrap-style:square;v-text-anchor:top" coordsize="1022576,40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htPxQAAAN0AAAAPAAAAZHJzL2Rvd25yZXYueG1sRI9Pi8Iw&#10;FMTvgt8hPGEvsqYqrG7XKCrIinjxz94fzbOtNi+libb66c2C4HGYmd8wk1ljCnGjyuWWFfR7EQji&#10;xOqcUwXHw+pzDMJ5ZI2FZVJwJwezabs1wVjbmnd02/tUBAi7GBVk3pexlC7JyKDr2ZI4eCdbGfRB&#10;VqnUFdYBbgo5iKIvaTDnsJBhScuMksv+ahT4YVdf82KeblaLozs9ft35r94q9dFp5j8gPDX+HX61&#10;11rBoD/6hv834QnI6RMAAP//AwBQSwECLQAUAAYACAAAACEA2+H2y+4AAACFAQAAEwAAAAAAAAAA&#10;AAAAAAAAAAAAW0NvbnRlbnRfVHlwZXNdLnhtbFBLAQItABQABgAIAAAAIQBa9CxbvwAAABUBAAAL&#10;AAAAAAAAAAAAAAAAAB8BAABfcmVscy8ucmVsc1BLAQItABQABgAIAAAAIQBS3htPxQAAAN0AAAAP&#10;AAAAAAAAAAAAAAAAAAcCAABkcnMvZG93bnJldi54bWxQSwUGAAAAAAMAAwC3AAAA+QIAAAAA&#10;" path="m,l818062,r204514,204515l818062,409030,,409030,204515,204515,,xe" filled="f" strokecolor="white" strokeweight="1pt">
                  <v:stroke miterlimit="66585f" joinstyle="miter"/>
                  <v:path arrowok="t" textboxrect="0,0,1022576,409030"/>
                </v:shape>
                <v:rect id="Rectangle 2180" o:spid="_x0000_s1068" style="position:absolute;left:2655;top:24746;width:6679;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rsidR="006B4FE4" w:rsidRDefault="006B4FE4" w:rsidP="000F762F">
                        <w:r>
                          <w:rPr>
                            <w:color w:val="FFFFFF"/>
                            <w:sz w:val="16"/>
                          </w:rPr>
                          <w:t>Conclusion</w:t>
                        </w:r>
                      </w:p>
                    </w:txbxContent>
                  </v:textbox>
                </v:rect>
                <v:shape id="Shape 2181" o:spid="_x0000_s1069" style="position:absolute;left:8901;top:23660;width:52720;height:3394;visibility:visible;mso-wrap-style:square;v-text-anchor:top" coordsize="5272016,33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RuIxQAAAN0AAAAPAAAAZHJzL2Rvd25yZXYueG1sRI/BasMw&#10;EETvgf6D2EAvoZGVQwluFBNMC7700CSX3LbW1jaRVq6l2u7fV4VAjsPsvNnZFbOzYqQhdJ41qHUG&#10;grj2puNGw/n09rQFESKyQeuZNPxSgGL/sNhhbvzEHzQeYyMShEOOGtoY+1zKULfkMKx9T5y8Lz84&#10;jEkOjTQDTgnurNxk2bN02HFqaLGnsqX6evxx6Q3rvL32Xbx8vyr/Wb5bs6qU1o/L+fACItIc78e3&#10;dGU0bNRWwf+ahAC5/wMAAP//AwBQSwECLQAUAAYACAAAACEA2+H2y+4AAACFAQAAEwAAAAAAAAAA&#10;AAAAAAAAAAAAW0NvbnRlbnRfVHlwZXNdLnhtbFBLAQItABQABgAIAAAAIQBa9CxbvwAAABUBAAAL&#10;AAAAAAAAAAAAAAAAAB8BAABfcmVscy8ucmVsc1BLAQItABQABgAIAAAAIQB0mRuIxQAAAN0AAAAP&#10;AAAAAAAAAAAAAAAAAAcCAABkcnMvZG93bnJldi54bWxQSwUGAAAAAAMAAwC3AAAA+QIAAAAA&#10;" path="m,l5102273,r169743,169749l5102273,339496,,339496,169750,169749,,xe" fillcolor="#cfd5ea" stroked="f" strokeweight="0">
                  <v:fill opacity="59110f"/>
                  <v:stroke miterlimit="66585f" joinstyle="miter"/>
                  <v:path arrowok="t" textboxrect="0,0,5272016,339496"/>
                </v:shape>
                <v:shape id="Shape 2182" o:spid="_x0000_s1070" style="position:absolute;left:8901;top:23660;width:52720;height:3394;visibility:visible;mso-wrap-style:square;v-text-anchor:top" coordsize="5272015,33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jYTxgAAAN0AAAAPAAAAZHJzL2Rvd25yZXYueG1sRI9Pa8JA&#10;FMTvhX6H5QlepG4SRCS6ihQLhV6qLUVvj+wzSZt9G7Nr/nx7VxB6HGbmN8xq05tKtNS40rKCeBqB&#10;IM6sLjlX8P319rIA4TyyxsoyKRjIwWb9/LTCVNuO99QefC4ChF2KCgrv61RKlxVk0E1tTRy8s20M&#10;+iCbXOoGuwA3lUyiaC4NlhwWCqzptaDs73A1Cj48n86XyTGbfe5QD8ff/U8le6XGo367BOGp9//h&#10;R/tdK0jiRQL3N+EJyPUNAAD//wMAUEsBAi0AFAAGAAgAAAAhANvh9svuAAAAhQEAABMAAAAAAAAA&#10;AAAAAAAAAAAAAFtDb250ZW50X1R5cGVzXS54bWxQSwECLQAUAAYACAAAACEAWvQsW78AAAAVAQAA&#10;CwAAAAAAAAAAAAAAAAAfAQAAX3JlbHMvLnJlbHNQSwECLQAUAAYACAAAACEAnPI2E8YAAADdAAAA&#10;DwAAAAAAAAAAAAAAAAAHAgAAZHJzL2Rvd25yZXYueG1sUEsFBgAAAAADAAMAtwAAAPoCAAAAAA==&#10;" path="m,l5102272,r169743,169750l5102272,339495,,339495,169749,169750,,xe" filled="f" strokecolor="#cfd5ea" strokeweight="1pt">
                  <v:stroke opacity="59110f" miterlimit="66585f" joinstyle="miter"/>
                  <v:path arrowok="t" textboxrect="0,0,5272015,339495"/>
                </v:shape>
                <v:rect id="Rectangle 2183" o:spid="_x0000_s1071" style="position:absolute;left:17409;top:24746;width:4761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rsidR="006B4FE4" w:rsidRDefault="006B4FE4" w:rsidP="000F762F">
                        <w:pPr>
                          <w:rPr>
                            <w:sz w:val="16"/>
                          </w:rPr>
                        </w:pPr>
                        <w:r>
                          <w:rPr>
                            <w:sz w:val="16"/>
                          </w:rPr>
                          <w:t>This chapter will summarise the finding of the research to come to a conclusion.</w:t>
                        </w:r>
                      </w:p>
                      <w:p w:rsidR="006B4FE4" w:rsidRDefault="006B4FE4" w:rsidP="000F762F">
                        <w:pPr>
                          <w:pStyle w:val="Heading2"/>
                          <w:ind w:left="-5"/>
                        </w:pPr>
                        <w:r>
                          <w:t xml:space="preserve">Chapter 2 – Literature Review  </w:t>
                        </w:r>
                      </w:p>
                      <w:p w:rsidR="006B4FE4" w:rsidRDefault="006B4FE4" w:rsidP="000F762F">
                        <w:pPr>
                          <w:spacing w:after="0"/>
                        </w:pPr>
                        <w:r>
                          <w:t xml:space="preserve"> </w:t>
                        </w:r>
                      </w:p>
                      <w:p w:rsidR="006B4FE4" w:rsidRDefault="006B4FE4" w:rsidP="000F762F">
                        <w:pPr>
                          <w:ind w:left="-5" w:right="1374"/>
                        </w:pPr>
                        <w:r>
                          <w:t xml:space="preserve">The current research done for time series forecasting is investigated to identify the best performing forecasting methods for both Statistical and Machine learning algorithms. It is a difficult task to conclude which are the best models (Traditional statistical models, machine learning algorithms or deep learning algorithms) for forecasting time series data. To better understand the theories, concepts and models required for Demand forecasting, the following Books and Research journals were referred.  </w:t>
                        </w:r>
                      </w:p>
                      <w:p w:rsidR="006B4FE4" w:rsidRDefault="006B4FE4" w:rsidP="000F762F"/>
                    </w:txbxContent>
                  </v:textbox>
                </v:rect>
                <w10:anchorlock/>
              </v:group>
            </w:pict>
          </mc:Fallback>
        </mc:AlternateContent>
      </w:r>
    </w:p>
    <w:p w:rsidR="000F762F" w:rsidRPr="00F208AA" w:rsidRDefault="000F762F" w:rsidP="00A66E5B">
      <w:pPr>
        <w:pStyle w:val="ListParagraph"/>
        <w:ind w:left="360"/>
        <w:rPr>
          <w:rFonts w:ascii="Arial" w:hAnsi="Arial" w:cs="Arial"/>
          <w:b/>
        </w:rPr>
      </w:pPr>
    </w:p>
    <w:p w:rsidR="000F762F" w:rsidRPr="00F208AA" w:rsidRDefault="000F762F" w:rsidP="00A66E5B">
      <w:pPr>
        <w:pStyle w:val="ListParagraph"/>
        <w:ind w:left="360"/>
        <w:rPr>
          <w:rFonts w:ascii="Arial" w:hAnsi="Arial" w:cs="Arial"/>
          <w:b/>
        </w:rPr>
      </w:pPr>
    </w:p>
    <w:p w:rsidR="00F435FF" w:rsidRPr="00F208AA" w:rsidRDefault="00F435FF" w:rsidP="00A66E5B">
      <w:pPr>
        <w:pStyle w:val="ListParagraph"/>
        <w:ind w:left="360"/>
        <w:rPr>
          <w:rFonts w:ascii="Arial" w:hAnsi="Arial" w:cs="Arial"/>
          <w:b/>
        </w:rPr>
      </w:pPr>
    </w:p>
    <w:p w:rsidR="006B4083" w:rsidRPr="00F208AA" w:rsidRDefault="006B4083" w:rsidP="00F435FF">
      <w:pPr>
        <w:pStyle w:val="ListParagraph"/>
        <w:ind w:left="360"/>
        <w:rPr>
          <w:rFonts w:ascii="Arial" w:hAnsi="Arial" w:cs="Arial"/>
          <w:b/>
        </w:rPr>
      </w:pPr>
    </w:p>
    <w:p w:rsidR="006B4083" w:rsidRPr="00F208AA" w:rsidRDefault="006B4083" w:rsidP="00F435FF">
      <w:pPr>
        <w:pStyle w:val="ListParagraph"/>
        <w:ind w:left="360"/>
        <w:rPr>
          <w:rFonts w:ascii="Arial" w:hAnsi="Arial" w:cs="Arial"/>
          <w:b/>
        </w:rPr>
      </w:pPr>
    </w:p>
    <w:p w:rsidR="00F435FF" w:rsidRPr="005B1225" w:rsidRDefault="00F435FF" w:rsidP="00F435FF">
      <w:pPr>
        <w:pStyle w:val="ListParagraph"/>
        <w:ind w:left="360"/>
        <w:rPr>
          <w:rFonts w:ascii="Arial" w:hAnsi="Arial" w:cs="Arial"/>
          <w:b/>
          <w:sz w:val="32"/>
          <w:szCs w:val="32"/>
        </w:rPr>
      </w:pPr>
      <w:r w:rsidRPr="005B1225">
        <w:rPr>
          <w:rFonts w:ascii="Arial" w:hAnsi="Arial" w:cs="Arial"/>
          <w:b/>
          <w:sz w:val="32"/>
          <w:szCs w:val="32"/>
        </w:rPr>
        <w:t xml:space="preserve">Chapter </w:t>
      </w:r>
      <w:r w:rsidR="00160358" w:rsidRPr="005B1225">
        <w:rPr>
          <w:rFonts w:ascii="Arial" w:hAnsi="Arial" w:cs="Arial"/>
          <w:b/>
          <w:sz w:val="32"/>
          <w:szCs w:val="32"/>
        </w:rPr>
        <w:t>2 Literature</w:t>
      </w:r>
      <w:r w:rsidRPr="005B1225">
        <w:rPr>
          <w:rFonts w:ascii="Arial" w:hAnsi="Arial" w:cs="Arial"/>
          <w:b/>
          <w:sz w:val="32"/>
          <w:szCs w:val="32"/>
        </w:rPr>
        <w:t xml:space="preserve"> Review  </w:t>
      </w:r>
    </w:p>
    <w:p w:rsidR="00F435FF" w:rsidRPr="00F208AA" w:rsidRDefault="00F435FF" w:rsidP="00F435FF">
      <w:pPr>
        <w:pStyle w:val="ListParagraph"/>
        <w:ind w:left="360"/>
        <w:rPr>
          <w:rFonts w:ascii="Arial" w:hAnsi="Arial" w:cs="Arial"/>
        </w:rPr>
      </w:pPr>
    </w:p>
    <w:p w:rsidR="00F435FF" w:rsidRPr="00B11E7F" w:rsidRDefault="00F435FF" w:rsidP="00B11E7F">
      <w:pPr>
        <w:pStyle w:val="ListParagraph"/>
        <w:ind w:left="360"/>
        <w:rPr>
          <w:rFonts w:ascii="Arial" w:hAnsi="Arial" w:cs="Arial"/>
        </w:rPr>
      </w:pPr>
      <w:r w:rsidRPr="00F208AA">
        <w:rPr>
          <w:rFonts w:ascii="Arial" w:hAnsi="Arial" w:cs="Arial"/>
        </w:rPr>
        <w:t xml:space="preserve">In the </w:t>
      </w:r>
      <w:r w:rsidR="00CF60EB" w:rsidRPr="00F208AA">
        <w:rPr>
          <w:rFonts w:ascii="Arial" w:hAnsi="Arial" w:cs="Arial"/>
        </w:rPr>
        <w:t>field</w:t>
      </w:r>
      <w:r w:rsidRPr="00F208AA">
        <w:rPr>
          <w:rFonts w:ascii="Arial" w:hAnsi="Arial" w:cs="Arial"/>
        </w:rPr>
        <w:t xml:space="preserve"> of sentiment analysis, different machine learning</w:t>
      </w:r>
      <w:r w:rsidR="00CF60EB" w:rsidRPr="00F208AA">
        <w:rPr>
          <w:rFonts w:ascii="Arial" w:hAnsi="Arial" w:cs="Arial"/>
        </w:rPr>
        <w:t xml:space="preserve"> approaches have been applied. </w:t>
      </w:r>
      <w:r w:rsidRPr="00F208AA">
        <w:rPr>
          <w:rFonts w:ascii="Arial" w:hAnsi="Arial" w:cs="Arial"/>
        </w:rPr>
        <w:t>Feature determination task engaged with machine learning classification as a technique to improve the presentation by decreasing the dimensionality. In the English language, there exist a considerable amount of published work that have used different metho</w:t>
      </w:r>
      <w:r w:rsidR="00C103E2" w:rsidRPr="00F208AA">
        <w:rPr>
          <w:rFonts w:ascii="Arial" w:hAnsi="Arial" w:cs="Arial"/>
        </w:rPr>
        <w:t>ds of feature selection</w:t>
      </w:r>
      <w:r w:rsidRPr="00F208AA">
        <w:rPr>
          <w:rFonts w:ascii="Arial" w:hAnsi="Arial" w:cs="Arial"/>
        </w:rPr>
        <w:t xml:space="preserve"> to improve the perf</w:t>
      </w:r>
      <w:r w:rsidR="00CF60EB" w:rsidRPr="00F208AA">
        <w:rPr>
          <w:rFonts w:ascii="Arial" w:hAnsi="Arial" w:cs="Arial"/>
        </w:rPr>
        <w:t>ormance of sentiment analysis but</w:t>
      </w:r>
      <w:r w:rsidRPr="00F208AA">
        <w:rPr>
          <w:rFonts w:ascii="Arial" w:hAnsi="Arial" w:cs="Arial"/>
        </w:rPr>
        <w:t xml:space="preserve">, little consideration has been given to feature selection impact on provincial Arabic slant </w:t>
      </w:r>
      <w:r w:rsidR="00160358" w:rsidRPr="00F208AA">
        <w:rPr>
          <w:rFonts w:ascii="Arial" w:hAnsi="Arial" w:cs="Arial"/>
        </w:rPr>
        <w:t xml:space="preserve">examination. </w:t>
      </w:r>
      <w:r w:rsidR="00F6679D" w:rsidRPr="00F208AA">
        <w:rPr>
          <w:rFonts w:ascii="Arial" w:hAnsi="Arial" w:cs="Arial"/>
        </w:rPr>
        <w:t>Sentiment Analysis is normally viewed as a supervised classification task, where the data are ordered into at least two opinions classes by giving a dataset</w:t>
      </w:r>
      <w:r w:rsidR="00160358" w:rsidRPr="00F208AA">
        <w:rPr>
          <w:rFonts w:ascii="Arial" w:hAnsi="Arial" w:cs="Arial"/>
        </w:rPr>
        <w:t xml:space="preserve"> </w:t>
      </w:r>
      <w:r w:rsidRPr="00F208AA">
        <w:rPr>
          <w:rFonts w:ascii="Arial" w:hAnsi="Arial" w:cs="Arial"/>
        </w:rPr>
        <w:t>with the text and the sentiment label. The common approach in S</w:t>
      </w:r>
      <w:r w:rsidR="006C3968" w:rsidRPr="00F208AA">
        <w:rPr>
          <w:rFonts w:ascii="Arial" w:hAnsi="Arial" w:cs="Arial"/>
        </w:rPr>
        <w:t xml:space="preserve">entimental </w:t>
      </w:r>
      <w:r w:rsidRPr="00F208AA">
        <w:rPr>
          <w:rFonts w:ascii="Arial" w:hAnsi="Arial" w:cs="Arial"/>
        </w:rPr>
        <w:t>A</w:t>
      </w:r>
      <w:r w:rsidR="006C3968" w:rsidRPr="00F208AA">
        <w:rPr>
          <w:rFonts w:ascii="Arial" w:hAnsi="Arial" w:cs="Arial"/>
        </w:rPr>
        <w:t>nalysis</w:t>
      </w:r>
      <w:r w:rsidRPr="00F208AA">
        <w:rPr>
          <w:rFonts w:ascii="Arial" w:hAnsi="Arial" w:cs="Arial"/>
        </w:rPr>
        <w:t xml:space="preserve"> </w:t>
      </w:r>
      <w:r w:rsidR="006C3968" w:rsidRPr="00F208AA">
        <w:rPr>
          <w:rFonts w:ascii="Arial" w:hAnsi="Arial" w:cs="Arial"/>
        </w:rPr>
        <w:t>is the usage</w:t>
      </w:r>
      <w:r w:rsidR="00160358" w:rsidRPr="00F208AA">
        <w:rPr>
          <w:rFonts w:ascii="Arial" w:hAnsi="Arial" w:cs="Arial"/>
        </w:rPr>
        <w:t xml:space="preserve"> </w:t>
      </w:r>
      <w:r w:rsidRPr="00F208AA">
        <w:rPr>
          <w:rFonts w:ascii="Arial" w:hAnsi="Arial" w:cs="Arial"/>
        </w:rPr>
        <w:t>of M</w:t>
      </w:r>
      <w:r w:rsidR="00BC685F" w:rsidRPr="00F208AA">
        <w:rPr>
          <w:rFonts w:ascii="Arial" w:hAnsi="Arial" w:cs="Arial"/>
        </w:rPr>
        <w:t xml:space="preserve">achine </w:t>
      </w:r>
      <w:r w:rsidRPr="00F208AA">
        <w:rPr>
          <w:rFonts w:ascii="Arial" w:hAnsi="Arial" w:cs="Arial"/>
        </w:rPr>
        <w:t>L</w:t>
      </w:r>
      <w:r w:rsidR="00BC685F" w:rsidRPr="00F208AA">
        <w:rPr>
          <w:rFonts w:ascii="Arial" w:hAnsi="Arial" w:cs="Arial"/>
        </w:rPr>
        <w:t>earning</w:t>
      </w:r>
      <w:r w:rsidRPr="00F208AA">
        <w:rPr>
          <w:rFonts w:ascii="Arial" w:hAnsi="Arial" w:cs="Arial"/>
        </w:rPr>
        <w:t xml:space="preserve"> through language modelling and feature </w:t>
      </w:r>
      <w:r w:rsidR="00160358" w:rsidRPr="00F208AA">
        <w:rPr>
          <w:rFonts w:ascii="Arial" w:hAnsi="Arial" w:cs="Arial"/>
        </w:rPr>
        <w:t>engineering. The</w:t>
      </w:r>
      <w:r w:rsidR="006C3968" w:rsidRPr="00F208AA">
        <w:rPr>
          <w:rFonts w:ascii="Arial" w:hAnsi="Arial" w:cs="Arial"/>
        </w:rPr>
        <w:t xml:space="preserve"> </w:t>
      </w:r>
      <w:r w:rsidRPr="00F208AA">
        <w:rPr>
          <w:rFonts w:ascii="Arial" w:hAnsi="Arial" w:cs="Arial"/>
        </w:rPr>
        <w:t>majority of the Sentimental Analysis methods in Arabic use words</w:t>
      </w:r>
      <w:r w:rsidR="00160358" w:rsidRPr="00F208AA">
        <w:rPr>
          <w:rFonts w:ascii="Arial" w:hAnsi="Arial" w:cs="Arial"/>
        </w:rPr>
        <w:t xml:space="preserve"> and character n-gram feature </w:t>
      </w:r>
      <w:r w:rsidRPr="00F208AA">
        <w:rPr>
          <w:rFonts w:ascii="Arial" w:hAnsi="Arial" w:cs="Arial"/>
        </w:rPr>
        <w:t xml:space="preserve">with various portrayal settings and various </w:t>
      </w:r>
      <w:r w:rsidR="0071039C" w:rsidRPr="00F208AA">
        <w:rPr>
          <w:rFonts w:ascii="Arial" w:hAnsi="Arial" w:cs="Arial"/>
        </w:rPr>
        <w:t>classifiers. In</w:t>
      </w:r>
      <w:r w:rsidR="00C103E2" w:rsidRPr="00F208AA">
        <w:rPr>
          <w:rFonts w:ascii="Arial" w:hAnsi="Arial" w:cs="Arial"/>
        </w:rPr>
        <w:t xml:space="preserve"> some </w:t>
      </w:r>
      <w:r w:rsidR="006C3968" w:rsidRPr="00F208AA">
        <w:rPr>
          <w:rFonts w:ascii="Arial" w:hAnsi="Arial" w:cs="Arial"/>
        </w:rPr>
        <w:t xml:space="preserve">cases, </w:t>
      </w:r>
      <w:r w:rsidR="00160358" w:rsidRPr="00F208AA">
        <w:rPr>
          <w:rFonts w:ascii="Arial" w:hAnsi="Arial" w:cs="Arial"/>
        </w:rPr>
        <w:t>there are</w:t>
      </w:r>
      <w:r w:rsidRPr="00F208AA">
        <w:rPr>
          <w:rFonts w:ascii="Arial" w:hAnsi="Arial" w:cs="Arial"/>
        </w:rPr>
        <w:t xml:space="preserve"> extra and significant wellsprings of features that have been utilized to enhance</w:t>
      </w:r>
      <w:r w:rsidR="00160358" w:rsidRPr="00F208AA">
        <w:rPr>
          <w:rFonts w:ascii="Arial" w:hAnsi="Arial" w:cs="Arial"/>
        </w:rPr>
        <w:t xml:space="preserve"> </w:t>
      </w:r>
      <w:r w:rsidR="00C103E2" w:rsidRPr="00F208AA">
        <w:rPr>
          <w:rFonts w:ascii="Arial" w:hAnsi="Arial" w:cs="Arial"/>
        </w:rPr>
        <w:t>features for S</w:t>
      </w:r>
      <w:r w:rsidR="00BC685F" w:rsidRPr="00F208AA">
        <w:rPr>
          <w:rFonts w:ascii="Arial" w:hAnsi="Arial" w:cs="Arial"/>
        </w:rPr>
        <w:t xml:space="preserve">entimental </w:t>
      </w:r>
      <w:r w:rsidR="00C103E2" w:rsidRPr="00F208AA">
        <w:rPr>
          <w:rFonts w:ascii="Arial" w:hAnsi="Arial" w:cs="Arial"/>
        </w:rPr>
        <w:t>A</w:t>
      </w:r>
      <w:r w:rsidR="00BC685F" w:rsidRPr="00F208AA">
        <w:rPr>
          <w:rFonts w:ascii="Arial" w:hAnsi="Arial" w:cs="Arial"/>
        </w:rPr>
        <w:t>nalysis</w:t>
      </w:r>
      <w:r w:rsidR="00B11E7F">
        <w:rPr>
          <w:rFonts w:ascii="Arial" w:hAnsi="Arial" w:cs="Arial"/>
        </w:rPr>
        <w:t>.</w:t>
      </w:r>
    </w:p>
    <w:p w:rsidR="00F435FF" w:rsidRPr="00F208AA" w:rsidRDefault="00F435FF" w:rsidP="00F435FF">
      <w:pPr>
        <w:pStyle w:val="ListParagraph"/>
        <w:ind w:left="360"/>
        <w:rPr>
          <w:rFonts w:ascii="Arial" w:hAnsi="Arial" w:cs="Arial"/>
        </w:rPr>
      </w:pPr>
    </w:p>
    <w:p w:rsidR="00F435FF" w:rsidRPr="00F208AA" w:rsidRDefault="00F435FF" w:rsidP="00F435FF">
      <w:pPr>
        <w:pStyle w:val="ListParagraph"/>
        <w:ind w:left="360"/>
        <w:rPr>
          <w:rFonts w:ascii="Arial" w:hAnsi="Arial" w:cs="Arial"/>
        </w:rPr>
      </w:pPr>
      <w:r w:rsidRPr="00F208AA">
        <w:rPr>
          <w:rFonts w:ascii="Arial" w:hAnsi="Arial" w:cs="Arial"/>
        </w:rPr>
        <w:t>Building sentiment analysis resources for the Arabic language, has been addressed by a number of researchers. For sentiment annotat</w:t>
      </w:r>
      <w:r w:rsidR="00B11E7F">
        <w:rPr>
          <w:rFonts w:ascii="Arial" w:hAnsi="Arial" w:cs="Arial"/>
        </w:rPr>
        <w:t xml:space="preserve">ed corpora Rushdi-Saleh et al. </w:t>
      </w:r>
      <w:r w:rsidRPr="00F208AA">
        <w:rPr>
          <w:rFonts w:ascii="Arial" w:hAnsi="Arial" w:cs="Arial"/>
        </w:rPr>
        <w:t xml:space="preserve">presented OCA; a dataset of 500 annotated movie reviews collected from different web pages and blogs in Arabic. Although the dataset is publicly available, it is limited in size and only covers the movie reviews domain. </w:t>
      </w:r>
    </w:p>
    <w:p w:rsidR="006B4083" w:rsidRPr="00F208AA" w:rsidRDefault="006B4083" w:rsidP="00F435FF">
      <w:pPr>
        <w:pStyle w:val="ListParagraph"/>
        <w:ind w:left="360"/>
        <w:rPr>
          <w:rFonts w:ascii="Arial" w:hAnsi="Arial" w:cs="Arial"/>
        </w:rPr>
      </w:pPr>
    </w:p>
    <w:p w:rsidR="00F435FF" w:rsidRPr="00F208AA" w:rsidRDefault="00B11E7F" w:rsidP="00F435FF">
      <w:pPr>
        <w:pStyle w:val="ListParagraph"/>
        <w:ind w:left="360"/>
        <w:rPr>
          <w:rFonts w:ascii="Arial" w:hAnsi="Arial" w:cs="Arial"/>
        </w:rPr>
      </w:pPr>
      <w:r>
        <w:rPr>
          <w:rFonts w:ascii="Arial" w:hAnsi="Arial" w:cs="Arial"/>
        </w:rPr>
        <w:t xml:space="preserve">Abdul-Mageed &amp; Diab </w:t>
      </w:r>
      <w:r w:rsidRPr="00F208AA">
        <w:rPr>
          <w:rFonts w:ascii="Arial" w:hAnsi="Arial" w:cs="Arial"/>
        </w:rPr>
        <w:t>presented</w:t>
      </w:r>
      <w:r w:rsidR="00F435FF" w:rsidRPr="00F208AA">
        <w:rPr>
          <w:rFonts w:ascii="Arial" w:hAnsi="Arial" w:cs="Arial"/>
        </w:rPr>
        <w:t xml:space="preserve"> the AWATIF multi-genre corpus of Modern Standard Arabic labelled for subjectivity and sentiment analysis. The corpus was built from different resources including the Penn Arabic Treebank, Wikipedia Talk Pages and Web forums. It was manually annotated by trained annotators and through crowd </w:t>
      </w:r>
      <w:r w:rsidR="005B1225" w:rsidRPr="00F208AA">
        <w:rPr>
          <w:rFonts w:ascii="Arial" w:hAnsi="Arial" w:cs="Arial"/>
        </w:rPr>
        <w:t xml:space="preserve">sourcing. </w:t>
      </w:r>
      <w:r w:rsidR="005B1225" w:rsidRPr="00F208AA">
        <w:rPr>
          <w:rFonts w:ascii="Arial" w:hAnsi="Arial" w:cs="Arial"/>
        </w:rPr>
        <w:lastRenderedPageBreak/>
        <w:t>The</w:t>
      </w:r>
      <w:r w:rsidR="00F435FF" w:rsidRPr="00F208AA">
        <w:rPr>
          <w:rFonts w:ascii="Arial" w:hAnsi="Arial" w:cs="Arial"/>
        </w:rPr>
        <w:t xml:space="preserve"> dataset targets o</w:t>
      </w:r>
      <w:r>
        <w:rPr>
          <w:rFonts w:ascii="Arial" w:hAnsi="Arial" w:cs="Arial"/>
        </w:rPr>
        <w:t xml:space="preserve">nly Modern Standard Arabic </w:t>
      </w:r>
      <w:r w:rsidRPr="00F208AA">
        <w:rPr>
          <w:rFonts w:ascii="Arial" w:hAnsi="Arial" w:cs="Arial"/>
        </w:rPr>
        <w:t>which</w:t>
      </w:r>
      <w:r w:rsidR="00F435FF" w:rsidRPr="00F208AA">
        <w:rPr>
          <w:rFonts w:ascii="Arial" w:hAnsi="Arial" w:cs="Arial"/>
        </w:rPr>
        <w:t xml:space="preserve"> is not commonly when writing reviews on most websites and social media. Moreover, the dataset is not available for public use. </w:t>
      </w:r>
    </w:p>
    <w:p w:rsidR="00F435FF" w:rsidRPr="00F208AA" w:rsidRDefault="00F435FF" w:rsidP="00F435FF">
      <w:pPr>
        <w:pStyle w:val="ListParagraph"/>
        <w:ind w:left="360"/>
        <w:rPr>
          <w:rFonts w:ascii="Arial" w:hAnsi="Arial" w:cs="Arial"/>
        </w:rPr>
      </w:pPr>
    </w:p>
    <w:p w:rsidR="00F435FF" w:rsidRPr="00F208AA" w:rsidRDefault="00B11E7F" w:rsidP="006B4083">
      <w:pPr>
        <w:pStyle w:val="ListParagraph"/>
        <w:ind w:left="360"/>
        <w:rPr>
          <w:rFonts w:ascii="Arial" w:hAnsi="Arial" w:cs="Arial"/>
        </w:rPr>
      </w:pPr>
      <w:r>
        <w:rPr>
          <w:rFonts w:ascii="Arial" w:hAnsi="Arial" w:cs="Arial"/>
        </w:rPr>
        <w:t xml:space="preserve">LABR </w:t>
      </w:r>
      <w:r w:rsidRPr="00F208AA">
        <w:rPr>
          <w:rFonts w:ascii="Arial" w:hAnsi="Arial" w:cs="Arial"/>
        </w:rPr>
        <w:t>a</w:t>
      </w:r>
      <w:r w:rsidR="00F435FF" w:rsidRPr="00F208AA">
        <w:rPr>
          <w:rFonts w:ascii="Arial" w:hAnsi="Arial" w:cs="Arial"/>
        </w:rPr>
        <w:t xml:space="preserve"> large dataset of 63K, polarity annotated, Arabic Book reviews scrapped from www.goodreads.com. On this site, each review is rated on a scale of 1 to 5 stars which the authors have mapped to a sentiment polarity. The dataset was then used for the tasks of sentiment polarity classification and rating classification. The large scale dataset is publicly available for use; however, it only covers the domain of book reviews. For sentiment lexica, as a part of a case study exploring the challenges in conducting sentiment analysis on Arabic social media, El-Beltagy et al. [</w:t>
      </w:r>
      <w:r w:rsidR="00316987" w:rsidRPr="00F208AA">
        <w:rPr>
          <w:rFonts w:ascii="Arial" w:hAnsi="Arial" w:cs="Arial"/>
        </w:rPr>
        <w:t>5</w:t>
      </w:r>
      <w:r w:rsidR="00F435FF" w:rsidRPr="00F208AA">
        <w:rPr>
          <w:rFonts w:ascii="Arial" w:hAnsi="Arial" w:cs="Arial"/>
        </w:rPr>
        <w:t xml:space="preserve">] developed a sentiment lexicon including more than 4K terms. The </w:t>
      </w:r>
      <w:r w:rsidR="00D7382B" w:rsidRPr="00F208AA">
        <w:rPr>
          <w:rFonts w:ascii="Arial" w:hAnsi="Arial" w:cs="Arial"/>
        </w:rPr>
        <w:t xml:space="preserve">lexicon was semi-automatically </w:t>
      </w:r>
      <w:r w:rsidR="00F435FF" w:rsidRPr="00F208AA">
        <w:rPr>
          <w:rFonts w:ascii="Arial" w:hAnsi="Arial" w:cs="Arial"/>
        </w:rPr>
        <w:t>constructed through expanding a seed list of positive and negative terms by mining conjugated patterns and then filtering them manually.</w:t>
      </w:r>
    </w:p>
    <w:p w:rsidR="00D7382B" w:rsidRPr="00F208AA" w:rsidRDefault="00D7382B" w:rsidP="00D7382B">
      <w:pPr>
        <w:pStyle w:val="ListParagraph"/>
        <w:ind w:left="360"/>
        <w:rPr>
          <w:rFonts w:ascii="Arial" w:hAnsi="Arial" w:cs="Arial"/>
        </w:rPr>
      </w:pPr>
    </w:p>
    <w:p w:rsidR="00F435FF" w:rsidRPr="00F208AA" w:rsidRDefault="00B11E7F" w:rsidP="00F435FF">
      <w:pPr>
        <w:pStyle w:val="ListParagraph"/>
        <w:ind w:left="360"/>
        <w:rPr>
          <w:rFonts w:ascii="Arial" w:hAnsi="Arial" w:cs="Arial"/>
        </w:rPr>
      </w:pPr>
      <w:r>
        <w:rPr>
          <w:rFonts w:ascii="Arial" w:hAnsi="Arial" w:cs="Arial"/>
        </w:rPr>
        <w:t xml:space="preserve">El-Sahar and El-Beltagy </w:t>
      </w:r>
      <w:r w:rsidR="00F435FF" w:rsidRPr="00F208AA">
        <w:rPr>
          <w:rFonts w:ascii="Arial" w:hAnsi="Arial" w:cs="Arial"/>
        </w:rPr>
        <w:t xml:space="preserve">exhibited a completely computerized way to deal with separate dialect </w:t>
      </w:r>
      <w:r w:rsidR="00D7382B" w:rsidRPr="00F208AA">
        <w:rPr>
          <w:rFonts w:ascii="Arial" w:hAnsi="Arial" w:cs="Arial"/>
        </w:rPr>
        <w:t>sentiment slant</w:t>
      </w:r>
      <w:r w:rsidR="00F435FF" w:rsidRPr="00F208AA">
        <w:rPr>
          <w:rFonts w:ascii="Arial" w:hAnsi="Arial" w:cs="Arial"/>
        </w:rPr>
        <w:t xml:space="preserve"> vocabularies from twitter streams utilizing </w:t>
      </w:r>
      <w:r w:rsidR="00D7382B" w:rsidRPr="00F208AA">
        <w:rPr>
          <w:rFonts w:ascii="Arial" w:hAnsi="Arial" w:cs="Arial"/>
        </w:rPr>
        <w:t>lexicon</w:t>
      </w:r>
      <w:r w:rsidR="00F435FF" w:rsidRPr="00F208AA">
        <w:rPr>
          <w:rFonts w:ascii="Arial" w:hAnsi="Arial" w:cs="Arial"/>
        </w:rPr>
        <w:t xml:space="preserve">-syntactic examples and point wise mutual information. </w:t>
      </w:r>
    </w:p>
    <w:p w:rsidR="00F435FF" w:rsidRPr="00F208AA" w:rsidRDefault="00F435FF" w:rsidP="00F435FF">
      <w:pPr>
        <w:pStyle w:val="ListParagraph"/>
        <w:ind w:left="360"/>
        <w:rPr>
          <w:rFonts w:ascii="Arial" w:hAnsi="Arial" w:cs="Arial"/>
        </w:rPr>
      </w:pPr>
    </w:p>
    <w:p w:rsidR="006C3968" w:rsidRPr="00F208AA" w:rsidRDefault="00F435FF" w:rsidP="006B4083">
      <w:pPr>
        <w:pStyle w:val="ListParagraph"/>
        <w:ind w:left="360"/>
        <w:rPr>
          <w:rFonts w:ascii="Arial" w:hAnsi="Arial" w:cs="Arial"/>
        </w:rPr>
      </w:pPr>
      <w:r w:rsidRPr="00F208AA">
        <w:rPr>
          <w:rFonts w:ascii="Arial" w:hAnsi="Arial" w:cs="Arial"/>
        </w:rPr>
        <w:t xml:space="preserve">All the more as of late, SANA, a huge scale multi-sort sentiment lexicon was </w:t>
      </w:r>
      <w:r w:rsidR="006C3968" w:rsidRPr="00F208AA">
        <w:rPr>
          <w:rFonts w:ascii="Arial" w:hAnsi="Arial" w:cs="Arial"/>
        </w:rPr>
        <w:t>introduced</w:t>
      </w:r>
      <w:r w:rsidR="0071039C" w:rsidRPr="00F208AA">
        <w:rPr>
          <w:rFonts w:ascii="Arial" w:hAnsi="Arial" w:cs="Arial"/>
        </w:rPr>
        <w:t>.</w:t>
      </w:r>
      <w:r w:rsidR="006C3968" w:rsidRPr="00F208AA">
        <w:rPr>
          <w:rFonts w:ascii="Arial" w:hAnsi="Arial" w:cs="Arial"/>
        </w:rPr>
        <w:t xml:space="preserve"> SANA is made up of 224.5k entries</w:t>
      </w:r>
      <w:r w:rsidRPr="00F208AA">
        <w:rPr>
          <w:rFonts w:ascii="Arial" w:hAnsi="Arial" w:cs="Arial"/>
        </w:rPr>
        <w:t xml:space="preserve"> covering Modern Standard Arabic</w:t>
      </w:r>
      <w:r w:rsidR="006C3968" w:rsidRPr="00F208AA">
        <w:rPr>
          <w:rFonts w:ascii="Arial" w:hAnsi="Arial" w:cs="Arial"/>
        </w:rPr>
        <w:t xml:space="preserve"> MSA</w:t>
      </w:r>
      <w:r w:rsidRPr="00F208AA">
        <w:rPr>
          <w:rFonts w:ascii="Arial" w:hAnsi="Arial" w:cs="Arial"/>
        </w:rPr>
        <w:t xml:space="preserve">, Egyptian Dialectal Arabic and Levantine Dialectal Arabic. </w:t>
      </w:r>
    </w:p>
    <w:p w:rsidR="006C3968" w:rsidRPr="00F208AA" w:rsidRDefault="006C3968" w:rsidP="006B4083">
      <w:pPr>
        <w:pStyle w:val="ListParagraph"/>
        <w:ind w:left="360"/>
        <w:rPr>
          <w:rFonts w:ascii="Arial" w:hAnsi="Arial" w:cs="Arial"/>
        </w:rPr>
      </w:pPr>
    </w:p>
    <w:p w:rsidR="00F435FF" w:rsidRPr="00F208AA" w:rsidRDefault="00F435FF" w:rsidP="006B4083">
      <w:pPr>
        <w:pStyle w:val="ListParagraph"/>
        <w:ind w:left="360"/>
        <w:rPr>
          <w:rFonts w:ascii="Arial" w:hAnsi="Arial" w:cs="Arial"/>
        </w:rPr>
      </w:pPr>
      <w:r w:rsidRPr="00F208AA">
        <w:rPr>
          <w:rFonts w:ascii="Arial" w:hAnsi="Arial" w:cs="Arial"/>
        </w:rPr>
        <w:t>SANA is built from different resources incl</w:t>
      </w:r>
      <w:r w:rsidR="006C3968" w:rsidRPr="00F208AA">
        <w:rPr>
          <w:rFonts w:ascii="Arial" w:hAnsi="Arial" w:cs="Arial"/>
        </w:rPr>
        <w:t>uding The Penn Arabic Treebank</w:t>
      </w:r>
      <w:r w:rsidRPr="00F208AA">
        <w:rPr>
          <w:rFonts w:ascii="Arial" w:hAnsi="Arial" w:cs="Arial"/>
        </w:rPr>
        <w:t xml:space="preserve">, Egyptian chat logs, YouTube comments, twitter and English SentiWordNet. Some of the lexicon components were built manually, others were obtained using automatic methods such as machine translation. Various techniques were used to evaluate the generated lexicon. The lexicon is not publicly </w:t>
      </w:r>
      <w:r w:rsidR="008005A5" w:rsidRPr="00F208AA">
        <w:rPr>
          <w:rFonts w:ascii="Arial" w:hAnsi="Arial" w:cs="Arial"/>
        </w:rPr>
        <w:t>available. In</w:t>
      </w:r>
      <w:r w:rsidRPr="00F208AA">
        <w:rPr>
          <w:rFonts w:ascii="Arial" w:hAnsi="Arial" w:cs="Arial"/>
        </w:rPr>
        <w:t xml:space="preserve"> [</w:t>
      </w:r>
      <w:r w:rsidR="00CC27C9" w:rsidRPr="00F208AA">
        <w:rPr>
          <w:rFonts w:ascii="Arial" w:hAnsi="Arial" w:cs="Arial"/>
        </w:rPr>
        <w:t>12</w:t>
      </w:r>
      <w:r w:rsidRPr="00F208AA">
        <w:rPr>
          <w:rFonts w:ascii="Arial" w:hAnsi="Arial" w:cs="Arial"/>
        </w:rPr>
        <w:t>], the authors introduce a subjectivity and sentiment analysis system</w:t>
      </w:r>
      <w:r w:rsidR="006B4083" w:rsidRPr="00F208AA">
        <w:rPr>
          <w:rFonts w:ascii="Arial" w:hAnsi="Arial" w:cs="Arial"/>
        </w:rPr>
        <w:t xml:space="preserve"> </w:t>
      </w:r>
      <w:r w:rsidRPr="00F208AA">
        <w:rPr>
          <w:rFonts w:ascii="Arial" w:hAnsi="Arial" w:cs="Arial"/>
        </w:rPr>
        <w:t>for Arabic tweets by extracting different sets of features such as the form of the</w:t>
      </w:r>
    </w:p>
    <w:p w:rsidR="00F435FF" w:rsidRPr="00F208AA" w:rsidRDefault="00F435FF" w:rsidP="006B4083">
      <w:pPr>
        <w:pStyle w:val="ListParagraph"/>
        <w:ind w:left="360"/>
        <w:rPr>
          <w:rFonts w:ascii="Arial" w:hAnsi="Arial" w:cs="Arial"/>
        </w:rPr>
      </w:pPr>
      <w:r w:rsidRPr="00F208AA">
        <w:rPr>
          <w:rFonts w:ascii="Arial" w:hAnsi="Arial" w:cs="Arial"/>
        </w:rPr>
        <w:t>words (Stem, Lemma), POS tagging, the presence of the sentiment adjective and</w:t>
      </w:r>
      <w:r w:rsidR="006B4083" w:rsidRPr="00F208AA">
        <w:rPr>
          <w:rFonts w:ascii="Arial" w:hAnsi="Arial" w:cs="Arial"/>
        </w:rPr>
        <w:t xml:space="preserve"> </w:t>
      </w:r>
      <w:r w:rsidRPr="00F208AA">
        <w:rPr>
          <w:rFonts w:ascii="Arial" w:hAnsi="Arial" w:cs="Arial"/>
        </w:rPr>
        <w:t>the Arabic form of the tweet (</w:t>
      </w:r>
      <w:r w:rsidR="00CA69BC" w:rsidRPr="00F208AA">
        <w:rPr>
          <w:rFonts w:ascii="Arial" w:hAnsi="Arial" w:cs="Arial"/>
        </w:rPr>
        <w:t xml:space="preserve">Modern Standard Arabic </w:t>
      </w:r>
      <w:r w:rsidRPr="00F208AA">
        <w:rPr>
          <w:rFonts w:ascii="Arial" w:hAnsi="Arial" w:cs="Arial"/>
        </w:rPr>
        <w:t xml:space="preserve">or </w:t>
      </w:r>
      <w:r w:rsidR="00CA69BC" w:rsidRPr="00F208AA">
        <w:rPr>
          <w:rFonts w:ascii="Arial" w:hAnsi="Arial" w:cs="Arial"/>
        </w:rPr>
        <w:t>Data Analysis</w:t>
      </w:r>
      <w:r w:rsidRPr="00F208AA">
        <w:rPr>
          <w:rFonts w:ascii="Arial" w:hAnsi="Arial" w:cs="Arial"/>
        </w:rPr>
        <w:t>), in addition to other Twitter-specific</w:t>
      </w:r>
      <w:r w:rsidR="006B4083" w:rsidRPr="00F208AA">
        <w:rPr>
          <w:rFonts w:ascii="Arial" w:hAnsi="Arial" w:cs="Arial"/>
        </w:rPr>
        <w:t xml:space="preserve"> </w:t>
      </w:r>
      <w:r w:rsidRPr="00F208AA">
        <w:rPr>
          <w:rFonts w:ascii="Arial" w:hAnsi="Arial" w:cs="Arial"/>
        </w:rPr>
        <w:t xml:space="preserve">features such as the </w:t>
      </w:r>
      <w:r w:rsidR="006B4083" w:rsidRPr="00F208AA">
        <w:rPr>
          <w:rFonts w:ascii="Arial" w:hAnsi="Arial" w:cs="Arial"/>
        </w:rPr>
        <w:t xml:space="preserve">user ID </w:t>
      </w:r>
      <w:r w:rsidRPr="00F208AA">
        <w:rPr>
          <w:rFonts w:ascii="Arial" w:hAnsi="Arial" w:cs="Arial"/>
        </w:rPr>
        <w:t>(person, organization) and the gender of the user.</w:t>
      </w:r>
    </w:p>
    <w:p w:rsidR="00F435FF" w:rsidRPr="00F208AA" w:rsidRDefault="00F435FF" w:rsidP="00F435FF">
      <w:pPr>
        <w:pStyle w:val="ListParagraph"/>
        <w:ind w:left="360"/>
        <w:rPr>
          <w:rFonts w:ascii="Arial" w:hAnsi="Arial" w:cs="Arial"/>
        </w:rPr>
      </w:pPr>
    </w:p>
    <w:p w:rsidR="00F435FF" w:rsidRPr="00F208AA" w:rsidRDefault="00F435FF" w:rsidP="00F435FF">
      <w:pPr>
        <w:pStyle w:val="ListParagraph"/>
        <w:ind w:left="360"/>
        <w:rPr>
          <w:rFonts w:ascii="Arial" w:hAnsi="Arial" w:cs="Arial"/>
        </w:rPr>
      </w:pPr>
      <w:r w:rsidRPr="00F208AA">
        <w:rPr>
          <w:rFonts w:ascii="Arial" w:hAnsi="Arial" w:cs="Arial"/>
        </w:rPr>
        <w:t>In [</w:t>
      </w:r>
      <w:r w:rsidR="00CC27C9" w:rsidRPr="00F208AA">
        <w:rPr>
          <w:rFonts w:ascii="Arial" w:hAnsi="Arial" w:cs="Arial"/>
        </w:rPr>
        <w:t>10</w:t>
      </w:r>
      <w:r w:rsidRPr="00F208AA">
        <w:rPr>
          <w:rFonts w:ascii="Arial" w:hAnsi="Arial" w:cs="Arial"/>
        </w:rPr>
        <w:t>] a language model is built and different machine learning classifiers are used</w:t>
      </w:r>
    </w:p>
    <w:p w:rsidR="00F435FF" w:rsidRPr="00F208AA" w:rsidRDefault="00F435FF" w:rsidP="006B4083">
      <w:pPr>
        <w:pStyle w:val="ListParagraph"/>
        <w:ind w:left="360"/>
        <w:rPr>
          <w:rFonts w:ascii="Arial" w:hAnsi="Arial" w:cs="Arial"/>
        </w:rPr>
      </w:pPr>
      <w:r w:rsidRPr="00F208AA">
        <w:rPr>
          <w:rFonts w:ascii="Arial" w:hAnsi="Arial" w:cs="Arial"/>
        </w:rPr>
        <w:t>to hand</w:t>
      </w:r>
      <w:r w:rsidR="006B4083" w:rsidRPr="00F208AA">
        <w:rPr>
          <w:rFonts w:ascii="Arial" w:hAnsi="Arial" w:cs="Arial"/>
        </w:rPr>
        <w:t xml:space="preserve">le tweets in </w:t>
      </w:r>
      <w:r w:rsidR="00CA69BC" w:rsidRPr="00F208AA">
        <w:rPr>
          <w:rFonts w:ascii="Arial" w:hAnsi="Arial" w:cs="Arial"/>
        </w:rPr>
        <w:t xml:space="preserve">Modern Standard Arabic </w:t>
      </w:r>
      <w:r w:rsidR="006B4083" w:rsidRPr="00F208AA">
        <w:rPr>
          <w:rFonts w:ascii="Arial" w:hAnsi="Arial" w:cs="Arial"/>
        </w:rPr>
        <w:t xml:space="preserve">and </w:t>
      </w:r>
      <w:r w:rsidR="008005A5" w:rsidRPr="00F208AA">
        <w:rPr>
          <w:rFonts w:ascii="Arial" w:hAnsi="Arial" w:cs="Arial"/>
        </w:rPr>
        <w:t>Jordanian. An</w:t>
      </w:r>
      <w:r w:rsidRPr="00F208AA">
        <w:rPr>
          <w:rFonts w:ascii="Arial" w:hAnsi="Arial" w:cs="Arial"/>
        </w:rPr>
        <w:t xml:space="preserve"> early deep learning f</w:t>
      </w:r>
      <w:r w:rsidR="006B4083" w:rsidRPr="00F208AA">
        <w:rPr>
          <w:rFonts w:ascii="Arial" w:hAnsi="Arial" w:cs="Arial"/>
        </w:rPr>
        <w:t xml:space="preserve">ramework for Sentiment Analysis </w:t>
      </w:r>
      <w:r w:rsidRPr="00F208AA">
        <w:rPr>
          <w:rFonts w:ascii="Arial" w:hAnsi="Arial" w:cs="Arial"/>
        </w:rPr>
        <w:t xml:space="preserve">for Arabic is </w:t>
      </w:r>
      <w:r w:rsidR="006B4083" w:rsidRPr="00F208AA">
        <w:rPr>
          <w:rFonts w:ascii="Arial" w:hAnsi="Arial" w:cs="Arial"/>
        </w:rPr>
        <w:t>pro</w:t>
      </w:r>
      <w:r w:rsidRPr="00F208AA">
        <w:rPr>
          <w:rFonts w:ascii="Arial" w:hAnsi="Arial" w:cs="Arial"/>
        </w:rPr>
        <w:t>posed in [</w:t>
      </w:r>
      <w:r w:rsidR="00CC27C9" w:rsidRPr="00F208AA">
        <w:rPr>
          <w:rFonts w:ascii="Arial" w:hAnsi="Arial" w:cs="Arial"/>
        </w:rPr>
        <w:t>13</w:t>
      </w:r>
      <w:r w:rsidRPr="00F208AA">
        <w:rPr>
          <w:rFonts w:ascii="Arial" w:hAnsi="Arial" w:cs="Arial"/>
        </w:rPr>
        <w:t>]. The authors explore several network architectures based on Deep</w:t>
      </w:r>
    </w:p>
    <w:p w:rsidR="00F435FF" w:rsidRPr="00F208AA" w:rsidRDefault="00F435FF" w:rsidP="006B4083">
      <w:pPr>
        <w:pStyle w:val="ListParagraph"/>
        <w:ind w:left="360"/>
        <w:rPr>
          <w:rFonts w:ascii="Arial" w:hAnsi="Arial" w:cs="Arial"/>
        </w:rPr>
      </w:pPr>
      <w:r w:rsidRPr="00F208AA">
        <w:rPr>
          <w:rFonts w:ascii="Arial" w:hAnsi="Arial" w:cs="Arial"/>
        </w:rPr>
        <w:t>Belief networks, Deep Auto Encoder and the Recursive Auto En</w:t>
      </w:r>
      <w:r w:rsidR="006B4083" w:rsidRPr="00F208AA">
        <w:rPr>
          <w:rFonts w:ascii="Arial" w:hAnsi="Arial" w:cs="Arial"/>
        </w:rPr>
        <w:t xml:space="preserve">coder. The authors there do not </w:t>
      </w:r>
      <w:r w:rsidRPr="00F208AA">
        <w:rPr>
          <w:rFonts w:ascii="Arial" w:hAnsi="Arial" w:cs="Arial"/>
        </w:rPr>
        <w:t>mention the range of labels of the polarity classification. They</w:t>
      </w:r>
      <w:r w:rsidR="006B4083" w:rsidRPr="00F208AA">
        <w:rPr>
          <w:rFonts w:ascii="Arial" w:hAnsi="Arial" w:cs="Arial"/>
        </w:rPr>
        <w:t xml:space="preserve"> </w:t>
      </w:r>
      <w:r w:rsidRPr="00F208AA">
        <w:rPr>
          <w:rFonts w:ascii="Arial" w:hAnsi="Arial" w:cs="Arial"/>
        </w:rPr>
        <w:t>use The Linguis</w:t>
      </w:r>
      <w:r w:rsidR="006B4083" w:rsidRPr="00F208AA">
        <w:rPr>
          <w:rFonts w:ascii="Arial" w:hAnsi="Arial" w:cs="Arial"/>
        </w:rPr>
        <w:t xml:space="preserve">tic Data </w:t>
      </w:r>
      <w:r w:rsidRPr="00F208AA">
        <w:rPr>
          <w:rFonts w:ascii="Arial" w:hAnsi="Arial" w:cs="Arial"/>
        </w:rPr>
        <w:t>Conso</w:t>
      </w:r>
      <w:r w:rsidR="00CA69BC" w:rsidRPr="00F208AA">
        <w:rPr>
          <w:rFonts w:ascii="Arial" w:hAnsi="Arial" w:cs="Arial"/>
        </w:rPr>
        <w:t>rtium Arabic Tree Bank dataset</w:t>
      </w:r>
      <w:r w:rsidRPr="00F208AA">
        <w:rPr>
          <w:rFonts w:ascii="Arial" w:hAnsi="Arial" w:cs="Arial"/>
        </w:rPr>
        <w:t xml:space="preserve"> and</w:t>
      </w:r>
      <w:r w:rsidR="006B4083" w:rsidRPr="00F208AA">
        <w:rPr>
          <w:rFonts w:ascii="Arial" w:hAnsi="Arial" w:cs="Arial"/>
        </w:rPr>
        <w:t xml:space="preserve"> </w:t>
      </w:r>
      <w:r w:rsidRPr="00F208AA">
        <w:rPr>
          <w:rFonts w:ascii="Arial" w:hAnsi="Arial" w:cs="Arial"/>
        </w:rPr>
        <w:t>show that the model outperforms the state of the art models on the same dataset</w:t>
      </w:r>
      <w:r w:rsidR="006B4083" w:rsidRPr="00F208AA">
        <w:rPr>
          <w:rFonts w:ascii="Arial" w:hAnsi="Arial" w:cs="Arial"/>
        </w:rPr>
        <w:t xml:space="preserve"> </w:t>
      </w:r>
      <w:r w:rsidRPr="00F208AA">
        <w:rPr>
          <w:rFonts w:ascii="Arial" w:hAnsi="Arial" w:cs="Arial"/>
        </w:rPr>
        <w:t>by around 9% in terms of F-scor</w:t>
      </w:r>
      <w:r w:rsidR="00CA69BC" w:rsidRPr="00F208AA">
        <w:rPr>
          <w:rFonts w:ascii="Arial" w:hAnsi="Arial" w:cs="Arial"/>
        </w:rPr>
        <w:t>e. They get an accuracy of 74.5 percent</w:t>
      </w:r>
      <w:r w:rsidRPr="00F208AA">
        <w:rPr>
          <w:rFonts w:ascii="Arial" w:hAnsi="Arial" w:cs="Arial"/>
        </w:rPr>
        <w:t>.</w:t>
      </w:r>
    </w:p>
    <w:p w:rsidR="00F435FF" w:rsidRPr="00F208AA" w:rsidRDefault="00F435FF" w:rsidP="00F435FF">
      <w:pPr>
        <w:pStyle w:val="ListParagraph"/>
        <w:ind w:left="360"/>
        <w:rPr>
          <w:rFonts w:ascii="Arial" w:hAnsi="Arial" w:cs="Arial"/>
        </w:rPr>
      </w:pPr>
    </w:p>
    <w:p w:rsidR="00F435FF" w:rsidRPr="00F208AA" w:rsidRDefault="005B1225" w:rsidP="00CA69BC">
      <w:pPr>
        <w:pStyle w:val="ListParagraph"/>
        <w:ind w:left="360"/>
        <w:rPr>
          <w:rFonts w:ascii="Arial" w:hAnsi="Arial" w:cs="Arial"/>
        </w:rPr>
      </w:pPr>
      <w:r>
        <w:rPr>
          <w:rFonts w:ascii="Arial" w:hAnsi="Arial" w:cs="Arial"/>
        </w:rPr>
        <w:t>Baly et al.</w:t>
      </w:r>
      <w:r w:rsidRPr="00F208AA">
        <w:rPr>
          <w:rFonts w:ascii="Arial" w:hAnsi="Arial" w:cs="Arial"/>
        </w:rPr>
        <w:t xml:space="preserve"> fabricate</w:t>
      </w:r>
      <w:r w:rsidR="00CA69BC" w:rsidRPr="00F208AA">
        <w:rPr>
          <w:rFonts w:ascii="Arial" w:hAnsi="Arial" w:cs="Arial"/>
        </w:rPr>
        <w:t xml:space="preserve"> a profound learning model to distinguish the polarities of tweets in a 5-scale order that extents from extremely negative to positive. They recover tweets from 12 Arab nations in 4 locales (the Arab Gulf, the Levant, Egypt and North Africa). They gather 470K tweets. Their profound learning model comprises of an inserting layer pursued by </w:t>
      </w:r>
      <w:r w:rsidRPr="00F208AA">
        <w:rPr>
          <w:rFonts w:ascii="Arial" w:hAnsi="Arial" w:cs="Arial"/>
        </w:rPr>
        <w:t>a Long</w:t>
      </w:r>
      <w:r w:rsidR="00B11E7F">
        <w:rPr>
          <w:rFonts w:ascii="Arial" w:hAnsi="Arial" w:cs="Arial"/>
        </w:rPr>
        <w:t xml:space="preserve"> </w:t>
      </w:r>
      <w:r w:rsidR="00B11E7F" w:rsidRPr="00F208AA">
        <w:rPr>
          <w:rFonts w:ascii="Arial" w:hAnsi="Arial" w:cs="Arial"/>
        </w:rPr>
        <w:t>S</w:t>
      </w:r>
      <w:r w:rsidR="00B11E7F">
        <w:rPr>
          <w:rFonts w:ascii="Arial" w:hAnsi="Arial" w:cs="Arial"/>
        </w:rPr>
        <w:t xml:space="preserve">hort </w:t>
      </w:r>
      <w:r w:rsidR="00B11E7F" w:rsidRPr="00F208AA">
        <w:rPr>
          <w:rFonts w:ascii="Arial" w:hAnsi="Arial" w:cs="Arial"/>
        </w:rPr>
        <w:t>T</w:t>
      </w:r>
      <w:r w:rsidR="00B11E7F">
        <w:rPr>
          <w:rFonts w:ascii="Arial" w:hAnsi="Arial" w:cs="Arial"/>
        </w:rPr>
        <w:t xml:space="preserve">erm </w:t>
      </w:r>
      <w:r w:rsidR="00B11E7F" w:rsidRPr="00F208AA">
        <w:rPr>
          <w:rFonts w:ascii="Arial" w:hAnsi="Arial" w:cs="Arial"/>
        </w:rPr>
        <w:t>M</w:t>
      </w:r>
      <w:r w:rsidR="00B11E7F">
        <w:rPr>
          <w:rFonts w:ascii="Arial" w:hAnsi="Arial" w:cs="Arial"/>
        </w:rPr>
        <w:t>emory</w:t>
      </w:r>
      <w:r w:rsidR="00CA69BC" w:rsidRPr="00F208AA">
        <w:rPr>
          <w:rFonts w:ascii="Arial" w:hAnsi="Arial" w:cs="Arial"/>
        </w:rPr>
        <w:t xml:space="preserve"> layer. Pre-prepared word implanting's are applied utilizing the skip</w:t>
      </w:r>
      <w:r w:rsidR="00CA69BC" w:rsidRPr="00F208AA">
        <w:rPr>
          <w:rFonts w:ascii="Arial" w:hAnsi="Arial" w:cs="Arial"/>
        </w:rPr>
        <w:t xml:space="preserve">-gram model from Word2Vec. The </w:t>
      </w:r>
      <w:r w:rsidR="00CA69BC" w:rsidRPr="00F208AA">
        <w:rPr>
          <w:rFonts w:ascii="Arial" w:hAnsi="Arial" w:cs="Arial"/>
        </w:rPr>
        <w:t xml:space="preserve">creators examine the </w:t>
      </w:r>
      <w:r w:rsidR="00CA69BC" w:rsidRPr="00F208AA">
        <w:rPr>
          <w:rFonts w:ascii="Arial" w:hAnsi="Arial" w:cs="Arial"/>
        </w:rPr>
        <w:lastRenderedPageBreak/>
        <w:t>presentation of their model on various morphological structures (lemma and stem). They accomplish an exactness of 70% for the Egyptian tweets and lemma installing's while for UAE tweets they get 63.7% precision.</w:t>
      </w:r>
    </w:p>
    <w:p w:rsidR="00CA69BC" w:rsidRPr="00F208AA" w:rsidRDefault="00CA69BC" w:rsidP="00CA69BC">
      <w:pPr>
        <w:pStyle w:val="ListParagraph"/>
        <w:ind w:left="360"/>
        <w:rPr>
          <w:rFonts w:ascii="Arial" w:hAnsi="Arial" w:cs="Arial"/>
        </w:rPr>
      </w:pPr>
    </w:p>
    <w:p w:rsidR="006109A6" w:rsidRPr="00936F92" w:rsidRDefault="00CA69BC" w:rsidP="00936F92">
      <w:pPr>
        <w:pStyle w:val="ListParagraph"/>
        <w:ind w:left="360"/>
        <w:rPr>
          <w:rFonts w:ascii="Arial" w:hAnsi="Arial" w:cs="Arial"/>
        </w:rPr>
      </w:pPr>
      <w:r w:rsidRPr="00F208AA">
        <w:rPr>
          <w:rFonts w:ascii="Arial" w:hAnsi="Arial" w:cs="Arial"/>
        </w:rPr>
        <w:t>Soumeur et al. research the Sentiment Analysis in the Algerian clients' remarks on different Facebook brand pages of organizati</w:t>
      </w:r>
      <w:r w:rsidR="00936F92">
        <w:rPr>
          <w:rFonts w:ascii="Arial" w:hAnsi="Arial" w:cs="Arial"/>
        </w:rPr>
        <w:t>ons in Algeria. They gather 100000</w:t>
      </w:r>
      <w:r w:rsidRPr="00F208AA">
        <w:rPr>
          <w:rFonts w:ascii="Arial" w:hAnsi="Arial" w:cs="Arial"/>
        </w:rPr>
        <w:t xml:space="preserve"> remarks written in Algerian, </w:t>
      </w:r>
      <w:r w:rsidR="00936F92">
        <w:rPr>
          <w:rFonts w:ascii="Arial" w:hAnsi="Arial" w:cs="Arial"/>
        </w:rPr>
        <w:t>however they just comment on 25000</w:t>
      </w:r>
      <w:r w:rsidRPr="00F208AA">
        <w:rPr>
          <w:rFonts w:ascii="Arial" w:hAnsi="Arial" w:cs="Arial"/>
        </w:rPr>
        <w:t xml:space="preserve"> remarks as positive, negative or unbiased. They apply a Convolutional Neural system as an element extractor and change organize. Their model comprises of three sort of layers, three Convolutional Neural system layers each with 50 channels and 3 portion size, tra</w:t>
      </w:r>
      <w:r w:rsidRPr="00F208AA">
        <w:rPr>
          <w:rFonts w:ascii="Arial" w:hAnsi="Arial" w:cs="Arial"/>
        </w:rPr>
        <w:t xml:space="preserve">iled by pooling layers and the </w:t>
      </w:r>
      <w:r w:rsidRPr="00F208AA">
        <w:rPr>
          <w:rFonts w:ascii="Arial" w:hAnsi="Arial" w:cs="Arial"/>
        </w:rPr>
        <w:t>completely associated layers to anticipate the feel</w:t>
      </w:r>
      <w:r w:rsidRPr="00F208AA">
        <w:rPr>
          <w:rFonts w:ascii="Arial" w:hAnsi="Arial" w:cs="Arial"/>
        </w:rPr>
        <w:t xml:space="preserve">ing of the remark. Their model </w:t>
      </w:r>
      <w:r w:rsidR="00936F92">
        <w:rPr>
          <w:rFonts w:ascii="Arial" w:hAnsi="Arial" w:cs="Arial"/>
        </w:rPr>
        <w:t xml:space="preserve">accomplishes </w:t>
      </w:r>
      <w:proofErr w:type="gramStart"/>
      <w:r w:rsidR="00936F92">
        <w:rPr>
          <w:rFonts w:ascii="Arial" w:hAnsi="Arial" w:cs="Arial"/>
        </w:rPr>
        <w:t>a</w:t>
      </w:r>
      <w:proofErr w:type="gramEnd"/>
      <w:r w:rsidR="00936F92">
        <w:rPr>
          <w:rFonts w:ascii="Arial" w:hAnsi="Arial" w:cs="Arial"/>
        </w:rPr>
        <w:t xml:space="preserve"> 89.5 </w:t>
      </w:r>
      <w:r w:rsidR="005B1225">
        <w:rPr>
          <w:rFonts w:ascii="Arial" w:hAnsi="Arial" w:cs="Arial"/>
        </w:rPr>
        <w:t>percent</w:t>
      </w:r>
      <w:r w:rsidRPr="00F208AA">
        <w:rPr>
          <w:rFonts w:ascii="Arial" w:hAnsi="Arial" w:cs="Arial"/>
        </w:rPr>
        <w:t xml:space="preserve"> precision. SEDAT, a wistful and enthusiastic analyser model, was worked in [16] utilizing Arabic tweets. Word embeddings and archive embeddings notwithstanding a lot of semantic highlights are utilized. All the removed highlights into Convolutional Neural system </w:t>
      </w:r>
      <w:r w:rsidR="00B11E7F">
        <w:rPr>
          <w:rFonts w:ascii="Arial" w:hAnsi="Arial" w:cs="Arial"/>
        </w:rPr>
        <w:t>–</w:t>
      </w:r>
      <w:r w:rsidRPr="00F208AA">
        <w:rPr>
          <w:rFonts w:ascii="Arial" w:hAnsi="Arial" w:cs="Arial"/>
        </w:rPr>
        <w:t xml:space="preserve"> L</w:t>
      </w:r>
      <w:r w:rsidR="00B11E7F">
        <w:rPr>
          <w:rFonts w:ascii="Arial" w:hAnsi="Arial" w:cs="Arial"/>
        </w:rPr>
        <w:t xml:space="preserve">ong </w:t>
      </w:r>
      <w:r w:rsidRPr="00F208AA">
        <w:rPr>
          <w:rFonts w:ascii="Arial" w:hAnsi="Arial" w:cs="Arial"/>
        </w:rPr>
        <w:t>S</w:t>
      </w:r>
      <w:r w:rsidR="00B11E7F">
        <w:rPr>
          <w:rFonts w:ascii="Arial" w:hAnsi="Arial" w:cs="Arial"/>
        </w:rPr>
        <w:t xml:space="preserve">hort </w:t>
      </w:r>
      <w:r w:rsidRPr="00F208AA">
        <w:rPr>
          <w:rFonts w:ascii="Arial" w:hAnsi="Arial" w:cs="Arial"/>
        </w:rPr>
        <w:t>T</w:t>
      </w:r>
      <w:r w:rsidR="00B11E7F">
        <w:rPr>
          <w:rFonts w:ascii="Arial" w:hAnsi="Arial" w:cs="Arial"/>
        </w:rPr>
        <w:t xml:space="preserve">erm </w:t>
      </w:r>
      <w:r w:rsidRPr="00F208AA">
        <w:rPr>
          <w:rFonts w:ascii="Arial" w:hAnsi="Arial" w:cs="Arial"/>
        </w:rPr>
        <w:t>M</w:t>
      </w:r>
      <w:r w:rsidR="00B11E7F">
        <w:rPr>
          <w:rFonts w:ascii="Arial" w:hAnsi="Arial" w:cs="Arial"/>
        </w:rPr>
        <w:t>emory</w:t>
      </w:r>
      <w:r w:rsidRPr="00F208AA">
        <w:rPr>
          <w:rFonts w:ascii="Arial" w:hAnsi="Arial" w:cs="Arial"/>
        </w:rPr>
        <w:t xml:space="preserve"> systems pursued by a completely associated layer are applied. The information was gotten from the open datasets for SemEval 201</w:t>
      </w:r>
      <w:r w:rsidR="00936F92">
        <w:rPr>
          <w:rFonts w:ascii="Arial" w:hAnsi="Arial" w:cs="Arial"/>
        </w:rPr>
        <w:t>8, which has a size of almost 7000</w:t>
      </w:r>
      <w:r w:rsidRPr="00F208AA">
        <w:rPr>
          <w:rFonts w:ascii="Arial" w:hAnsi="Arial" w:cs="Arial"/>
        </w:rPr>
        <w:t xml:space="preserve"> tweets. The creators further compute Spearman's relationship coefficient over the pattern models which they outflank with 0.01-</w:t>
      </w:r>
      <w:r w:rsidR="00D63471">
        <w:rPr>
          <w:rFonts w:ascii="Arial" w:hAnsi="Arial" w:cs="Arial"/>
        </w:rPr>
        <w:t xml:space="preserve"> </w:t>
      </w:r>
      <w:r w:rsidRPr="00F208AA">
        <w:rPr>
          <w:rFonts w:ascii="Arial" w:hAnsi="Arial" w:cs="Arial"/>
        </w:rPr>
        <w:t xml:space="preserve">0.02 purposes of </w:t>
      </w:r>
      <w:r w:rsidRPr="00F208AA">
        <w:rPr>
          <w:rFonts w:ascii="Arial" w:hAnsi="Arial" w:cs="Arial"/>
        </w:rPr>
        <w:t>contrast. Recently</w:t>
      </w:r>
      <w:r w:rsidR="006109A6" w:rsidRPr="00F208AA">
        <w:rPr>
          <w:rFonts w:ascii="Arial" w:hAnsi="Arial" w:cs="Arial"/>
        </w:rPr>
        <w:t xml:space="preserve">, an ensemble deep </w:t>
      </w:r>
      <w:r w:rsidR="00A47637" w:rsidRPr="00F208AA">
        <w:rPr>
          <w:rFonts w:ascii="Arial" w:hAnsi="Arial" w:cs="Arial"/>
        </w:rPr>
        <w:t>learning model was proposed</w:t>
      </w:r>
      <w:r w:rsidR="006109A6" w:rsidRPr="00F208AA">
        <w:rPr>
          <w:rFonts w:ascii="Arial" w:hAnsi="Arial" w:cs="Arial"/>
        </w:rPr>
        <w:t>. There, the</w:t>
      </w:r>
      <w:r w:rsidR="009A41C1" w:rsidRPr="00F208AA">
        <w:rPr>
          <w:rFonts w:ascii="Arial" w:hAnsi="Arial" w:cs="Arial"/>
        </w:rPr>
        <w:t xml:space="preserve"> </w:t>
      </w:r>
      <w:r w:rsidR="006109A6" w:rsidRPr="00F208AA">
        <w:rPr>
          <w:rFonts w:ascii="Arial" w:hAnsi="Arial" w:cs="Arial"/>
        </w:rPr>
        <w:t xml:space="preserve">authors combine </w:t>
      </w:r>
      <w:r w:rsidRPr="00F208AA">
        <w:rPr>
          <w:rFonts w:ascii="Arial" w:hAnsi="Arial" w:cs="Arial"/>
        </w:rPr>
        <w:t xml:space="preserve">Convolutional Neural network  </w:t>
      </w:r>
      <w:r w:rsidR="006109A6" w:rsidRPr="00F208AA">
        <w:rPr>
          <w:rFonts w:ascii="Arial" w:hAnsi="Arial" w:cs="Arial"/>
        </w:rPr>
        <w:t xml:space="preserve"> and </w:t>
      </w:r>
      <w:r w:rsidR="00B11E7F">
        <w:rPr>
          <w:rFonts w:ascii="Arial" w:hAnsi="Arial" w:cs="Arial"/>
        </w:rPr>
        <w:t>–</w:t>
      </w:r>
      <w:r w:rsidR="00B11E7F" w:rsidRPr="00F208AA">
        <w:rPr>
          <w:rFonts w:ascii="Arial" w:hAnsi="Arial" w:cs="Arial"/>
        </w:rPr>
        <w:t xml:space="preserve"> L</w:t>
      </w:r>
      <w:r w:rsidR="00B11E7F">
        <w:rPr>
          <w:rFonts w:ascii="Arial" w:hAnsi="Arial" w:cs="Arial"/>
        </w:rPr>
        <w:t xml:space="preserve">ong </w:t>
      </w:r>
      <w:r w:rsidR="00B11E7F" w:rsidRPr="00F208AA">
        <w:rPr>
          <w:rFonts w:ascii="Arial" w:hAnsi="Arial" w:cs="Arial"/>
        </w:rPr>
        <w:t>S</w:t>
      </w:r>
      <w:r w:rsidR="00B11E7F">
        <w:rPr>
          <w:rFonts w:ascii="Arial" w:hAnsi="Arial" w:cs="Arial"/>
        </w:rPr>
        <w:t xml:space="preserve">hort </w:t>
      </w:r>
      <w:r w:rsidR="00B11E7F" w:rsidRPr="00F208AA">
        <w:rPr>
          <w:rFonts w:ascii="Arial" w:hAnsi="Arial" w:cs="Arial"/>
        </w:rPr>
        <w:t>T</w:t>
      </w:r>
      <w:r w:rsidR="00B11E7F">
        <w:rPr>
          <w:rFonts w:ascii="Arial" w:hAnsi="Arial" w:cs="Arial"/>
        </w:rPr>
        <w:t xml:space="preserve">erm </w:t>
      </w:r>
      <w:r w:rsidR="00B11E7F" w:rsidRPr="00F208AA">
        <w:rPr>
          <w:rFonts w:ascii="Arial" w:hAnsi="Arial" w:cs="Arial"/>
        </w:rPr>
        <w:t>M</w:t>
      </w:r>
      <w:r w:rsidR="00B11E7F">
        <w:rPr>
          <w:rFonts w:ascii="Arial" w:hAnsi="Arial" w:cs="Arial"/>
        </w:rPr>
        <w:t>emory</w:t>
      </w:r>
      <w:r w:rsidR="006109A6" w:rsidRPr="00F208AA">
        <w:rPr>
          <w:rFonts w:ascii="Arial" w:hAnsi="Arial" w:cs="Arial"/>
        </w:rPr>
        <w:t xml:space="preserve"> </w:t>
      </w:r>
      <w:r w:rsidR="006109A6" w:rsidRPr="00F208AA">
        <w:rPr>
          <w:rFonts w:ascii="Arial" w:hAnsi="Arial" w:cs="Arial"/>
        </w:rPr>
        <w:t>models to predict the sentiment of Arabic</w:t>
      </w:r>
      <w:r w:rsidR="009A41C1" w:rsidRPr="00F208AA">
        <w:rPr>
          <w:rFonts w:ascii="Arial" w:hAnsi="Arial" w:cs="Arial"/>
        </w:rPr>
        <w:t xml:space="preserve"> </w:t>
      </w:r>
      <w:r w:rsidR="006109A6" w:rsidRPr="00F208AA">
        <w:rPr>
          <w:rFonts w:ascii="Arial" w:hAnsi="Arial" w:cs="Arial"/>
        </w:rPr>
        <w:t>tweets exploiting Arabic Sentiment Tweet</w:t>
      </w:r>
      <w:r w:rsidR="005B1225">
        <w:rPr>
          <w:rFonts w:ascii="Arial" w:hAnsi="Arial" w:cs="Arial"/>
        </w:rPr>
        <w:t>s Dataset</w:t>
      </w:r>
      <w:r w:rsidR="009A41C1" w:rsidRPr="00F208AA">
        <w:rPr>
          <w:rFonts w:ascii="Arial" w:hAnsi="Arial" w:cs="Arial"/>
        </w:rPr>
        <w:t>. The model out</w:t>
      </w:r>
      <w:r w:rsidR="006109A6" w:rsidRPr="00F208AA">
        <w:rPr>
          <w:rFonts w:ascii="Arial" w:hAnsi="Arial" w:cs="Arial"/>
        </w:rPr>
        <w:t>performs the state-of-the-art deep l</w:t>
      </w:r>
      <w:r w:rsidR="00A47637" w:rsidRPr="00F208AA">
        <w:rPr>
          <w:rFonts w:ascii="Arial" w:hAnsi="Arial" w:cs="Arial"/>
        </w:rPr>
        <w:t>earning models F1-score of 53.6 percent</w:t>
      </w:r>
      <w:r w:rsidR="006109A6" w:rsidRPr="00F208AA">
        <w:rPr>
          <w:rFonts w:ascii="Arial" w:hAnsi="Arial" w:cs="Arial"/>
        </w:rPr>
        <w:t xml:space="preserve">, as they achieve an accuracy </w:t>
      </w:r>
      <w:r w:rsidR="00D63471">
        <w:rPr>
          <w:rFonts w:ascii="Arial" w:hAnsi="Arial" w:cs="Arial"/>
        </w:rPr>
        <w:t>of 65percent</w:t>
      </w:r>
      <w:r w:rsidR="00A47637" w:rsidRPr="00F208AA">
        <w:rPr>
          <w:rFonts w:ascii="Arial" w:hAnsi="Arial" w:cs="Arial"/>
        </w:rPr>
        <w:t xml:space="preserve"> and an F1-score of 64.46 percent</w:t>
      </w:r>
      <w:r w:rsidR="006109A6" w:rsidRPr="00F208AA">
        <w:rPr>
          <w:rFonts w:ascii="Arial" w:hAnsi="Arial" w:cs="Arial"/>
        </w:rPr>
        <w:t>.</w:t>
      </w:r>
    </w:p>
    <w:p w:rsidR="006109A6" w:rsidRPr="00F208AA" w:rsidRDefault="006109A6" w:rsidP="006109A6">
      <w:pPr>
        <w:pStyle w:val="ListParagraph"/>
        <w:ind w:left="360"/>
        <w:rPr>
          <w:rFonts w:ascii="Arial" w:hAnsi="Arial" w:cs="Arial"/>
        </w:rPr>
      </w:pPr>
    </w:p>
    <w:p w:rsidR="006109A6" w:rsidRPr="00F208AA" w:rsidRDefault="00B11E7F" w:rsidP="00004FFC">
      <w:pPr>
        <w:pStyle w:val="ListParagraph"/>
        <w:ind w:left="360"/>
        <w:rPr>
          <w:rFonts w:ascii="Arial" w:hAnsi="Arial" w:cs="Arial"/>
        </w:rPr>
      </w:pPr>
      <w:r>
        <w:rPr>
          <w:rFonts w:ascii="Arial" w:hAnsi="Arial" w:cs="Arial"/>
        </w:rPr>
        <w:t xml:space="preserve">Abbasi et al. </w:t>
      </w:r>
      <w:r w:rsidR="006109A6" w:rsidRPr="00F208AA">
        <w:rPr>
          <w:rFonts w:ascii="Arial" w:hAnsi="Arial" w:cs="Arial"/>
        </w:rPr>
        <w:t>built up a hybridized genetics calculation that consolidates the IG heuristic for feature selection called Entropy Weig</w:t>
      </w:r>
      <w:r w:rsidR="005B1225">
        <w:rPr>
          <w:rFonts w:ascii="Arial" w:hAnsi="Arial" w:cs="Arial"/>
        </w:rPr>
        <w:t>hted Genetic Algorithm</w:t>
      </w:r>
      <w:bookmarkStart w:id="0" w:name="_GoBack"/>
      <w:bookmarkEnd w:id="0"/>
      <w:r w:rsidR="00004FFC" w:rsidRPr="00F208AA">
        <w:rPr>
          <w:rFonts w:ascii="Arial" w:hAnsi="Arial" w:cs="Arial"/>
        </w:rPr>
        <w:t xml:space="preserve">. </w:t>
      </w:r>
      <w:r w:rsidR="006109A6" w:rsidRPr="00F208AA">
        <w:rPr>
          <w:rFonts w:ascii="Arial" w:hAnsi="Arial" w:cs="Arial"/>
        </w:rPr>
        <w:t>Their technique was intended to assess diverse capabilities comprising of syntactic and elaborate features f</w:t>
      </w:r>
      <w:r w:rsidR="00004FFC" w:rsidRPr="00F208AA">
        <w:rPr>
          <w:rFonts w:ascii="Arial" w:hAnsi="Arial" w:cs="Arial"/>
        </w:rPr>
        <w:t xml:space="preserve">or English and Arabic dataset. </w:t>
      </w:r>
      <w:r w:rsidR="006109A6" w:rsidRPr="00F208AA">
        <w:rPr>
          <w:rFonts w:ascii="Arial" w:hAnsi="Arial" w:cs="Arial"/>
        </w:rPr>
        <w:t>They applied their proposed strategies and highlights to a multi-language web di</w:t>
      </w:r>
      <w:r w:rsidR="00004FFC" w:rsidRPr="00F208AA">
        <w:rPr>
          <w:rFonts w:ascii="Arial" w:hAnsi="Arial" w:cs="Arial"/>
        </w:rPr>
        <w:t xml:space="preserve">scussion at the archive level. </w:t>
      </w:r>
      <w:r w:rsidR="006109A6" w:rsidRPr="00F208AA">
        <w:rPr>
          <w:rFonts w:ascii="Arial" w:hAnsi="Arial" w:cs="Arial"/>
        </w:rPr>
        <w:t>They announced that utilizing EWGA with S</w:t>
      </w:r>
      <w:r w:rsidR="005B1225">
        <w:rPr>
          <w:rFonts w:ascii="Arial" w:hAnsi="Arial" w:cs="Arial"/>
        </w:rPr>
        <w:t xml:space="preserve">upport </w:t>
      </w:r>
      <w:r w:rsidR="006109A6" w:rsidRPr="00F208AA">
        <w:rPr>
          <w:rFonts w:ascii="Arial" w:hAnsi="Arial" w:cs="Arial"/>
        </w:rPr>
        <w:t>V</w:t>
      </w:r>
      <w:r w:rsidR="005B1225">
        <w:rPr>
          <w:rFonts w:ascii="Arial" w:hAnsi="Arial" w:cs="Arial"/>
        </w:rPr>
        <w:t xml:space="preserve">ector </w:t>
      </w:r>
      <w:r w:rsidR="006109A6" w:rsidRPr="00F208AA">
        <w:rPr>
          <w:rFonts w:ascii="Arial" w:hAnsi="Arial" w:cs="Arial"/>
        </w:rPr>
        <w:t>M</w:t>
      </w:r>
      <w:r w:rsidR="005B1225">
        <w:rPr>
          <w:rFonts w:ascii="Arial" w:hAnsi="Arial" w:cs="Arial"/>
        </w:rPr>
        <w:t>achine</w:t>
      </w:r>
      <w:r w:rsidR="006109A6" w:rsidRPr="00F208AA">
        <w:rPr>
          <w:rFonts w:ascii="Arial" w:hAnsi="Arial" w:cs="Arial"/>
        </w:rPr>
        <w:t xml:space="preserve"> acquired superior l</w:t>
      </w:r>
      <w:r w:rsidR="00A47637" w:rsidRPr="00F208AA">
        <w:rPr>
          <w:rFonts w:ascii="Arial" w:hAnsi="Arial" w:cs="Arial"/>
        </w:rPr>
        <w:t>evels, with accuracy of over 93 percent</w:t>
      </w:r>
      <w:r w:rsidR="006109A6" w:rsidRPr="00F208AA">
        <w:rPr>
          <w:rFonts w:ascii="Arial" w:hAnsi="Arial" w:cs="Arial"/>
        </w:rPr>
        <w:t xml:space="preserve"> for the Arabic language. </w:t>
      </w:r>
    </w:p>
    <w:p w:rsidR="006109A6" w:rsidRPr="00F208AA" w:rsidRDefault="006109A6" w:rsidP="006109A6">
      <w:pPr>
        <w:pStyle w:val="ListParagraph"/>
        <w:ind w:left="360"/>
        <w:rPr>
          <w:rFonts w:ascii="Arial" w:hAnsi="Arial" w:cs="Arial"/>
        </w:rPr>
      </w:pPr>
    </w:p>
    <w:p w:rsidR="006109A6" w:rsidRPr="00F208AA" w:rsidRDefault="006109A6" w:rsidP="00004FFC">
      <w:pPr>
        <w:pStyle w:val="ListParagraph"/>
        <w:ind w:left="360"/>
        <w:rPr>
          <w:rFonts w:ascii="Arial" w:hAnsi="Arial" w:cs="Arial"/>
        </w:rPr>
      </w:pPr>
      <w:r w:rsidRPr="00F208AA">
        <w:rPr>
          <w:rFonts w:ascii="Arial" w:hAnsi="Arial" w:cs="Arial"/>
        </w:rPr>
        <w:t>Duwairi and</w:t>
      </w:r>
      <w:r w:rsidR="00A47637" w:rsidRPr="00F208AA">
        <w:rPr>
          <w:rFonts w:ascii="Arial" w:hAnsi="Arial" w:cs="Arial"/>
        </w:rPr>
        <w:t xml:space="preserve"> El-Orfaili</w:t>
      </w:r>
      <w:r w:rsidRPr="00F208AA">
        <w:rPr>
          <w:rFonts w:ascii="Arial" w:hAnsi="Arial" w:cs="Arial"/>
        </w:rPr>
        <w:t xml:space="preserve"> explored the impact of feature correlation on Arabic slant sentiment classif</w:t>
      </w:r>
      <w:r w:rsidR="00004FFC" w:rsidRPr="00F208AA">
        <w:rPr>
          <w:rFonts w:ascii="Arial" w:hAnsi="Arial" w:cs="Arial"/>
        </w:rPr>
        <w:t xml:space="preserve">ication performance execution. </w:t>
      </w:r>
      <w:r w:rsidRPr="00F208AA">
        <w:rPr>
          <w:rFonts w:ascii="Arial" w:hAnsi="Arial" w:cs="Arial"/>
        </w:rPr>
        <w:t xml:space="preserve">Distinctive N-gram models of words and characters were utilized for </w:t>
      </w:r>
      <w:r w:rsidR="00004FFC" w:rsidRPr="00F208AA">
        <w:rPr>
          <w:rFonts w:ascii="Arial" w:hAnsi="Arial" w:cs="Arial"/>
        </w:rPr>
        <w:t xml:space="preserve">text representation portrayal. </w:t>
      </w:r>
      <w:r w:rsidRPr="00F208AA">
        <w:rPr>
          <w:rFonts w:ascii="Arial" w:hAnsi="Arial" w:cs="Arial"/>
        </w:rPr>
        <w:t>Both M</w:t>
      </w:r>
      <w:r w:rsidR="00CA69BC" w:rsidRPr="00F208AA">
        <w:rPr>
          <w:rFonts w:ascii="Arial" w:hAnsi="Arial" w:cs="Arial"/>
        </w:rPr>
        <w:t xml:space="preserve">odern </w:t>
      </w:r>
      <w:r w:rsidRPr="00F208AA">
        <w:rPr>
          <w:rFonts w:ascii="Arial" w:hAnsi="Arial" w:cs="Arial"/>
        </w:rPr>
        <w:t>S</w:t>
      </w:r>
      <w:r w:rsidR="00CA69BC" w:rsidRPr="00F208AA">
        <w:rPr>
          <w:rFonts w:ascii="Arial" w:hAnsi="Arial" w:cs="Arial"/>
        </w:rPr>
        <w:t xml:space="preserve">tandard </w:t>
      </w:r>
      <w:r w:rsidRPr="00F208AA">
        <w:rPr>
          <w:rFonts w:ascii="Arial" w:hAnsi="Arial" w:cs="Arial"/>
        </w:rPr>
        <w:t>A</w:t>
      </w:r>
      <w:r w:rsidR="00CA69BC" w:rsidRPr="00F208AA">
        <w:rPr>
          <w:rFonts w:ascii="Arial" w:hAnsi="Arial" w:cs="Arial"/>
        </w:rPr>
        <w:t>rabic</w:t>
      </w:r>
      <w:r w:rsidRPr="00F208AA">
        <w:rPr>
          <w:rFonts w:ascii="Arial" w:hAnsi="Arial" w:cs="Arial"/>
        </w:rPr>
        <w:t xml:space="preserve"> and common </w:t>
      </w:r>
      <w:r w:rsidR="008005A5" w:rsidRPr="00F208AA">
        <w:rPr>
          <w:rFonts w:ascii="Arial" w:hAnsi="Arial" w:cs="Arial"/>
        </w:rPr>
        <w:t>Arabic</w:t>
      </w:r>
      <w:r w:rsidRPr="00F208AA">
        <w:rPr>
          <w:rFonts w:ascii="Arial" w:hAnsi="Arial" w:cs="Arial"/>
        </w:rPr>
        <w:t xml:space="preserve"> lingo were available in the dataset that incorporates political </w:t>
      </w:r>
      <w:r w:rsidR="00004FFC" w:rsidRPr="00F208AA">
        <w:rPr>
          <w:rFonts w:ascii="Arial" w:hAnsi="Arial" w:cs="Arial"/>
        </w:rPr>
        <w:t xml:space="preserve">and movie reviews and surveys. </w:t>
      </w:r>
      <w:r w:rsidRPr="00F208AA">
        <w:rPr>
          <w:rFonts w:ascii="Arial" w:hAnsi="Arial" w:cs="Arial"/>
        </w:rPr>
        <w:t>Three classifiers were utilized to characterize the audits, to be specifi</w:t>
      </w:r>
      <w:r w:rsidR="00004FFC" w:rsidRPr="00F208AA">
        <w:rPr>
          <w:rFonts w:ascii="Arial" w:hAnsi="Arial" w:cs="Arial"/>
        </w:rPr>
        <w:t xml:space="preserve">c, SVM, Naïve Bayes, and K-NN. </w:t>
      </w:r>
      <w:r w:rsidRPr="00F208AA">
        <w:rPr>
          <w:rFonts w:ascii="Arial" w:hAnsi="Arial" w:cs="Arial"/>
        </w:rPr>
        <w:t>Critical improvement has been acquired with applying the main 1</w:t>
      </w:r>
      <w:r w:rsidR="00CA69BC" w:rsidRPr="00F208AA">
        <w:rPr>
          <w:rFonts w:ascii="Arial" w:hAnsi="Arial" w:cs="Arial"/>
        </w:rPr>
        <w:t>.2k</w:t>
      </w:r>
      <w:r w:rsidRPr="00F208AA">
        <w:rPr>
          <w:rFonts w:ascii="Arial" w:hAnsi="Arial" w:cs="Arial"/>
        </w:rPr>
        <w:t xml:space="preserve"> related features and word N-gram utilizing Naïve Bayes classifier. SVM and Naïve Bayes classifiers showed better performance, where Naïve Bayes classifier yielded</w:t>
      </w:r>
      <w:r w:rsidR="00A47637" w:rsidRPr="00F208AA">
        <w:rPr>
          <w:rFonts w:ascii="Arial" w:hAnsi="Arial" w:cs="Arial"/>
        </w:rPr>
        <w:t xml:space="preserve"> the highest accuracy with 97.2 percent</w:t>
      </w:r>
      <w:r w:rsidRPr="00F208AA">
        <w:rPr>
          <w:rFonts w:ascii="Arial" w:hAnsi="Arial" w:cs="Arial"/>
        </w:rPr>
        <w:t>.</w:t>
      </w:r>
    </w:p>
    <w:p w:rsidR="006109A6" w:rsidRPr="00F208AA" w:rsidRDefault="006109A6" w:rsidP="006109A6">
      <w:pPr>
        <w:pStyle w:val="ListParagraph"/>
        <w:ind w:left="360"/>
        <w:rPr>
          <w:rFonts w:ascii="Arial" w:hAnsi="Arial" w:cs="Arial"/>
        </w:rPr>
      </w:pPr>
    </w:p>
    <w:p w:rsidR="006109A6" w:rsidRPr="00F208AA" w:rsidRDefault="00CA69BC" w:rsidP="00004FFC">
      <w:pPr>
        <w:pStyle w:val="ListParagraph"/>
        <w:ind w:left="360"/>
        <w:rPr>
          <w:rFonts w:ascii="Arial" w:hAnsi="Arial" w:cs="Arial"/>
        </w:rPr>
      </w:pPr>
      <w:r w:rsidRPr="00F208AA">
        <w:rPr>
          <w:rFonts w:ascii="Arial" w:hAnsi="Arial" w:cs="Arial"/>
        </w:rPr>
        <w:t>Shoukry and Rafea</w:t>
      </w:r>
      <w:r w:rsidR="006109A6" w:rsidRPr="00F208AA">
        <w:rPr>
          <w:rFonts w:ascii="Arial" w:hAnsi="Arial" w:cs="Arial"/>
        </w:rPr>
        <w:t xml:space="preserve"> proposed a hybrid methodology for sentiment classificati</w:t>
      </w:r>
      <w:r w:rsidR="00004FFC" w:rsidRPr="00F208AA">
        <w:rPr>
          <w:rFonts w:ascii="Arial" w:hAnsi="Arial" w:cs="Arial"/>
        </w:rPr>
        <w:t xml:space="preserve">on of Egyptian Arabic dialect. </w:t>
      </w:r>
      <w:r w:rsidR="006109A6" w:rsidRPr="00F208AA">
        <w:rPr>
          <w:rFonts w:ascii="Arial" w:hAnsi="Arial" w:cs="Arial"/>
        </w:rPr>
        <w:t>The feature vector was worked of various N-gra</w:t>
      </w:r>
      <w:r w:rsidR="00004FFC" w:rsidRPr="00F208AA">
        <w:rPr>
          <w:rFonts w:ascii="Arial" w:hAnsi="Arial" w:cs="Arial"/>
        </w:rPr>
        <w:t xml:space="preserve">m models and extremity scores. </w:t>
      </w:r>
      <w:r w:rsidR="006109A6" w:rsidRPr="00F208AA">
        <w:rPr>
          <w:rFonts w:ascii="Arial" w:hAnsi="Arial" w:cs="Arial"/>
        </w:rPr>
        <w:t>For diminishing the features, they doled out a recurrence edge fo</w:t>
      </w:r>
      <w:r w:rsidR="00A47637" w:rsidRPr="00F208AA">
        <w:rPr>
          <w:rFonts w:ascii="Arial" w:hAnsi="Arial" w:cs="Arial"/>
        </w:rPr>
        <w:t xml:space="preserve">r each component through 20k </w:t>
      </w:r>
      <w:r w:rsidR="006109A6" w:rsidRPr="00F208AA">
        <w:rPr>
          <w:rFonts w:ascii="Arial" w:hAnsi="Arial" w:cs="Arial"/>
        </w:rPr>
        <w:t xml:space="preserve">tweets. They used an SVM classifier to train the data. </w:t>
      </w:r>
    </w:p>
    <w:p w:rsidR="006109A6" w:rsidRPr="00F208AA" w:rsidRDefault="006109A6" w:rsidP="006109A6">
      <w:pPr>
        <w:pStyle w:val="ListParagraph"/>
        <w:ind w:left="360"/>
        <w:rPr>
          <w:rFonts w:ascii="Arial" w:hAnsi="Arial" w:cs="Arial"/>
        </w:rPr>
      </w:pPr>
      <w:r w:rsidRPr="00F208AA">
        <w:rPr>
          <w:rFonts w:ascii="Arial" w:hAnsi="Arial" w:cs="Arial"/>
        </w:rPr>
        <w:t>The outcomes indicate</w:t>
      </w:r>
      <w:r w:rsidR="00B11E7F">
        <w:rPr>
          <w:rFonts w:ascii="Arial" w:hAnsi="Arial" w:cs="Arial"/>
        </w:rPr>
        <w:t>d that the best execution is 84 percent</w:t>
      </w:r>
      <w:r w:rsidRPr="00F208AA">
        <w:rPr>
          <w:rFonts w:ascii="Arial" w:hAnsi="Arial" w:cs="Arial"/>
        </w:rPr>
        <w:t>, and g</w:t>
      </w:r>
      <w:r w:rsidR="00B11E7F">
        <w:rPr>
          <w:rFonts w:ascii="Arial" w:hAnsi="Arial" w:cs="Arial"/>
        </w:rPr>
        <w:t xml:space="preserve">ot with a blend of uni gram, bi gram, and tri </w:t>
      </w:r>
      <w:r w:rsidRPr="00F208AA">
        <w:rPr>
          <w:rFonts w:ascii="Arial" w:hAnsi="Arial" w:cs="Arial"/>
        </w:rPr>
        <w:t xml:space="preserve">gram model. </w:t>
      </w:r>
    </w:p>
    <w:p w:rsidR="006109A6" w:rsidRPr="00F208AA" w:rsidRDefault="006109A6" w:rsidP="006109A6">
      <w:pPr>
        <w:pStyle w:val="ListParagraph"/>
        <w:ind w:left="360"/>
        <w:rPr>
          <w:rFonts w:ascii="Arial" w:hAnsi="Arial" w:cs="Arial"/>
        </w:rPr>
      </w:pPr>
    </w:p>
    <w:p w:rsidR="006109A6" w:rsidRPr="00F208AA" w:rsidRDefault="00A84EEE" w:rsidP="00004FFC">
      <w:pPr>
        <w:pStyle w:val="ListParagraph"/>
        <w:ind w:left="360"/>
        <w:rPr>
          <w:rFonts w:ascii="Arial" w:hAnsi="Arial" w:cs="Arial"/>
        </w:rPr>
      </w:pPr>
      <w:r w:rsidRPr="00F208AA">
        <w:rPr>
          <w:rFonts w:ascii="Arial" w:hAnsi="Arial" w:cs="Arial"/>
        </w:rPr>
        <w:lastRenderedPageBreak/>
        <w:t xml:space="preserve">[20] introduced in their work an exploratory assessment to take a gander at the effect of different content portrayal conspires on machine learning strategies for Arabic </w:t>
      </w:r>
      <w:r w:rsidR="006109A6" w:rsidRPr="00F208AA">
        <w:rPr>
          <w:rFonts w:ascii="Arial" w:hAnsi="Arial" w:cs="Arial"/>
        </w:rPr>
        <w:t>semantic estimation investigation</w:t>
      </w:r>
      <w:r w:rsidR="00004FFC" w:rsidRPr="00F208AA">
        <w:rPr>
          <w:rFonts w:ascii="Arial" w:hAnsi="Arial" w:cs="Arial"/>
        </w:rPr>
        <w:t xml:space="preserve">. </w:t>
      </w:r>
      <w:r w:rsidR="006109A6" w:rsidRPr="00F208AA">
        <w:rPr>
          <w:rFonts w:ascii="Arial" w:hAnsi="Arial" w:cs="Arial"/>
        </w:rPr>
        <w:t>They explored different avenues regarding different datasets which contain tweets written in MSA, Egyptia</w:t>
      </w:r>
      <w:r w:rsidR="00004FFC" w:rsidRPr="00F208AA">
        <w:rPr>
          <w:rFonts w:ascii="Arial" w:hAnsi="Arial" w:cs="Arial"/>
        </w:rPr>
        <w:t>n vernacular, and Saudi tongue. Text</w:t>
      </w:r>
      <w:r w:rsidR="006109A6" w:rsidRPr="00F208AA">
        <w:rPr>
          <w:rFonts w:ascii="Arial" w:hAnsi="Arial" w:cs="Arial"/>
        </w:rPr>
        <w:t xml:space="preserve"> representation schemes on m</w:t>
      </w:r>
      <w:r w:rsidR="00B11E7F">
        <w:rPr>
          <w:rFonts w:ascii="Arial" w:hAnsi="Arial" w:cs="Arial"/>
        </w:rPr>
        <w:t>achine learning 3</w:t>
      </w:r>
      <w:r w:rsidR="006109A6" w:rsidRPr="00F208AA">
        <w:rPr>
          <w:rFonts w:ascii="Arial" w:hAnsi="Arial" w:cs="Arial"/>
        </w:rPr>
        <w:t xml:space="preserve"> classifiers were chosen, namely, S</w:t>
      </w:r>
      <w:r w:rsidR="00B11E7F">
        <w:rPr>
          <w:rFonts w:ascii="Arial" w:hAnsi="Arial" w:cs="Arial"/>
        </w:rPr>
        <w:t xml:space="preserve">upport </w:t>
      </w:r>
      <w:r w:rsidR="006109A6" w:rsidRPr="00F208AA">
        <w:rPr>
          <w:rFonts w:ascii="Arial" w:hAnsi="Arial" w:cs="Arial"/>
        </w:rPr>
        <w:t>V</w:t>
      </w:r>
      <w:r w:rsidR="00B11E7F">
        <w:rPr>
          <w:rFonts w:ascii="Arial" w:hAnsi="Arial" w:cs="Arial"/>
        </w:rPr>
        <w:t xml:space="preserve">ector </w:t>
      </w:r>
      <w:r w:rsidR="006109A6" w:rsidRPr="00F208AA">
        <w:rPr>
          <w:rFonts w:ascii="Arial" w:hAnsi="Arial" w:cs="Arial"/>
        </w:rPr>
        <w:t>M</w:t>
      </w:r>
      <w:r w:rsidR="00B11E7F">
        <w:rPr>
          <w:rFonts w:ascii="Arial" w:hAnsi="Arial" w:cs="Arial"/>
        </w:rPr>
        <w:t>achine</w:t>
      </w:r>
      <w:r w:rsidR="006109A6" w:rsidRPr="00F208AA">
        <w:rPr>
          <w:rFonts w:ascii="Arial" w:hAnsi="Arial" w:cs="Arial"/>
        </w:rPr>
        <w:t xml:space="preserve">, compliment NB, and multinomial NB. For selecting the optimal features, they employed IG method and other basic data pre-processing techniques. Be that as it may, IG didn't achieve a critical improvement in execution. The outcome indicated that a blend of uni-gram and bi-gram acquired the most elevated precision with the IDF weighting plan. </w:t>
      </w:r>
    </w:p>
    <w:p w:rsidR="006109A6" w:rsidRPr="00F208AA" w:rsidRDefault="006109A6" w:rsidP="006109A6">
      <w:pPr>
        <w:pStyle w:val="ListParagraph"/>
        <w:ind w:left="360"/>
        <w:rPr>
          <w:rFonts w:ascii="Arial" w:hAnsi="Arial" w:cs="Arial"/>
        </w:rPr>
      </w:pPr>
    </w:p>
    <w:p w:rsidR="006109A6" w:rsidRPr="00F208AA" w:rsidRDefault="006109A6" w:rsidP="00004FFC">
      <w:pPr>
        <w:pStyle w:val="ListParagraph"/>
        <w:ind w:left="360"/>
        <w:rPr>
          <w:rFonts w:ascii="Arial" w:hAnsi="Arial" w:cs="Arial"/>
        </w:rPr>
      </w:pPr>
      <w:r w:rsidRPr="00F208AA">
        <w:rPr>
          <w:rFonts w:ascii="Arial" w:hAnsi="Arial" w:cs="Arial"/>
        </w:rPr>
        <w:t>[</w:t>
      </w:r>
      <w:r w:rsidR="00004FFC" w:rsidRPr="00F208AA">
        <w:rPr>
          <w:rFonts w:ascii="Arial" w:hAnsi="Arial" w:cs="Arial"/>
        </w:rPr>
        <w:t>21</w:t>
      </w:r>
      <w:r w:rsidRPr="00F208AA">
        <w:rPr>
          <w:rFonts w:ascii="Arial" w:hAnsi="Arial" w:cs="Arial"/>
        </w:rPr>
        <w:t>] explored the significance of utilizing a hereditary calculation include determination approach in Arabic slant examination. They utilized LABR dataset which contains M</w:t>
      </w:r>
      <w:r w:rsidR="00CA69BC" w:rsidRPr="00F208AA">
        <w:rPr>
          <w:rFonts w:ascii="Arial" w:hAnsi="Arial" w:cs="Arial"/>
        </w:rPr>
        <w:t xml:space="preserve">odern </w:t>
      </w:r>
      <w:r w:rsidRPr="00F208AA">
        <w:rPr>
          <w:rFonts w:ascii="Arial" w:hAnsi="Arial" w:cs="Arial"/>
        </w:rPr>
        <w:t>S</w:t>
      </w:r>
      <w:r w:rsidR="00CA69BC" w:rsidRPr="00F208AA">
        <w:rPr>
          <w:rFonts w:ascii="Arial" w:hAnsi="Arial" w:cs="Arial"/>
        </w:rPr>
        <w:t xml:space="preserve">tandard </w:t>
      </w:r>
      <w:r w:rsidRPr="00F208AA">
        <w:rPr>
          <w:rFonts w:ascii="Arial" w:hAnsi="Arial" w:cs="Arial"/>
        </w:rPr>
        <w:t>A</w:t>
      </w:r>
      <w:r w:rsidR="00CA69BC" w:rsidRPr="00F208AA">
        <w:rPr>
          <w:rFonts w:ascii="Arial" w:hAnsi="Arial" w:cs="Arial"/>
        </w:rPr>
        <w:t>rabic</w:t>
      </w:r>
      <w:r w:rsidRPr="00F208AA">
        <w:rPr>
          <w:rFonts w:ascii="Arial" w:hAnsi="Arial" w:cs="Arial"/>
        </w:rPr>
        <w:t xml:space="preserve"> and colloquial surveys about </w:t>
      </w:r>
      <w:r w:rsidR="00A47637" w:rsidRPr="00F208AA">
        <w:rPr>
          <w:rFonts w:ascii="Arial" w:hAnsi="Arial" w:cs="Arial"/>
        </w:rPr>
        <w:t>books.</w:t>
      </w:r>
      <w:r w:rsidRPr="00F208AA">
        <w:rPr>
          <w:rFonts w:ascii="Arial" w:hAnsi="Arial" w:cs="Arial"/>
        </w:rPr>
        <w:t xml:space="preserve"> The experiment was performed with five Machine Learning supervised algorithms S</w:t>
      </w:r>
      <w:r w:rsidR="00CA69BC" w:rsidRPr="00F208AA">
        <w:rPr>
          <w:rFonts w:ascii="Arial" w:hAnsi="Arial" w:cs="Arial"/>
        </w:rPr>
        <w:t xml:space="preserve">upport </w:t>
      </w:r>
      <w:r w:rsidRPr="00F208AA">
        <w:rPr>
          <w:rFonts w:ascii="Arial" w:hAnsi="Arial" w:cs="Arial"/>
        </w:rPr>
        <w:t>V</w:t>
      </w:r>
      <w:r w:rsidR="00CA69BC" w:rsidRPr="00F208AA">
        <w:rPr>
          <w:rFonts w:ascii="Arial" w:hAnsi="Arial" w:cs="Arial"/>
        </w:rPr>
        <w:t xml:space="preserve">ector </w:t>
      </w:r>
      <w:r w:rsidRPr="00F208AA">
        <w:rPr>
          <w:rFonts w:ascii="Arial" w:hAnsi="Arial" w:cs="Arial"/>
        </w:rPr>
        <w:t>M</w:t>
      </w:r>
      <w:r w:rsidR="00CA69BC" w:rsidRPr="00F208AA">
        <w:rPr>
          <w:rFonts w:ascii="Arial" w:hAnsi="Arial" w:cs="Arial"/>
        </w:rPr>
        <w:t>achine</w:t>
      </w:r>
      <w:r w:rsidR="00B11E7F">
        <w:rPr>
          <w:rFonts w:ascii="Arial" w:hAnsi="Arial" w:cs="Arial"/>
        </w:rPr>
        <w:t xml:space="preserve">, Naive </w:t>
      </w:r>
      <w:r w:rsidR="00936F92">
        <w:rPr>
          <w:rFonts w:ascii="Arial" w:hAnsi="Arial" w:cs="Arial"/>
        </w:rPr>
        <w:t>Bayes,</w:t>
      </w:r>
      <w:r w:rsidR="00B11E7F">
        <w:rPr>
          <w:rFonts w:ascii="Arial" w:hAnsi="Arial" w:cs="Arial"/>
        </w:rPr>
        <w:t xml:space="preserve"> Multinomial Naive </w:t>
      </w:r>
      <w:r w:rsidR="00936F92">
        <w:rPr>
          <w:rFonts w:ascii="Arial" w:hAnsi="Arial" w:cs="Arial"/>
        </w:rPr>
        <w:t>Bayes,</w:t>
      </w:r>
      <w:r w:rsidRPr="00F208AA">
        <w:rPr>
          <w:rFonts w:ascii="Arial" w:hAnsi="Arial" w:cs="Arial"/>
        </w:rPr>
        <w:t xml:space="preserve"> Stochastic Gradient descent and Decision Trees. As noted from the outcomes, the accuracy improved subsequent to </w:t>
      </w:r>
      <w:r w:rsidR="00A84EEE" w:rsidRPr="00F208AA">
        <w:rPr>
          <w:rFonts w:ascii="Arial" w:hAnsi="Arial" w:cs="Arial"/>
        </w:rPr>
        <w:t>applying the genetic calculation, where MNB yielded the most imperative ex</w:t>
      </w:r>
      <w:r w:rsidR="00B11E7F">
        <w:rPr>
          <w:rFonts w:ascii="Arial" w:hAnsi="Arial" w:cs="Arial"/>
        </w:rPr>
        <w:t>actness (94 percent</w:t>
      </w:r>
      <w:r w:rsidR="00A84EEE" w:rsidRPr="00F208AA">
        <w:rPr>
          <w:rFonts w:ascii="Arial" w:hAnsi="Arial" w:cs="Arial"/>
        </w:rPr>
        <w:t>) with uni-grams and T</w:t>
      </w:r>
      <w:r w:rsidR="00936F92">
        <w:rPr>
          <w:rFonts w:ascii="Arial" w:hAnsi="Arial" w:cs="Arial"/>
        </w:rPr>
        <w:t xml:space="preserve">erm </w:t>
      </w:r>
      <w:r w:rsidR="00A84EEE" w:rsidRPr="00F208AA">
        <w:rPr>
          <w:rFonts w:ascii="Arial" w:hAnsi="Arial" w:cs="Arial"/>
        </w:rPr>
        <w:t>F</w:t>
      </w:r>
      <w:r w:rsidR="00936F92">
        <w:rPr>
          <w:rFonts w:ascii="Arial" w:hAnsi="Arial" w:cs="Arial"/>
        </w:rPr>
        <w:t>requency</w:t>
      </w:r>
      <w:r w:rsidR="00A84EEE" w:rsidRPr="00F208AA">
        <w:rPr>
          <w:rFonts w:ascii="Arial" w:hAnsi="Arial" w:cs="Arial"/>
        </w:rPr>
        <w:t>-I</w:t>
      </w:r>
      <w:r w:rsidR="00936F92">
        <w:rPr>
          <w:rFonts w:ascii="Arial" w:hAnsi="Arial" w:cs="Arial"/>
        </w:rPr>
        <w:t xml:space="preserve">nverse </w:t>
      </w:r>
      <w:r w:rsidR="00A84EEE" w:rsidRPr="00F208AA">
        <w:rPr>
          <w:rFonts w:ascii="Arial" w:hAnsi="Arial" w:cs="Arial"/>
        </w:rPr>
        <w:t>D</w:t>
      </w:r>
      <w:r w:rsidR="00936F92">
        <w:rPr>
          <w:rFonts w:ascii="Arial" w:hAnsi="Arial" w:cs="Arial"/>
        </w:rPr>
        <w:t xml:space="preserve">ocument </w:t>
      </w:r>
      <w:r w:rsidR="00A84EEE" w:rsidRPr="00F208AA">
        <w:rPr>
          <w:rFonts w:ascii="Arial" w:hAnsi="Arial" w:cs="Arial"/>
        </w:rPr>
        <w:t>F</w:t>
      </w:r>
      <w:r w:rsidR="00936F92">
        <w:rPr>
          <w:rFonts w:ascii="Arial" w:hAnsi="Arial" w:cs="Arial"/>
        </w:rPr>
        <w:t>requency</w:t>
      </w:r>
      <w:r w:rsidR="00A84EEE" w:rsidRPr="00F208AA">
        <w:rPr>
          <w:rFonts w:ascii="Arial" w:hAnsi="Arial" w:cs="Arial"/>
        </w:rPr>
        <w:t xml:space="preserve"> weighting</w:t>
      </w:r>
    </w:p>
    <w:p w:rsidR="006109A6" w:rsidRPr="00F208AA" w:rsidRDefault="006109A6" w:rsidP="006109A6">
      <w:pPr>
        <w:pStyle w:val="ListParagraph"/>
        <w:ind w:left="360"/>
        <w:rPr>
          <w:rFonts w:ascii="Arial" w:hAnsi="Arial" w:cs="Arial"/>
        </w:rPr>
      </w:pPr>
    </w:p>
    <w:p w:rsidR="006109A6" w:rsidRPr="00F208AA" w:rsidRDefault="00004FFC" w:rsidP="00004FFC">
      <w:pPr>
        <w:pStyle w:val="ListParagraph"/>
        <w:ind w:left="360"/>
        <w:rPr>
          <w:rFonts w:ascii="Arial" w:hAnsi="Arial" w:cs="Arial"/>
        </w:rPr>
      </w:pPr>
      <w:r w:rsidRPr="00F208AA">
        <w:rPr>
          <w:rFonts w:ascii="Arial" w:hAnsi="Arial" w:cs="Arial"/>
        </w:rPr>
        <w:t>[2</w:t>
      </w:r>
      <w:r w:rsidR="006109A6" w:rsidRPr="00F208AA">
        <w:rPr>
          <w:rFonts w:ascii="Arial" w:hAnsi="Arial" w:cs="Arial"/>
        </w:rPr>
        <w:t>2] introduced a cross breed approach for sentiment analysis of M</w:t>
      </w:r>
      <w:r w:rsidR="00A84EEE" w:rsidRPr="00F208AA">
        <w:rPr>
          <w:rFonts w:ascii="Arial" w:hAnsi="Arial" w:cs="Arial"/>
        </w:rPr>
        <w:t xml:space="preserve">odern </w:t>
      </w:r>
      <w:r w:rsidR="006109A6" w:rsidRPr="00F208AA">
        <w:rPr>
          <w:rFonts w:ascii="Arial" w:hAnsi="Arial" w:cs="Arial"/>
        </w:rPr>
        <w:t>S</w:t>
      </w:r>
      <w:r w:rsidR="00A84EEE" w:rsidRPr="00F208AA">
        <w:rPr>
          <w:rFonts w:ascii="Arial" w:hAnsi="Arial" w:cs="Arial"/>
        </w:rPr>
        <w:t xml:space="preserve">tandard </w:t>
      </w:r>
      <w:r w:rsidR="006109A6" w:rsidRPr="00F208AA">
        <w:rPr>
          <w:rFonts w:ascii="Arial" w:hAnsi="Arial" w:cs="Arial"/>
        </w:rPr>
        <w:t>A</w:t>
      </w:r>
      <w:r w:rsidR="00A84EEE" w:rsidRPr="00F208AA">
        <w:rPr>
          <w:rFonts w:ascii="Arial" w:hAnsi="Arial" w:cs="Arial"/>
        </w:rPr>
        <w:t>rabic</w:t>
      </w:r>
      <w:r w:rsidR="006109A6" w:rsidRPr="00F208AA">
        <w:rPr>
          <w:rFonts w:ascii="Arial" w:hAnsi="Arial" w:cs="Arial"/>
        </w:rPr>
        <w:t xml:space="preserve"> </w:t>
      </w:r>
      <w:r w:rsidRPr="00F208AA">
        <w:rPr>
          <w:rFonts w:ascii="Arial" w:hAnsi="Arial" w:cs="Arial"/>
        </w:rPr>
        <w:t xml:space="preserve">and Egyptian Dialectal tweets. </w:t>
      </w:r>
      <w:r w:rsidR="006109A6" w:rsidRPr="00F208AA">
        <w:rPr>
          <w:rFonts w:ascii="Arial" w:hAnsi="Arial" w:cs="Arial"/>
        </w:rPr>
        <w:t>They utilized I</w:t>
      </w:r>
      <w:r w:rsidR="00A84EEE" w:rsidRPr="00F208AA">
        <w:rPr>
          <w:rFonts w:ascii="Arial" w:hAnsi="Arial" w:cs="Arial"/>
        </w:rPr>
        <w:t xml:space="preserve">nformation </w:t>
      </w:r>
      <w:r w:rsidR="006109A6" w:rsidRPr="00F208AA">
        <w:rPr>
          <w:rFonts w:ascii="Arial" w:hAnsi="Arial" w:cs="Arial"/>
        </w:rPr>
        <w:t>G</w:t>
      </w:r>
      <w:r w:rsidR="00A84EEE" w:rsidRPr="00F208AA">
        <w:rPr>
          <w:rFonts w:ascii="Arial" w:hAnsi="Arial" w:cs="Arial"/>
        </w:rPr>
        <w:t>ain</w:t>
      </w:r>
      <w:r w:rsidR="006109A6" w:rsidRPr="00F208AA">
        <w:rPr>
          <w:rFonts w:ascii="Arial" w:hAnsi="Arial" w:cs="Arial"/>
        </w:rPr>
        <w:t xml:space="preserve"> strategy to choose the pertinent features which have been bolstered to S</w:t>
      </w:r>
      <w:r w:rsidR="00A84EEE" w:rsidRPr="00F208AA">
        <w:rPr>
          <w:rFonts w:ascii="Arial" w:hAnsi="Arial" w:cs="Arial"/>
        </w:rPr>
        <w:t xml:space="preserve">upport </w:t>
      </w:r>
      <w:r w:rsidR="006109A6" w:rsidRPr="00F208AA">
        <w:rPr>
          <w:rFonts w:ascii="Arial" w:hAnsi="Arial" w:cs="Arial"/>
        </w:rPr>
        <w:t>V</w:t>
      </w:r>
      <w:r w:rsidR="00A84EEE" w:rsidRPr="00F208AA">
        <w:rPr>
          <w:rFonts w:ascii="Arial" w:hAnsi="Arial" w:cs="Arial"/>
        </w:rPr>
        <w:t xml:space="preserve">ector </w:t>
      </w:r>
      <w:r w:rsidR="00B11E7F" w:rsidRPr="00F208AA">
        <w:rPr>
          <w:rFonts w:ascii="Arial" w:hAnsi="Arial" w:cs="Arial"/>
        </w:rPr>
        <w:t>Machine and</w:t>
      </w:r>
      <w:r w:rsidR="006109A6" w:rsidRPr="00F208AA">
        <w:rPr>
          <w:rFonts w:ascii="Arial" w:hAnsi="Arial" w:cs="Arial"/>
        </w:rPr>
        <w:t xml:space="preserve"> Random Forest classifiers. Just as, different assessment highlights were utilized dependent on various dictionaries. In light of their ou</w:t>
      </w:r>
      <w:r w:rsidR="00A84EEE" w:rsidRPr="00F208AA">
        <w:rPr>
          <w:rFonts w:ascii="Arial" w:hAnsi="Arial" w:cs="Arial"/>
        </w:rPr>
        <w:t xml:space="preserve">tcomes, the methodology got 90 percent </w:t>
      </w:r>
      <w:r w:rsidRPr="00F208AA">
        <w:rPr>
          <w:rFonts w:ascii="Arial" w:hAnsi="Arial" w:cs="Arial"/>
        </w:rPr>
        <w:t>accuracy</w:t>
      </w:r>
      <w:r w:rsidR="006109A6" w:rsidRPr="00F208AA">
        <w:rPr>
          <w:rFonts w:ascii="Arial" w:hAnsi="Arial" w:cs="Arial"/>
        </w:rPr>
        <w:t>.</w:t>
      </w:r>
    </w:p>
    <w:p w:rsidR="00004FFC" w:rsidRPr="00F208AA" w:rsidRDefault="00004FFC" w:rsidP="00004FFC">
      <w:pPr>
        <w:pStyle w:val="ListParagraph"/>
        <w:ind w:left="360"/>
        <w:rPr>
          <w:rFonts w:ascii="Arial" w:hAnsi="Arial" w:cs="Arial"/>
        </w:rPr>
      </w:pPr>
    </w:p>
    <w:p w:rsidR="006109A6" w:rsidRPr="00F208AA" w:rsidRDefault="00004FFC" w:rsidP="00004FFC">
      <w:pPr>
        <w:pStyle w:val="ListParagraph"/>
        <w:ind w:left="360"/>
        <w:rPr>
          <w:rFonts w:ascii="Arial" w:hAnsi="Arial" w:cs="Arial"/>
        </w:rPr>
      </w:pPr>
      <w:r w:rsidRPr="00F208AA">
        <w:rPr>
          <w:rFonts w:ascii="Arial" w:hAnsi="Arial" w:cs="Arial"/>
        </w:rPr>
        <w:t>Omar et al. [2</w:t>
      </w:r>
      <w:r w:rsidR="006109A6" w:rsidRPr="00F208AA">
        <w:rPr>
          <w:rFonts w:ascii="Arial" w:hAnsi="Arial" w:cs="Arial"/>
        </w:rPr>
        <w:t>5] presented an empirical comparison of seven feature selection methods (I</w:t>
      </w:r>
      <w:r w:rsidR="00B11E7F">
        <w:rPr>
          <w:rFonts w:ascii="Arial" w:hAnsi="Arial" w:cs="Arial"/>
        </w:rPr>
        <w:t xml:space="preserve">nformation </w:t>
      </w:r>
      <w:r w:rsidR="006109A6" w:rsidRPr="00F208AA">
        <w:rPr>
          <w:rFonts w:ascii="Arial" w:hAnsi="Arial" w:cs="Arial"/>
        </w:rPr>
        <w:t>G</w:t>
      </w:r>
      <w:r w:rsidR="00B11E7F">
        <w:rPr>
          <w:rFonts w:ascii="Arial" w:hAnsi="Arial" w:cs="Arial"/>
        </w:rPr>
        <w:t>ain, PCA</w:t>
      </w:r>
      <w:r w:rsidR="006109A6" w:rsidRPr="00F208AA">
        <w:rPr>
          <w:rFonts w:ascii="Arial" w:hAnsi="Arial" w:cs="Arial"/>
        </w:rPr>
        <w:t>, Relief-F, Gini</w:t>
      </w:r>
      <w:r w:rsidR="00B11E7F">
        <w:rPr>
          <w:rFonts w:ascii="Arial" w:hAnsi="Arial" w:cs="Arial"/>
        </w:rPr>
        <w:t xml:space="preserve"> Index, Uncertainty, Chi-square</w:t>
      </w:r>
      <w:r w:rsidR="006109A6" w:rsidRPr="00F208AA">
        <w:rPr>
          <w:rFonts w:ascii="Arial" w:hAnsi="Arial" w:cs="Arial"/>
        </w:rPr>
        <w:t>, and</w:t>
      </w:r>
      <w:r w:rsidR="00A47637" w:rsidRPr="00F208AA">
        <w:rPr>
          <w:rFonts w:ascii="Arial" w:hAnsi="Arial" w:cs="Arial"/>
        </w:rPr>
        <w:t xml:space="preserve"> Support Vector Machines (SVMs)</w:t>
      </w:r>
      <w:r w:rsidR="006109A6" w:rsidRPr="00F208AA">
        <w:rPr>
          <w:rFonts w:ascii="Arial" w:hAnsi="Arial" w:cs="Arial"/>
        </w:rPr>
        <w:t xml:space="preserve"> for Arabic sentiment analysis. They utilized three classifiers (</w:t>
      </w:r>
      <w:r w:rsidR="00CA69BC" w:rsidRPr="00F208AA">
        <w:rPr>
          <w:rFonts w:ascii="Arial" w:hAnsi="Arial" w:cs="Arial"/>
        </w:rPr>
        <w:t>Support Vector Machines</w:t>
      </w:r>
      <w:r w:rsidR="00CA69BC" w:rsidRPr="00F208AA">
        <w:rPr>
          <w:rFonts w:ascii="Arial" w:hAnsi="Arial" w:cs="Arial"/>
        </w:rPr>
        <w:t>, Naive Bayes, and K</w:t>
      </w:r>
      <w:r w:rsidR="00B11E7F">
        <w:rPr>
          <w:rFonts w:ascii="Arial" w:hAnsi="Arial" w:cs="Arial"/>
        </w:rPr>
        <w:t xml:space="preserve"> </w:t>
      </w:r>
      <w:r w:rsidR="00CA69BC" w:rsidRPr="00F208AA">
        <w:rPr>
          <w:rFonts w:ascii="Arial" w:hAnsi="Arial" w:cs="Arial"/>
        </w:rPr>
        <w:t>N</w:t>
      </w:r>
      <w:r w:rsidR="00B11E7F">
        <w:rPr>
          <w:rFonts w:ascii="Arial" w:hAnsi="Arial" w:cs="Arial"/>
        </w:rPr>
        <w:t xml:space="preserve">earest </w:t>
      </w:r>
      <w:r w:rsidR="00CA69BC" w:rsidRPr="00F208AA">
        <w:rPr>
          <w:rFonts w:ascii="Arial" w:hAnsi="Arial" w:cs="Arial"/>
        </w:rPr>
        <w:t>N</w:t>
      </w:r>
      <w:r w:rsidR="00B11E7F">
        <w:rPr>
          <w:rFonts w:ascii="Arial" w:hAnsi="Arial" w:cs="Arial"/>
        </w:rPr>
        <w:t>eighbour</w:t>
      </w:r>
      <w:r w:rsidR="006109A6" w:rsidRPr="00F208AA">
        <w:rPr>
          <w:rFonts w:ascii="Arial" w:hAnsi="Arial" w:cs="Arial"/>
        </w:rPr>
        <w:t>) for M</w:t>
      </w:r>
      <w:r w:rsidR="00CA69BC" w:rsidRPr="00F208AA">
        <w:rPr>
          <w:rFonts w:ascii="Arial" w:hAnsi="Arial" w:cs="Arial"/>
        </w:rPr>
        <w:t xml:space="preserve">odern </w:t>
      </w:r>
      <w:r w:rsidR="006109A6" w:rsidRPr="00F208AA">
        <w:rPr>
          <w:rFonts w:ascii="Arial" w:hAnsi="Arial" w:cs="Arial"/>
        </w:rPr>
        <w:t>S</w:t>
      </w:r>
      <w:r w:rsidR="00CA69BC" w:rsidRPr="00F208AA">
        <w:rPr>
          <w:rFonts w:ascii="Arial" w:hAnsi="Arial" w:cs="Arial"/>
        </w:rPr>
        <w:t xml:space="preserve">tandard </w:t>
      </w:r>
      <w:r w:rsidR="006109A6" w:rsidRPr="00F208AA">
        <w:rPr>
          <w:rFonts w:ascii="Arial" w:hAnsi="Arial" w:cs="Arial"/>
        </w:rPr>
        <w:t>A</w:t>
      </w:r>
      <w:r w:rsidR="00CA69BC" w:rsidRPr="00F208AA">
        <w:rPr>
          <w:rFonts w:ascii="Arial" w:hAnsi="Arial" w:cs="Arial"/>
        </w:rPr>
        <w:t>rabic</w:t>
      </w:r>
      <w:r w:rsidR="006109A6" w:rsidRPr="00F208AA">
        <w:rPr>
          <w:rFonts w:ascii="Arial" w:hAnsi="Arial" w:cs="Arial"/>
        </w:rPr>
        <w:t xml:space="preserve"> and co</w:t>
      </w:r>
      <w:r w:rsidR="00CA69BC" w:rsidRPr="00F208AA">
        <w:rPr>
          <w:rFonts w:ascii="Arial" w:hAnsi="Arial" w:cs="Arial"/>
        </w:rPr>
        <w:t>lloquial reviews about movie</w:t>
      </w:r>
      <w:r w:rsidRPr="00F208AA">
        <w:rPr>
          <w:rFonts w:ascii="Arial" w:hAnsi="Arial" w:cs="Arial"/>
        </w:rPr>
        <w:t xml:space="preserve">. </w:t>
      </w:r>
      <w:r w:rsidR="006109A6" w:rsidRPr="00F208AA">
        <w:rPr>
          <w:rFonts w:ascii="Arial" w:hAnsi="Arial" w:cs="Arial"/>
        </w:rPr>
        <w:t xml:space="preserve">Creators saw that a critical enhancement for the exhibition when highlight determination techniques are utilized. Their trial results indicated that </w:t>
      </w:r>
      <w:r w:rsidR="00CA69BC" w:rsidRPr="00F208AA">
        <w:rPr>
          <w:rFonts w:ascii="Arial" w:hAnsi="Arial" w:cs="Arial"/>
        </w:rPr>
        <w:t>Support Vector Machines</w:t>
      </w:r>
      <w:r w:rsidR="00CA69BC" w:rsidRPr="00F208AA">
        <w:rPr>
          <w:rFonts w:ascii="Arial" w:hAnsi="Arial" w:cs="Arial"/>
        </w:rPr>
        <w:t xml:space="preserve"> </w:t>
      </w:r>
      <w:r w:rsidR="006109A6" w:rsidRPr="00F208AA">
        <w:rPr>
          <w:rFonts w:ascii="Arial" w:hAnsi="Arial" w:cs="Arial"/>
        </w:rPr>
        <w:t xml:space="preserve">classifier with </w:t>
      </w:r>
      <w:r w:rsidR="00CA69BC" w:rsidRPr="00F208AA">
        <w:rPr>
          <w:rFonts w:ascii="Arial" w:hAnsi="Arial" w:cs="Arial"/>
        </w:rPr>
        <w:t>Support Vector Machines</w:t>
      </w:r>
      <w:r w:rsidR="00CA69BC" w:rsidRPr="00F208AA">
        <w:rPr>
          <w:rFonts w:ascii="Arial" w:hAnsi="Arial" w:cs="Arial"/>
        </w:rPr>
        <w:t xml:space="preserve"> </w:t>
      </w:r>
      <w:r w:rsidR="006109A6" w:rsidRPr="00F208AA">
        <w:rPr>
          <w:rFonts w:ascii="Arial" w:hAnsi="Arial" w:cs="Arial"/>
        </w:rPr>
        <w:t>-based element determination strategy acquired the mos</w:t>
      </w:r>
      <w:r w:rsidR="00A47637" w:rsidRPr="00F208AA">
        <w:rPr>
          <w:rFonts w:ascii="Arial" w:hAnsi="Arial" w:cs="Arial"/>
        </w:rPr>
        <w:t>t noteworthy accuracy with 92.4 percent.</w:t>
      </w:r>
      <w:r w:rsidR="006109A6" w:rsidRPr="00F208AA">
        <w:rPr>
          <w:rFonts w:ascii="Arial" w:hAnsi="Arial" w:cs="Arial"/>
        </w:rPr>
        <w:t xml:space="preserve"> </w:t>
      </w:r>
    </w:p>
    <w:p w:rsidR="006109A6" w:rsidRPr="00F208AA" w:rsidRDefault="006109A6" w:rsidP="006109A6">
      <w:pPr>
        <w:pStyle w:val="ListParagraph"/>
        <w:ind w:left="360"/>
        <w:rPr>
          <w:rFonts w:ascii="Arial" w:hAnsi="Arial" w:cs="Arial"/>
        </w:rPr>
      </w:pPr>
    </w:p>
    <w:p w:rsidR="006109A6" w:rsidRPr="00F208AA" w:rsidRDefault="006109A6" w:rsidP="00485BA5">
      <w:pPr>
        <w:pStyle w:val="ListParagraph"/>
        <w:ind w:left="360"/>
        <w:rPr>
          <w:rFonts w:ascii="Arial" w:hAnsi="Arial" w:cs="Arial"/>
        </w:rPr>
      </w:pPr>
      <w:r w:rsidRPr="00F208AA">
        <w:rPr>
          <w:rFonts w:ascii="Arial" w:hAnsi="Arial" w:cs="Arial"/>
        </w:rPr>
        <w:t xml:space="preserve">In light of the reviews of numerous past examinations on Arabic estimation investigation, </w:t>
      </w:r>
      <w:r w:rsidR="001A295A" w:rsidRPr="00F208AA">
        <w:rPr>
          <w:rFonts w:ascii="Arial" w:hAnsi="Arial" w:cs="Arial"/>
        </w:rPr>
        <w:t>it is observed well</w:t>
      </w:r>
      <w:r w:rsidRPr="00F208AA">
        <w:rPr>
          <w:rFonts w:ascii="Arial" w:hAnsi="Arial" w:cs="Arial"/>
        </w:rPr>
        <w:t xml:space="preserve"> </w:t>
      </w:r>
      <w:r w:rsidR="001A295A" w:rsidRPr="00F208AA">
        <w:rPr>
          <w:rFonts w:ascii="Arial" w:hAnsi="Arial" w:cs="Arial"/>
        </w:rPr>
        <w:t xml:space="preserve">that </w:t>
      </w:r>
      <w:r w:rsidRPr="00F208AA">
        <w:rPr>
          <w:rFonts w:ascii="Arial" w:hAnsi="Arial" w:cs="Arial"/>
        </w:rPr>
        <w:t>may be seen that the vast majority of the examinations have concentrated uniquely on the correlati</w:t>
      </w:r>
      <w:r w:rsidR="00485BA5" w:rsidRPr="00F208AA">
        <w:rPr>
          <w:rFonts w:ascii="Arial" w:hAnsi="Arial" w:cs="Arial"/>
        </w:rPr>
        <w:t xml:space="preserve">on between various classifiers </w:t>
      </w:r>
      <w:r w:rsidRPr="00F208AA">
        <w:rPr>
          <w:rFonts w:ascii="Arial" w:hAnsi="Arial" w:cs="Arial"/>
        </w:rPr>
        <w:t>Besides, a couple of studies have tended to the element determination techniques to determine the issue of the dime</w:t>
      </w:r>
      <w:r w:rsidR="00485BA5" w:rsidRPr="00F208AA">
        <w:rPr>
          <w:rFonts w:ascii="Arial" w:hAnsi="Arial" w:cs="Arial"/>
        </w:rPr>
        <w:t xml:space="preserve">nsionality in regional Arabic. </w:t>
      </w:r>
      <w:r w:rsidRPr="00F208AA">
        <w:rPr>
          <w:rFonts w:ascii="Arial" w:hAnsi="Arial" w:cs="Arial"/>
        </w:rPr>
        <w:t xml:space="preserve">Also, the feature choice strategies have been exclusively used and explored, without thinking about joining these techniques. The combination can exploit the advantages of the feature selection methods </w:t>
      </w:r>
      <w:r w:rsidR="00004FFC" w:rsidRPr="00F208AA">
        <w:rPr>
          <w:rFonts w:ascii="Arial" w:hAnsi="Arial" w:cs="Arial"/>
        </w:rPr>
        <w:t>and avoid their disadvantages</w:t>
      </w:r>
      <w:r w:rsidRPr="00F208AA">
        <w:rPr>
          <w:rFonts w:ascii="Arial" w:hAnsi="Arial" w:cs="Arial"/>
        </w:rPr>
        <w:t xml:space="preserve">. Consequently, other than researching the impact of various individual strategies for feature selection, this work additionally </w:t>
      </w:r>
      <w:r w:rsidR="00316987" w:rsidRPr="00F208AA">
        <w:rPr>
          <w:rFonts w:ascii="Arial" w:hAnsi="Arial" w:cs="Arial"/>
        </w:rPr>
        <w:t>analysed</w:t>
      </w:r>
      <w:r w:rsidRPr="00F208AA">
        <w:rPr>
          <w:rFonts w:ascii="Arial" w:hAnsi="Arial" w:cs="Arial"/>
        </w:rPr>
        <w:t xml:space="preserve"> their blends on the regional Ar</w:t>
      </w:r>
      <w:r w:rsidR="00485BA5" w:rsidRPr="00F208AA">
        <w:rPr>
          <w:rFonts w:ascii="Arial" w:hAnsi="Arial" w:cs="Arial"/>
        </w:rPr>
        <w:t xml:space="preserve">abic assessment investigation. </w:t>
      </w:r>
      <w:r w:rsidRPr="00F208AA">
        <w:rPr>
          <w:rFonts w:ascii="Arial" w:hAnsi="Arial" w:cs="Arial"/>
        </w:rPr>
        <w:t>Also, the impact of various weighting plans, stemmers, and feature models on the exhibition was researched.</w:t>
      </w:r>
    </w:p>
    <w:p w:rsidR="006109A6" w:rsidRPr="00F208AA" w:rsidRDefault="006109A6" w:rsidP="006109A6">
      <w:pPr>
        <w:pStyle w:val="ListParagraph"/>
        <w:ind w:left="360"/>
        <w:rPr>
          <w:rFonts w:ascii="Arial" w:hAnsi="Arial" w:cs="Arial"/>
        </w:rPr>
      </w:pPr>
    </w:p>
    <w:p w:rsidR="006109A6" w:rsidRPr="00F208AA" w:rsidRDefault="006109A6" w:rsidP="006109A6">
      <w:pPr>
        <w:pStyle w:val="ListParagraph"/>
        <w:ind w:left="360"/>
        <w:rPr>
          <w:rFonts w:ascii="Arial" w:hAnsi="Arial" w:cs="Arial"/>
        </w:rPr>
      </w:pPr>
      <w:r w:rsidRPr="00F208AA">
        <w:rPr>
          <w:rFonts w:ascii="Arial" w:hAnsi="Arial" w:cs="Arial"/>
        </w:rPr>
        <w:t xml:space="preserve">From the literature review it is evident that the current research conducted between different models are concluded based on the overall performance of those models. Many </w:t>
      </w:r>
      <w:r w:rsidRPr="00F208AA">
        <w:rPr>
          <w:rFonts w:ascii="Arial" w:hAnsi="Arial" w:cs="Arial"/>
        </w:rPr>
        <w:lastRenderedPageBreak/>
        <w:t xml:space="preserve">researchers have compared different statistical and machine learning models with </w:t>
      </w:r>
      <w:r w:rsidR="00316987" w:rsidRPr="00F208AA">
        <w:rPr>
          <w:rFonts w:ascii="Arial" w:hAnsi="Arial" w:cs="Arial"/>
        </w:rPr>
        <w:t>deep learning</w:t>
      </w:r>
      <w:r w:rsidRPr="00F208AA">
        <w:rPr>
          <w:rFonts w:ascii="Arial" w:hAnsi="Arial" w:cs="Arial"/>
        </w:rPr>
        <w:t xml:space="preserve"> models with LSTM’S and the results show that LSTM method had good accuracy among other statistical models and Natural Language Processing models like recurrent neural network, had good accuracy amongst other machine learning algorithms</w:t>
      </w:r>
    </w:p>
    <w:p w:rsidR="006B4083" w:rsidRPr="00F208AA" w:rsidRDefault="006B4083" w:rsidP="006109A6">
      <w:pPr>
        <w:pStyle w:val="ListParagraph"/>
        <w:ind w:left="360"/>
        <w:rPr>
          <w:rFonts w:ascii="Arial" w:hAnsi="Arial" w:cs="Arial"/>
        </w:rPr>
      </w:pPr>
    </w:p>
    <w:p w:rsidR="006B4083" w:rsidRPr="00F208AA" w:rsidRDefault="006B4083" w:rsidP="006109A6">
      <w:pPr>
        <w:pStyle w:val="ListParagraph"/>
        <w:ind w:left="360"/>
        <w:rPr>
          <w:rFonts w:ascii="Arial" w:hAnsi="Arial" w:cs="Arial"/>
        </w:rPr>
      </w:pPr>
    </w:p>
    <w:p w:rsidR="006B4083" w:rsidRPr="00F208AA" w:rsidRDefault="006B4083" w:rsidP="006109A6">
      <w:pPr>
        <w:pStyle w:val="ListParagraph"/>
        <w:ind w:left="360"/>
        <w:rPr>
          <w:rFonts w:ascii="Arial" w:hAnsi="Arial" w:cs="Arial"/>
        </w:rPr>
      </w:pPr>
    </w:p>
    <w:p w:rsidR="006B4083" w:rsidRPr="00F208AA" w:rsidRDefault="006B4083" w:rsidP="006109A6">
      <w:pPr>
        <w:pStyle w:val="ListParagraph"/>
        <w:ind w:left="360"/>
        <w:rPr>
          <w:rFonts w:ascii="Arial" w:hAnsi="Arial" w:cs="Arial"/>
        </w:rPr>
      </w:pPr>
    </w:p>
    <w:p w:rsidR="000F762F" w:rsidRPr="00F208AA" w:rsidRDefault="000F762F"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07553B" w:rsidRPr="00F208AA" w:rsidRDefault="0007553B" w:rsidP="00A66E5B">
      <w:pPr>
        <w:pStyle w:val="ListParagraph"/>
        <w:ind w:left="360"/>
        <w:rPr>
          <w:rFonts w:ascii="Arial" w:hAnsi="Arial" w:cs="Arial"/>
          <w:b/>
        </w:rPr>
      </w:pPr>
    </w:p>
    <w:p w:rsidR="00F435FF" w:rsidRPr="00F208AA" w:rsidRDefault="00F435FF" w:rsidP="00A66E5B">
      <w:pPr>
        <w:pStyle w:val="ListParagraph"/>
        <w:ind w:left="360"/>
        <w:rPr>
          <w:rFonts w:ascii="Arial" w:hAnsi="Arial" w:cs="Arial"/>
          <w:b/>
        </w:rPr>
      </w:pPr>
    </w:p>
    <w:p w:rsidR="00F435FF" w:rsidRPr="00F208AA" w:rsidRDefault="00F435FF" w:rsidP="00A66E5B">
      <w:pPr>
        <w:pStyle w:val="ListParagraph"/>
        <w:ind w:left="360"/>
        <w:rPr>
          <w:rFonts w:ascii="Arial" w:hAnsi="Arial" w:cs="Arial"/>
          <w:b/>
        </w:rPr>
      </w:pPr>
    </w:p>
    <w:p w:rsidR="00B11E7F" w:rsidRDefault="00B11E7F" w:rsidP="00A66E5B">
      <w:pPr>
        <w:pStyle w:val="ListParagraph"/>
        <w:ind w:left="360"/>
        <w:rPr>
          <w:rFonts w:ascii="Arial" w:hAnsi="Arial" w:cs="Arial"/>
          <w:b/>
          <w:sz w:val="32"/>
          <w:szCs w:val="32"/>
        </w:rPr>
      </w:pPr>
    </w:p>
    <w:p w:rsidR="00B11E7F" w:rsidRDefault="00B11E7F" w:rsidP="00A66E5B">
      <w:pPr>
        <w:pStyle w:val="ListParagraph"/>
        <w:ind w:left="360"/>
        <w:rPr>
          <w:rFonts w:ascii="Arial" w:hAnsi="Arial" w:cs="Arial"/>
          <w:b/>
          <w:sz w:val="32"/>
          <w:szCs w:val="32"/>
        </w:rPr>
      </w:pPr>
    </w:p>
    <w:p w:rsidR="00650B27" w:rsidRPr="00B11E7F" w:rsidRDefault="00650B27" w:rsidP="00A66E5B">
      <w:pPr>
        <w:pStyle w:val="ListParagraph"/>
        <w:ind w:left="360"/>
        <w:rPr>
          <w:rFonts w:ascii="Arial" w:hAnsi="Arial" w:cs="Arial"/>
          <w:b/>
          <w:sz w:val="32"/>
          <w:szCs w:val="32"/>
        </w:rPr>
      </w:pPr>
      <w:r w:rsidRPr="00B11E7F">
        <w:rPr>
          <w:rFonts w:ascii="Arial" w:hAnsi="Arial" w:cs="Arial"/>
          <w:b/>
          <w:sz w:val="32"/>
          <w:szCs w:val="32"/>
        </w:rPr>
        <w:t xml:space="preserve">Chapter 3 - Research Methodology and Methods </w:t>
      </w:r>
    </w:p>
    <w:p w:rsidR="00650B27" w:rsidRPr="00F208AA" w:rsidRDefault="00650B27" w:rsidP="00A66E5B">
      <w:pPr>
        <w:pStyle w:val="ListParagraph"/>
        <w:ind w:left="360"/>
        <w:rPr>
          <w:rFonts w:ascii="Arial" w:hAnsi="Arial" w:cs="Arial"/>
        </w:rPr>
      </w:pPr>
      <w:r w:rsidRPr="00F208AA">
        <w:rPr>
          <w:rFonts w:ascii="Arial" w:hAnsi="Arial" w:cs="Arial"/>
        </w:rPr>
        <w:t xml:space="preserve"> </w:t>
      </w:r>
    </w:p>
    <w:p w:rsidR="00650B27" w:rsidRPr="00F208AA" w:rsidRDefault="00650B27" w:rsidP="00A66E5B">
      <w:pPr>
        <w:pStyle w:val="ListParagraph"/>
        <w:ind w:left="360"/>
        <w:rPr>
          <w:rFonts w:ascii="Arial" w:hAnsi="Arial" w:cs="Arial"/>
        </w:rPr>
      </w:pPr>
      <w:r w:rsidRPr="00F208AA">
        <w:rPr>
          <w:rFonts w:ascii="Arial" w:hAnsi="Arial" w:cs="Arial"/>
        </w:rPr>
        <w:t>The research was conducted using the Cross-Industry Standard Process for Data Mining methodology</w:t>
      </w:r>
      <w:r w:rsidR="00182325" w:rsidRPr="00F208AA">
        <w:rPr>
          <w:rFonts w:ascii="Arial" w:hAnsi="Arial" w:cs="Arial"/>
        </w:rPr>
        <w:t xml:space="preserve"> </w:t>
      </w:r>
      <w:r w:rsidRPr="00F208AA">
        <w:rPr>
          <w:rFonts w:ascii="Arial" w:hAnsi="Arial" w:cs="Arial"/>
        </w:rPr>
        <w:t>(CRISP-DM). CRISP-DM is the most popular method for data analytics, data science and data mining projects which was developed in 1996 This methodology provides a structure for the research that aids better and faster results. CRISP-DM spreads out to six significant periods of the investigation procedure, with steps to be taken in every one of them. It’s not a linear process; the phases represent an ongoing cycle of action and analysis, and there’s often a lot of back and forth within and between phases.</w:t>
      </w:r>
    </w:p>
    <w:p w:rsidR="00650B27" w:rsidRPr="00F208AA" w:rsidRDefault="00650B27" w:rsidP="00A66E5B">
      <w:pPr>
        <w:pStyle w:val="ListParagraph"/>
        <w:ind w:left="360"/>
        <w:rPr>
          <w:rFonts w:ascii="Arial" w:hAnsi="Arial" w:cs="Arial"/>
        </w:rPr>
      </w:pPr>
      <w:r w:rsidRPr="00F208AA">
        <w:rPr>
          <w:rFonts w:ascii="Arial" w:hAnsi="Arial" w:cs="Arial"/>
        </w:rPr>
        <w:t xml:space="preserve">, these phases help better understand the process and provides a road map to follow when planning and carrying out the research. The figure below shows the phases of the CRISP-DM model.    </w:t>
      </w:r>
    </w:p>
    <w:p w:rsidR="00650B27" w:rsidRPr="00F208AA" w:rsidRDefault="008005A5" w:rsidP="008005A5">
      <w:pPr>
        <w:pStyle w:val="ListParagraph"/>
        <w:ind w:left="360"/>
        <w:rPr>
          <w:rFonts w:ascii="Arial" w:hAnsi="Arial" w:cs="Arial"/>
        </w:rPr>
      </w:pPr>
      <w:r w:rsidRPr="00F208AA">
        <w:rPr>
          <w:rFonts w:ascii="Arial" w:hAnsi="Arial" w:cs="Arial"/>
        </w:rPr>
        <w:t xml:space="preserve"> </w:t>
      </w:r>
    </w:p>
    <w:p w:rsidR="00650B27" w:rsidRPr="00F208AA" w:rsidRDefault="00650B27" w:rsidP="00A66E5B">
      <w:pPr>
        <w:pStyle w:val="ListParagraph"/>
        <w:ind w:left="360"/>
        <w:rPr>
          <w:rFonts w:ascii="Arial" w:hAnsi="Arial" w:cs="Arial"/>
        </w:rPr>
      </w:pPr>
      <w:r w:rsidRPr="00F208AA">
        <w:rPr>
          <w:rFonts w:ascii="Arial" w:hAnsi="Arial" w:cs="Arial"/>
        </w:rPr>
        <w:t xml:space="preserve">The arrows show the flow of the process and the frequent dependencies between the phases. The phases of the CRISP-DM methodology are as follows: </w:t>
      </w:r>
    </w:p>
    <w:p w:rsidR="008005A5" w:rsidRPr="00F208AA" w:rsidRDefault="008005A5" w:rsidP="00A66E5B">
      <w:pPr>
        <w:pStyle w:val="ListParagraph"/>
        <w:ind w:left="360"/>
        <w:rPr>
          <w:rFonts w:ascii="Arial" w:hAnsi="Arial" w:cs="Arial"/>
        </w:rPr>
      </w:pPr>
    </w:p>
    <w:p w:rsidR="00650B27" w:rsidRPr="00F208AA" w:rsidRDefault="00650B27" w:rsidP="00A66E5B">
      <w:pPr>
        <w:pStyle w:val="ListParagraph"/>
        <w:ind w:left="360"/>
        <w:rPr>
          <w:rFonts w:ascii="Arial" w:hAnsi="Arial" w:cs="Arial"/>
        </w:rPr>
      </w:pPr>
      <w:r w:rsidRPr="00F208AA">
        <w:rPr>
          <w:rFonts w:ascii="Arial" w:hAnsi="Arial" w:cs="Arial"/>
          <w:noProof/>
          <w:lang w:eastAsia="en-IN"/>
        </w:rPr>
        <w:drawing>
          <wp:inline distT="0" distB="0" distL="0" distR="0" wp14:anchorId="3F9FF4BC" wp14:editId="767CB17A">
            <wp:extent cx="5731510" cy="3030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30855"/>
                    </a:xfrm>
                    <a:prstGeom prst="rect">
                      <a:avLst/>
                    </a:prstGeom>
                  </pic:spPr>
                </pic:pic>
              </a:graphicData>
            </a:graphic>
          </wp:inline>
        </w:drawing>
      </w:r>
    </w:p>
    <w:p w:rsidR="000F762F" w:rsidRPr="00F208AA" w:rsidRDefault="000F762F" w:rsidP="000F762F">
      <w:pPr>
        <w:pStyle w:val="ListParagraph"/>
        <w:ind w:left="360"/>
        <w:rPr>
          <w:rFonts w:ascii="Arial" w:hAnsi="Arial" w:cs="Arial"/>
          <w:b/>
        </w:rPr>
      </w:pPr>
      <w:r w:rsidRPr="00F208AA">
        <w:rPr>
          <w:rFonts w:ascii="Arial" w:hAnsi="Arial" w:cs="Arial"/>
          <w:b/>
        </w:rPr>
        <w:t xml:space="preserve"> 3.1 CRISP-DM Methodology </w:t>
      </w:r>
    </w:p>
    <w:p w:rsidR="000F762F" w:rsidRPr="00F208AA" w:rsidRDefault="000F762F" w:rsidP="000F762F">
      <w:pPr>
        <w:pStyle w:val="ListParagraph"/>
        <w:ind w:left="360"/>
        <w:rPr>
          <w:rFonts w:ascii="Arial" w:hAnsi="Arial" w:cs="Arial"/>
          <w:b/>
        </w:rPr>
      </w:pPr>
    </w:p>
    <w:p w:rsidR="000F762F" w:rsidRPr="00F208AA" w:rsidRDefault="000F762F" w:rsidP="000F762F">
      <w:pPr>
        <w:pStyle w:val="ListParagraph"/>
        <w:ind w:left="360"/>
        <w:rPr>
          <w:rFonts w:ascii="Arial" w:hAnsi="Arial" w:cs="Arial"/>
          <w:b/>
        </w:rPr>
      </w:pPr>
    </w:p>
    <w:p w:rsidR="000F762F" w:rsidRPr="00F208AA" w:rsidRDefault="000F762F" w:rsidP="00A66E5B">
      <w:pPr>
        <w:pStyle w:val="ListParagraph"/>
        <w:ind w:left="360"/>
        <w:rPr>
          <w:rFonts w:ascii="Arial" w:hAnsi="Arial" w:cs="Arial"/>
        </w:rPr>
      </w:pPr>
    </w:p>
    <w:p w:rsidR="008005A5" w:rsidRPr="00F208AA" w:rsidRDefault="008005A5" w:rsidP="00A66E5B">
      <w:pPr>
        <w:pStyle w:val="ListParagraph"/>
        <w:ind w:left="360"/>
        <w:rPr>
          <w:rFonts w:ascii="Arial" w:hAnsi="Arial" w:cs="Arial"/>
          <w:b/>
        </w:rPr>
      </w:pPr>
    </w:p>
    <w:p w:rsidR="008005A5" w:rsidRPr="00F208AA" w:rsidRDefault="008005A5" w:rsidP="00A66E5B">
      <w:pPr>
        <w:pStyle w:val="ListParagraph"/>
        <w:ind w:left="360"/>
        <w:rPr>
          <w:rFonts w:ascii="Arial" w:hAnsi="Arial" w:cs="Arial"/>
          <w:b/>
        </w:rPr>
      </w:pPr>
    </w:p>
    <w:p w:rsidR="00650B27" w:rsidRPr="00F208AA" w:rsidRDefault="000F762F" w:rsidP="00A66E5B">
      <w:pPr>
        <w:pStyle w:val="ListParagraph"/>
        <w:ind w:left="360"/>
        <w:rPr>
          <w:rFonts w:ascii="Arial" w:hAnsi="Arial" w:cs="Arial"/>
          <w:b/>
        </w:rPr>
      </w:pPr>
      <w:r w:rsidRPr="00F208AA">
        <w:rPr>
          <w:rFonts w:ascii="Arial" w:hAnsi="Arial" w:cs="Arial"/>
          <w:b/>
        </w:rPr>
        <w:t>STEPS: -</w:t>
      </w:r>
      <w:r w:rsidR="00650B27" w:rsidRPr="00F208AA">
        <w:rPr>
          <w:rFonts w:ascii="Arial" w:hAnsi="Arial" w:cs="Arial"/>
          <w:b/>
        </w:rPr>
        <w:t xml:space="preserve"> </w:t>
      </w:r>
    </w:p>
    <w:p w:rsidR="00650B27" w:rsidRPr="00F208AA" w:rsidRDefault="00650B27" w:rsidP="00A66E5B">
      <w:pPr>
        <w:pStyle w:val="ListParagraph"/>
        <w:ind w:left="360"/>
        <w:rPr>
          <w:rFonts w:ascii="Arial" w:hAnsi="Arial" w:cs="Arial"/>
        </w:rPr>
      </w:pPr>
      <w:r w:rsidRPr="00F208AA">
        <w:rPr>
          <w:rFonts w:ascii="Arial" w:hAnsi="Arial" w:cs="Arial"/>
        </w:rPr>
        <w:t xml:space="preserve">1. Business Understanding </w:t>
      </w:r>
    </w:p>
    <w:p w:rsidR="00650B27" w:rsidRPr="00F208AA" w:rsidRDefault="00650B27" w:rsidP="00A66E5B">
      <w:pPr>
        <w:pStyle w:val="ListParagraph"/>
        <w:ind w:left="360"/>
        <w:rPr>
          <w:rFonts w:ascii="Arial" w:hAnsi="Arial" w:cs="Arial"/>
        </w:rPr>
      </w:pPr>
      <w:r w:rsidRPr="00F208AA">
        <w:rPr>
          <w:rFonts w:ascii="Arial" w:hAnsi="Arial" w:cs="Arial"/>
        </w:rPr>
        <w:t xml:space="preserve">2. Data Understanding </w:t>
      </w:r>
    </w:p>
    <w:p w:rsidR="00650B27" w:rsidRPr="00F208AA" w:rsidRDefault="00650B27" w:rsidP="00A66E5B">
      <w:pPr>
        <w:pStyle w:val="ListParagraph"/>
        <w:ind w:left="360"/>
        <w:rPr>
          <w:rFonts w:ascii="Arial" w:hAnsi="Arial" w:cs="Arial"/>
        </w:rPr>
      </w:pPr>
      <w:r w:rsidRPr="00F208AA">
        <w:rPr>
          <w:rFonts w:ascii="Arial" w:hAnsi="Arial" w:cs="Arial"/>
        </w:rPr>
        <w:t xml:space="preserve">3. Data Preparation  </w:t>
      </w:r>
    </w:p>
    <w:p w:rsidR="00650B27" w:rsidRPr="00F208AA" w:rsidRDefault="00650B27" w:rsidP="00A66E5B">
      <w:pPr>
        <w:pStyle w:val="ListParagraph"/>
        <w:ind w:left="360"/>
        <w:rPr>
          <w:rFonts w:ascii="Arial" w:hAnsi="Arial" w:cs="Arial"/>
        </w:rPr>
      </w:pPr>
      <w:r w:rsidRPr="00F208AA">
        <w:rPr>
          <w:rFonts w:ascii="Arial" w:hAnsi="Arial" w:cs="Arial"/>
        </w:rPr>
        <w:t xml:space="preserve">4. Modelling </w:t>
      </w:r>
    </w:p>
    <w:p w:rsidR="00650B27" w:rsidRPr="00F208AA" w:rsidRDefault="00650B27" w:rsidP="00A66E5B">
      <w:pPr>
        <w:pStyle w:val="ListParagraph"/>
        <w:ind w:left="360"/>
        <w:rPr>
          <w:rFonts w:ascii="Arial" w:hAnsi="Arial" w:cs="Arial"/>
        </w:rPr>
      </w:pPr>
      <w:r w:rsidRPr="00F208AA">
        <w:rPr>
          <w:rFonts w:ascii="Arial" w:hAnsi="Arial" w:cs="Arial"/>
        </w:rPr>
        <w:t xml:space="preserve">5. Evaluation  </w:t>
      </w:r>
    </w:p>
    <w:p w:rsidR="00650B27" w:rsidRPr="00F208AA" w:rsidRDefault="00650B27" w:rsidP="00A66E5B">
      <w:pPr>
        <w:pStyle w:val="ListParagraph"/>
        <w:ind w:left="360"/>
        <w:rPr>
          <w:rFonts w:ascii="Arial" w:hAnsi="Arial" w:cs="Arial"/>
        </w:rPr>
      </w:pPr>
      <w:r w:rsidRPr="00F208AA">
        <w:rPr>
          <w:rFonts w:ascii="Arial" w:hAnsi="Arial" w:cs="Arial"/>
        </w:rPr>
        <w:t xml:space="preserve">6. Deployment </w:t>
      </w:r>
    </w:p>
    <w:p w:rsidR="00650B27" w:rsidRPr="00F208AA" w:rsidRDefault="00650B27" w:rsidP="00A66E5B">
      <w:pPr>
        <w:pStyle w:val="ListParagraph"/>
        <w:ind w:left="360"/>
        <w:rPr>
          <w:rFonts w:ascii="Arial" w:hAnsi="Arial" w:cs="Arial"/>
        </w:rPr>
      </w:pPr>
    </w:p>
    <w:p w:rsidR="00650B27" w:rsidRPr="00F208AA" w:rsidRDefault="00650B27" w:rsidP="008005A5">
      <w:pPr>
        <w:pStyle w:val="ListParagraph"/>
        <w:numPr>
          <w:ilvl w:val="0"/>
          <w:numId w:val="2"/>
        </w:numPr>
        <w:rPr>
          <w:rFonts w:ascii="Arial" w:hAnsi="Arial" w:cs="Arial"/>
          <w:b/>
        </w:rPr>
      </w:pPr>
      <w:r w:rsidRPr="00F208AA">
        <w:rPr>
          <w:rFonts w:ascii="Arial" w:hAnsi="Arial" w:cs="Arial"/>
          <w:b/>
        </w:rPr>
        <w:t xml:space="preserve">Business Understanding  </w:t>
      </w:r>
    </w:p>
    <w:p w:rsidR="008005A5" w:rsidRPr="00F208AA" w:rsidRDefault="008005A5" w:rsidP="008005A5">
      <w:pPr>
        <w:rPr>
          <w:rFonts w:ascii="Arial" w:hAnsi="Arial" w:cs="Arial"/>
          <w:b/>
        </w:rPr>
      </w:pPr>
    </w:p>
    <w:p w:rsidR="00650B27" w:rsidRPr="00F208AA" w:rsidRDefault="00650B27" w:rsidP="00A66E5B">
      <w:pPr>
        <w:pStyle w:val="ListParagraph"/>
        <w:ind w:left="360"/>
        <w:rPr>
          <w:rFonts w:ascii="Arial" w:hAnsi="Arial" w:cs="Arial"/>
        </w:rPr>
      </w:pPr>
      <w:r w:rsidRPr="00F208AA">
        <w:rPr>
          <w:rFonts w:ascii="Arial" w:hAnsi="Arial" w:cs="Arial"/>
        </w:rPr>
        <w:t xml:space="preserve"> This is the first phase of CRISP-DM which focuses on understanding the project objectives and requirements from a business perspective, i.e.  having clear understanding of what the business requires to achieve from this project, background of the business and the success criteria of the project, then converting this knowledge into a data mining issue definition and a starter plan intended to accomplish the goals. The key steps involved in business understanding determining business objectives, assessing the situation, determining the data mining goals and lastly producing plans that are projected in achieving these goals.</w:t>
      </w:r>
    </w:p>
    <w:p w:rsidR="00650B27" w:rsidRPr="00F208AA" w:rsidRDefault="00650B27" w:rsidP="00A66E5B">
      <w:pPr>
        <w:pStyle w:val="ListParagraph"/>
        <w:ind w:left="360"/>
        <w:rPr>
          <w:rFonts w:ascii="Arial" w:hAnsi="Arial" w:cs="Arial"/>
        </w:rPr>
      </w:pPr>
    </w:p>
    <w:p w:rsidR="00650B27" w:rsidRPr="00F208AA" w:rsidRDefault="00650B27" w:rsidP="00A66E5B">
      <w:pPr>
        <w:pStyle w:val="ListParagraph"/>
        <w:ind w:left="360"/>
        <w:rPr>
          <w:rFonts w:ascii="Arial" w:hAnsi="Arial" w:cs="Arial"/>
        </w:rPr>
      </w:pPr>
      <w:r w:rsidRPr="00F208AA">
        <w:rPr>
          <w:rFonts w:ascii="Arial" w:hAnsi="Arial" w:cs="Arial"/>
        </w:rPr>
        <w:t xml:space="preserve">Sentimental analysis is a crucial part of a firm’s operations.it is a decision-making tool. Sentimental analysis aims at predicting and estimating the future demand of products by analysing the data and determining and detecting the polarity/opinion of users and classifying it into positive or negative. This research is conducted using different Natural language processing (NLP) and Deep learning algorithms to predict the polarity of sentiments among Arabic speakers about </w:t>
      </w:r>
      <w:r w:rsidR="00182325" w:rsidRPr="00F208AA">
        <w:rPr>
          <w:rFonts w:ascii="Arial" w:hAnsi="Arial" w:cs="Arial"/>
        </w:rPr>
        <w:t>different hotels</w:t>
      </w:r>
      <w:r w:rsidRPr="00F208AA">
        <w:rPr>
          <w:rFonts w:ascii="Arial" w:hAnsi="Arial" w:cs="Arial"/>
        </w:rPr>
        <w:t xml:space="preserve">. With the help of this process, </w:t>
      </w:r>
      <w:r w:rsidRPr="00F208AA">
        <w:rPr>
          <w:rFonts w:ascii="Arial" w:hAnsi="Arial" w:cs="Arial"/>
        </w:rPr>
        <w:lastRenderedPageBreak/>
        <w:t>business can analyse the sentiments of its users about the</w:t>
      </w:r>
      <w:r w:rsidR="00182325" w:rsidRPr="00F208AA">
        <w:rPr>
          <w:rFonts w:ascii="Arial" w:hAnsi="Arial" w:cs="Arial"/>
        </w:rPr>
        <w:t>ir hotel</w:t>
      </w:r>
      <w:r w:rsidRPr="00F208AA">
        <w:rPr>
          <w:rFonts w:ascii="Arial" w:hAnsi="Arial" w:cs="Arial"/>
        </w:rPr>
        <w:t xml:space="preserve">s </w:t>
      </w:r>
      <w:r w:rsidR="00182325" w:rsidRPr="00F208AA">
        <w:rPr>
          <w:rFonts w:ascii="Arial" w:hAnsi="Arial" w:cs="Arial"/>
        </w:rPr>
        <w:t xml:space="preserve">services </w:t>
      </w:r>
      <w:r w:rsidRPr="00F208AA">
        <w:rPr>
          <w:rFonts w:ascii="Arial" w:hAnsi="Arial" w:cs="Arial"/>
        </w:rPr>
        <w:t xml:space="preserve">and their reaction to the customers according to the comments people post online and improve the </w:t>
      </w:r>
      <w:r w:rsidR="00182325" w:rsidRPr="00F208AA">
        <w:rPr>
          <w:rFonts w:ascii="Arial" w:hAnsi="Arial" w:cs="Arial"/>
        </w:rPr>
        <w:t>quality of their products and</w:t>
      </w:r>
      <w:r w:rsidRPr="00F208AA">
        <w:rPr>
          <w:rFonts w:ascii="Arial" w:hAnsi="Arial" w:cs="Arial"/>
        </w:rPr>
        <w:t xml:space="preserve"> services in future.  </w:t>
      </w:r>
    </w:p>
    <w:p w:rsidR="00A66E5B" w:rsidRPr="00F208AA" w:rsidRDefault="00A66E5B" w:rsidP="00A66E5B">
      <w:pPr>
        <w:pStyle w:val="ListParagraph"/>
        <w:ind w:left="360"/>
        <w:rPr>
          <w:rFonts w:ascii="Arial" w:hAnsi="Arial" w:cs="Arial"/>
        </w:rPr>
      </w:pPr>
    </w:p>
    <w:p w:rsidR="008005A5" w:rsidRPr="00F208AA" w:rsidRDefault="008005A5" w:rsidP="00A66E5B">
      <w:pPr>
        <w:pStyle w:val="ListParagraph"/>
        <w:ind w:left="360"/>
        <w:rPr>
          <w:rFonts w:ascii="Arial" w:hAnsi="Arial" w:cs="Arial"/>
        </w:rPr>
      </w:pPr>
    </w:p>
    <w:p w:rsidR="008005A5" w:rsidRPr="00F208AA" w:rsidRDefault="008005A5" w:rsidP="00A66E5B">
      <w:pPr>
        <w:pStyle w:val="ListParagraph"/>
        <w:ind w:left="360"/>
        <w:rPr>
          <w:rFonts w:ascii="Arial" w:hAnsi="Arial" w:cs="Arial"/>
        </w:rPr>
      </w:pPr>
    </w:p>
    <w:p w:rsidR="0007675F" w:rsidRPr="00F208AA" w:rsidRDefault="0007675F" w:rsidP="00A66E5B">
      <w:pPr>
        <w:pStyle w:val="ListParagraph"/>
        <w:ind w:left="360"/>
        <w:rPr>
          <w:rFonts w:ascii="Arial" w:hAnsi="Arial" w:cs="Arial"/>
          <w:b/>
        </w:rPr>
      </w:pPr>
    </w:p>
    <w:p w:rsidR="00A66E5B" w:rsidRPr="00F208AA" w:rsidRDefault="00A66E5B" w:rsidP="00A66E5B">
      <w:pPr>
        <w:pStyle w:val="ListParagraph"/>
        <w:ind w:left="360"/>
        <w:rPr>
          <w:rFonts w:ascii="Arial" w:hAnsi="Arial" w:cs="Arial"/>
          <w:b/>
        </w:rPr>
      </w:pPr>
      <w:r w:rsidRPr="00F208AA">
        <w:rPr>
          <w:rFonts w:ascii="Arial" w:hAnsi="Arial" w:cs="Arial"/>
          <w:b/>
        </w:rPr>
        <w:t xml:space="preserve">2. Data Understanding  </w:t>
      </w:r>
    </w:p>
    <w:p w:rsidR="00A66E5B" w:rsidRPr="00F208AA" w:rsidRDefault="00A66E5B" w:rsidP="00A66E5B">
      <w:pPr>
        <w:pStyle w:val="ListParagraph"/>
        <w:ind w:left="360"/>
        <w:rPr>
          <w:rFonts w:ascii="Arial" w:hAnsi="Arial" w:cs="Arial"/>
        </w:rPr>
      </w:pPr>
      <w:r w:rsidRPr="00F208AA">
        <w:rPr>
          <w:rFonts w:ascii="Arial" w:hAnsi="Arial" w:cs="Arial"/>
        </w:rPr>
        <w:t xml:space="preserve"> </w:t>
      </w:r>
      <w:r w:rsidRPr="00F208AA">
        <w:rPr>
          <w:rFonts w:ascii="Arial" w:hAnsi="Arial" w:cs="Arial"/>
        </w:rPr>
        <w:tab/>
        <w:t xml:space="preserve"> </w:t>
      </w:r>
    </w:p>
    <w:p w:rsidR="00A66E5B" w:rsidRPr="00F208AA" w:rsidRDefault="00A66E5B" w:rsidP="00A66E5B">
      <w:pPr>
        <w:pStyle w:val="ListParagraph"/>
        <w:ind w:left="360"/>
        <w:rPr>
          <w:rFonts w:ascii="Arial" w:hAnsi="Arial" w:cs="Arial"/>
        </w:rPr>
      </w:pPr>
      <w:r w:rsidRPr="00F208AA">
        <w:rPr>
          <w:rFonts w:ascii="Arial" w:hAnsi="Arial" w:cs="Arial"/>
        </w:rPr>
        <w:t xml:space="preserve">The data understanding phase starts with an initial data collection from the all the sources which can help in achieving goals and proceeds with activities in order to get acquainted with the information, to distinguish data quality issues, to find first bits of knowledge into the information or to identify fascinating subsets to frame </w:t>
      </w:r>
      <w:r w:rsidR="00BB485E" w:rsidRPr="00F208AA">
        <w:rPr>
          <w:rFonts w:ascii="Arial" w:hAnsi="Arial" w:cs="Arial"/>
        </w:rPr>
        <w:t>hypotheses for hidden information</w:t>
      </w:r>
      <w:r w:rsidR="000F762F" w:rsidRPr="00F208AA">
        <w:rPr>
          <w:rFonts w:ascii="Arial" w:hAnsi="Arial" w:cs="Arial"/>
        </w:rPr>
        <w:t>. It</w:t>
      </w:r>
      <w:r w:rsidRPr="00F208AA">
        <w:rPr>
          <w:rFonts w:ascii="Arial" w:hAnsi="Arial" w:cs="Arial"/>
        </w:rPr>
        <w:t xml:space="preserve"> also includes data description report that describes the data in hand, data exploration and lastly verifying data quality. </w:t>
      </w:r>
    </w:p>
    <w:p w:rsidR="00E95BF5" w:rsidRPr="00F208AA" w:rsidRDefault="00A66E5B" w:rsidP="00E95BF5">
      <w:pPr>
        <w:pStyle w:val="ListParagraph"/>
        <w:ind w:left="360"/>
        <w:rPr>
          <w:rFonts w:ascii="Arial" w:hAnsi="Arial" w:cs="Arial"/>
        </w:rPr>
      </w:pPr>
      <w:r w:rsidRPr="00F208AA">
        <w:rPr>
          <w:rFonts w:ascii="Arial" w:hAnsi="Arial" w:cs="Arial"/>
        </w:rPr>
        <w:t>Finding and extracting of Arabic reviewing content from the internet is considered to be a hard task relatively to English. This is due to the smaller number</w:t>
      </w:r>
      <w:r w:rsidR="008005A5" w:rsidRPr="00F208AA">
        <w:rPr>
          <w:rFonts w:ascii="Arial" w:hAnsi="Arial" w:cs="Arial"/>
        </w:rPr>
        <w:t xml:space="preserve"> and activity of Arabic based e-</w:t>
      </w:r>
      <w:r w:rsidRPr="00F208AA">
        <w:rPr>
          <w:rFonts w:ascii="Arial" w:hAnsi="Arial" w:cs="Arial"/>
        </w:rPr>
        <w:t xml:space="preserve">commerce &amp; reviewing websites over the internet, also that many Arabic speakers use the English language or Arabic transliterated in Roman characters to write their reviews. All this has had a big impact on reducing the amount of pure Arabic reviews on the internet. Fortunately, recently the Arabic reviewing content over the internet has shown a significant growth, moreover new reviewing websites has been built. In this study we make use of the available reviewing Arabic content over the internet to create </w:t>
      </w:r>
      <w:r w:rsidR="000F762F" w:rsidRPr="00F208AA">
        <w:rPr>
          <w:rFonts w:ascii="Arial" w:hAnsi="Arial" w:cs="Arial"/>
        </w:rPr>
        <w:t>a dataset</w:t>
      </w:r>
      <w:r w:rsidRPr="00F208AA">
        <w:rPr>
          <w:rFonts w:ascii="Arial" w:hAnsi="Arial" w:cs="Arial"/>
        </w:rPr>
        <w:t xml:space="preserve"> reliable for the task of sentiment analysis.  </w:t>
      </w:r>
    </w:p>
    <w:p w:rsidR="008005A5" w:rsidRPr="00F208AA" w:rsidRDefault="008005A5" w:rsidP="00E95BF5">
      <w:pPr>
        <w:pStyle w:val="ListParagraph"/>
        <w:ind w:left="360"/>
        <w:rPr>
          <w:rFonts w:ascii="Arial" w:hAnsi="Arial" w:cs="Arial"/>
        </w:rPr>
      </w:pPr>
    </w:p>
    <w:p w:rsidR="007B2A1A" w:rsidRPr="00F208AA" w:rsidRDefault="000F762F" w:rsidP="00E95BF5">
      <w:pPr>
        <w:pStyle w:val="ListParagraph"/>
        <w:ind w:left="360"/>
        <w:rPr>
          <w:rFonts w:ascii="Arial" w:hAnsi="Arial" w:cs="Arial"/>
        </w:rPr>
      </w:pPr>
      <w:r w:rsidRPr="00F208AA">
        <w:rPr>
          <w:rFonts w:ascii="Arial" w:hAnsi="Arial" w:cs="Arial"/>
        </w:rPr>
        <w:t xml:space="preserve">We will be using a dataset containing </w:t>
      </w:r>
      <w:r w:rsidR="00182325" w:rsidRPr="00F208AA">
        <w:rPr>
          <w:rFonts w:ascii="Arial" w:hAnsi="Arial" w:cs="Arial"/>
        </w:rPr>
        <w:t xml:space="preserve">data about </w:t>
      </w:r>
      <w:r w:rsidRPr="00F208AA">
        <w:rPr>
          <w:rFonts w:ascii="Arial" w:hAnsi="Arial" w:cs="Arial"/>
        </w:rPr>
        <w:t xml:space="preserve">reviews </w:t>
      </w:r>
      <w:r w:rsidR="00182325" w:rsidRPr="00F208AA">
        <w:rPr>
          <w:rFonts w:ascii="Arial" w:hAnsi="Arial" w:cs="Arial"/>
        </w:rPr>
        <w:t>of</w:t>
      </w:r>
      <w:r w:rsidRPr="00F208AA">
        <w:rPr>
          <w:rFonts w:ascii="Arial" w:hAnsi="Arial" w:cs="Arial"/>
        </w:rPr>
        <w:t xml:space="preserve"> hotels</w:t>
      </w:r>
      <w:r w:rsidR="00182325" w:rsidRPr="00F208AA">
        <w:rPr>
          <w:rFonts w:ascii="Arial" w:hAnsi="Arial" w:cs="Arial"/>
        </w:rPr>
        <w:t xml:space="preserve"> collected from multiple users of TripAdvisor community</w:t>
      </w:r>
      <w:r w:rsidRPr="00F208AA">
        <w:rPr>
          <w:rFonts w:ascii="Arial" w:hAnsi="Arial" w:cs="Arial"/>
        </w:rPr>
        <w:t xml:space="preserve"> and sentiments of users </w:t>
      </w:r>
      <w:r w:rsidR="00182325" w:rsidRPr="00F208AA">
        <w:rPr>
          <w:rFonts w:ascii="Arial" w:hAnsi="Arial" w:cs="Arial"/>
        </w:rPr>
        <w:t xml:space="preserve">according to their comments. This data was scraped from trip advisor page </w:t>
      </w:r>
      <w:r w:rsidR="00F40AED" w:rsidRPr="00F208AA">
        <w:rPr>
          <w:rFonts w:ascii="Arial" w:hAnsi="Arial" w:cs="Arial"/>
        </w:rPr>
        <w:t>containing</w:t>
      </w:r>
      <w:r w:rsidR="00182325" w:rsidRPr="00F208AA">
        <w:rPr>
          <w:rFonts w:ascii="Arial" w:hAnsi="Arial" w:cs="Arial"/>
        </w:rPr>
        <w:t xml:space="preserve"> Arabic language reviews only. Data is divided into two polarities, 1 representing positive reviews and -1 represe</w:t>
      </w:r>
      <w:r w:rsidR="008005A5" w:rsidRPr="00F208AA">
        <w:rPr>
          <w:rFonts w:ascii="Arial" w:hAnsi="Arial" w:cs="Arial"/>
        </w:rPr>
        <w:t xml:space="preserve">nting negative reviews. Dataset contains  </w:t>
      </w:r>
      <w:r w:rsidR="007B2A1A" w:rsidRPr="00F208AA">
        <w:rPr>
          <w:rFonts w:ascii="Arial" w:hAnsi="Arial" w:cs="Arial"/>
        </w:rPr>
        <w:t xml:space="preserve">10775 </w:t>
      </w:r>
      <w:r w:rsidR="0007675F" w:rsidRPr="00F208AA">
        <w:rPr>
          <w:rFonts w:ascii="Arial" w:hAnsi="Arial" w:cs="Arial"/>
        </w:rPr>
        <w:t>numbers</w:t>
      </w:r>
      <w:r w:rsidR="00182325" w:rsidRPr="00F208AA">
        <w:rPr>
          <w:rFonts w:ascii="Arial" w:hAnsi="Arial" w:cs="Arial"/>
        </w:rPr>
        <w:t xml:space="preserve"> of positive reviews </w:t>
      </w:r>
      <w:r w:rsidR="007B2A1A" w:rsidRPr="00F208AA">
        <w:rPr>
          <w:rFonts w:ascii="Arial" w:hAnsi="Arial" w:cs="Arial"/>
        </w:rPr>
        <w:t>and 2765</w:t>
      </w:r>
      <w:r w:rsidR="0007675F" w:rsidRPr="00F208AA">
        <w:rPr>
          <w:rFonts w:ascii="Arial" w:hAnsi="Arial" w:cs="Arial"/>
        </w:rPr>
        <w:t xml:space="preserve"> number</w:t>
      </w:r>
      <w:r w:rsidR="00182325" w:rsidRPr="00F208AA">
        <w:rPr>
          <w:rFonts w:ascii="Arial" w:hAnsi="Arial" w:cs="Arial"/>
        </w:rPr>
        <w:t xml:space="preserve"> of negative reviews and two </w:t>
      </w:r>
      <w:r w:rsidR="0007675F" w:rsidRPr="00F208AA">
        <w:rPr>
          <w:rFonts w:ascii="Arial" w:hAnsi="Arial" w:cs="Arial"/>
        </w:rPr>
        <w:t>attributes</w:t>
      </w:r>
      <w:r w:rsidR="00182325" w:rsidRPr="00F208AA">
        <w:rPr>
          <w:rFonts w:ascii="Arial" w:hAnsi="Arial" w:cs="Arial"/>
        </w:rPr>
        <w:t xml:space="preserve"> </w:t>
      </w:r>
      <w:r w:rsidR="008005A5" w:rsidRPr="00F208AA">
        <w:rPr>
          <w:rFonts w:ascii="Arial" w:hAnsi="Arial" w:cs="Arial"/>
          <w:noProof/>
          <w:lang w:eastAsia="en-IN"/>
        </w:rPr>
        <w:drawing>
          <wp:inline distT="0" distB="0" distL="0" distR="0" wp14:anchorId="57667CA3" wp14:editId="11C85262">
            <wp:extent cx="5731510" cy="22250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25040"/>
                    </a:xfrm>
                    <a:prstGeom prst="rect">
                      <a:avLst/>
                    </a:prstGeom>
                  </pic:spPr>
                </pic:pic>
              </a:graphicData>
            </a:graphic>
          </wp:inline>
        </w:drawing>
      </w:r>
    </w:p>
    <w:p w:rsidR="00FC5869" w:rsidRPr="00F208AA" w:rsidRDefault="00FC5869" w:rsidP="00E95BF5">
      <w:pPr>
        <w:pStyle w:val="ListParagraph"/>
        <w:ind w:left="360"/>
        <w:rPr>
          <w:rFonts w:ascii="Arial" w:hAnsi="Arial" w:cs="Arial"/>
        </w:rPr>
      </w:pPr>
      <w:r w:rsidRPr="00F208AA">
        <w:rPr>
          <w:rFonts w:ascii="Arial" w:hAnsi="Arial" w:cs="Arial"/>
        </w:rPr>
        <w:t>3.2</w:t>
      </w:r>
    </w:p>
    <w:p w:rsidR="007B2A1A" w:rsidRPr="00F208AA" w:rsidRDefault="007B2A1A" w:rsidP="00F40AED">
      <w:pPr>
        <w:pStyle w:val="ListParagraph"/>
        <w:ind w:left="360"/>
        <w:rPr>
          <w:rFonts w:ascii="Arial" w:hAnsi="Arial" w:cs="Arial"/>
        </w:rPr>
      </w:pPr>
    </w:p>
    <w:p w:rsidR="00A66E5B" w:rsidRPr="00F208AA" w:rsidRDefault="00A66E5B" w:rsidP="00F40AED">
      <w:pPr>
        <w:pStyle w:val="ListParagraph"/>
        <w:ind w:left="360"/>
        <w:rPr>
          <w:rFonts w:ascii="Arial" w:hAnsi="Arial" w:cs="Arial"/>
        </w:rPr>
      </w:pPr>
      <w:r w:rsidRPr="00F208AA">
        <w:rPr>
          <w:rFonts w:ascii="Arial" w:hAnsi="Arial" w:cs="Arial"/>
          <w:b/>
        </w:rPr>
        <w:t>TEXT</w:t>
      </w:r>
      <w:r w:rsidRPr="00F208AA">
        <w:rPr>
          <w:rFonts w:ascii="Arial" w:hAnsi="Arial" w:cs="Arial"/>
        </w:rPr>
        <w:t xml:space="preserve">: Arabic comments from users, Reviews about hotels describing their experience in details. </w:t>
      </w:r>
    </w:p>
    <w:p w:rsidR="00A66E5B" w:rsidRPr="00F208AA" w:rsidRDefault="00A66E5B" w:rsidP="00A66E5B">
      <w:pPr>
        <w:pStyle w:val="ListParagraph"/>
        <w:ind w:left="360"/>
        <w:rPr>
          <w:rFonts w:ascii="Arial" w:hAnsi="Arial" w:cs="Arial"/>
        </w:rPr>
      </w:pPr>
      <w:r w:rsidRPr="00F208AA">
        <w:rPr>
          <w:rFonts w:ascii="Arial" w:hAnsi="Arial" w:cs="Arial"/>
          <w:b/>
        </w:rPr>
        <w:t>POLARITY</w:t>
      </w:r>
      <w:r w:rsidRPr="00F208AA">
        <w:rPr>
          <w:rFonts w:ascii="Arial" w:hAnsi="Arial" w:cs="Arial"/>
        </w:rPr>
        <w:t xml:space="preserve">: The sentiments of comments and reviews classified as positive or negative. </w:t>
      </w:r>
    </w:p>
    <w:p w:rsidR="008005A5" w:rsidRPr="00F208AA" w:rsidRDefault="008005A5" w:rsidP="00A66E5B">
      <w:pPr>
        <w:pStyle w:val="ListParagraph"/>
        <w:ind w:left="360"/>
        <w:rPr>
          <w:rFonts w:ascii="Arial" w:hAnsi="Arial" w:cs="Arial"/>
        </w:rPr>
      </w:pPr>
    </w:p>
    <w:p w:rsidR="008005A5" w:rsidRPr="00F208AA" w:rsidRDefault="008005A5" w:rsidP="00A66E5B">
      <w:pPr>
        <w:pStyle w:val="ListParagraph"/>
        <w:ind w:left="360"/>
        <w:rPr>
          <w:rFonts w:ascii="Arial" w:hAnsi="Arial" w:cs="Arial"/>
        </w:rPr>
      </w:pPr>
    </w:p>
    <w:p w:rsidR="007B2A1A" w:rsidRPr="00F208AA" w:rsidRDefault="007B2A1A" w:rsidP="00A66E5B">
      <w:pPr>
        <w:pStyle w:val="ListParagraph"/>
        <w:ind w:left="360"/>
        <w:rPr>
          <w:rFonts w:ascii="Arial" w:hAnsi="Arial" w:cs="Arial"/>
        </w:rPr>
      </w:pPr>
    </w:p>
    <w:p w:rsidR="007B2A1A" w:rsidRPr="00F208AA" w:rsidRDefault="007B2A1A" w:rsidP="007B2A1A">
      <w:pPr>
        <w:pStyle w:val="ListParagraph"/>
        <w:ind w:left="360"/>
        <w:rPr>
          <w:rFonts w:ascii="Arial" w:hAnsi="Arial" w:cs="Arial"/>
          <w:b/>
        </w:rPr>
      </w:pPr>
      <w:r w:rsidRPr="00F208AA">
        <w:rPr>
          <w:rFonts w:ascii="Arial" w:hAnsi="Arial" w:cs="Arial"/>
          <w:b/>
        </w:rPr>
        <w:t xml:space="preserve">3. Data Preparation  </w:t>
      </w:r>
    </w:p>
    <w:p w:rsidR="007B2A1A" w:rsidRPr="00F208AA" w:rsidRDefault="007B2A1A" w:rsidP="007B2A1A">
      <w:pPr>
        <w:pStyle w:val="ListParagraph"/>
        <w:ind w:left="360"/>
        <w:rPr>
          <w:rFonts w:ascii="Arial" w:hAnsi="Arial" w:cs="Arial"/>
        </w:rPr>
      </w:pPr>
      <w:r w:rsidRPr="00F208AA">
        <w:rPr>
          <w:rFonts w:ascii="Arial" w:hAnsi="Arial" w:cs="Arial"/>
        </w:rPr>
        <w:t xml:space="preserve"> </w:t>
      </w:r>
    </w:p>
    <w:p w:rsidR="00EA5F00" w:rsidRPr="00F208AA" w:rsidRDefault="007B2A1A" w:rsidP="008005A5">
      <w:pPr>
        <w:pStyle w:val="ListParagraph"/>
        <w:ind w:left="360"/>
        <w:rPr>
          <w:rFonts w:ascii="Arial" w:hAnsi="Arial" w:cs="Arial"/>
        </w:rPr>
      </w:pPr>
      <w:r w:rsidRPr="00F208AA">
        <w:rPr>
          <w:rFonts w:ascii="Arial" w:hAnsi="Arial" w:cs="Arial"/>
        </w:rPr>
        <w:t xml:space="preserve">The data preparation stage covers all exercises to build the last data set from the underlying crude information. Few steps in this phases are data set description, selecting rationale data i.e. choosing the inclusion or exclusion of data, cleaning collected data, creating derived and generated records, merging data from all different sources and reformatting the data into required format for next </w:t>
      </w:r>
      <w:r w:rsidR="00EA5F00" w:rsidRPr="00F208AA">
        <w:rPr>
          <w:rFonts w:ascii="Arial" w:hAnsi="Arial" w:cs="Arial"/>
        </w:rPr>
        <w:t xml:space="preserve">steps. </w:t>
      </w:r>
    </w:p>
    <w:p w:rsidR="00EA3163" w:rsidRPr="00F208AA" w:rsidRDefault="00EA3163" w:rsidP="008005A5">
      <w:pPr>
        <w:pStyle w:val="ListParagraph"/>
        <w:ind w:left="360"/>
        <w:rPr>
          <w:rFonts w:ascii="Arial" w:hAnsi="Arial" w:cs="Arial"/>
        </w:rPr>
      </w:pPr>
    </w:p>
    <w:p w:rsidR="00EA3163" w:rsidRPr="00F208AA" w:rsidRDefault="00EA3163" w:rsidP="008005A5">
      <w:pPr>
        <w:pStyle w:val="ListParagraph"/>
        <w:ind w:left="360"/>
        <w:rPr>
          <w:rFonts w:ascii="Arial" w:hAnsi="Arial" w:cs="Arial"/>
        </w:rPr>
      </w:pPr>
      <w:r w:rsidRPr="00F208AA">
        <w:rPr>
          <w:rFonts w:ascii="Arial" w:hAnsi="Arial" w:cs="Arial"/>
          <w:noProof/>
        </w:rPr>
        <w:drawing>
          <wp:inline distT="0" distB="0" distL="0" distR="0" wp14:anchorId="400EE902" wp14:editId="170DDB4E">
            <wp:extent cx="5731510" cy="31800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80080"/>
                    </a:xfrm>
                    <a:prstGeom prst="rect">
                      <a:avLst/>
                    </a:prstGeom>
                  </pic:spPr>
                </pic:pic>
              </a:graphicData>
            </a:graphic>
          </wp:inline>
        </w:drawing>
      </w:r>
    </w:p>
    <w:p w:rsidR="00EA3163" w:rsidRPr="00F208AA" w:rsidRDefault="00EA3163" w:rsidP="008005A5">
      <w:pPr>
        <w:pStyle w:val="ListParagraph"/>
        <w:ind w:left="360"/>
        <w:rPr>
          <w:rFonts w:ascii="Arial" w:hAnsi="Arial" w:cs="Arial"/>
        </w:rPr>
      </w:pPr>
    </w:p>
    <w:p w:rsidR="00EA3163" w:rsidRPr="00F208AA" w:rsidRDefault="006A2C49" w:rsidP="008005A5">
      <w:pPr>
        <w:pStyle w:val="ListParagraph"/>
        <w:ind w:left="360"/>
        <w:rPr>
          <w:rFonts w:ascii="Arial" w:hAnsi="Arial" w:cs="Arial"/>
        </w:rPr>
      </w:pPr>
      <w:r w:rsidRPr="00F208AA">
        <w:rPr>
          <w:rFonts w:ascii="Arial" w:hAnsi="Arial" w:cs="Arial"/>
        </w:rPr>
        <w:t xml:space="preserve">3.3 </w:t>
      </w:r>
      <w:r w:rsidR="00EA3163" w:rsidRPr="00F208AA">
        <w:rPr>
          <w:rFonts w:ascii="Arial" w:hAnsi="Arial" w:cs="Arial"/>
        </w:rPr>
        <w:t>Sentiment analyses architecture</w:t>
      </w:r>
    </w:p>
    <w:p w:rsidR="006A2C49" w:rsidRPr="00F208AA" w:rsidRDefault="006A2C49" w:rsidP="008005A5">
      <w:pPr>
        <w:pStyle w:val="ListParagraph"/>
        <w:ind w:left="360"/>
        <w:rPr>
          <w:rFonts w:ascii="Arial" w:hAnsi="Arial" w:cs="Arial"/>
        </w:rPr>
      </w:pPr>
    </w:p>
    <w:p w:rsidR="007B2A1A" w:rsidRPr="00F208AA" w:rsidRDefault="00EA5F00" w:rsidP="008005A5">
      <w:pPr>
        <w:pStyle w:val="ListParagraph"/>
        <w:ind w:left="360"/>
        <w:rPr>
          <w:rFonts w:ascii="Arial" w:hAnsi="Arial" w:cs="Arial"/>
        </w:rPr>
      </w:pPr>
      <w:r w:rsidRPr="00F208AA">
        <w:rPr>
          <w:rFonts w:ascii="Arial" w:hAnsi="Arial" w:cs="Arial"/>
        </w:rPr>
        <w:t>A</w:t>
      </w:r>
      <w:r w:rsidR="007B2A1A" w:rsidRPr="00F208AA">
        <w:rPr>
          <w:rFonts w:ascii="Arial" w:hAnsi="Arial" w:cs="Arial"/>
        </w:rPr>
        <w:t xml:space="preserve"> problem with modelling text is that it is messy, and techniques like machine learning algorithms prefer well defined fixed-length inputs and outputs.</w:t>
      </w:r>
    </w:p>
    <w:p w:rsidR="007B2A1A" w:rsidRPr="00F208AA" w:rsidRDefault="007B2A1A" w:rsidP="008005A5">
      <w:pPr>
        <w:pStyle w:val="ListParagraph"/>
        <w:ind w:left="360"/>
        <w:rPr>
          <w:rFonts w:ascii="Arial" w:hAnsi="Arial" w:cs="Arial"/>
        </w:rPr>
      </w:pPr>
      <w:r w:rsidRPr="00F208AA">
        <w:rPr>
          <w:rFonts w:ascii="Arial" w:hAnsi="Arial" w:cs="Arial"/>
        </w:rPr>
        <w:t xml:space="preserve">Machine learning algorithms can't work directly with crude content text legitimately; the content must be changed over into numbers. This is called feature extraction or feature </w:t>
      </w:r>
      <w:r w:rsidR="008005A5" w:rsidRPr="00F208AA">
        <w:rPr>
          <w:rFonts w:ascii="Arial" w:hAnsi="Arial" w:cs="Arial"/>
        </w:rPr>
        <w:t>encoding. A</w:t>
      </w:r>
      <w:r w:rsidRPr="00F208AA">
        <w:rPr>
          <w:rFonts w:ascii="Arial" w:hAnsi="Arial" w:cs="Arial"/>
        </w:rPr>
        <w:t xml:space="preserve"> well-known and straightforward strategy for feature extraction with content information is known as the Bag of-words model of content.</w:t>
      </w:r>
    </w:p>
    <w:p w:rsidR="00EA3163" w:rsidRPr="00F208AA" w:rsidRDefault="00EA3163" w:rsidP="008005A5">
      <w:pPr>
        <w:pStyle w:val="ListParagraph"/>
        <w:ind w:left="360"/>
        <w:rPr>
          <w:rFonts w:ascii="Arial" w:hAnsi="Arial" w:cs="Arial"/>
        </w:rPr>
      </w:pPr>
    </w:p>
    <w:p w:rsidR="007B2A1A" w:rsidRPr="00F208AA" w:rsidRDefault="007B2A1A" w:rsidP="007B2A1A">
      <w:pPr>
        <w:pStyle w:val="ListParagraph"/>
        <w:ind w:left="360"/>
        <w:rPr>
          <w:rFonts w:ascii="Arial" w:hAnsi="Arial" w:cs="Arial"/>
        </w:rPr>
      </w:pPr>
    </w:p>
    <w:p w:rsidR="007B2A1A" w:rsidRPr="00F208AA" w:rsidRDefault="007B2A1A" w:rsidP="007B2A1A">
      <w:pPr>
        <w:pStyle w:val="ListParagraph"/>
        <w:ind w:left="360"/>
        <w:rPr>
          <w:rFonts w:ascii="Arial" w:hAnsi="Arial" w:cs="Arial"/>
          <w:b/>
        </w:rPr>
      </w:pPr>
      <w:r w:rsidRPr="00F208AA">
        <w:rPr>
          <w:rFonts w:ascii="Arial" w:hAnsi="Arial" w:cs="Arial"/>
          <w:b/>
        </w:rPr>
        <w:t xml:space="preserve">Bag of-Words </w:t>
      </w:r>
    </w:p>
    <w:p w:rsidR="007B2A1A" w:rsidRPr="00F208AA" w:rsidRDefault="007B2A1A" w:rsidP="007B2A1A">
      <w:pPr>
        <w:pStyle w:val="ListParagraph"/>
        <w:ind w:left="360"/>
        <w:rPr>
          <w:rFonts w:ascii="Arial" w:hAnsi="Arial" w:cs="Arial"/>
        </w:rPr>
      </w:pPr>
    </w:p>
    <w:p w:rsidR="007B2A1A" w:rsidRPr="00F208AA" w:rsidRDefault="007B2A1A" w:rsidP="008005A5">
      <w:pPr>
        <w:pStyle w:val="ListParagraph"/>
        <w:ind w:left="360"/>
        <w:rPr>
          <w:rFonts w:ascii="Arial" w:hAnsi="Arial" w:cs="Arial"/>
        </w:rPr>
      </w:pPr>
      <w:r w:rsidRPr="00F208AA">
        <w:rPr>
          <w:rFonts w:ascii="Arial" w:hAnsi="Arial" w:cs="Arial"/>
        </w:rPr>
        <w:t xml:space="preserve">A Bag of words model, or BOW for short, is a method for extracting features from content for use in demonstrating, for example, with machine learning algorithms. The methodology is extremely </w:t>
      </w:r>
      <w:r w:rsidR="004B2926" w:rsidRPr="00F208AA">
        <w:rPr>
          <w:rFonts w:ascii="Arial" w:hAnsi="Arial" w:cs="Arial"/>
        </w:rPr>
        <w:t>simple, basic</w:t>
      </w:r>
      <w:r w:rsidR="00CA7B7B" w:rsidRPr="00F208AA">
        <w:rPr>
          <w:rFonts w:ascii="Arial" w:hAnsi="Arial" w:cs="Arial"/>
        </w:rPr>
        <w:t>, flexible</w:t>
      </w:r>
      <w:r w:rsidRPr="00F208AA">
        <w:rPr>
          <w:rFonts w:ascii="Arial" w:hAnsi="Arial" w:cs="Arial"/>
        </w:rPr>
        <w:t xml:space="preserve"> and adaptable, and can be utilized in a heap of ways for extracting features from documents. A bag of-words is a portrayal of content that depicts the event of words inside a record. It includes two things: </w:t>
      </w:r>
    </w:p>
    <w:p w:rsidR="007B2A1A" w:rsidRPr="00F208AA" w:rsidRDefault="007B2A1A" w:rsidP="007B2A1A">
      <w:pPr>
        <w:pStyle w:val="ListParagraph"/>
        <w:ind w:left="360"/>
        <w:rPr>
          <w:rFonts w:ascii="Arial" w:hAnsi="Arial" w:cs="Arial"/>
        </w:rPr>
      </w:pPr>
    </w:p>
    <w:p w:rsidR="007B2A1A" w:rsidRPr="00F208AA" w:rsidRDefault="007B2A1A" w:rsidP="007B2A1A">
      <w:pPr>
        <w:pStyle w:val="ListParagraph"/>
        <w:ind w:left="360"/>
        <w:rPr>
          <w:rFonts w:ascii="Arial" w:hAnsi="Arial" w:cs="Arial"/>
        </w:rPr>
      </w:pPr>
      <w:r w:rsidRPr="00F208AA">
        <w:rPr>
          <w:rFonts w:ascii="Arial" w:hAnsi="Arial" w:cs="Arial"/>
        </w:rPr>
        <w:t>1.</w:t>
      </w:r>
      <w:r w:rsidRPr="00F208AA">
        <w:rPr>
          <w:rFonts w:ascii="Arial" w:hAnsi="Arial" w:cs="Arial"/>
        </w:rPr>
        <w:tab/>
        <w:t xml:space="preserve">A known words vocabulary. </w:t>
      </w:r>
    </w:p>
    <w:p w:rsidR="007B2A1A" w:rsidRPr="00F208AA" w:rsidRDefault="007B2A1A" w:rsidP="007B2A1A">
      <w:pPr>
        <w:pStyle w:val="ListParagraph"/>
        <w:ind w:left="360"/>
        <w:rPr>
          <w:rFonts w:ascii="Arial" w:hAnsi="Arial" w:cs="Arial"/>
        </w:rPr>
      </w:pPr>
    </w:p>
    <w:p w:rsidR="007B2A1A" w:rsidRPr="00F208AA" w:rsidRDefault="007B2A1A" w:rsidP="007B2A1A">
      <w:pPr>
        <w:pStyle w:val="ListParagraph"/>
        <w:ind w:left="360"/>
        <w:rPr>
          <w:rFonts w:ascii="Arial" w:hAnsi="Arial" w:cs="Arial"/>
        </w:rPr>
      </w:pPr>
      <w:r w:rsidRPr="00F208AA">
        <w:rPr>
          <w:rFonts w:ascii="Arial" w:hAnsi="Arial" w:cs="Arial"/>
        </w:rPr>
        <w:t>2.</w:t>
      </w:r>
      <w:r w:rsidRPr="00F208AA">
        <w:rPr>
          <w:rFonts w:ascii="Arial" w:hAnsi="Arial" w:cs="Arial"/>
        </w:rPr>
        <w:tab/>
        <w:t xml:space="preserve">A measure of the presence of meaningful words. </w:t>
      </w:r>
    </w:p>
    <w:p w:rsidR="007B2A1A" w:rsidRPr="00F208AA" w:rsidRDefault="007B2A1A" w:rsidP="007B2A1A">
      <w:pPr>
        <w:pStyle w:val="ListParagraph"/>
        <w:ind w:left="360"/>
        <w:rPr>
          <w:rFonts w:ascii="Arial" w:hAnsi="Arial" w:cs="Arial"/>
        </w:rPr>
      </w:pPr>
    </w:p>
    <w:p w:rsidR="007B2A1A" w:rsidRPr="00F208AA" w:rsidRDefault="007B2A1A" w:rsidP="007B2A1A">
      <w:pPr>
        <w:pStyle w:val="ListParagraph"/>
        <w:ind w:left="360"/>
        <w:rPr>
          <w:rFonts w:ascii="Arial" w:hAnsi="Arial" w:cs="Arial"/>
        </w:rPr>
      </w:pPr>
      <w:r w:rsidRPr="00F208AA">
        <w:rPr>
          <w:rFonts w:ascii="Arial" w:hAnsi="Arial" w:cs="Arial"/>
        </w:rPr>
        <w:lastRenderedPageBreak/>
        <w:t xml:space="preserve">It is known as a "Bag" of words, because of the fact that any data about the order or structure of words in the record is disposed of. The model is just focused about whether realized words occur in the archive, not where in the report its located. </w:t>
      </w:r>
    </w:p>
    <w:p w:rsidR="007B2A1A" w:rsidRPr="00F208AA" w:rsidRDefault="007B2A1A" w:rsidP="007B2A1A">
      <w:pPr>
        <w:pStyle w:val="ListParagraph"/>
        <w:ind w:left="360"/>
        <w:rPr>
          <w:rFonts w:ascii="Arial" w:hAnsi="Arial" w:cs="Arial"/>
        </w:rPr>
      </w:pPr>
    </w:p>
    <w:p w:rsidR="007B2A1A" w:rsidRPr="00F208AA" w:rsidRDefault="007B2A1A" w:rsidP="00EA5F00">
      <w:pPr>
        <w:pStyle w:val="ListParagraph"/>
        <w:ind w:left="360"/>
        <w:rPr>
          <w:rFonts w:ascii="Arial" w:hAnsi="Arial" w:cs="Arial"/>
        </w:rPr>
      </w:pPr>
      <w:r w:rsidRPr="00F208AA">
        <w:rPr>
          <w:rFonts w:ascii="Arial" w:hAnsi="Arial" w:cs="Arial"/>
        </w:rPr>
        <w:t>In this methodology, we look at the histogram of the words inside the content, for example considerin</w:t>
      </w:r>
      <w:r w:rsidR="00EA5F00" w:rsidRPr="00F208AA">
        <w:rPr>
          <w:rFonts w:ascii="Arial" w:hAnsi="Arial" w:cs="Arial"/>
        </w:rPr>
        <w:t>g each word count as a feature. The</w:t>
      </w:r>
      <w:r w:rsidRPr="00F208AA">
        <w:rPr>
          <w:rFonts w:ascii="Arial" w:hAnsi="Arial" w:cs="Arial"/>
        </w:rPr>
        <w:t xml:space="preserve"> instinct is that reports are comparative in the event that they have comparative substance. Further, that from the substance alone we can master something about the importance of the report. The bag of-words can be as basic or intricate as you prefer. The intricacy comes both in concluding how to structure the jargon of known words (or tokens) and how to score the nearness of known words.</w:t>
      </w:r>
    </w:p>
    <w:p w:rsidR="00A66E5B" w:rsidRPr="00F208AA" w:rsidRDefault="00A66E5B" w:rsidP="00A66E5B">
      <w:pPr>
        <w:pStyle w:val="ListParagraph"/>
        <w:ind w:left="360"/>
        <w:rPr>
          <w:rFonts w:ascii="Arial" w:hAnsi="Arial" w:cs="Arial"/>
        </w:rPr>
      </w:pPr>
    </w:p>
    <w:p w:rsidR="00832D97" w:rsidRPr="00F208AA" w:rsidRDefault="00832D97" w:rsidP="00832D97">
      <w:pPr>
        <w:pStyle w:val="ListParagraph"/>
        <w:ind w:left="360"/>
        <w:rPr>
          <w:rFonts w:ascii="Arial" w:hAnsi="Arial" w:cs="Arial"/>
          <w:b/>
        </w:rPr>
      </w:pPr>
      <w:r w:rsidRPr="00F208AA">
        <w:rPr>
          <w:rFonts w:ascii="Arial" w:hAnsi="Arial" w:cs="Arial"/>
          <w:b/>
        </w:rPr>
        <w:t>Managing Vocabulary</w:t>
      </w:r>
    </w:p>
    <w:p w:rsidR="00832D97" w:rsidRPr="00F208AA" w:rsidRDefault="00832D97" w:rsidP="00EA5F00">
      <w:pPr>
        <w:pStyle w:val="ListParagraph"/>
        <w:ind w:left="360"/>
        <w:rPr>
          <w:rFonts w:ascii="Arial" w:hAnsi="Arial" w:cs="Arial"/>
        </w:rPr>
      </w:pPr>
      <w:r w:rsidRPr="00F208AA">
        <w:rPr>
          <w:rFonts w:ascii="Arial" w:hAnsi="Arial" w:cs="Arial"/>
        </w:rPr>
        <w:t xml:space="preserve">As the size of vocabulary increments, so does the vector portrayal of the </w:t>
      </w:r>
      <w:r w:rsidR="00CA7B7B" w:rsidRPr="00F208AA">
        <w:rPr>
          <w:rFonts w:ascii="Arial" w:hAnsi="Arial" w:cs="Arial"/>
        </w:rPr>
        <w:t>documents. For</w:t>
      </w:r>
      <w:r w:rsidRPr="00F208AA">
        <w:rPr>
          <w:rFonts w:ascii="Arial" w:hAnsi="Arial" w:cs="Arial"/>
        </w:rPr>
        <w:t xml:space="preserve"> an extremely enormous corpus, for example, a large number of books, that the length of the vector may be thousands or millions which is a large number of positions. Further, each documents may contain not many of the known words in the vocabulary. This outputs in a vector with bunches of zero scores, called a sparse representation or sparse vector.</w:t>
      </w:r>
    </w:p>
    <w:p w:rsidR="00832D97" w:rsidRPr="00F208AA" w:rsidRDefault="00832D97" w:rsidP="00EA5F00">
      <w:pPr>
        <w:pStyle w:val="ListParagraph"/>
        <w:ind w:left="360"/>
        <w:rPr>
          <w:rFonts w:ascii="Arial" w:hAnsi="Arial" w:cs="Arial"/>
        </w:rPr>
      </w:pPr>
      <w:r w:rsidRPr="00F208AA">
        <w:rPr>
          <w:rFonts w:ascii="Arial" w:hAnsi="Arial" w:cs="Arial"/>
        </w:rPr>
        <w:t xml:space="preserve">Sparse vectors require more memory and computational resources when modelling and the vast number of positions or dimensions can make the modelling process very challenging for traditional </w:t>
      </w:r>
      <w:r w:rsidR="00EA3163" w:rsidRPr="00F208AA">
        <w:rPr>
          <w:rFonts w:ascii="Arial" w:hAnsi="Arial" w:cs="Arial"/>
        </w:rPr>
        <w:t>algorithms. As</w:t>
      </w:r>
      <w:r w:rsidRPr="00F208AA">
        <w:rPr>
          <w:rFonts w:ascii="Arial" w:hAnsi="Arial" w:cs="Arial"/>
        </w:rPr>
        <w:t xml:space="preserve"> such, there is strain to diminish the size of the vocabulary when utilizing a bag of-words model. </w:t>
      </w:r>
    </w:p>
    <w:p w:rsidR="00832D97" w:rsidRPr="00F208AA" w:rsidRDefault="00832D97" w:rsidP="00832D97">
      <w:pPr>
        <w:pStyle w:val="ListParagraph"/>
        <w:ind w:left="360"/>
        <w:rPr>
          <w:rFonts w:ascii="Arial" w:hAnsi="Arial" w:cs="Arial"/>
        </w:rPr>
      </w:pPr>
    </w:p>
    <w:p w:rsidR="00832D97" w:rsidRPr="00F208AA" w:rsidRDefault="00832D97" w:rsidP="00832D97">
      <w:pPr>
        <w:pStyle w:val="ListParagraph"/>
        <w:ind w:left="360"/>
        <w:rPr>
          <w:rFonts w:ascii="Arial" w:hAnsi="Arial" w:cs="Arial"/>
        </w:rPr>
      </w:pPr>
      <w:r w:rsidRPr="00F208AA">
        <w:rPr>
          <w:rFonts w:ascii="Arial" w:hAnsi="Arial" w:cs="Arial"/>
        </w:rPr>
        <w:t xml:space="preserve">There are basic content cleaning methods that can be utilized as an initial step, for example, </w:t>
      </w:r>
    </w:p>
    <w:p w:rsidR="00832D97" w:rsidRPr="00F208AA" w:rsidRDefault="00832D97" w:rsidP="00832D97">
      <w:pPr>
        <w:pStyle w:val="ListParagraph"/>
        <w:ind w:left="360"/>
        <w:rPr>
          <w:rFonts w:ascii="Arial" w:hAnsi="Arial" w:cs="Arial"/>
        </w:rPr>
      </w:pPr>
    </w:p>
    <w:p w:rsidR="00832D97" w:rsidRPr="00F208AA" w:rsidRDefault="00832D97" w:rsidP="00832D97">
      <w:pPr>
        <w:pStyle w:val="ListParagraph"/>
        <w:ind w:left="360"/>
        <w:rPr>
          <w:rFonts w:ascii="Arial" w:hAnsi="Arial" w:cs="Arial"/>
        </w:rPr>
      </w:pPr>
      <w:r w:rsidRPr="00F208AA">
        <w:rPr>
          <w:rFonts w:ascii="Arial" w:hAnsi="Arial" w:cs="Arial"/>
        </w:rPr>
        <w:t>•</w:t>
      </w:r>
      <w:r w:rsidRPr="00F208AA">
        <w:rPr>
          <w:rFonts w:ascii="Arial" w:hAnsi="Arial" w:cs="Arial"/>
        </w:rPr>
        <w:tab/>
        <w:t>Ignoring case</w:t>
      </w:r>
    </w:p>
    <w:p w:rsidR="00832D97" w:rsidRPr="00F208AA" w:rsidRDefault="00832D97" w:rsidP="00832D97">
      <w:pPr>
        <w:pStyle w:val="ListParagraph"/>
        <w:ind w:left="360"/>
        <w:rPr>
          <w:rFonts w:ascii="Arial" w:hAnsi="Arial" w:cs="Arial"/>
        </w:rPr>
      </w:pPr>
    </w:p>
    <w:p w:rsidR="00832D97" w:rsidRPr="00F208AA" w:rsidRDefault="00832D97" w:rsidP="00832D97">
      <w:pPr>
        <w:pStyle w:val="ListParagraph"/>
        <w:ind w:left="360"/>
        <w:rPr>
          <w:rFonts w:ascii="Arial" w:hAnsi="Arial" w:cs="Arial"/>
        </w:rPr>
      </w:pPr>
      <w:r w:rsidRPr="00F208AA">
        <w:rPr>
          <w:rFonts w:ascii="Arial" w:hAnsi="Arial" w:cs="Arial"/>
        </w:rPr>
        <w:t>•</w:t>
      </w:r>
      <w:r w:rsidRPr="00F208AA">
        <w:rPr>
          <w:rFonts w:ascii="Arial" w:hAnsi="Arial" w:cs="Arial"/>
        </w:rPr>
        <w:tab/>
        <w:t>Ignoring punctuation</w:t>
      </w:r>
    </w:p>
    <w:p w:rsidR="00832D97" w:rsidRPr="00F208AA" w:rsidRDefault="00832D97" w:rsidP="00832D97">
      <w:pPr>
        <w:pStyle w:val="ListParagraph"/>
        <w:ind w:left="360"/>
        <w:rPr>
          <w:rFonts w:ascii="Arial" w:hAnsi="Arial" w:cs="Arial"/>
        </w:rPr>
      </w:pPr>
    </w:p>
    <w:p w:rsidR="00832D97" w:rsidRPr="00F208AA" w:rsidRDefault="00832D97" w:rsidP="00832D97">
      <w:pPr>
        <w:pStyle w:val="ListParagraph"/>
        <w:ind w:left="360"/>
        <w:rPr>
          <w:rFonts w:ascii="Arial" w:hAnsi="Arial" w:cs="Arial"/>
        </w:rPr>
      </w:pPr>
      <w:r w:rsidRPr="00F208AA">
        <w:rPr>
          <w:rFonts w:ascii="Arial" w:hAnsi="Arial" w:cs="Arial"/>
        </w:rPr>
        <w:t>•       Ignoring frequent words that don't contain a lot of mean</w:t>
      </w:r>
      <w:r w:rsidR="004B2926" w:rsidRPr="00F208AA">
        <w:rPr>
          <w:rFonts w:ascii="Arial" w:hAnsi="Arial" w:cs="Arial"/>
        </w:rPr>
        <w:t xml:space="preserve">ingful information, called stop          </w:t>
      </w:r>
      <w:r w:rsidRPr="00F208AA">
        <w:rPr>
          <w:rFonts w:ascii="Arial" w:hAnsi="Arial" w:cs="Arial"/>
        </w:rPr>
        <w:t>words, similar to "an</w:t>
      </w:r>
      <w:proofErr w:type="gramStart"/>
      <w:r w:rsidRPr="00F208AA">
        <w:rPr>
          <w:rFonts w:ascii="Arial" w:hAnsi="Arial" w:cs="Arial"/>
        </w:rPr>
        <w:t>" ,</w:t>
      </w:r>
      <w:proofErr w:type="gramEnd"/>
      <w:r w:rsidRPr="00F208AA">
        <w:rPr>
          <w:rFonts w:ascii="Arial" w:hAnsi="Arial" w:cs="Arial"/>
        </w:rPr>
        <w:t>"</w:t>
      </w:r>
      <w:r w:rsidR="004B387D" w:rsidRPr="00F208AA">
        <w:rPr>
          <w:rFonts w:ascii="Arial" w:hAnsi="Arial" w:cs="Arial"/>
        </w:rPr>
        <w:t>of”, “the</w:t>
      </w:r>
      <w:r w:rsidRPr="00F208AA">
        <w:rPr>
          <w:rFonts w:ascii="Arial" w:hAnsi="Arial" w:cs="Arial"/>
        </w:rPr>
        <w:t>" and so forth.</w:t>
      </w:r>
    </w:p>
    <w:p w:rsidR="00832D97" w:rsidRPr="00F208AA" w:rsidRDefault="00832D97" w:rsidP="00832D97">
      <w:pPr>
        <w:pStyle w:val="ListParagraph"/>
        <w:ind w:left="360"/>
        <w:rPr>
          <w:rFonts w:ascii="Arial" w:hAnsi="Arial" w:cs="Arial"/>
        </w:rPr>
      </w:pPr>
    </w:p>
    <w:p w:rsidR="00832D97" w:rsidRPr="00F208AA" w:rsidRDefault="00832D97" w:rsidP="00EA3163">
      <w:pPr>
        <w:pStyle w:val="ListParagraph"/>
        <w:ind w:left="360"/>
        <w:rPr>
          <w:rFonts w:ascii="Arial" w:hAnsi="Arial" w:cs="Arial"/>
        </w:rPr>
      </w:pPr>
      <w:r w:rsidRPr="00F208AA">
        <w:rPr>
          <w:rFonts w:ascii="Arial" w:hAnsi="Arial" w:cs="Arial"/>
        </w:rPr>
        <w:t>•</w:t>
      </w:r>
      <w:r w:rsidRPr="00F208AA">
        <w:rPr>
          <w:rFonts w:ascii="Arial" w:hAnsi="Arial" w:cs="Arial"/>
        </w:rPr>
        <w:tab/>
        <w:t>Fixing misspelled words.</w:t>
      </w:r>
    </w:p>
    <w:p w:rsidR="00832D97" w:rsidRPr="00F208AA" w:rsidRDefault="00832D97" w:rsidP="00832D97">
      <w:pPr>
        <w:pStyle w:val="ListParagraph"/>
        <w:ind w:left="360"/>
        <w:rPr>
          <w:rFonts w:ascii="Arial" w:hAnsi="Arial" w:cs="Arial"/>
        </w:rPr>
      </w:pPr>
    </w:p>
    <w:p w:rsidR="00832D97" w:rsidRPr="00F208AA" w:rsidRDefault="00832D97" w:rsidP="00832D97">
      <w:pPr>
        <w:pStyle w:val="ListParagraph"/>
        <w:ind w:left="360"/>
        <w:rPr>
          <w:rFonts w:ascii="Arial" w:hAnsi="Arial" w:cs="Arial"/>
        </w:rPr>
      </w:pPr>
      <w:r w:rsidRPr="00F208AA">
        <w:rPr>
          <w:rFonts w:ascii="Arial" w:hAnsi="Arial" w:cs="Arial"/>
        </w:rPr>
        <w:t>•</w:t>
      </w:r>
      <w:r w:rsidRPr="00F208AA">
        <w:rPr>
          <w:rFonts w:ascii="Arial" w:hAnsi="Arial" w:cs="Arial"/>
        </w:rPr>
        <w:tab/>
        <w:t>Reducing words to their stem (e.g. “play” from “playing”) using stemming algorithms.</w:t>
      </w:r>
    </w:p>
    <w:p w:rsidR="00832D97" w:rsidRPr="00F208AA" w:rsidRDefault="00832D97" w:rsidP="00832D97">
      <w:pPr>
        <w:pStyle w:val="ListParagraph"/>
        <w:ind w:left="360"/>
        <w:rPr>
          <w:rFonts w:ascii="Arial" w:hAnsi="Arial" w:cs="Arial"/>
        </w:rPr>
      </w:pPr>
      <w:r w:rsidRPr="00F208AA">
        <w:rPr>
          <w:rFonts w:ascii="Arial" w:hAnsi="Arial" w:cs="Arial"/>
        </w:rPr>
        <w:t xml:space="preserve">A more sophisticated approach is to create a vocabulary of grouped words. This changes both the extent of the vocabulary and enables the bag of words to catch somewhat additionally important meanings from the records. </w:t>
      </w:r>
    </w:p>
    <w:p w:rsidR="00832D97" w:rsidRPr="00F208AA" w:rsidRDefault="00832D97" w:rsidP="00832D97">
      <w:pPr>
        <w:pStyle w:val="ListParagraph"/>
        <w:ind w:left="360"/>
        <w:rPr>
          <w:rFonts w:ascii="Arial" w:hAnsi="Arial" w:cs="Arial"/>
        </w:rPr>
      </w:pPr>
    </w:p>
    <w:p w:rsidR="00832D97" w:rsidRPr="00F208AA" w:rsidRDefault="00832D97" w:rsidP="00832D97">
      <w:pPr>
        <w:pStyle w:val="ListParagraph"/>
        <w:ind w:left="360"/>
        <w:rPr>
          <w:rFonts w:ascii="Arial" w:hAnsi="Arial" w:cs="Arial"/>
        </w:rPr>
      </w:pPr>
      <w:r w:rsidRPr="00F208AA">
        <w:rPr>
          <w:rFonts w:ascii="Arial" w:hAnsi="Arial" w:cs="Arial"/>
        </w:rPr>
        <w:t>In this methodology, each word or token is known as a "gram</w:t>
      </w:r>
      <w:r w:rsidR="00EA3163" w:rsidRPr="00F208AA">
        <w:rPr>
          <w:rFonts w:ascii="Arial" w:hAnsi="Arial" w:cs="Arial"/>
        </w:rPr>
        <w:t>”.</w:t>
      </w:r>
      <w:r w:rsidRPr="00F208AA">
        <w:rPr>
          <w:rFonts w:ascii="Arial" w:hAnsi="Arial" w:cs="Arial"/>
        </w:rPr>
        <w:t xml:space="preserve"> Creating a vocabulary of two-word pairs is, in turn, called a bi-gram model. Again, only the bi-grams that appear in the corpus are </w:t>
      </w:r>
      <w:r w:rsidR="004B387D" w:rsidRPr="00F208AA">
        <w:rPr>
          <w:rFonts w:ascii="Arial" w:hAnsi="Arial" w:cs="Arial"/>
        </w:rPr>
        <w:t>modelled</w:t>
      </w:r>
      <w:r w:rsidRPr="00F208AA">
        <w:rPr>
          <w:rFonts w:ascii="Arial" w:hAnsi="Arial" w:cs="Arial"/>
        </w:rPr>
        <w:t>, not all possible bi-grams.</w:t>
      </w:r>
    </w:p>
    <w:p w:rsidR="00832D97" w:rsidRPr="00F208AA" w:rsidRDefault="00832D97" w:rsidP="00832D97">
      <w:pPr>
        <w:pStyle w:val="ListParagraph"/>
        <w:ind w:left="360"/>
        <w:rPr>
          <w:rFonts w:ascii="Arial" w:hAnsi="Arial" w:cs="Arial"/>
        </w:rPr>
      </w:pPr>
      <w:r w:rsidRPr="00F208AA">
        <w:rPr>
          <w:rFonts w:ascii="Arial" w:hAnsi="Arial" w:cs="Arial"/>
        </w:rPr>
        <w:t>An N-gram is an N-token sequence of words: a 2-gram (more commonly called a bi gram) is a two-word sequence of words like “please turn”, “turn your”, or “your homework”, and a 3-gram (more commonly called a tri-gram) is a three-word sequence of words like “please turn your”, or “turn your homework”.</w:t>
      </w:r>
    </w:p>
    <w:p w:rsidR="00832D97" w:rsidRPr="00F208AA" w:rsidRDefault="00832D97" w:rsidP="00832D97">
      <w:pPr>
        <w:pStyle w:val="ListParagraph"/>
        <w:ind w:left="360"/>
        <w:rPr>
          <w:rFonts w:ascii="Arial" w:hAnsi="Arial" w:cs="Arial"/>
        </w:rPr>
      </w:pPr>
      <w:r w:rsidRPr="00F208AA">
        <w:rPr>
          <w:rFonts w:ascii="Arial" w:hAnsi="Arial" w:cs="Arial"/>
        </w:rPr>
        <w:t>For example, the bi-grams in the first line of text in the previous section: “It was the best of times” are as follows:</w:t>
      </w:r>
    </w:p>
    <w:p w:rsidR="00832D97" w:rsidRPr="00F208AA" w:rsidRDefault="00832D97" w:rsidP="00832D97">
      <w:pPr>
        <w:pStyle w:val="ListParagraph"/>
        <w:ind w:left="360"/>
        <w:rPr>
          <w:rFonts w:ascii="Arial" w:hAnsi="Arial" w:cs="Arial"/>
        </w:rPr>
      </w:pPr>
      <w:r w:rsidRPr="00F208AA">
        <w:rPr>
          <w:rFonts w:ascii="Arial" w:hAnsi="Arial" w:cs="Arial"/>
        </w:rPr>
        <w:t>•</w:t>
      </w:r>
      <w:r w:rsidRPr="00F208AA">
        <w:rPr>
          <w:rFonts w:ascii="Arial" w:hAnsi="Arial" w:cs="Arial"/>
        </w:rPr>
        <w:tab/>
        <w:t>“it was”</w:t>
      </w:r>
    </w:p>
    <w:p w:rsidR="00832D97" w:rsidRPr="00F208AA" w:rsidRDefault="00832D97" w:rsidP="00832D97">
      <w:pPr>
        <w:pStyle w:val="ListParagraph"/>
        <w:ind w:left="360"/>
        <w:rPr>
          <w:rFonts w:ascii="Arial" w:hAnsi="Arial" w:cs="Arial"/>
        </w:rPr>
      </w:pPr>
      <w:r w:rsidRPr="00F208AA">
        <w:rPr>
          <w:rFonts w:ascii="Arial" w:hAnsi="Arial" w:cs="Arial"/>
        </w:rPr>
        <w:lastRenderedPageBreak/>
        <w:t>•</w:t>
      </w:r>
      <w:r w:rsidRPr="00F208AA">
        <w:rPr>
          <w:rFonts w:ascii="Arial" w:hAnsi="Arial" w:cs="Arial"/>
        </w:rPr>
        <w:tab/>
        <w:t>“was the”</w:t>
      </w:r>
    </w:p>
    <w:p w:rsidR="00832D97" w:rsidRPr="00F208AA" w:rsidRDefault="00832D97" w:rsidP="00832D97">
      <w:pPr>
        <w:pStyle w:val="ListParagraph"/>
        <w:ind w:left="360"/>
        <w:rPr>
          <w:rFonts w:ascii="Arial" w:hAnsi="Arial" w:cs="Arial"/>
        </w:rPr>
      </w:pPr>
      <w:r w:rsidRPr="00F208AA">
        <w:rPr>
          <w:rFonts w:ascii="Arial" w:hAnsi="Arial" w:cs="Arial"/>
        </w:rPr>
        <w:t>•</w:t>
      </w:r>
      <w:r w:rsidRPr="00F208AA">
        <w:rPr>
          <w:rFonts w:ascii="Arial" w:hAnsi="Arial" w:cs="Arial"/>
        </w:rPr>
        <w:tab/>
        <w:t>“the best”</w:t>
      </w:r>
    </w:p>
    <w:p w:rsidR="00832D97" w:rsidRPr="00F208AA" w:rsidRDefault="00832D97" w:rsidP="00832D97">
      <w:pPr>
        <w:pStyle w:val="ListParagraph"/>
        <w:ind w:left="360"/>
        <w:rPr>
          <w:rFonts w:ascii="Arial" w:hAnsi="Arial" w:cs="Arial"/>
        </w:rPr>
      </w:pPr>
      <w:r w:rsidRPr="00F208AA">
        <w:rPr>
          <w:rFonts w:ascii="Arial" w:hAnsi="Arial" w:cs="Arial"/>
        </w:rPr>
        <w:t>•</w:t>
      </w:r>
      <w:r w:rsidRPr="00F208AA">
        <w:rPr>
          <w:rFonts w:ascii="Arial" w:hAnsi="Arial" w:cs="Arial"/>
        </w:rPr>
        <w:tab/>
        <w:t>“best of”</w:t>
      </w:r>
    </w:p>
    <w:p w:rsidR="00832D97" w:rsidRPr="00F208AA" w:rsidRDefault="00832D97" w:rsidP="00832D97">
      <w:pPr>
        <w:pStyle w:val="ListParagraph"/>
        <w:ind w:left="360"/>
        <w:rPr>
          <w:rFonts w:ascii="Arial" w:hAnsi="Arial" w:cs="Arial"/>
        </w:rPr>
      </w:pPr>
      <w:r w:rsidRPr="00F208AA">
        <w:rPr>
          <w:rFonts w:ascii="Arial" w:hAnsi="Arial" w:cs="Arial"/>
        </w:rPr>
        <w:t>•</w:t>
      </w:r>
      <w:r w:rsidRPr="00F208AA">
        <w:rPr>
          <w:rFonts w:ascii="Arial" w:hAnsi="Arial" w:cs="Arial"/>
        </w:rPr>
        <w:tab/>
        <w:t>“of times”</w:t>
      </w:r>
    </w:p>
    <w:p w:rsidR="00832D97" w:rsidRPr="00F208AA" w:rsidRDefault="00832D97" w:rsidP="00832D97">
      <w:pPr>
        <w:pStyle w:val="ListParagraph"/>
        <w:ind w:left="360"/>
        <w:rPr>
          <w:rFonts w:ascii="Arial" w:hAnsi="Arial" w:cs="Arial"/>
        </w:rPr>
      </w:pPr>
      <w:r w:rsidRPr="00F208AA">
        <w:rPr>
          <w:rFonts w:ascii="Arial" w:hAnsi="Arial" w:cs="Arial"/>
        </w:rPr>
        <w:t>A vocabulary then tracks triplets of words is called a tri-gram model and the general approach is called the n-gram model, where n refers to the number of grouped words.</w:t>
      </w:r>
    </w:p>
    <w:p w:rsidR="00832D97" w:rsidRPr="00F208AA" w:rsidRDefault="00832D97" w:rsidP="00832D97">
      <w:pPr>
        <w:pStyle w:val="ListParagraph"/>
        <w:ind w:left="360"/>
        <w:rPr>
          <w:rFonts w:ascii="Arial" w:hAnsi="Arial" w:cs="Arial"/>
        </w:rPr>
      </w:pPr>
      <w:r w:rsidRPr="00F208AA">
        <w:rPr>
          <w:rFonts w:ascii="Arial" w:hAnsi="Arial" w:cs="Arial"/>
        </w:rPr>
        <w:t>Often a simple bi-gram approach is better than a 1-gram bag of words model for tasks like documentation classification.</w:t>
      </w:r>
    </w:p>
    <w:p w:rsidR="00832D97" w:rsidRPr="00F208AA" w:rsidRDefault="00832D97" w:rsidP="00832D97">
      <w:pPr>
        <w:pStyle w:val="ListParagraph"/>
        <w:ind w:left="360"/>
        <w:rPr>
          <w:rFonts w:ascii="Arial" w:hAnsi="Arial" w:cs="Arial"/>
        </w:rPr>
      </w:pPr>
      <w:r w:rsidRPr="00F208AA">
        <w:rPr>
          <w:rFonts w:ascii="Arial" w:hAnsi="Arial" w:cs="Arial"/>
        </w:rPr>
        <w:t>a bag of bi-grams representation is much more powerful than bag of words, and in many cases proves very hard to beat.</w:t>
      </w:r>
    </w:p>
    <w:p w:rsidR="00A66E5B" w:rsidRPr="00F208AA" w:rsidRDefault="00A66E5B" w:rsidP="00A66E5B">
      <w:pPr>
        <w:pStyle w:val="ListParagraph"/>
        <w:ind w:left="360"/>
        <w:rPr>
          <w:rFonts w:ascii="Arial" w:hAnsi="Arial" w:cs="Arial"/>
        </w:rPr>
      </w:pPr>
    </w:p>
    <w:p w:rsidR="004B387D" w:rsidRPr="00F208AA" w:rsidRDefault="004B387D" w:rsidP="004B387D">
      <w:pPr>
        <w:pStyle w:val="ListParagraph"/>
        <w:ind w:left="360"/>
        <w:rPr>
          <w:rFonts w:ascii="Arial" w:hAnsi="Arial" w:cs="Arial"/>
          <w:b/>
        </w:rPr>
      </w:pPr>
      <w:r w:rsidRPr="00F208AA">
        <w:rPr>
          <w:rFonts w:ascii="Arial" w:hAnsi="Arial" w:cs="Arial"/>
          <w:b/>
        </w:rPr>
        <w:t>Scoring Words</w:t>
      </w:r>
    </w:p>
    <w:p w:rsidR="004B387D" w:rsidRPr="00F208AA" w:rsidRDefault="004B387D" w:rsidP="004B387D">
      <w:pPr>
        <w:pStyle w:val="ListParagraph"/>
        <w:ind w:left="360"/>
        <w:rPr>
          <w:rFonts w:ascii="Arial" w:hAnsi="Arial" w:cs="Arial"/>
        </w:rPr>
      </w:pPr>
      <w:r w:rsidRPr="00F208AA">
        <w:rPr>
          <w:rFonts w:ascii="Arial" w:hAnsi="Arial" w:cs="Arial"/>
        </w:rPr>
        <w:t>Once a vocabulary has been chosen, the occurrence of words in example documents needs to be scored.one very simple approach to scoring: a binary scoring of the presence or absence of words. Some additional simple scoring methods include:</w:t>
      </w:r>
    </w:p>
    <w:p w:rsidR="004B387D" w:rsidRPr="00F208AA" w:rsidRDefault="004B387D" w:rsidP="004B387D">
      <w:pPr>
        <w:pStyle w:val="ListParagraph"/>
        <w:ind w:left="360"/>
        <w:rPr>
          <w:rFonts w:ascii="Arial" w:hAnsi="Arial" w:cs="Arial"/>
        </w:rPr>
      </w:pPr>
      <w:r w:rsidRPr="00F208AA">
        <w:rPr>
          <w:rFonts w:ascii="Arial" w:hAnsi="Arial" w:cs="Arial"/>
        </w:rPr>
        <w:t>•</w:t>
      </w:r>
      <w:r w:rsidRPr="00F208AA">
        <w:rPr>
          <w:rFonts w:ascii="Arial" w:hAnsi="Arial" w:cs="Arial"/>
        </w:rPr>
        <w:tab/>
        <w:t>Counts. Tally the occasions each word shows up in a document.</w:t>
      </w:r>
    </w:p>
    <w:p w:rsidR="00007210" w:rsidRPr="00F208AA" w:rsidRDefault="004B387D" w:rsidP="00EA3163">
      <w:pPr>
        <w:pStyle w:val="ListParagraph"/>
        <w:ind w:left="360"/>
        <w:rPr>
          <w:rFonts w:ascii="Arial" w:hAnsi="Arial" w:cs="Arial"/>
        </w:rPr>
      </w:pPr>
      <w:r w:rsidRPr="00F208AA">
        <w:rPr>
          <w:rFonts w:ascii="Arial" w:hAnsi="Arial" w:cs="Arial"/>
        </w:rPr>
        <w:t>•</w:t>
      </w:r>
      <w:r w:rsidRPr="00F208AA">
        <w:rPr>
          <w:rFonts w:ascii="Arial" w:hAnsi="Arial" w:cs="Arial"/>
        </w:rPr>
        <w:tab/>
        <w:t>Frequencies. Compute the recurrence that each word shows up in a report out of the considerable number of words in the record.</w:t>
      </w:r>
    </w:p>
    <w:p w:rsidR="00007210" w:rsidRPr="00F208AA" w:rsidRDefault="00007210" w:rsidP="00007210">
      <w:pPr>
        <w:pStyle w:val="ListParagraph"/>
        <w:ind w:left="360"/>
        <w:rPr>
          <w:rFonts w:ascii="Arial" w:hAnsi="Arial" w:cs="Arial"/>
        </w:rPr>
      </w:pPr>
      <w:r w:rsidRPr="00F208AA">
        <w:rPr>
          <w:rFonts w:ascii="Arial" w:hAnsi="Arial" w:cs="Arial"/>
        </w:rPr>
        <w:t xml:space="preserve"> </w:t>
      </w:r>
    </w:p>
    <w:p w:rsidR="009846B3" w:rsidRPr="00F208AA" w:rsidRDefault="009846B3" w:rsidP="009846B3">
      <w:pPr>
        <w:pStyle w:val="ListParagraph"/>
        <w:ind w:left="360"/>
        <w:rPr>
          <w:rFonts w:ascii="Arial" w:hAnsi="Arial" w:cs="Arial"/>
          <w:b/>
        </w:rPr>
      </w:pPr>
      <w:r w:rsidRPr="00F208AA">
        <w:rPr>
          <w:rFonts w:ascii="Arial" w:hAnsi="Arial" w:cs="Arial"/>
          <w:b/>
        </w:rPr>
        <w:t xml:space="preserve">Word Hashing </w:t>
      </w:r>
    </w:p>
    <w:p w:rsidR="009846B3" w:rsidRPr="00F208AA" w:rsidRDefault="009846B3" w:rsidP="009846B3">
      <w:pPr>
        <w:pStyle w:val="ListParagraph"/>
        <w:ind w:left="360"/>
        <w:rPr>
          <w:rFonts w:ascii="Arial" w:hAnsi="Arial" w:cs="Arial"/>
        </w:rPr>
      </w:pPr>
    </w:p>
    <w:p w:rsidR="009846B3" w:rsidRPr="00F208AA" w:rsidRDefault="009846B3" w:rsidP="004B2926">
      <w:pPr>
        <w:pStyle w:val="ListParagraph"/>
        <w:ind w:left="360"/>
        <w:rPr>
          <w:rFonts w:ascii="Arial" w:hAnsi="Arial" w:cs="Arial"/>
        </w:rPr>
      </w:pPr>
      <w:r w:rsidRPr="00F208AA">
        <w:rPr>
          <w:rFonts w:ascii="Arial" w:hAnsi="Arial" w:cs="Arial"/>
        </w:rPr>
        <w:t>You may recollect from software engineering that a hash function is a touch of math that maps information to a fixe</w:t>
      </w:r>
      <w:r w:rsidR="004B2926" w:rsidRPr="00F208AA">
        <w:rPr>
          <w:rFonts w:ascii="Arial" w:hAnsi="Arial" w:cs="Arial"/>
        </w:rPr>
        <w:t xml:space="preserve">d size arrangement of numbers. </w:t>
      </w:r>
      <w:r w:rsidRPr="00F208AA">
        <w:rPr>
          <w:rFonts w:ascii="Arial" w:hAnsi="Arial" w:cs="Arial"/>
        </w:rPr>
        <w:t xml:space="preserve">For instance, we use them in hash tables when programming where maybe names are changed over to numbers for quick query. We can utilize a hash portrayal of known words in our vocabulary. This tends to the issue of having a huge vocabulary for a huge book corpus since we can pick the size of the hash space, which is thus the size of the vector portrayal of the </w:t>
      </w:r>
      <w:r w:rsidR="004B2926" w:rsidRPr="00F208AA">
        <w:rPr>
          <w:rFonts w:ascii="Arial" w:hAnsi="Arial" w:cs="Arial"/>
        </w:rPr>
        <w:t xml:space="preserve">report. </w:t>
      </w:r>
      <w:r w:rsidRPr="00F208AA">
        <w:rPr>
          <w:rFonts w:ascii="Arial" w:hAnsi="Arial" w:cs="Arial"/>
        </w:rPr>
        <w:t xml:space="preserve">Words are hashed deterministic-ally to a similar whole number record in the objective hash space. A parallel score or check would then be able to </w:t>
      </w:r>
      <w:r w:rsidR="004B2926" w:rsidRPr="00F208AA">
        <w:rPr>
          <w:rFonts w:ascii="Arial" w:hAnsi="Arial" w:cs="Arial"/>
        </w:rPr>
        <w:t xml:space="preserve">be utilized to score the word. </w:t>
      </w:r>
      <w:r w:rsidRPr="00F208AA">
        <w:rPr>
          <w:rFonts w:ascii="Arial" w:hAnsi="Arial" w:cs="Arial"/>
        </w:rPr>
        <w:t xml:space="preserve">This is known as the feature hashing. </w:t>
      </w:r>
    </w:p>
    <w:p w:rsidR="00464818" w:rsidRPr="00F208AA" w:rsidRDefault="009846B3" w:rsidP="00EA3163">
      <w:pPr>
        <w:pStyle w:val="ListParagraph"/>
        <w:ind w:left="360"/>
        <w:rPr>
          <w:rFonts w:ascii="Arial" w:hAnsi="Arial" w:cs="Arial"/>
        </w:rPr>
      </w:pPr>
      <w:r w:rsidRPr="00F208AA">
        <w:rPr>
          <w:rFonts w:ascii="Arial" w:hAnsi="Arial" w:cs="Arial"/>
        </w:rPr>
        <w:t xml:space="preserve">it is also called hash </w:t>
      </w:r>
      <w:r w:rsidR="00EA3163" w:rsidRPr="00F208AA">
        <w:rPr>
          <w:rFonts w:ascii="Arial" w:hAnsi="Arial" w:cs="Arial"/>
        </w:rPr>
        <w:t>trick. The</w:t>
      </w:r>
      <w:r w:rsidRPr="00F208AA">
        <w:rPr>
          <w:rFonts w:ascii="Arial" w:hAnsi="Arial" w:cs="Arial"/>
        </w:rPr>
        <w:t xml:space="preserve"> test is to pick a hash space to suit the picked vocabulary size to limit the likelihood of impacts and exchange off sparsity.</w:t>
      </w:r>
    </w:p>
    <w:p w:rsidR="00007210" w:rsidRPr="00F208AA" w:rsidRDefault="00007210" w:rsidP="00464818">
      <w:pPr>
        <w:rPr>
          <w:rFonts w:ascii="Arial" w:hAnsi="Arial" w:cs="Arial"/>
        </w:rPr>
      </w:pPr>
    </w:p>
    <w:p w:rsidR="004B2926" w:rsidRPr="00F208AA" w:rsidRDefault="004B2926" w:rsidP="004B2926">
      <w:pPr>
        <w:pStyle w:val="ListParagraph"/>
        <w:ind w:left="360"/>
        <w:rPr>
          <w:rFonts w:ascii="Arial" w:hAnsi="Arial" w:cs="Arial"/>
          <w:b/>
        </w:rPr>
      </w:pPr>
      <w:r w:rsidRPr="00F208AA">
        <w:rPr>
          <w:rFonts w:ascii="Arial" w:hAnsi="Arial" w:cs="Arial"/>
          <w:b/>
        </w:rPr>
        <w:t xml:space="preserve">TF-IDF </w:t>
      </w:r>
    </w:p>
    <w:p w:rsidR="00464818" w:rsidRPr="00F208AA" w:rsidRDefault="00464818" w:rsidP="004B2926">
      <w:pPr>
        <w:pStyle w:val="ListParagraph"/>
        <w:ind w:left="360"/>
        <w:rPr>
          <w:rFonts w:ascii="Arial" w:hAnsi="Arial" w:cs="Arial"/>
          <w:b/>
        </w:rPr>
      </w:pPr>
      <w:r w:rsidRPr="00F208AA">
        <w:rPr>
          <w:rFonts w:ascii="Arial" w:hAnsi="Arial" w:cs="Arial"/>
        </w:rPr>
        <w:t xml:space="preserve">An issue with scoring word recurrence is that exceptionally visit words begin to command in the archive (for example bigger score), yet may not contain as much "educational substance" to the model as rarer yet maybe area explicit words. </w:t>
      </w:r>
    </w:p>
    <w:p w:rsidR="00464818" w:rsidRPr="00F208AA" w:rsidRDefault="00464818" w:rsidP="00464818">
      <w:pPr>
        <w:pStyle w:val="ListParagraph"/>
        <w:ind w:left="360"/>
        <w:rPr>
          <w:rFonts w:ascii="Arial" w:hAnsi="Arial" w:cs="Arial"/>
        </w:rPr>
      </w:pPr>
      <w:r w:rsidRPr="00F208AA">
        <w:rPr>
          <w:rFonts w:ascii="Arial" w:hAnsi="Arial" w:cs="Arial"/>
        </w:rPr>
        <w:t xml:space="preserve">One methodology is to rescale the recurrence of words by how regularly they show up in all archives, so the scores for visit words like "the" that are additionally visit over all reports are punished. </w:t>
      </w:r>
    </w:p>
    <w:p w:rsidR="00464818" w:rsidRPr="00F208AA" w:rsidRDefault="00464818" w:rsidP="00464818">
      <w:pPr>
        <w:pStyle w:val="ListParagraph"/>
        <w:ind w:left="360"/>
        <w:rPr>
          <w:rFonts w:ascii="Arial" w:hAnsi="Arial" w:cs="Arial"/>
        </w:rPr>
      </w:pPr>
      <w:r w:rsidRPr="00F208AA">
        <w:rPr>
          <w:rFonts w:ascii="Arial" w:hAnsi="Arial" w:cs="Arial"/>
        </w:rPr>
        <w:t xml:space="preserve">This way to deal with scoring is called Term Frequency – Inverse Document Frequency, or TF-IDF for short, where: </w:t>
      </w:r>
    </w:p>
    <w:p w:rsidR="00464818" w:rsidRPr="00F208AA" w:rsidRDefault="00464818" w:rsidP="00464818">
      <w:pPr>
        <w:pStyle w:val="ListParagraph"/>
        <w:ind w:left="360"/>
        <w:rPr>
          <w:rFonts w:ascii="Arial" w:hAnsi="Arial" w:cs="Arial"/>
        </w:rPr>
      </w:pPr>
    </w:p>
    <w:p w:rsidR="00464818" w:rsidRPr="00F208AA" w:rsidRDefault="00464818" w:rsidP="00464818">
      <w:pPr>
        <w:pStyle w:val="ListParagraph"/>
        <w:ind w:left="360"/>
        <w:rPr>
          <w:rFonts w:ascii="Arial" w:hAnsi="Arial" w:cs="Arial"/>
        </w:rPr>
      </w:pPr>
      <w:r w:rsidRPr="00F208AA">
        <w:rPr>
          <w:rFonts w:ascii="Arial" w:hAnsi="Arial" w:cs="Arial"/>
        </w:rPr>
        <w:t>•</w:t>
      </w:r>
      <w:r w:rsidRPr="00F208AA">
        <w:rPr>
          <w:rFonts w:ascii="Arial" w:hAnsi="Arial" w:cs="Arial"/>
        </w:rPr>
        <w:tab/>
      </w:r>
      <w:r w:rsidRPr="00F208AA">
        <w:rPr>
          <w:rFonts w:ascii="Arial" w:hAnsi="Arial" w:cs="Arial"/>
          <w:b/>
        </w:rPr>
        <w:t>TF: Term Frequency</w:t>
      </w:r>
      <w:r w:rsidRPr="00F208AA">
        <w:rPr>
          <w:rFonts w:ascii="Arial" w:hAnsi="Arial" w:cs="Arial"/>
        </w:rPr>
        <w:t xml:space="preserve">, which quantifies how regularly a term happens in a report. Since each report is distinctive long, it is conceivable that a term would show up substantially more occasions in long archives than shorter ones. In this manner, the term recurrence is regularly isolated by the report length (otherwise known as. the absolute number of terms in the archive) as a method for standardization: </w:t>
      </w:r>
    </w:p>
    <w:p w:rsidR="00464818" w:rsidRPr="00F208AA" w:rsidRDefault="00464818" w:rsidP="00464818">
      <w:pPr>
        <w:pStyle w:val="ListParagraph"/>
        <w:ind w:left="360"/>
        <w:rPr>
          <w:rFonts w:ascii="Arial" w:hAnsi="Arial" w:cs="Arial"/>
        </w:rPr>
      </w:pPr>
    </w:p>
    <w:p w:rsidR="00464818" w:rsidRPr="00F208AA" w:rsidRDefault="00464818" w:rsidP="00464818">
      <w:pPr>
        <w:pStyle w:val="ListParagraph"/>
        <w:ind w:left="360"/>
        <w:rPr>
          <w:rFonts w:ascii="Arial" w:hAnsi="Arial" w:cs="Arial"/>
        </w:rPr>
      </w:pPr>
      <w:r w:rsidRPr="00F208AA">
        <w:rPr>
          <w:rFonts w:ascii="Arial" w:hAnsi="Arial" w:cs="Arial"/>
        </w:rPr>
        <w:lastRenderedPageBreak/>
        <w:t>TF(t) = (Number of times term t shows up in a report)</w:t>
      </w:r>
      <w:proofErr w:type="gramStart"/>
      <w:r w:rsidRPr="00F208AA">
        <w:rPr>
          <w:rFonts w:ascii="Arial" w:hAnsi="Arial" w:cs="Arial"/>
        </w:rPr>
        <w:t>/(</w:t>
      </w:r>
      <w:proofErr w:type="gramEnd"/>
      <w:r w:rsidRPr="00F208AA">
        <w:rPr>
          <w:rFonts w:ascii="Arial" w:hAnsi="Arial" w:cs="Arial"/>
        </w:rPr>
        <w:t xml:space="preserve">Total number of terms in the record). </w:t>
      </w:r>
    </w:p>
    <w:p w:rsidR="00464818" w:rsidRPr="00F208AA" w:rsidRDefault="00464818" w:rsidP="00464818">
      <w:pPr>
        <w:pStyle w:val="ListParagraph"/>
        <w:ind w:left="360"/>
        <w:rPr>
          <w:rFonts w:ascii="Arial" w:hAnsi="Arial" w:cs="Arial"/>
        </w:rPr>
      </w:pPr>
    </w:p>
    <w:p w:rsidR="00464818" w:rsidRPr="00F208AA" w:rsidRDefault="00464818" w:rsidP="00464818">
      <w:pPr>
        <w:pStyle w:val="ListParagraph"/>
        <w:ind w:left="360"/>
        <w:rPr>
          <w:rFonts w:ascii="Arial" w:hAnsi="Arial" w:cs="Arial"/>
        </w:rPr>
      </w:pPr>
      <w:r w:rsidRPr="00F208AA">
        <w:rPr>
          <w:rFonts w:ascii="Arial" w:hAnsi="Arial" w:cs="Arial"/>
        </w:rPr>
        <w:t>•</w:t>
      </w:r>
      <w:r w:rsidRPr="00F208AA">
        <w:rPr>
          <w:rFonts w:ascii="Arial" w:hAnsi="Arial" w:cs="Arial"/>
        </w:rPr>
        <w:tab/>
      </w:r>
      <w:r w:rsidRPr="00F208AA">
        <w:rPr>
          <w:rFonts w:ascii="Arial" w:hAnsi="Arial" w:cs="Arial"/>
          <w:b/>
        </w:rPr>
        <w:t>IDF: Inverse Document Frequency</w:t>
      </w:r>
      <w:r w:rsidRPr="00F208AA">
        <w:rPr>
          <w:rFonts w:ascii="Arial" w:hAnsi="Arial" w:cs="Arial"/>
        </w:rPr>
        <w:t xml:space="preserve">, which quantifies how significant a term is. While registering TF, all terms are considered similarly significant. Notwithstanding, it is realized that specific terms, for example, "is", "of", and "that", may seem a great deal of times however have little significance. Hence we have to overload the continuous terms while scale up the uncommon ones, by processing the accompanying: </w:t>
      </w:r>
    </w:p>
    <w:p w:rsidR="00464818" w:rsidRPr="00F208AA" w:rsidRDefault="00464818" w:rsidP="00464818">
      <w:pPr>
        <w:pStyle w:val="ListParagraph"/>
        <w:ind w:left="360"/>
        <w:rPr>
          <w:rFonts w:ascii="Arial" w:hAnsi="Arial" w:cs="Arial"/>
        </w:rPr>
      </w:pPr>
    </w:p>
    <w:p w:rsidR="00464818" w:rsidRPr="00F208AA" w:rsidRDefault="00464818" w:rsidP="00464818">
      <w:pPr>
        <w:pStyle w:val="ListParagraph"/>
        <w:ind w:left="360"/>
        <w:rPr>
          <w:rFonts w:ascii="Arial" w:hAnsi="Arial" w:cs="Arial"/>
        </w:rPr>
      </w:pPr>
      <w:r w:rsidRPr="00F208AA">
        <w:rPr>
          <w:rFonts w:ascii="Arial" w:hAnsi="Arial" w:cs="Arial"/>
        </w:rPr>
        <w:t xml:space="preserve">IDF(t) = </w:t>
      </w:r>
      <w:r w:rsidR="004B2926" w:rsidRPr="00F208AA">
        <w:rPr>
          <w:rFonts w:ascii="Arial" w:hAnsi="Arial" w:cs="Arial"/>
        </w:rPr>
        <w:t>loge (</w:t>
      </w:r>
      <w:r w:rsidRPr="00F208AA">
        <w:rPr>
          <w:rFonts w:ascii="Arial" w:hAnsi="Arial" w:cs="Arial"/>
        </w:rPr>
        <w:t xml:space="preserve">Total number of records/Number of reports with term t in it). </w:t>
      </w:r>
    </w:p>
    <w:p w:rsidR="00464818" w:rsidRPr="00F208AA" w:rsidRDefault="00464818" w:rsidP="00464818">
      <w:pPr>
        <w:pStyle w:val="ListParagraph"/>
        <w:ind w:left="360"/>
        <w:rPr>
          <w:rFonts w:ascii="Arial" w:hAnsi="Arial" w:cs="Arial"/>
        </w:rPr>
      </w:pPr>
    </w:p>
    <w:p w:rsidR="00464818" w:rsidRPr="00F208AA" w:rsidRDefault="00464818" w:rsidP="004B2926">
      <w:pPr>
        <w:pStyle w:val="ListParagraph"/>
        <w:ind w:left="360"/>
        <w:rPr>
          <w:rFonts w:ascii="Arial" w:hAnsi="Arial" w:cs="Arial"/>
        </w:rPr>
      </w:pPr>
      <w:r w:rsidRPr="00F208AA">
        <w:rPr>
          <w:rFonts w:ascii="Arial" w:hAnsi="Arial" w:cs="Arial"/>
        </w:rPr>
        <w:t xml:space="preserve">The scores are where not all words are similarly </w:t>
      </w:r>
      <w:r w:rsidR="004B2926" w:rsidRPr="00F208AA">
        <w:rPr>
          <w:rFonts w:ascii="Arial" w:hAnsi="Arial" w:cs="Arial"/>
        </w:rPr>
        <w:t xml:space="preserve">as significant or fascinating. </w:t>
      </w:r>
      <w:r w:rsidRPr="00F208AA">
        <w:rPr>
          <w:rFonts w:ascii="Arial" w:hAnsi="Arial" w:cs="Arial"/>
        </w:rPr>
        <w:t>The scores have the impact of featuring words that are particular (contain helpful data) in a given record. In this way the idf of an uncommon term is high, though the idf of a regular term is probably going to be low.</w:t>
      </w:r>
    </w:p>
    <w:p w:rsidR="00464818" w:rsidRPr="00F208AA" w:rsidRDefault="00464818" w:rsidP="00464818">
      <w:pPr>
        <w:pStyle w:val="ListParagraph"/>
        <w:ind w:left="360"/>
        <w:rPr>
          <w:rFonts w:ascii="Arial" w:hAnsi="Arial" w:cs="Arial"/>
        </w:rPr>
      </w:pPr>
      <w:r w:rsidRPr="00F208AA">
        <w:rPr>
          <w:rFonts w:ascii="Arial" w:hAnsi="Arial" w:cs="Arial"/>
        </w:rPr>
        <w:t>We will be using TF-IDF for our deep learning baseline model.</w:t>
      </w:r>
    </w:p>
    <w:p w:rsidR="00464818" w:rsidRPr="00F208AA" w:rsidRDefault="00464818" w:rsidP="00464818">
      <w:pPr>
        <w:pStyle w:val="ListParagraph"/>
        <w:ind w:left="360"/>
        <w:rPr>
          <w:rFonts w:ascii="Arial" w:hAnsi="Arial" w:cs="Arial"/>
        </w:rPr>
      </w:pPr>
    </w:p>
    <w:p w:rsidR="00464818" w:rsidRPr="00F208AA" w:rsidRDefault="00464818" w:rsidP="00464818">
      <w:pPr>
        <w:pStyle w:val="ListParagraph"/>
        <w:ind w:left="360"/>
        <w:rPr>
          <w:rFonts w:ascii="Arial" w:hAnsi="Arial" w:cs="Arial"/>
          <w:b/>
        </w:rPr>
      </w:pPr>
      <w:r w:rsidRPr="00F208AA">
        <w:rPr>
          <w:rFonts w:ascii="Arial" w:hAnsi="Arial" w:cs="Arial"/>
          <w:b/>
        </w:rPr>
        <w:t xml:space="preserve">Restrictions of Bag-of-Words </w:t>
      </w:r>
    </w:p>
    <w:p w:rsidR="00464818" w:rsidRPr="00F208AA" w:rsidRDefault="00464818" w:rsidP="00464818">
      <w:pPr>
        <w:pStyle w:val="ListParagraph"/>
        <w:ind w:left="360"/>
        <w:rPr>
          <w:rFonts w:ascii="Arial" w:hAnsi="Arial" w:cs="Arial"/>
        </w:rPr>
      </w:pPr>
    </w:p>
    <w:p w:rsidR="00464818" w:rsidRPr="00F208AA" w:rsidRDefault="00464818" w:rsidP="00EA3163">
      <w:pPr>
        <w:pStyle w:val="ListParagraph"/>
        <w:ind w:left="360"/>
        <w:rPr>
          <w:rFonts w:ascii="Arial" w:hAnsi="Arial" w:cs="Arial"/>
        </w:rPr>
      </w:pPr>
      <w:r w:rsidRPr="00F208AA">
        <w:rPr>
          <w:rFonts w:ascii="Arial" w:hAnsi="Arial" w:cs="Arial"/>
        </w:rPr>
        <w:t>The Bag of words model is exceptionally easy to comprehend and actualize and offers a great deal of adaptability for customization on your p</w:t>
      </w:r>
      <w:r w:rsidR="00EA3163" w:rsidRPr="00F208AA">
        <w:rPr>
          <w:rFonts w:ascii="Arial" w:hAnsi="Arial" w:cs="Arial"/>
        </w:rPr>
        <w:t xml:space="preserve">articular content information. </w:t>
      </w:r>
      <w:r w:rsidRPr="00F208AA">
        <w:rPr>
          <w:rFonts w:ascii="Arial" w:hAnsi="Arial" w:cs="Arial"/>
        </w:rPr>
        <w:t xml:space="preserve">It has been utilized with extraordinary accomplishment on expectation issues like language demonstrating and documentation grouping. In any case, it experiences a few deficiencies, for example, </w:t>
      </w:r>
    </w:p>
    <w:p w:rsidR="00464818" w:rsidRPr="00F208AA" w:rsidRDefault="00464818" w:rsidP="00464818">
      <w:pPr>
        <w:pStyle w:val="ListParagraph"/>
        <w:ind w:left="360"/>
        <w:rPr>
          <w:rFonts w:ascii="Arial" w:hAnsi="Arial" w:cs="Arial"/>
        </w:rPr>
      </w:pPr>
    </w:p>
    <w:p w:rsidR="00464818" w:rsidRPr="00F208AA" w:rsidRDefault="00464818" w:rsidP="00464818">
      <w:pPr>
        <w:pStyle w:val="ListParagraph"/>
        <w:ind w:left="360"/>
        <w:rPr>
          <w:rFonts w:ascii="Arial" w:hAnsi="Arial" w:cs="Arial"/>
        </w:rPr>
      </w:pPr>
      <w:r w:rsidRPr="00F208AA">
        <w:rPr>
          <w:rFonts w:ascii="Arial" w:hAnsi="Arial" w:cs="Arial"/>
        </w:rPr>
        <w:t>•</w:t>
      </w:r>
      <w:r w:rsidRPr="00F208AA">
        <w:rPr>
          <w:rFonts w:ascii="Arial" w:hAnsi="Arial" w:cs="Arial"/>
        </w:rPr>
        <w:tab/>
        <w:t xml:space="preserve">Vocabulary: The jargon requires cautious plan, most explicitly so as to deal with the size, which impacts the sparsity of the archive portrayals. </w:t>
      </w:r>
    </w:p>
    <w:p w:rsidR="00464818" w:rsidRPr="00F208AA" w:rsidRDefault="00464818" w:rsidP="00464818">
      <w:pPr>
        <w:pStyle w:val="ListParagraph"/>
        <w:ind w:left="360"/>
        <w:rPr>
          <w:rFonts w:ascii="Arial" w:hAnsi="Arial" w:cs="Arial"/>
        </w:rPr>
      </w:pPr>
    </w:p>
    <w:p w:rsidR="00464818" w:rsidRPr="00F208AA" w:rsidRDefault="00464818" w:rsidP="00464818">
      <w:pPr>
        <w:pStyle w:val="ListParagraph"/>
        <w:ind w:left="360"/>
        <w:rPr>
          <w:rFonts w:ascii="Arial" w:hAnsi="Arial" w:cs="Arial"/>
        </w:rPr>
      </w:pPr>
      <w:r w:rsidRPr="00F208AA">
        <w:rPr>
          <w:rFonts w:ascii="Arial" w:hAnsi="Arial" w:cs="Arial"/>
        </w:rPr>
        <w:t>•</w:t>
      </w:r>
      <w:r w:rsidRPr="00F208AA">
        <w:rPr>
          <w:rFonts w:ascii="Arial" w:hAnsi="Arial" w:cs="Arial"/>
        </w:rPr>
        <w:tab/>
        <w:t xml:space="preserve">Sparsity: Sparse portrayals are more enthusiastically to show both for computational reasons (existence intricacy) and furthermore for data reasons, where the test is for the models to bridle so little data in such an enormous illustrative space. </w:t>
      </w:r>
    </w:p>
    <w:p w:rsidR="00464818" w:rsidRPr="00F208AA" w:rsidRDefault="00464818" w:rsidP="00464818">
      <w:pPr>
        <w:pStyle w:val="ListParagraph"/>
        <w:ind w:left="360"/>
        <w:rPr>
          <w:rFonts w:ascii="Arial" w:hAnsi="Arial" w:cs="Arial"/>
        </w:rPr>
      </w:pPr>
    </w:p>
    <w:p w:rsidR="00464818" w:rsidRPr="00F208AA" w:rsidRDefault="00464818" w:rsidP="00464818">
      <w:pPr>
        <w:pStyle w:val="ListParagraph"/>
        <w:ind w:left="360"/>
        <w:rPr>
          <w:rFonts w:ascii="Arial" w:hAnsi="Arial" w:cs="Arial"/>
        </w:rPr>
      </w:pPr>
      <w:r w:rsidRPr="00F208AA">
        <w:rPr>
          <w:rFonts w:ascii="Arial" w:hAnsi="Arial" w:cs="Arial"/>
        </w:rPr>
        <w:t>•</w:t>
      </w:r>
      <w:r w:rsidRPr="00F208AA">
        <w:rPr>
          <w:rFonts w:ascii="Arial" w:hAnsi="Arial" w:cs="Arial"/>
        </w:rPr>
        <w:tab/>
      </w:r>
      <w:r w:rsidR="00A84EEE" w:rsidRPr="00F208AA">
        <w:rPr>
          <w:rFonts w:ascii="Arial" w:hAnsi="Arial" w:cs="Arial"/>
        </w:rPr>
        <w:t xml:space="preserve">Meaning: Discarding word request ignores the novel situation, and along these lines significance of words in the record (semantics). Setting and significance can offer a ton to the model, that at whatever point showed could separate between comparable words contradistinction organized ("this is interesting" versus "is this </w:t>
      </w:r>
      <w:r w:rsidRPr="00F208AA">
        <w:rPr>
          <w:rFonts w:ascii="Arial" w:hAnsi="Arial" w:cs="Arial"/>
        </w:rPr>
        <w:t>intriguing"), equivalent words ("old bicycle" versus "utilized bicycle"), and significantly more.</w:t>
      </w:r>
    </w:p>
    <w:p w:rsidR="00007210" w:rsidRPr="00F208AA" w:rsidRDefault="00007210" w:rsidP="00007210">
      <w:pPr>
        <w:pStyle w:val="ListParagraph"/>
        <w:ind w:left="360"/>
        <w:rPr>
          <w:rFonts w:ascii="Arial" w:hAnsi="Arial" w:cs="Arial"/>
        </w:rPr>
      </w:pPr>
    </w:p>
    <w:p w:rsidR="00C0796F" w:rsidRPr="00F208AA" w:rsidRDefault="00C0796F" w:rsidP="00007210">
      <w:pPr>
        <w:pStyle w:val="ListParagraph"/>
        <w:ind w:left="360"/>
        <w:rPr>
          <w:rFonts w:ascii="Arial" w:hAnsi="Arial" w:cs="Arial"/>
        </w:rPr>
      </w:pPr>
    </w:p>
    <w:p w:rsidR="00C0796F" w:rsidRPr="00F208AA" w:rsidRDefault="00C0796F" w:rsidP="00C0796F">
      <w:pPr>
        <w:pStyle w:val="ListParagraph"/>
        <w:ind w:left="360"/>
        <w:rPr>
          <w:rFonts w:ascii="Arial" w:hAnsi="Arial" w:cs="Arial"/>
          <w:b/>
        </w:rPr>
      </w:pPr>
      <w:r w:rsidRPr="00F208AA">
        <w:rPr>
          <w:rFonts w:ascii="Arial" w:hAnsi="Arial" w:cs="Arial"/>
          <w:b/>
        </w:rPr>
        <w:t>SMOTE UPSMAPLING</w:t>
      </w:r>
    </w:p>
    <w:p w:rsidR="00C0796F" w:rsidRPr="00F208AA" w:rsidRDefault="00C0796F" w:rsidP="00C0796F">
      <w:pPr>
        <w:pStyle w:val="ListParagraph"/>
        <w:ind w:left="360"/>
        <w:rPr>
          <w:rFonts w:ascii="Arial" w:hAnsi="Arial" w:cs="Arial"/>
        </w:rPr>
      </w:pPr>
      <w:r w:rsidRPr="00F208AA">
        <w:rPr>
          <w:rFonts w:ascii="Arial" w:hAnsi="Arial" w:cs="Arial"/>
        </w:rPr>
        <w:t xml:space="preserve"> We propose an over-sampling approach in which the minority class is over-inspected by making "synthetic" models instead of by over-sampling with substitution. This methodology is propelled by a system that demonstrated effective in written by hand character acknowledgment (Ha and Bunke, 1997). They made additional preparation information by playing out specific activities on genuine information. For their situation, activities like skew and rotation were common approaches to annoy the preparation data. </w:t>
      </w:r>
    </w:p>
    <w:p w:rsidR="00C0796F" w:rsidRPr="00F208AA" w:rsidRDefault="00C0796F" w:rsidP="00EA3163">
      <w:pPr>
        <w:pStyle w:val="ListParagraph"/>
        <w:ind w:left="360"/>
        <w:rPr>
          <w:rFonts w:ascii="Arial" w:hAnsi="Arial" w:cs="Arial"/>
        </w:rPr>
      </w:pPr>
      <w:r w:rsidRPr="00F208AA">
        <w:rPr>
          <w:rFonts w:ascii="Arial" w:hAnsi="Arial" w:cs="Arial"/>
        </w:rPr>
        <w:t xml:space="preserve">We create engineered models in a less application-explicit way, by working in feature space instead of data space. The minority class is over-sampled by taking every minority class test and presenting engineered models along the line sections joining any or all entirety of the k minority class nearest neighbours. </w:t>
      </w:r>
    </w:p>
    <w:p w:rsidR="00C0796F" w:rsidRPr="00F208AA" w:rsidRDefault="00C0796F" w:rsidP="00C0796F">
      <w:pPr>
        <w:pStyle w:val="ListParagraph"/>
        <w:ind w:left="360"/>
        <w:rPr>
          <w:rFonts w:ascii="Arial" w:hAnsi="Arial" w:cs="Arial"/>
        </w:rPr>
      </w:pPr>
      <w:r w:rsidRPr="00F208AA">
        <w:rPr>
          <w:rFonts w:ascii="Arial" w:hAnsi="Arial" w:cs="Arial"/>
        </w:rPr>
        <w:lastRenderedPageBreak/>
        <w:t xml:space="preserve">Contingent on the measure of over-sampling required, neighbours from the k nearest neighbours are randomly picked. Our implementation currently uses five nearest neighbours. For instance, if the amount of over-sampling needed is 200%, only two neighbours from the five nearest neighbours are chosen and one sample is generated in the direction of each. </w:t>
      </w:r>
    </w:p>
    <w:p w:rsidR="00C0796F" w:rsidRPr="00F208AA" w:rsidRDefault="00C0796F" w:rsidP="00EA3163">
      <w:pPr>
        <w:pStyle w:val="ListParagraph"/>
        <w:ind w:left="360"/>
        <w:rPr>
          <w:rFonts w:ascii="Arial" w:hAnsi="Arial" w:cs="Arial"/>
        </w:rPr>
      </w:pPr>
      <w:r w:rsidRPr="00F208AA">
        <w:rPr>
          <w:rFonts w:ascii="Arial" w:hAnsi="Arial" w:cs="Arial"/>
        </w:rPr>
        <w:t>Synthetic samples are produced in the accompanying manner: Take the contrast between the feature vector (sample) via</w:t>
      </w:r>
      <w:r w:rsidR="00EA3163" w:rsidRPr="00F208AA">
        <w:rPr>
          <w:rFonts w:ascii="Arial" w:hAnsi="Arial" w:cs="Arial"/>
        </w:rPr>
        <w:t xml:space="preserve">ble and its closest neighbour. </w:t>
      </w:r>
      <w:r w:rsidRPr="00F208AA">
        <w:rPr>
          <w:rFonts w:ascii="Arial" w:hAnsi="Arial" w:cs="Arial"/>
        </w:rPr>
        <w:t>multiplying this distinction by an arbitrary number somewhere in the range of 0 and 1, and add it t</w:t>
      </w:r>
      <w:r w:rsidR="00E14675" w:rsidRPr="00F208AA">
        <w:rPr>
          <w:rFonts w:ascii="Arial" w:hAnsi="Arial" w:cs="Arial"/>
        </w:rPr>
        <w:t xml:space="preserve">o the component vector viable. </w:t>
      </w:r>
    </w:p>
    <w:p w:rsidR="00C0796F" w:rsidRPr="00F208AA" w:rsidRDefault="00C0796F" w:rsidP="00EA3163">
      <w:pPr>
        <w:pStyle w:val="ListParagraph"/>
        <w:ind w:left="360"/>
        <w:rPr>
          <w:rFonts w:ascii="Arial" w:hAnsi="Arial" w:cs="Arial"/>
        </w:rPr>
      </w:pPr>
      <w:r w:rsidRPr="00F208AA">
        <w:rPr>
          <w:rFonts w:ascii="Arial" w:hAnsi="Arial" w:cs="Arial"/>
        </w:rPr>
        <w:t>This causes the determination of an irregular point along the line section between two explicit features. This methodology adequately powers the choice locale of the minority class to turn out to be progressively broad.</w:t>
      </w:r>
    </w:p>
    <w:p w:rsidR="009D641B" w:rsidRPr="00F208AA" w:rsidRDefault="00C0796F" w:rsidP="00E14675">
      <w:pPr>
        <w:pStyle w:val="ListParagraph"/>
        <w:ind w:left="360"/>
        <w:rPr>
          <w:rFonts w:ascii="Arial" w:hAnsi="Arial" w:cs="Arial"/>
        </w:rPr>
      </w:pPr>
      <w:r w:rsidRPr="00F208AA">
        <w:rPr>
          <w:rFonts w:ascii="Arial" w:hAnsi="Arial" w:cs="Arial"/>
        </w:rPr>
        <w:t>In our dataset, we had 13422 records of both polarities, out of thes</w:t>
      </w:r>
      <w:r w:rsidR="00E14675" w:rsidRPr="00F208AA">
        <w:rPr>
          <w:rFonts w:ascii="Arial" w:hAnsi="Arial" w:cs="Arial"/>
        </w:rPr>
        <w:t xml:space="preserve">e 13422 observations, only 2647 </w:t>
      </w:r>
      <w:r w:rsidRPr="00F208AA">
        <w:rPr>
          <w:rFonts w:ascii="Arial" w:hAnsi="Arial" w:cs="Arial"/>
        </w:rPr>
        <w:t>had negative polarity while the rest of 10775 observations were positive reviews about the hotels. We used smote up sampling model in rapid miner to balance our dataset. This process creates synthetic examples of minority class with help of k nearest neighbour model, with the help of this process we balanced our dataset to create equal number of observations for both of our polarities, thus increasing the negative observations in our dataset equalling to positive observations.</w:t>
      </w:r>
      <w:r w:rsidR="00E14675" w:rsidRPr="00F208AA">
        <w:rPr>
          <w:rFonts w:ascii="Arial" w:hAnsi="Arial" w:cs="Arial"/>
        </w:rPr>
        <w:t xml:space="preserve"> </w:t>
      </w:r>
    </w:p>
    <w:p w:rsidR="00C0796F" w:rsidRPr="00F208AA" w:rsidRDefault="00E14675" w:rsidP="00E14675">
      <w:pPr>
        <w:pStyle w:val="ListParagraph"/>
        <w:ind w:left="360"/>
        <w:rPr>
          <w:rFonts w:ascii="Arial" w:hAnsi="Arial" w:cs="Arial"/>
        </w:rPr>
      </w:pPr>
      <w:r w:rsidRPr="00F208AA">
        <w:rPr>
          <w:rFonts w:ascii="Arial" w:hAnsi="Arial" w:cs="Arial"/>
        </w:rPr>
        <w:t xml:space="preserve"> </w:t>
      </w:r>
      <w:r w:rsidR="00C0796F" w:rsidRPr="00F208AA">
        <w:rPr>
          <w:rFonts w:ascii="Arial" w:hAnsi="Arial" w:cs="Arial"/>
        </w:rPr>
        <w:t>Moreover, we assessed the impact of stop words removal and stemming (light stemming and root stemming) on the presentation of the classifier. For the experimenting, list of stop words and the stemmers provided with Rapid miner were used.</w:t>
      </w:r>
    </w:p>
    <w:p w:rsidR="00552D7A" w:rsidRPr="00F208AA" w:rsidRDefault="00552D7A" w:rsidP="00C0796F">
      <w:pPr>
        <w:pStyle w:val="ListParagraph"/>
        <w:ind w:left="360"/>
        <w:rPr>
          <w:rFonts w:ascii="Arial" w:hAnsi="Arial" w:cs="Arial"/>
        </w:rPr>
      </w:pPr>
    </w:p>
    <w:p w:rsidR="00552D7A" w:rsidRPr="00F208AA" w:rsidRDefault="00552D7A" w:rsidP="00552D7A">
      <w:pPr>
        <w:pStyle w:val="ListParagraph"/>
        <w:ind w:left="360"/>
        <w:rPr>
          <w:rFonts w:ascii="Arial" w:hAnsi="Arial" w:cs="Arial"/>
        </w:rPr>
      </w:pPr>
    </w:p>
    <w:p w:rsidR="00552D7A" w:rsidRPr="00F208AA" w:rsidRDefault="00552D7A" w:rsidP="00552D7A">
      <w:pPr>
        <w:pStyle w:val="ListParagraph"/>
        <w:ind w:left="360"/>
        <w:rPr>
          <w:rFonts w:ascii="Arial" w:hAnsi="Arial" w:cs="Arial"/>
          <w:b/>
        </w:rPr>
      </w:pPr>
      <w:r w:rsidRPr="00F208AA">
        <w:rPr>
          <w:rFonts w:ascii="Arial" w:hAnsi="Arial" w:cs="Arial"/>
          <w:b/>
        </w:rPr>
        <w:t xml:space="preserve">4. Modelling </w:t>
      </w:r>
    </w:p>
    <w:p w:rsidR="00552D7A" w:rsidRPr="00F208AA" w:rsidRDefault="00552D7A" w:rsidP="00552D7A">
      <w:pPr>
        <w:pStyle w:val="ListParagraph"/>
        <w:ind w:left="360"/>
        <w:rPr>
          <w:rFonts w:ascii="Arial" w:hAnsi="Arial" w:cs="Arial"/>
        </w:rPr>
      </w:pPr>
      <w:r w:rsidRPr="00F208AA">
        <w:rPr>
          <w:rFonts w:ascii="Arial" w:hAnsi="Arial" w:cs="Arial"/>
        </w:rPr>
        <w:t xml:space="preserve"> </w:t>
      </w:r>
    </w:p>
    <w:p w:rsidR="00552D7A" w:rsidRPr="00F208AA" w:rsidRDefault="00552D7A" w:rsidP="00552D7A">
      <w:pPr>
        <w:pStyle w:val="ListParagraph"/>
        <w:ind w:left="360"/>
        <w:rPr>
          <w:rFonts w:ascii="Arial" w:hAnsi="Arial" w:cs="Arial"/>
        </w:rPr>
      </w:pPr>
      <w:r w:rsidRPr="00F208AA">
        <w:rPr>
          <w:rFonts w:ascii="Arial" w:hAnsi="Arial" w:cs="Arial"/>
        </w:rPr>
        <w:t>In this phase, various modelling techniques are selected according to the data collected and the result to be obtained, also the arguments needed for the models to be applied and their parameters are calibrated to optimal values. This model is then applied on test data sets to see if its working based on past results. Then the final model is build based on the test results and the model is assessed and its parameters are checked.</w:t>
      </w:r>
    </w:p>
    <w:p w:rsidR="00552D7A" w:rsidRPr="00F208AA" w:rsidRDefault="00552D7A" w:rsidP="00552D7A">
      <w:pPr>
        <w:pStyle w:val="ListParagraph"/>
        <w:ind w:left="360"/>
        <w:rPr>
          <w:rFonts w:ascii="Arial" w:hAnsi="Arial" w:cs="Arial"/>
        </w:rPr>
      </w:pPr>
      <w:r w:rsidRPr="00F208AA">
        <w:rPr>
          <w:rFonts w:ascii="Arial" w:hAnsi="Arial" w:cs="Arial"/>
        </w:rPr>
        <w:t xml:space="preserve">.   </w:t>
      </w:r>
    </w:p>
    <w:p w:rsidR="00552D7A" w:rsidRPr="00F208AA" w:rsidRDefault="00552D7A" w:rsidP="00552D7A">
      <w:pPr>
        <w:pStyle w:val="ListParagraph"/>
        <w:ind w:left="360"/>
        <w:rPr>
          <w:rFonts w:ascii="Arial" w:hAnsi="Arial" w:cs="Arial"/>
        </w:rPr>
      </w:pPr>
      <w:r w:rsidRPr="00F208AA">
        <w:rPr>
          <w:rFonts w:ascii="Arial" w:hAnsi="Arial" w:cs="Arial"/>
        </w:rPr>
        <w:t xml:space="preserve"> In this research, the deep learning and machine learning models are initially implemented as baseline models using rapid miner on the pre-processed training set to train the model from eighty percent of our observations. Then the model is tested on the remaining twenty percent of data. The results of these models are then compared with results we achieve by adding LSTM and Bi-LSTM layers. For implementing the Bi-LSTM model, we will be using the keras library in python for tensorflow framework, we will be also learning in detail why it is more efficient the Recurrent Neural networks and help overcome issues we face in common RNN networks</w:t>
      </w:r>
    </w:p>
    <w:p w:rsidR="00552D7A" w:rsidRPr="00F208AA" w:rsidRDefault="00552D7A" w:rsidP="00552D7A">
      <w:pPr>
        <w:pStyle w:val="ListParagraph"/>
        <w:ind w:left="360"/>
        <w:rPr>
          <w:rFonts w:ascii="Arial" w:hAnsi="Arial" w:cs="Arial"/>
        </w:rPr>
      </w:pPr>
    </w:p>
    <w:p w:rsidR="00552D7A" w:rsidRPr="00F208AA" w:rsidRDefault="00552D7A" w:rsidP="00552D7A">
      <w:pPr>
        <w:pStyle w:val="ListParagraph"/>
        <w:ind w:left="360"/>
        <w:rPr>
          <w:rFonts w:ascii="Arial" w:hAnsi="Arial" w:cs="Arial"/>
          <w:b/>
        </w:rPr>
      </w:pPr>
      <w:r w:rsidRPr="00F208AA">
        <w:rPr>
          <w:rFonts w:ascii="Arial" w:hAnsi="Arial" w:cs="Arial"/>
          <w:b/>
        </w:rPr>
        <w:t>RAPIDMINER</w:t>
      </w:r>
    </w:p>
    <w:p w:rsidR="00552D7A" w:rsidRPr="00F208AA" w:rsidRDefault="00552D7A" w:rsidP="00552D7A">
      <w:pPr>
        <w:pStyle w:val="ListParagraph"/>
        <w:ind w:left="360"/>
        <w:rPr>
          <w:rFonts w:ascii="Arial" w:hAnsi="Arial" w:cs="Arial"/>
        </w:rPr>
      </w:pPr>
      <w:r w:rsidRPr="00F208AA">
        <w:rPr>
          <w:rFonts w:ascii="Arial" w:hAnsi="Arial" w:cs="Arial"/>
        </w:rPr>
        <w:t xml:space="preserve">RapidMiner is a software package that allows data mining, text mining and predictive analytics. </w:t>
      </w:r>
    </w:p>
    <w:p w:rsidR="00552D7A" w:rsidRPr="00F208AA" w:rsidRDefault="00552D7A" w:rsidP="00552D7A">
      <w:pPr>
        <w:pStyle w:val="ListParagraph"/>
        <w:ind w:left="360"/>
        <w:rPr>
          <w:rFonts w:ascii="Arial" w:hAnsi="Arial" w:cs="Arial"/>
        </w:rPr>
      </w:pPr>
      <w:r w:rsidRPr="00F208AA">
        <w:rPr>
          <w:rFonts w:ascii="Arial" w:hAnsi="Arial" w:cs="Arial"/>
        </w:rPr>
        <w:t xml:space="preserve">The program allows the user to enter raw data, including databases and text, which is then automatically and intelligently analysed on a large scale. </w:t>
      </w:r>
    </w:p>
    <w:p w:rsidR="00552D7A" w:rsidRPr="00F208AA" w:rsidRDefault="00552D7A" w:rsidP="00552D7A">
      <w:pPr>
        <w:pStyle w:val="ListParagraph"/>
        <w:ind w:left="360"/>
        <w:rPr>
          <w:rFonts w:ascii="Arial" w:hAnsi="Arial" w:cs="Arial"/>
        </w:rPr>
      </w:pPr>
      <w:r w:rsidRPr="00F208AA">
        <w:rPr>
          <w:rFonts w:ascii="Arial" w:hAnsi="Arial" w:cs="Arial"/>
        </w:rPr>
        <w:t>The basic process is drag and drop and lets you build out models and solutions very quickly. You can coordinate python and R on the off chance that you have extra preparing that you need to perform.</w:t>
      </w:r>
    </w:p>
    <w:p w:rsidR="009D641B" w:rsidRPr="00F208AA" w:rsidRDefault="009D641B" w:rsidP="00552D7A">
      <w:pPr>
        <w:pStyle w:val="ListParagraph"/>
        <w:ind w:left="360"/>
        <w:rPr>
          <w:rFonts w:ascii="Arial" w:hAnsi="Arial" w:cs="Arial"/>
        </w:rPr>
      </w:pPr>
      <w:r w:rsidRPr="00F208AA">
        <w:rPr>
          <w:rFonts w:ascii="Arial" w:hAnsi="Arial" w:cs="Arial"/>
        </w:rPr>
        <w:lastRenderedPageBreak/>
        <w:t>We will be using rapidminer in this research to create a baseline deeplearning model for our sentimental analysis problem. The results and the process created will then be compared to our LSTM models results.</w:t>
      </w:r>
    </w:p>
    <w:p w:rsidR="00EA3163" w:rsidRPr="00F208AA" w:rsidRDefault="00EA3163" w:rsidP="00552D7A">
      <w:pPr>
        <w:pStyle w:val="ListParagraph"/>
        <w:ind w:left="360"/>
        <w:rPr>
          <w:rFonts w:ascii="Arial" w:hAnsi="Arial" w:cs="Arial"/>
        </w:rPr>
      </w:pPr>
    </w:p>
    <w:p w:rsidR="00EA3163" w:rsidRPr="00F208AA" w:rsidRDefault="00EA3163" w:rsidP="00552D7A">
      <w:pPr>
        <w:pStyle w:val="ListParagraph"/>
        <w:ind w:left="360"/>
        <w:rPr>
          <w:rFonts w:ascii="Arial" w:hAnsi="Arial" w:cs="Arial"/>
        </w:rPr>
      </w:pPr>
      <w:r w:rsidRPr="00F208AA">
        <w:rPr>
          <w:rFonts w:ascii="Arial" w:hAnsi="Arial" w:cs="Arial"/>
          <w:noProof/>
          <w:lang w:eastAsia="en-IN"/>
        </w:rPr>
        <w:drawing>
          <wp:inline distT="0" distB="0" distL="0" distR="0" wp14:anchorId="420F8291" wp14:editId="6217A428">
            <wp:extent cx="5731510" cy="30213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21330"/>
                    </a:xfrm>
                    <a:prstGeom prst="rect">
                      <a:avLst/>
                    </a:prstGeom>
                  </pic:spPr>
                </pic:pic>
              </a:graphicData>
            </a:graphic>
          </wp:inline>
        </w:drawing>
      </w:r>
    </w:p>
    <w:p w:rsidR="006A2C49" w:rsidRPr="00F208AA" w:rsidRDefault="006A2C49" w:rsidP="00552D7A">
      <w:pPr>
        <w:pStyle w:val="ListParagraph"/>
        <w:ind w:left="360"/>
        <w:rPr>
          <w:rFonts w:ascii="Arial" w:hAnsi="Arial" w:cs="Arial"/>
        </w:rPr>
      </w:pPr>
      <w:r w:rsidRPr="00F208AA">
        <w:rPr>
          <w:rFonts w:ascii="Arial" w:hAnsi="Arial" w:cs="Arial"/>
        </w:rPr>
        <w:t>3.4 Rapid miner UI</w:t>
      </w:r>
    </w:p>
    <w:p w:rsidR="002F4E58" w:rsidRPr="00F208AA" w:rsidRDefault="002F4E58" w:rsidP="00552D7A">
      <w:pPr>
        <w:pStyle w:val="ListParagraph"/>
        <w:ind w:left="360"/>
        <w:rPr>
          <w:rFonts w:ascii="Arial" w:hAnsi="Arial" w:cs="Arial"/>
        </w:rPr>
      </w:pPr>
    </w:p>
    <w:p w:rsidR="002F4E58" w:rsidRPr="00F208AA" w:rsidRDefault="002F4E58" w:rsidP="002F4E58">
      <w:pPr>
        <w:pStyle w:val="ListParagraph"/>
        <w:ind w:left="360"/>
        <w:rPr>
          <w:rFonts w:ascii="Arial" w:hAnsi="Arial" w:cs="Arial"/>
          <w:b/>
        </w:rPr>
      </w:pPr>
      <w:r w:rsidRPr="00F208AA">
        <w:rPr>
          <w:rFonts w:ascii="Arial" w:hAnsi="Arial" w:cs="Arial"/>
          <w:b/>
        </w:rPr>
        <w:t>Recurrent Neural Networks</w:t>
      </w:r>
    </w:p>
    <w:p w:rsidR="009D641B" w:rsidRPr="00F208AA" w:rsidRDefault="002F4E58" w:rsidP="002F4E58">
      <w:pPr>
        <w:pStyle w:val="ListParagraph"/>
        <w:ind w:left="360"/>
        <w:rPr>
          <w:rFonts w:ascii="Arial" w:hAnsi="Arial" w:cs="Arial"/>
        </w:rPr>
      </w:pPr>
      <w:r w:rsidRPr="00F208AA">
        <w:rPr>
          <w:rFonts w:ascii="Arial" w:hAnsi="Arial" w:cs="Arial"/>
        </w:rPr>
        <w:t>Recurrent neural systems are systems with loop in them, enabling data to persevere and transfer to the next step.</w:t>
      </w:r>
    </w:p>
    <w:p w:rsidR="009D641B" w:rsidRPr="00F208AA" w:rsidRDefault="009D641B" w:rsidP="002F4E58">
      <w:pPr>
        <w:pStyle w:val="ListParagraph"/>
        <w:ind w:left="360"/>
        <w:rPr>
          <w:rFonts w:ascii="Arial" w:hAnsi="Arial" w:cs="Arial"/>
        </w:rPr>
      </w:pPr>
    </w:p>
    <w:p w:rsidR="009D641B" w:rsidRPr="00F208AA" w:rsidRDefault="009D641B" w:rsidP="002F4E58">
      <w:pPr>
        <w:pStyle w:val="ListParagraph"/>
        <w:ind w:left="360"/>
        <w:rPr>
          <w:rFonts w:ascii="Arial" w:hAnsi="Arial" w:cs="Arial"/>
        </w:rPr>
      </w:pPr>
      <w:r w:rsidRPr="00F208AA">
        <w:rPr>
          <w:rFonts w:ascii="Arial" w:hAnsi="Arial" w:cs="Arial"/>
          <w:noProof/>
          <w:color w:val="333333"/>
          <w:spacing w:val="-3"/>
          <w:sz w:val="27"/>
          <w:szCs w:val="27"/>
          <w:lang w:eastAsia="en-IN"/>
        </w:rPr>
        <w:drawing>
          <wp:inline distT="0" distB="0" distL="0" distR="0" wp14:anchorId="78A5C819" wp14:editId="0AFA5202">
            <wp:extent cx="1171783" cy="1821180"/>
            <wp:effectExtent l="0" t="0" r="9525" b="7620"/>
            <wp:docPr id="14" name="Picture 14" descr="https://colah.github.io/posts/2015-08-Understanding-LSTMs/img/RNN-ro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olah.github.io/posts/2015-08-Understanding-LSTMs/img/RNN-roll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4142" cy="1824847"/>
                    </a:xfrm>
                    <a:prstGeom prst="rect">
                      <a:avLst/>
                    </a:prstGeom>
                    <a:noFill/>
                    <a:ln>
                      <a:noFill/>
                    </a:ln>
                  </pic:spPr>
                </pic:pic>
              </a:graphicData>
            </a:graphic>
          </wp:inline>
        </w:drawing>
      </w:r>
    </w:p>
    <w:p w:rsidR="009D641B" w:rsidRPr="00F208AA" w:rsidRDefault="009D641B" w:rsidP="002F4E58">
      <w:pPr>
        <w:pStyle w:val="ListParagraph"/>
        <w:ind w:left="360"/>
        <w:rPr>
          <w:rFonts w:ascii="Arial" w:hAnsi="Arial" w:cs="Arial"/>
        </w:rPr>
      </w:pPr>
    </w:p>
    <w:p w:rsidR="006A2C49" w:rsidRPr="00F208AA" w:rsidRDefault="006A2C49" w:rsidP="002F4E58">
      <w:pPr>
        <w:pStyle w:val="ListParagraph"/>
        <w:ind w:left="360"/>
        <w:rPr>
          <w:rFonts w:ascii="Arial" w:hAnsi="Arial" w:cs="Arial"/>
        </w:rPr>
      </w:pPr>
      <w:r w:rsidRPr="00F208AA">
        <w:rPr>
          <w:rFonts w:ascii="Arial" w:hAnsi="Arial" w:cs="Arial"/>
        </w:rPr>
        <w:t>3.5 RNN</w:t>
      </w:r>
    </w:p>
    <w:p w:rsidR="006A2C49" w:rsidRPr="00F208AA" w:rsidRDefault="006A2C49" w:rsidP="002F4E58">
      <w:pPr>
        <w:pStyle w:val="ListParagraph"/>
        <w:ind w:left="360"/>
        <w:rPr>
          <w:rFonts w:ascii="Arial" w:hAnsi="Arial" w:cs="Arial"/>
        </w:rPr>
      </w:pPr>
    </w:p>
    <w:p w:rsidR="002F4E58" w:rsidRPr="00F208AA" w:rsidRDefault="009D641B" w:rsidP="002F4E58">
      <w:pPr>
        <w:pStyle w:val="ListParagraph"/>
        <w:ind w:left="360"/>
        <w:rPr>
          <w:rFonts w:ascii="Arial" w:hAnsi="Arial" w:cs="Arial"/>
        </w:rPr>
      </w:pPr>
      <w:r w:rsidRPr="00F208AA">
        <w:rPr>
          <w:rFonts w:ascii="Arial" w:hAnsi="Arial" w:cs="Arial"/>
        </w:rPr>
        <w:t>In the above flow chart</w:t>
      </w:r>
      <w:r w:rsidR="002F4E58" w:rsidRPr="00F208AA">
        <w:rPr>
          <w:rFonts w:ascii="Arial" w:hAnsi="Arial" w:cs="Arial"/>
        </w:rPr>
        <w:t>, a piece of neural s</w:t>
      </w:r>
      <w:r w:rsidRPr="00F208AA">
        <w:rPr>
          <w:rFonts w:ascii="Arial" w:hAnsi="Arial" w:cs="Arial"/>
        </w:rPr>
        <w:t xml:space="preserve">ystem, </w:t>
      </w:r>
      <w:r w:rsidRPr="00F208AA">
        <w:rPr>
          <w:rFonts w:ascii="Arial" w:hAnsi="Arial" w:cs="Arial"/>
          <w:b/>
        </w:rPr>
        <w:t>A</w:t>
      </w:r>
      <w:r w:rsidRPr="00F208AA">
        <w:rPr>
          <w:rFonts w:ascii="Arial" w:hAnsi="Arial" w:cs="Arial"/>
        </w:rPr>
        <w:t xml:space="preserve">, gets some input info </w:t>
      </w:r>
      <w:proofErr w:type="spellStart"/>
      <w:r w:rsidRPr="00F208AA">
        <w:rPr>
          <w:rFonts w:ascii="Arial" w:hAnsi="Arial" w:cs="Arial"/>
          <w:b/>
        </w:rPr>
        <w:t>X</w:t>
      </w:r>
      <w:r w:rsidR="002F4E58" w:rsidRPr="00F208AA">
        <w:rPr>
          <w:rFonts w:ascii="Arial" w:hAnsi="Arial" w:cs="Arial"/>
          <w:b/>
        </w:rPr>
        <w:t>t</w:t>
      </w:r>
      <w:proofErr w:type="spellEnd"/>
      <w:r w:rsidR="002F4E58" w:rsidRPr="00F208AA">
        <w:rPr>
          <w:rFonts w:ascii="Arial" w:hAnsi="Arial" w:cs="Arial"/>
        </w:rPr>
        <w:t xml:space="preserve"> and yields a worth </w:t>
      </w:r>
      <w:r w:rsidR="002F4E58" w:rsidRPr="00F208AA">
        <w:rPr>
          <w:rFonts w:ascii="Arial" w:hAnsi="Arial" w:cs="Arial"/>
          <w:b/>
        </w:rPr>
        <w:t>ht</w:t>
      </w:r>
      <w:r w:rsidR="002F4E58" w:rsidRPr="00F208AA">
        <w:rPr>
          <w:rFonts w:ascii="Arial" w:hAnsi="Arial" w:cs="Arial"/>
        </w:rPr>
        <w:t xml:space="preserve">. A loop enables data to be passed starting with one stage of the system then onto the next. </w:t>
      </w:r>
    </w:p>
    <w:p w:rsidR="002F4E58" w:rsidRPr="00F208AA" w:rsidRDefault="002F4E58" w:rsidP="002F4E58">
      <w:pPr>
        <w:pStyle w:val="ListParagraph"/>
        <w:ind w:left="360"/>
        <w:rPr>
          <w:rFonts w:ascii="Arial" w:hAnsi="Arial" w:cs="Arial"/>
        </w:rPr>
      </w:pPr>
      <w:r w:rsidRPr="00F208AA">
        <w:rPr>
          <w:rFonts w:ascii="Arial" w:hAnsi="Arial" w:cs="Arial"/>
        </w:rPr>
        <w:t xml:space="preserve">These circles cause Recurrent neural systems to appear to be somewhat puzzling. </w:t>
      </w:r>
    </w:p>
    <w:p w:rsidR="00EA3163" w:rsidRPr="00F208AA" w:rsidRDefault="002F4E58" w:rsidP="00672AB4">
      <w:pPr>
        <w:pStyle w:val="ListParagraph"/>
        <w:ind w:left="360"/>
        <w:rPr>
          <w:rFonts w:ascii="Arial" w:hAnsi="Arial" w:cs="Arial"/>
        </w:rPr>
      </w:pPr>
      <w:r w:rsidRPr="00F208AA">
        <w:rPr>
          <w:rFonts w:ascii="Arial" w:hAnsi="Arial" w:cs="Arial"/>
        </w:rPr>
        <w:t>Nonetheless, on the off chance that you think more, things being what they are, they aren't too not quite the sa</w:t>
      </w:r>
      <w:r w:rsidR="00672AB4" w:rsidRPr="00F208AA">
        <w:rPr>
          <w:rFonts w:ascii="Arial" w:hAnsi="Arial" w:cs="Arial"/>
        </w:rPr>
        <w:t xml:space="preserve">me as a typical neural system. </w:t>
      </w:r>
      <w:r w:rsidRPr="00F208AA">
        <w:rPr>
          <w:rFonts w:ascii="Arial" w:hAnsi="Arial" w:cs="Arial"/>
        </w:rPr>
        <w:t>A Recurrent neural system can be thought of as different duplicates of a similar system, each passing a message to a successor.</w:t>
      </w:r>
    </w:p>
    <w:p w:rsidR="00EA3163" w:rsidRPr="00F208AA" w:rsidRDefault="00EA3163" w:rsidP="00672AB4">
      <w:pPr>
        <w:pStyle w:val="ListParagraph"/>
        <w:ind w:left="360"/>
        <w:rPr>
          <w:rFonts w:ascii="Arial" w:hAnsi="Arial" w:cs="Arial"/>
        </w:rPr>
      </w:pPr>
    </w:p>
    <w:p w:rsidR="00EA3163" w:rsidRPr="00F208AA" w:rsidRDefault="00EA3163" w:rsidP="00672AB4">
      <w:pPr>
        <w:pStyle w:val="ListParagraph"/>
        <w:ind w:left="360"/>
        <w:rPr>
          <w:rFonts w:ascii="Arial" w:hAnsi="Arial" w:cs="Arial"/>
        </w:rPr>
      </w:pPr>
      <w:r w:rsidRPr="00F208AA">
        <w:rPr>
          <w:rFonts w:ascii="Arial" w:hAnsi="Arial" w:cs="Arial"/>
          <w:noProof/>
          <w:color w:val="333333"/>
          <w:spacing w:val="-3"/>
          <w:sz w:val="27"/>
          <w:szCs w:val="27"/>
          <w:lang w:eastAsia="en-IN"/>
        </w:rPr>
        <w:lastRenderedPageBreak/>
        <w:drawing>
          <wp:inline distT="0" distB="0" distL="0" distR="0" wp14:anchorId="7C6F26EE" wp14:editId="4F357D4F">
            <wp:extent cx="5731510" cy="1505790"/>
            <wp:effectExtent l="0" t="0" r="2540" b="0"/>
            <wp:docPr id="13" name="Picture 13"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 unrolled recurrent neural net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505790"/>
                    </a:xfrm>
                    <a:prstGeom prst="rect">
                      <a:avLst/>
                    </a:prstGeom>
                    <a:noFill/>
                    <a:ln>
                      <a:noFill/>
                    </a:ln>
                  </pic:spPr>
                </pic:pic>
              </a:graphicData>
            </a:graphic>
          </wp:inline>
        </w:drawing>
      </w:r>
    </w:p>
    <w:p w:rsidR="006A2C49" w:rsidRPr="00F208AA" w:rsidRDefault="006A2C49" w:rsidP="00672AB4">
      <w:pPr>
        <w:pStyle w:val="ListParagraph"/>
        <w:ind w:left="360"/>
        <w:rPr>
          <w:rFonts w:ascii="Arial" w:hAnsi="Arial" w:cs="Arial"/>
        </w:rPr>
      </w:pPr>
    </w:p>
    <w:p w:rsidR="00EA3163" w:rsidRPr="00F208AA" w:rsidRDefault="00EA3163" w:rsidP="00672AB4">
      <w:pPr>
        <w:pStyle w:val="ListParagraph"/>
        <w:ind w:left="360"/>
        <w:rPr>
          <w:rFonts w:ascii="Arial" w:hAnsi="Arial" w:cs="Arial"/>
        </w:rPr>
      </w:pPr>
    </w:p>
    <w:p w:rsidR="00EA3163" w:rsidRPr="00F208AA" w:rsidRDefault="00EA3163" w:rsidP="00672AB4">
      <w:pPr>
        <w:pStyle w:val="ListParagraph"/>
        <w:ind w:left="360"/>
        <w:rPr>
          <w:rFonts w:ascii="Arial" w:hAnsi="Arial" w:cs="Arial"/>
        </w:rPr>
      </w:pPr>
    </w:p>
    <w:p w:rsidR="002F4E58" w:rsidRPr="00F208AA" w:rsidRDefault="002F4E58" w:rsidP="00672AB4">
      <w:pPr>
        <w:pStyle w:val="ListParagraph"/>
        <w:ind w:left="360"/>
        <w:rPr>
          <w:rFonts w:ascii="Arial" w:hAnsi="Arial" w:cs="Arial"/>
        </w:rPr>
      </w:pPr>
      <w:r w:rsidRPr="00F208AA">
        <w:rPr>
          <w:rFonts w:ascii="Arial" w:hAnsi="Arial" w:cs="Arial"/>
        </w:rPr>
        <w:t xml:space="preserve"> Think about what occurs on the off chance that we unroll the circle: This chain-like nature uncovers that Recurrent neural systems are personally identified with lists and sequences. They're the common design of neural system to use for such information. Over the most recent couple of years, there have been </w:t>
      </w:r>
      <w:r w:rsidR="00672AB4" w:rsidRPr="00F208AA">
        <w:rPr>
          <w:rFonts w:ascii="Arial" w:hAnsi="Arial" w:cs="Arial"/>
        </w:rPr>
        <w:t>mined</w:t>
      </w:r>
      <w:r w:rsidRPr="00F208AA">
        <w:rPr>
          <w:rFonts w:ascii="Arial" w:hAnsi="Arial" w:cs="Arial"/>
        </w:rPr>
        <w:t xml:space="preserve"> blowing achievement applying Recurrent neural network systems to an assortment of issues: image captioning,</w:t>
      </w:r>
      <w:r w:rsidR="00672AB4" w:rsidRPr="00F208AA">
        <w:rPr>
          <w:rFonts w:ascii="Arial" w:hAnsi="Arial" w:cs="Arial"/>
        </w:rPr>
        <w:t xml:space="preserve"> </w:t>
      </w:r>
      <w:r w:rsidRPr="00F208AA">
        <w:rPr>
          <w:rFonts w:ascii="Arial" w:hAnsi="Arial" w:cs="Arial"/>
        </w:rPr>
        <w:t xml:space="preserve">language </w:t>
      </w:r>
      <w:r w:rsidR="00672AB4" w:rsidRPr="00F208AA">
        <w:rPr>
          <w:rFonts w:ascii="Arial" w:hAnsi="Arial" w:cs="Arial"/>
        </w:rPr>
        <w:t>modelling</w:t>
      </w:r>
      <w:r w:rsidRPr="00F208AA">
        <w:rPr>
          <w:rFonts w:ascii="Arial" w:hAnsi="Arial" w:cs="Arial"/>
        </w:rPr>
        <w:t>,</w:t>
      </w:r>
      <w:r w:rsidR="00672AB4" w:rsidRPr="00F208AA">
        <w:rPr>
          <w:rFonts w:ascii="Arial" w:hAnsi="Arial" w:cs="Arial"/>
        </w:rPr>
        <w:t xml:space="preserve"> </w:t>
      </w:r>
      <w:r w:rsidRPr="00F208AA">
        <w:rPr>
          <w:rFonts w:ascii="Arial" w:hAnsi="Arial" w:cs="Arial"/>
        </w:rPr>
        <w:t>speech recognition, interpretation, picture inscribing… The rundown goes on. Essential to these successes is the use of “</w:t>
      </w:r>
      <w:r w:rsidR="00672AB4" w:rsidRPr="00F208AA">
        <w:rPr>
          <w:rFonts w:ascii="Arial" w:hAnsi="Arial" w:cs="Arial"/>
        </w:rPr>
        <w:t>LSTM</w:t>
      </w:r>
      <w:proofErr w:type="gramStart"/>
      <w:r w:rsidRPr="00F208AA">
        <w:rPr>
          <w:rFonts w:ascii="Arial" w:hAnsi="Arial" w:cs="Arial"/>
        </w:rPr>
        <w:t xml:space="preserve">” </w:t>
      </w:r>
      <w:r w:rsidR="00672AB4" w:rsidRPr="00F208AA">
        <w:rPr>
          <w:rFonts w:ascii="Arial" w:hAnsi="Arial" w:cs="Arial"/>
        </w:rPr>
        <w:t>,</w:t>
      </w:r>
      <w:proofErr w:type="gramEnd"/>
      <w:r w:rsidR="00672AB4" w:rsidRPr="00F208AA">
        <w:rPr>
          <w:rFonts w:ascii="Arial" w:hAnsi="Arial" w:cs="Arial"/>
        </w:rPr>
        <w:t xml:space="preserve"> </w:t>
      </w:r>
      <w:r w:rsidRPr="00F208AA">
        <w:rPr>
          <w:rFonts w:ascii="Arial" w:hAnsi="Arial" w:cs="Arial"/>
        </w:rPr>
        <w:t>a very special kind of recurrent neural network which works, for many</w:t>
      </w:r>
      <w:r w:rsidR="00672AB4" w:rsidRPr="00F208AA">
        <w:rPr>
          <w:rFonts w:ascii="Arial" w:hAnsi="Arial" w:cs="Arial"/>
        </w:rPr>
        <w:t xml:space="preserve"> more</w:t>
      </w:r>
      <w:r w:rsidRPr="00F208AA">
        <w:rPr>
          <w:rFonts w:ascii="Arial" w:hAnsi="Arial" w:cs="Arial"/>
        </w:rPr>
        <w:t xml:space="preserve"> tasks, </w:t>
      </w:r>
      <w:r w:rsidR="00672AB4" w:rsidRPr="00F208AA">
        <w:rPr>
          <w:rFonts w:ascii="Arial" w:hAnsi="Arial" w:cs="Arial"/>
        </w:rPr>
        <w:t xml:space="preserve">and </w:t>
      </w:r>
      <w:r w:rsidRPr="00F208AA">
        <w:rPr>
          <w:rFonts w:ascii="Arial" w:hAnsi="Arial" w:cs="Arial"/>
        </w:rPr>
        <w:t>much better than the standard version</w:t>
      </w:r>
      <w:r w:rsidR="00672AB4" w:rsidRPr="00F208AA">
        <w:rPr>
          <w:rFonts w:ascii="Arial" w:hAnsi="Arial" w:cs="Arial"/>
        </w:rPr>
        <w:t xml:space="preserve"> of RNN</w:t>
      </w:r>
      <w:r w:rsidRPr="00F208AA">
        <w:rPr>
          <w:rFonts w:ascii="Arial" w:hAnsi="Arial" w:cs="Arial"/>
        </w:rPr>
        <w:t xml:space="preserve">. Practically all exciting outcomes dependent on intermittent neural systems are accomplished with them. </w:t>
      </w:r>
    </w:p>
    <w:p w:rsidR="00EA3163" w:rsidRPr="00F208AA" w:rsidRDefault="00EA3163" w:rsidP="00672AB4">
      <w:pPr>
        <w:pStyle w:val="ListParagraph"/>
        <w:ind w:left="360"/>
        <w:rPr>
          <w:rFonts w:ascii="Arial" w:hAnsi="Arial" w:cs="Arial"/>
        </w:rPr>
      </w:pPr>
    </w:p>
    <w:p w:rsidR="00EA3163" w:rsidRPr="00F208AA" w:rsidRDefault="00EA3163" w:rsidP="00EA3163">
      <w:pPr>
        <w:pStyle w:val="ListParagraph"/>
        <w:ind w:left="360"/>
        <w:rPr>
          <w:rFonts w:ascii="Arial" w:hAnsi="Arial" w:cs="Arial"/>
          <w:b/>
        </w:rPr>
      </w:pPr>
      <w:r w:rsidRPr="00F208AA">
        <w:rPr>
          <w:rFonts w:ascii="Arial" w:hAnsi="Arial" w:cs="Arial"/>
          <w:b/>
        </w:rPr>
        <w:t>The Problem of Long-Term Dependencies</w:t>
      </w:r>
    </w:p>
    <w:p w:rsidR="002F4E58" w:rsidRPr="00F208AA" w:rsidRDefault="002F4E58" w:rsidP="00EA3163">
      <w:pPr>
        <w:pStyle w:val="ListParagraph"/>
        <w:ind w:left="360"/>
        <w:rPr>
          <w:rFonts w:ascii="Arial" w:hAnsi="Arial" w:cs="Arial"/>
          <w:b/>
        </w:rPr>
      </w:pPr>
      <w:r w:rsidRPr="00F208AA">
        <w:rPr>
          <w:rFonts w:ascii="Arial" w:hAnsi="Arial" w:cs="Arial"/>
        </w:rPr>
        <w:t xml:space="preserve">One of the interests of Recurrent Neural Networks is the possibility that they may have the option to interface past data to the present errand </w:t>
      </w:r>
    </w:p>
    <w:p w:rsidR="002F4E58" w:rsidRPr="00F208AA" w:rsidRDefault="002F4E58" w:rsidP="002F4E58">
      <w:pPr>
        <w:pStyle w:val="ListParagraph"/>
        <w:ind w:left="360"/>
        <w:rPr>
          <w:rFonts w:ascii="Arial" w:hAnsi="Arial" w:cs="Arial"/>
        </w:rPr>
      </w:pPr>
    </w:p>
    <w:p w:rsidR="002F4E58" w:rsidRPr="00F208AA" w:rsidRDefault="002F4E58" w:rsidP="002F4E58">
      <w:pPr>
        <w:pStyle w:val="ListParagraph"/>
        <w:ind w:left="360"/>
        <w:rPr>
          <w:rFonts w:ascii="Arial" w:hAnsi="Arial" w:cs="Arial"/>
        </w:rPr>
      </w:pPr>
      <w:r w:rsidRPr="00F208AA">
        <w:rPr>
          <w:rFonts w:ascii="Arial" w:hAnsi="Arial" w:cs="Arial"/>
        </w:rPr>
        <w:t>In the event that Recurrent Neural Networks could do this, they'd be incredibly helpful.</w:t>
      </w:r>
    </w:p>
    <w:p w:rsidR="008A64CD" w:rsidRPr="00F208AA" w:rsidRDefault="002F4E58" w:rsidP="008A64CD">
      <w:pPr>
        <w:pStyle w:val="ListParagraph"/>
        <w:ind w:left="360"/>
        <w:rPr>
          <w:rFonts w:ascii="Arial" w:hAnsi="Arial" w:cs="Arial"/>
        </w:rPr>
      </w:pPr>
      <w:r w:rsidRPr="00F208AA">
        <w:rPr>
          <w:rFonts w:ascii="Arial" w:hAnsi="Arial" w:cs="Arial"/>
        </w:rPr>
        <w:t xml:space="preserve"> But Sometimes, we only need to look at recent information to perform the present task. For instance, consider a language model attempting to anticipate the following word depe</w:t>
      </w:r>
      <w:r w:rsidR="00672AB4" w:rsidRPr="00F208AA">
        <w:rPr>
          <w:rFonts w:ascii="Arial" w:hAnsi="Arial" w:cs="Arial"/>
        </w:rPr>
        <w:t xml:space="preserve">ndent on the past ones. </w:t>
      </w:r>
      <w:r w:rsidRPr="00F208AA">
        <w:rPr>
          <w:rFonts w:ascii="Arial" w:hAnsi="Arial" w:cs="Arial"/>
        </w:rPr>
        <w:t xml:space="preserve">In the event that we are attempting to foresee the final say regarding "the mists are in the sky," we needn't bother with any further setting – it's really evident the following word </w:t>
      </w:r>
    </w:p>
    <w:p w:rsidR="00EA3163" w:rsidRPr="00F208AA" w:rsidRDefault="00EA3163" w:rsidP="008A64CD">
      <w:pPr>
        <w:pStyle w:val="ListParagraph"/>
        <w:ind w:left="360"/>
        <w:rPr>
          <w:rFonts w:ascii="Arial" w:hAnsi="Arial" w:cs="Arial"/>
        </w:rPr>
      </w:pPr>
    </w:p>
    <w:p w:rsidR="00EA3163" w:rsidRPr="00F208AA" w:rsidRDefault="00EA3163" w:rsidP="008A64CD">
      <w:pPr>
        <w:pStyle w:val="ListParagraph"/>
        <w:ind w:left="360"/>
        <w:rPr>
          <w:rFonts w:ascii="Arial" w:hAnsi="Arial" w:cs="Arial"/>
        </w:rPr>
      </w:pPr>
      <w:r w:rsidRPr="00F208AA">
        <w:rPr>
          <w:rFonts w:ascii="Arial" w:hAnsi="Arial" w:cs="Arial"/>
          <w:noProof/>
          <w:color w:val="333333"/>
          <w:spacing w:val="-3"/>
          <w:sz w:val="27"/>
          <w:szCs w:val="27"/>
          <w:lang w:eastAsia="en-IN"/>
        </w:rPr>
        <w:drawing>
          <wp:inline distT="0" distB="0" distL="0" distR="0" wp14:anchorId="2F7495F8" wp14:editId="26AA0D08">
            <wp:extent cx="5207012" cy="2400300"/>
            <wp:effectExtent l="0" t="0" r="0" b="0"/>
            <wp:docPr id="12" name="Picture 12" descr="https://colah.github.io/posts/2015-08-Understanding-LSTMs/img/RNN-shorttermdep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olah.github.io/posts/2015-08-Understanding-LSTMs/img/RNN-shorttermdepdenci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7400" cy="2405089"/>
                    </a:xfrm>
                    <a:prstGeom prst="rect">
                      <a:avLst/>
                    </a:prstGeom>
                    <a:noFill/>
                    <a:ln>
                      <a:noFill/>
                    </a:ln>
                  </pic:spPr>
                </pic:pic>
              </a:graphicData>
            </a:graphic>
          </wp:inline>
        </w:drawing>
      </w:r>
    </w:p>
    <w:p w:rsidR="006A2C49" w:rsidRPr="00F208AA" w:rsidRDefault="006A2C49" w:rsidP="008A64CD">
      <w:pPr>
        <w:pStyle w:val="ListParagraph"/>
        <w:ind w:left="360"/>
        <w:rPr>
          <w:rFonts w:ascii="Arial" w:hAnsi="Arial" w:cs="Arial"/>
        </w:rPr>
      </w:pPr>
    </w:p>
    <w:p w:rsidR="006A2C49" w:rsidRPr="00F208AA" w:rsidRDefault="006A2C49" w:rsidP="008A64CD">
      <w:pPr>
        <w:pStyle w:val="ListParagraph"/>
        <w:ind w:left="360"/>
        <w:rPr>
          <w:rFonts w:ascii="Arial" w:hAnsi="Arial" w:cs="Arial"/>
        </w:rPr>
      </w:pPr>
    </w:p>
    <w:p w:rsidR="006A2C49" w:rsidRPr="00F208AA" w:rsidRDefault="006A2C49" w:rsidP="008A64CD">
      <w:pPr>
        <w:pStyle w:val="ListParagraph"/>
        <w:ind w:left="360"/>
        <w:rPr>
          <w:rFonts w:ascii="Arial" w:hAnsi="Arial" w:cs="Arial"/>
        </w:rPr>
      </w:pPr>
    </w:p>
    <w:p w:rsidR="006A2C49" w:rsidRPr="00F208AA" w:rsidRDefault="006A2C49" w:rsidP="008A64CD">
      <w:pPr>
        <w:pStyle w:val="ListParagraph"/>
        <w:ind w:left="360"/>
        <w:rPr>
          <w:rFonts w:ascii="Arial" w:hAnsi="Arial" w:cs="Arial"/>
        </w:rPr>
      </w:pPr>
    </w:p>
    <w:p w:rsidR="002F4E58" w:rsidRPr="00F208AA" w:rsidRDefault="002F4E58" w:rsidP="008A64CD">
      <w:pPr>
        <w:pStyle w:val="ListParagraph"/>
        <w:ind w:left="360"/>
        <w:rPr>
          <w:rFonts w:ascii="Arial" w:hAnsi="Arial" w:cs="Arial"/>
        </w:rPr>
      </w:pPr>
      <w:r w:rsidRPr="00F208AA">
        <w:rPr>
          <w:rFonts w:ascii="Arial" w:hAnsi="Arial" w:cs="Arial"/>
        </w:rPr>
        <w:t xml:space="preserve">In such cases, where the hole between the pertinent data and the spot that it's required is little, Recurrent Neural Networks can figure out how to utilize the past data. </w:t>
      </w:r>
    </w:p>
    <w:p w:rsidR="002F4E58" w:rsidRPr="00F208AA" w:rsidRDefault="002F4E58" w:rsidP="002F4E58">
      <w:pPr>
        <w:pStyle w:val="ListParagraph"/>
        <w:ind w:left="360"/>
        <w:rPr>
          <w:rFonts w:ascii="Arial" w:hAnsi="Arial" w:cs="Arial"/>
        </w:rPr>
      </w:pPr>
      <w:r w:rsidRPr="00F208AA">
        <w:rPr>
          <w:rFonts w:ascii="Arial" w:hAnsi="Arial" w:cs="Arial"/>
        </w:rPr>
        <w:t xml:space="preserve">Be that as it may, there are likewise situations where we need more setting. </w:t>
      </w:r>
    </w:p>
    <w:p w:rsidR="002F4E58" w:rsidRPr="00F208AA" w:rsidRDefault="002F4E58" w:rsidP="00F67180">
      <w:pPr>
        <w:pStyle w:val="ListParagraph"/>
        <w:ind w:left="360"/>
        <w:rPr>
          <w:rFonts w:ascii="Arial" w:hAnsi="Arial" w:cs="Arial"/>
        </w:rPr>
      </w:pPr>
      <w:r w:rsidRPr="00F208AA">
        <w:rPr>
          <w:rFonts w:ascii="Arial" w:hAnsi="Arial" w:cs="Arial"/>
        </w:rPr>
        <w:t xml:space="preserve">Consider attempting to foresee the final say regarding the content "I experienced childhood in France… I talk familiar French." Recent data proposes that the following word is most likely the </w:t>
      </w:r>
    </w:p>
    <w:p w:rsidR="002F4E58" w:rsidRPr="00F208AA" w:rsidRDefault="002F4E58" w:rsidP="00F67180">
      <w:pPr>
        <w:pStyle w:val="ListParagraph"/>
        <w:ind w:left="360"/>
        <w:rPr>
          <w:rFonts w:ascii="Arial" w:hAnsi="Arial" w:cs="Arial"/>
        </w:rPr>
      </w:pPr>
      <w:r w:rsidRPr="00F208AA">
        <w:rPr>
          <w:rFonts w:ascii="Arial" w:hAnsi="Arial" w:cs="Arial"/>
        </w:rPr>
        <w:t xml:space="preserve">name of a language, yet on the off chance that we need to limit which language, we need the setting of France, from further back. </w:t>
      </w:r>
    </w:p>
    <w:p w:rsidR="002F4E58" w:rsidRPr="00F208AA" w:rsidRDefault="002F4E58" w:rsidP="00F67180">
      <w:pPr>
        <w:pStyle w:val="ListParagraph"/>
        <w:ind w:left="360"/>
        <w:rPr>
          <w:rFonts w:ascii="Arial" w:hAnsi="Arial" w:cs="Arial"/>
        </w:rPr>
      </w:pPr>
      <w:r w:rsidRPr="00F208AA">
        <w:rPr>
          <w:rFonts w:ascii="Arial" w:hAnsi="Arial" w:cs="Arial"/>
        </w:rPr>
        <w:t xml:space="preserve">It's completely feasible for the hole between the important data and where it is expected to turn out to be exceptionally enormous. </w:t>
      </w:r>
    </w:p>
    <w:p w:rsidR="002F4E58" w:rsidRPr="00F208AA" w:rsidRDefault="002F4E58" w:rsidP="002F4E58">
      <w:pPr>
        <w:pStyle w:val="ListParagraph"/>
        <w:ind w:left="360"/>
        <w:rPr>
          <w:rFonts w:ascii="Arial" w:hAnsi="Arial" w:cs="Arial"/>
        </w:rPr>
      </w:pPr>
      <w:r w:rsidRPr="00F208AA">
        <w:rPr>
          <w:rFonts w:ascii="Arial" w:hAnsi="Arial" w:cs="Arial"/>
        </w:rPr>
        <w:t xml:space="preserve">Lamentably, as that hole develops, Recurrent Neural Networks become unfit to figure out how to interface the data. </w:t>
      </w:r>
    </w:p>
    <w:p w:rsidR="00EA3163" w:rsidRPr="00F208AA" w:rsidRDefault="00EA3163" w:rsidP="002F4E58">
      <w:pPr>
        <w:pStyle w:val="ListParagraph"/>
        <w:ind w:left="360"/>
        <w:rPr>
          <w:rFonts w:ascii="Arial" w:hAnsi="Arial" w:cs="Arial"/>
        </w:rPr>
      </w:pPr>
    </w:p>
    <w:p w:rsidR="00EA3163" w:rsidRPr="00F208AA" w:rsidRDefault="00EA3163" w:rsidP="002F4E58">
      <w:pPr>
        <w:pStyle w:val="ListParagraph"/>
        <w:ind w:left="360"/>
        <w:rPr>
          <w:rFonts w:ascii="Arial" w:hAnsi="Arial" w:cs="Arial"/>
        </w:rPr>
      </w:pPr>
      <w:r w:rsidRPr="00F208AA">
        <w:rPr>
          <w:rFonts w:ascii="Arial" w:hAnsi="Arial" w:cs="Arial"/>
          <w:noProof/>
          <w:color w:val="333333"/>
          <w:spacing w:val="-3"/>
          <w:sz w:val="27"/>
          <w:szCs w:val="27"/>
          <w:lang w:eastAsia="en-IN"/>
        </w:rPr>
        <w:drawing>
          <wp:inline distT="0" distB="0" distL="0" distR="0" wp14:anchorId="0D3FBB97" wp14:editId="610C401C">
            <wp:extent cx="5731510" cy="1973212"/>
            <wp:effectExtent l="0" t="0" r="2540" b="8255"/>
            <wp:docPr id="11" name="Picture 11" descr="Neural networks struggle with long term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struggle with long term dependenc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973212"/>
                    </a:xfrm>
                    <a:prstGeom prst="rect">
                      <a:avLst/>
                    </a:prstGeom>
                    <a:noFill/>
                    <a:ln>
                      <a:noFill/>
                    </a:ln>
                  </pic:spPr>
                </pic:pic>
              </a:graphicData>
            </a:graphic>
          </wp:inline>
        </w:drawing>
      </w:r>
    </w:p>
    <w:p w:rsidR="002F4E58" w:rsidRPr="00F208AA" w:rsidRDefault="002F4E58" w:rsidP="002F4E58">
      <w:pPr>
        <w:pStyle w:val="ListParagraph"/>
        <w:ind w:left="360"/>
        <w:rPr>
          <w:rFonts w:ascii="Arial" w:hAnsi="Arial" w:cs="Arial"/>
        </w:rPr>
      </w:pPr>
    </w:p>
    <w:p w:rsidR="002F4E58" w:rsidRPr="00F208AA" w:rsidRDefault="002F4E58" w:rsidP="002F4E58">
      <w:pPr>
        <w:pStyle w:val="ListParagraph"/>
        <w:ind w:left="360"/>
        <w:rPr>
          <w:rFonts w:ascii="Arial" w:hAnsi="Arial" w:cs="Arial"/>
        </w:rPr>
      </w:pPr>
      <w:r w:rsidRPr="00F208AA">
        <w:rPr>
          <w:rFonts w:ascii="Arial" w:hAnsi="Arial" w:cs="Arial"/>
        </w:rPr>
        <w:t>In principle, Recurrent Neural Networks are completely fit for taking care of such long-term dependencies A human could choose parameters for them to take care of toy issues of this structure.</w:t>
      </w:r>
    </w:p>
    <w:p w:rsidR="002F4E58" w:rsidRPr="00F208AA" w:rsidRDefault="002F4E58" w:rsidP="002F4E58">
      <w:pPr>
        <w:pStyle w:val="ListParagraph"/>
        <w:ind w:left="360"/>
        <w:rPr>
          <w:rFonts w:ascii="Arial" w:hAnsi="Arial" w:cs="Arial"/>
        </w:rPr>
      </w:pPr>
      <w:r w:rsidRPr="00F208AA">
        <w:rPr>
          <w:rFonts w:ascii="Arial" w:hAnsi="Arial" w:cs="Arial"/>
        </w:rPr>
        <w:t xml:space="preserve">Sadly, in practice, Recurrent neural system </w:t>
      </w:r>
      <w:r w:rsidR="00672AB4" w:rsidRPr="00F208AA">
        <w:rPr>
          <w:rFonts w:ascii="Arial" w:hAnsi="Arial" w:cs="Arial"/>
        </w:rPr>
        <w:t>doesn’t</w:t>
      </w:r>
      <w:r w:rsidRPr="00F208AA">
        <w:rPr>
          <w:rFonts w:ascii="Arial" w:hAnsi="Arial" w:cs="Arial"/>
        </w:rPr>
        <w:t xml:space="preserve"> seem to be able to learn them.</w:t>
      </w:r>
    </w:p>
    <w:p w:rsidR="002F4E58" w:rsidRPr="00F208AA" w:rsidRDefault="002F4E58" w:rsidP="002F4E58">
      <w:pPr>
        <w:pStyle w:val="ListParagraph"/>
        <w:ind w:left="360"/>
        <w:rPr>
          <w:rFonts w:ascii="Arial" w:hAnsi="Arial" w:cs="Arial"/>
        </w:rPr>
      </w:pPr>
      <w:r w:rsidRPr="00F208AA">
        <w:rPr>
          <w:rFonts w:ascii="Arial" w:hAnsi="Arial" w:cs="Arial"/>
        </w:rPr>
        <w:t xml:space="preserve">Thankfully, Long Short </w:t>
      </w:r>
      <w:r w:rsidR="00672AB4" w:rsidRPr="00F208AA">
        <w:rPr>
          <w:rFonts w:ascii="Arial" w:hAnsi="Arial" w:cs="Arial"/>
        </w:rPr>
        <w:t>Term</w:t>
      </w:r>
      <w:r w:rsidRPr="00F208AA">
        <w:rPr>
          <w:rFonts w:ascii="Arial" w:hAnsi="Arial" w:cs="Arial"/>
        </w:rPr>
        <w:t xml:space="preserve"> Memory systems don’t have this problem!</w:t>
      </w:r>
    </w:p>
    <w:p w:rsidR="00E14675" w:rsidRPr="00F208AA" w:rsidRDefault="00E14675" w:rsidP="002F4E58">
      <w:pPr>
        <w:pStyle w:val="ListParagraph"/>
        <w:ind w:left="360"/>
        <w:rPr>
          <w:rFonts w:ascii="Arial" w:hAnsi="Arial" w:cs="Arial"/>
        </w:rPr>
      </w:pPr>
    </w:p>
    <w:p w:rsidR="00F67180" w:rsidRPr="00F208AA" w:rsidRDefault="00F67180" w:rsidP="002F4E58">
      <w:pPr>
        <w:pStyle w:val="ListParagraph"/>
        <w:ind w:left="360"/>
        <w:rPr>
          <w:rFonts w:ascii="Arial" w:hAnsi="Arial" w:cs="Arial"/>
        </w:rPr>
      </w:pPr>
    </w:p>
    <w:p w:rsidR="00F67180" w:rsidRPr="00F208AA" w:rsidRDefault="00F67180" w:rsidP="002F4E58">
      <w:pPr>
        <w:pStyle w:val="ListParagraph"/>
        <w:ind w:left="360"/>
        <w:rPr>
          <w:rFonts w:ascii="Arial" w:hAnsi="Arial" w:cs="Arial"/>
        </w:rPr>
      </w:pPr>
    </w:p>
    <w:p w:rsidR="00E14675" w:rsidRPr="00F208AA" w:rsidRDefault="00E14675" w:rsidP="00E14675">
      <w:pPr>
        <w:pStyle w:val="ListParagraph"/>
        <w:ind w:left="360"/>
        <w:rPr>
          <w:rFonts w:ascii="Arial" w:hAnsi="Arial" w:cs="Arial"/>
          <w:b/>
        </w:rPr>
      </w:pPr>
      <w:r w:rsidRPr="00F208AA">
        <w:rPr>
          <w:rFonts w:ascii="Arial" w:hAnsi="Arial" w:cs="Arial"/>
          <w:b/>
        </w:rPr>
        <w:t>Long Short Term Memory Networks</w:t>
      </w:r>
    </w:p>
    <w:p w:rsidR="00E14675" w:rsidRPr="00F208AA" w:rsidRDefault="00E14675" w:rsidP="00E14675">
      <w:pPr>
        <w:pStyle w:val="ListParagraph"/>
        <w:ind w:left="360"/>
        <w:rPr>
          <w:rFonts w:ascii="Arial" w:hAnsi="Arial" w:cs="Arial"/>
        </w:rPr>
      </w:pPr>
      <w:r w:rsidRPr="00F208AA">
        <w:rPr>
          <w:rFonts w:ascii="Arial" w:hAnsi="Arial" w:cs="Arial"/>
        </w:rPr>
        <w:t>Long Short Term Memory networks – usually just called LSTM – are a special ki</w:t>
      </w:r>
      <w:r w:rsidR="00A84EEE" w:rsidRPr="00F208AA">
        <w:rPr>
          <w:rFonts w:ascii="Arial" w:hAnsi="Arial" w:cs="Arial"/>
        </w:rPr>
        <w:t>nd of Recurrent Neural Networks that</w:t>
      </w:r>
      <w:r w:rsidRPr="00F208AA">
        <w:rPr>
          <w:rFonts w:ascii="Arial" w:hAnsi="Arial" w:cs="Arial"/>
        </w:rPr>
        <w:t xml:space="preserve"> </w:t>
      </w:r>
      <w:r w:rsidR="00A84EEE" w:rsidRPr="00F208AA">
        <w:rPr>
          <w:rFonts w:ascii="Arial" w:hAnsi="Arial" w:cs="Arial"/>
        </w:rPr>
        <w:t xml:space="preserve">are </w:t>
      </w:r>
      <w:r w:rsidRPr="00F208AA">
        <w:rPr>
          <w:rFonts w:ascii="Arial" w:hAnsi="Arial" w:cs="Arial"/>
        </w:rPr>
        <w:t xml:space="preserve">capable of learning long term dependencies. </w:t>
      </w:r>
      <w:proofErr w:type="spellStart"/>
      <w:r w:rsidRPr="00F208AA">
        <w:rPr>
          <w:rFonts w:ascii="Arial" w:hAnsi="Arial" w:cs="Arial"/>
        </w:rPr>
        <w:t>Hochreiter</w:t>
      </w:r>
      <w:proofErr w:type="spellEnd"/>
      <w:r w:rsidRPr="00F208AA">
        <w:rPr>
          <w:rFonts w:ascii="Arial" w:hAnsi="Arial" w:cs="Arial"/>
        </w:rPr>
        <w:t xml:space="preserve"> </w:t>
      </w:r>
      <w:r w:rsidR="009D641B" w:rsidRPr="00F208AA">
        <w:rPr>
          <w:rFonts w:ascii="Arial" w:hAnsi="Arial" w:cs="Arial"/>
        </w:rPr>
        <w:t xml:space="preserve">&amp; </w:t>
      </w:r>
      <w:proofErr w:type="spellStart"/>
      <w:r w:rsidR="009D641B" w:rsidRPr="00F208AA">
        <w:rPr>
          <w:rFonts w:ascii="Arial" w:hAnsi="Arial" w:cs="Arial"/>
        </w:rPr>
        <w:t>Schmidhuber</w:t>
      </w:r>
      <w:proofErr w:type="spellEnd"/>
      <w:r w:rsidR="009D641B" w:rsidRPr="00F208AA">
        <w:rPr>
          <w:rFonts w:ascii="Arial" w:hAnsi="Arial" w:cs="Arial"/>
        </w:rPr>
        <w:t>,</w:t>
      </w:r>
      <w:r w:rsidR="00A84EEE" w:rsidRPr="00F208AA">
        <w:rPr>
          <w:rFonts w:ascii="Arial" w:hAnsi="Arial" w:cs="Arial"/>
        </w:rPr>
        <w:t xml:space="preserve"> introduced then and</w:t>
      </w:r>
      <w:r w:rsidRPr="00F208AA">
        <w:rPr>
          <w:rFonts w:ascii="Arial" w:hAnsi="Arial" w:cs="Arial"/>
        </w:rPr>
        <w:t xml:space="preserve"> were refined and popularized by </w:t>
      </w:r>
      <w:r w:rsidR="00A84EEE" w:rsidRPr="00F208AA">
        <w:rPr>
          <w:rFonts w:ascii="Arial" w:hAnsi="Arial" w:cs="Arial"/>
        </w:rPr>
        <w:t xml:space="preserve">many people in following work. </w:t>
      </w:r>
      <w:r w:rsidRPr="00F208AA">
        <w:rPr>
          <w:rFonts w:ascii="Arial" w:hAnsi="Arial" w:cs="Arial"/>
        </w:rPr>
        <w:t>They work tremendously well on a large variety of problems, and are now widely used.</w:t>
      </w:r>
    </w:p>
    <w:p w:rsidR="00E14675" w:rsidRPr="00F208AA" w:rsidRDefault="00E14675" w:rsidP="00E14675">
      <w:pPr>
        <w:pStyle w:val="ListParagraph"/>
        <w:ind w:left="360"/>
        <w:rPr>
          <w:rFonts w:ascii="Arial" w:hAnsi="Arial" w:cs="Arial"/>
        </w:rPr>
      </w:pPr>
      <w:r w:rsidRPr="00F208AA">
        <w:rPr>
          <w:rFonts w:ascii="Arial" w:hAnsi="Arial" w:cs="Arial"/>
        </w:rPr>
        <w:t xml:space="preserve">Long Short Term Memories are explicitly designed to avoid the long-term dependency problem. Recollecting data for significant stretches of time is for all intents and purposes their default conduct, not </w:t>
      </w:r>
      <w:r w:rsidR="00A84EEE" w:rsidRPr="00F208AA">
        <w:rPr>
          <w:rFonts w:ascii="Arial" w:hAnsi="Arial" w:cs="Arial"/>
        </w:rPr>
        <w:t>something they battle to learn.</w:t>
      </w:r>
    </w:p>
    <w:p w:rsidR="00EA3163" w:rsidRPr="00F208AA" w:rsidRDefault="00EA3163" w:rsidP="00E14675">
      <w:pPr>
        <w:pStyle w:val="ListParagraph"/>
        <w:ind w:left="360"/>
        <w:rPr>
          <w:rFonts w:ascii="Arial" w:hAnsi="Arial" w:cs="Arial"/>
        </w:rPr>
      </w:pPr>
    </w:p>
    <w:p w:rsidR="00EA3163" w:rsidRPr="00F208AA" w:rsidRDefault="00EA3163" w:rsidP="00E14675">
      <w:pPr>
        <w:pStyle w:val="ListParagraph"/>
        <w:ind w:left="360"/>
        <w:rPr>
          <w:rFonts w:ascii="Arial" w:hAnsi="Arial" w:cs="Arial"/>
        </w:rPr>
      </w:pPr>
      <w:r w:rsidRPr="00F208AA">
        <w:rPr>
          <w:rFonts w:ascii="Arial" w:hAnsi="Arial" w:cs="Arial"/>
          <w:noProof/>
          <w:color w:val="333333"/>
          <w:spacing w:val="-3"/>
          <w:sz w:val="27"/>
          <w:szCs w:val="27"/>
          <w:lang w:eastAsia="en-IN"/>
        </w:rPr>
        <w:lastRenderedPageBreak/>
        <w:drawing>
          <wp:inline distT="0" distB="0" distL="0" distR="0" wp14:anchorId="3D427B8B" wp14:editId="3A8A4D4D">
            <wp:extent cx="5731510" cy="2144651"/>
            <wp:effectExtent l="0" t="0" r="2540" b="8255"/>
            <wp:docPr id="10" name="Picture 10" descr="https://colah.github.io/posts/2015-08-Understanding-LSTMs/img/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lah.github.io/posts/2015-08-Understanding-LSTMs/img/LSTM3-SimpleRN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144651"/>
                    </a:xfrm>
                    <a:prstGeom prst="rect">
                      <a:avLst/>
                    </a:prstGeom>
                    <a:noFill/>
                    <a:ln>
                      <a:noFill/>
                    </a:ln>
                  </pic:spPr>
                </pic:pic>
              </a:graphicData>
            </a:graphic>
          </wp:inline>
        </w:drawing>
      </w:r>
    </w:p>
    <w:p w:rsidR="006A2C49" w:rsidRPr="00F208AA" w:rsidRDefault="006A2C49" w:rsidP="00E14675">
      <w:pPr>
        <w:pStyle w:val="ListParagraph"/>
        <w:ind w:left="360"/>
        <w:rPr>
          <w:rFonts w:ascii="Arial" w:hAnsi="Arial" w:cs="Arial"/>
        </w:rPr>
      </w:pPr>
    </w:p>
    <w:p w:rsidR="006A2C49" w:rsidRPr="00F208AA" w:rsidRDefault="00E766B8" w:rsidP="00E14675">
      <w:pPr>
        <w:pStyle w:val="ListParagraph"/>
        <w:ind w:left="360"/>
        <w:rPr>
          <w:rFonts w:ascii="Arial" w:hAnsi="Arial" w:cs="Arial"/>
        </w:rPr>
      </w:pPr>
      <w:r w:rsidRPr="00F208AA">
        <w:rPr>
          <w:rFonts w:ascii="Arial" w:hAnsi="Arial" w:cs="Arial"/>
        </w:rPr>
        <w:t>3.9</w:t>
      </w:r>
      <w:r w:rsidR="006A2C49" w:rsidRPr="00F208AA">
        <w:rPr>
          <w:rFonts w:ascii="Arial" w:hAnsi="Arial" w:cs="Arial"/>
        </w:rPr>
        <w:t xml:space="preserve"> LSTM</w:t>
      </w:r>
    </w:p>
    <w:p w:rsidR="00E14675" w:rsidRPr="00F208AA" w:rsidRDefault="00E14675" w:rsidP="00E14675">
      <w:pPr>
        <w:pStyle w:val="ListParagraph"/>
        <w:ind w:left="360"/>
        <w:rPr>
          <w:rFonts w:ascii="Arial" w:hAnsi="Arial" w:cs="Arial"/>
        </w:rPr>
      </w:pPr>
    </w:p>
    <w:p w:rsidR="00E14675" w:rsidRPr="00F208AA" w:rsidRDefault="00E14675" w:rsidP="00E14675">
      <w:pPr>
        <w:pStyle w:val="ListParagraph"/>
        <w:ind w:left="360"/>
        <w:rPr>
          <w:rFonts w:ascii="Arial" w:hAnsi="Arial" w:cs="Arial"/>
        </w:rPr>
      </w:pPr>
      <w:r w:rsidRPr="00F208AA">
        <w:rPr>
          <w:rFonts w:ascii="Arial" w:hAnsi="Arial" w:cs="Arial"/>
        </w:rPr>
        <w:t xml:space="preserve">All intermittent neural systems have the type of a chain of rehashing modules of neural system. </w:t>
      </w:r>
    </w:p>
    <w:p w:rsidR="00E14675" w:rsidRPr="00F208AA" w:rsidRDefault="00E14675" w:rsidP="00E14675">
      <w:pPr>
        <w:pStyle w:val="ListParagraph"/>
        <w:ind w:left="360"/>
        <w:rPr>
          <w:rFonts w:ascii="Arial" w:hAnsi="Arial" w:cs="Arial"/>
        </w:rPr>
      </w:pPr>
      <w:r w:rsidRPr="00F208AA">
        <w:rPr>
          <w:rFonts w:ascii="Arial" w:hAnsi="Arial" w:cs="Arial"/>
        </w:rPr>
        <w:t xml:space="preserve">In standard Recurrent Neural Networks, this rehashing module will have a basic structure, for example, a solitary tanh layer. </w:t>
      </w:r>
    </w:p>
    <w:p w:rsidR="00E14675" w:rsidRPr="00F208AA" w:rsidRDefault="00E14675" w:rsidP="00E14675">
      <w:pPr>
        <w:pStyle w:val="ListParagraph"/>
        <w:ind w:left="360"/>
        <w:rPr>
          <w:rFonts w:ascii="Arial" w:hAnsi="Arial" w:cs="Arial"/>
        </w:rPr>
      </w:pPr>
      <w:r w:rsidRPr="00F208AA">
        <w:rPr>
          <w:rFonts w:ascii="Arial" w:hAnsi="Arial" w:cs="Arial"/>
        </w:rPr>
        <w:t>The rehashing module in a standard Recurrent Neural Networks contains a solitary layer.</w:t>
      </w:r>
    </w:p>
    <w:p w:rsidR="00E14675" w:rsidRPr="00F208AA" w:rsidRDefault="00E14675" w:rsidP="00E14675">
      <w:pPr>
        <w:pStyle w:val="ListParagraph"/>
        <w:ind w:left="360"/>
        <w:rPr>
          <w:rFonts w:ascii="Arial" w:hAnsi="Arial" w:cs="Arial"/>
        </w:rPr>
      </w:pPr>
      <w:r w:rsidRPr="00F208AA">
        <w:rPr>
          <w:rFonts w:ascii="Arial" w:hAnsi="Arial" w:cs="Arial"/>
        </w:rPr>
        <w:t>Long Short Term Memory's also have this chain like structure, but the repeating module has a different structure. Rather than having a solitary neural system layer, there are four, interfacing in an extraordinary way.</w:t>
      </w:r>
    </w:p>
    <w:p w:rsidR="00E14675" w:rsidRPr="00F208AA" w:rsidRDefault="00E14675" w:rsidP="00E14675">
      <w:pPr>
        <w:pStyle w:val="ListParagraph"/>
        <w:ind w:left="360"/>
        <w:rPr>
          <w:rFonts w:ascii="Arial" w:hAnsi="Arial" w:cs="Arial"/>
        </w:rPr>
      </w:pPr>
      <w:r w:rsidRPr="00F208AA">
        <w:rPr>
          <w:rFonts w:ascii="Arial" w:hAnsi="Arial" w:cs="Arial"/>
        </w:rPr>
        <w:t xml:space="preserve"> </w:t>
      </w:r>
    </w:p>
    <w:p w:rsidR="00EA3163" w:rsidRPr="00F208AA" w:rsidRDefault="00EA3163" w:rsidP="00E14675">
      <w:pPr>
        <w:pStyle w:val="ListParagraph"/>
        <w:ind w:left="360"/>
        <w:rPr>
          <w:rFonts w:ascii="Arial" w:hAnsi="Arial" w:cs="Arial"/>
        </w:rPr>
      </w:pPr>
      <w:r w:rsidRPr="00F208AA">
        <w:rPr>
          <w:rFonts w:ascii="Arial" w:hAnsi="Arial" w:cs="Arial"/>
          <w:noProof/>
          <w:color w:val="333333"/>
          <w:spacing w:val="-3"/>
          <w:sz w:val="27"/>
          <w:szCs w:val="27"/>
          <w:lang w:eastAsia="en-IN"/>
        </w:rPr>
        <w:drawing>
          <wp:inline distT="0" distB="0" distL="0" distR="0" wp14:anchorId="47E332E3" wp14:editId="722412F1">
            <wp:extent cx="5478351" cy="2059043"/>
            <wp:effectExtent l="0" t="0" r="8255" b="0"/>
            <wp:docPr id="9" name="Picture 9"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LSTM neural networ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8677" cy="2070441"/>
                    </a:xfrm>
                    <a:prstGeom prst="rect">
                      <a:avLst/>
                    </a:prstGeom>
                    <a:noFill/>
                    <a:ln>
                      <a:noFill/>
                    </a:ln>
                  </pic:spPr>
                </pic:pic>
              </a:graphicData>
            </a:graphic>
          </wp:inline>
        </w:drawing>
      </w:r>
    </w:p>
    <w:p w:rsidR="006A2C49" w:rsidRPr="00F208AA" w:rsidRDefault="006A2C49" w:rsidP="00E14675">
      <w:pPr>
        <w:pStyle w:val="ListParagraph"/>
        <w:ind w:left="360"/>
        <w:rPr>
          <w:rFonts w:ascii="Arial" w:hAnsi="Arial" w:cs="Arial"/>
        </w:rPr>
      </w:pPr>
    </w:p>
    <w:p w:rsidR="00E14675" w:rsidRPr="00F208AA" w:rsidRDefault="00E14675" w:rsidP="00E14675">
      <w:pPr>
        <w:pStyle w:val="ListParagraph"/>
        <w:ind w:left="360"/>
        <w:rPr>
          <w:rFonts w:ascii="Arial" w:hAnsi="Arial" w:cs="Arial"/>
        </w:rPr>
      </w:pPr>
      <w:r w:rsidRPr="00F208AA">
        <w:rPr>
          <w:rFonts w:ascii="Arial" w:hAnsi="Arial" w:cs="Arial"/>
        </w:rPr>
        <w:t xml:space="preserve">The repeating module in </w:t>
      </w:r>
      <w:r w:rsidR="00C60CE4" w:rsidRPr="00F208AA">
        <w:rPr>
          <w:rFonts w:ascii="Arial" w:hAnsi="Arial" w:cs="Arial"/>
        </w:rPr>
        <w:t>a</w:t>
      </w:r>
      <w:r w:rsidRPr="00F208AA">
        <w:rPr>
          <w:rFonts w:ascii="Arial" w:hAnsi="Arial" w:cs="Arial"/>
        </w:rPr>
        <w:t xml:space="preserve"> Long Short Term Memory contains four interacting layers.</w:t>
      </w:r>
    </w:p>
    <w:p w:rsidR="00E14675" w:rsidRPr="00F208AA" w:rsidRDefault="00E14675" w:rsidP="00E14675">
      <w:pPr>
        <w:pStyle w:val="ListParagraph"/>
        <w:ind w:left="360"/>
        <w:rPr>
          <w:rFonts w:ascii="Arial" w:hAnsi="Arial" w:cs="Arial"/>
        </w:rPr>
      </w:pPr>
      <w:r w:rsidRPr="00F208AA">
        <w:rPr>
          <w:rFonts w:ascii="Arial" w:hAnsi="Arial" w:cs="Arial"/>
        </w:rPr>
        <w:t xml:space="preserve">For the time being, simply attempt to get settled with the documentation we'll be utilizing. </w:t>
      </w:r>
    </w:p>
    <w:p w:rsidR="00E14675" w:rsidRPr="00F208AA" w:rsidRDefault="00E14675" w:rsidP="00E14675">
      <w:pPr>
        <w:pStyle w:val="ListParagraph"/>
        <w:ind w:left="360"/>
        <w:rPr>
          <w:rFonts w:ascii="Arial" w:hAnsi="Arial" w:cs="Arial"/>
        </w:rPr>
      </w:pPr>
      <w:r w:rsidRPr="00F208AA">
        <w:rPr>
          <w:rFonts w:ascii="Arial" w:hAnsi="Arial" w:cs="Arial"/>
        </w:rPr>
        <w:t xml:space="preserve">In the above flow chart, each line conveys a whole vector, from the yield of one hub to the contributions of others. The pink circles represent point wise operations, like vector expansion, while the yellow boxes are already trained neural system layers. </w:t>
      </w:r>
    </w:p>
    <w:p w:rsidR="00E14675" w:rsidRPr="00F208AA" w:rsidRDefault="00E14675" w:rsidP="00E14675">
      <w:pPr>
        <w:pStyle w:val="ListParagraph"/>
        <w:ind w:left="360"/>
        <w:rPr>
          <w:rFonts w:ascii="Arial" w:hAnsi="Arial" w:cs="Arial"/>
        </w:rPr>
      </w:pPr>
      <w:r w:rsidRPr="00F208AA">
        <w:rPr>
          <w:rFonts w:ascii="Arial" w:hAnsi="Arial" w:cs="Arial"/>
        </w:rPr>
        <w:t>Lines blending signify link, while a line forking indicate its substance being replicated and the duplicates going to various areas.</w:t>
      </w:r>
    </w:p>
    <w:p w:rsidR="00F67180" w:rsidRPr="00F208AA" w:rsidRDefault="00F67180" w:rsidP="00E14675">
      <w:pPr>
        <w:pStyle w:val="ListParagraph"/>
        <w:ind w:left="360"/>
        <w:rPr>
          <w:rFonts w:ascii="Arial" w:hAnsi="Arial" w:cs="Arial"/>
        </w:rPr>
      </w:pPr>
    </w:p>
    <w:p w:rsidR="00E14675" w:rsidRPr="00F208AA" w:rsidRDefault="00E14675" w:rsidP="00E14675">
      <w:pPr>
        <w:pStyle w:val="ListParagraph"/>
        <w:ind w:left="360"/>
        <w:rPr>
          <w:rFonts w:ascii="Arial" w:hAnsi="Arial" w:cs="Arial"/>
        </w:rPr>
      </w:pPr>
      <w:r w:rsidRPr="00F208AA">
        <w:rPr>
          <w:rFonts w:ascii="Arial" w:hAnsi="Arial" w:cs="Arial"/>
          <w:b/>
        </w:rPr>
        <w:t>The Core Idea Behind Long Short Term Memory</w:t>
      </w:r>
    </w:p>
    <w:p w:rsidR="00E14675" w:rsidRPr="00F208AA" w:rsidRDefault="00E14675" w:rsidP="00E14675">
      <w:pPr>
        <w:pStyle w:val="ListParagraph"/>
        <w:ind w:left="360"/>
        <w:rPr>
          <w:rFonts w:ascii="Arial" w:hAnsi="Arial" w:cs="Arial"/>
        </w:rPr>
      </w:pPr>
      <w:r w:rsidRPr="00F208AA">
        <w:rPr>
          <w:rFonts w:ascii="Arial" w:hAnsi="Arial" w:cs="Arial"/>
        </w:rPr>
        <w:t>The key to Long Short Term Memory's is the cell state, the horizontal line running through the top of the diagram.</w:t>
      </w:r>
    </w:p>
    <w:p w:rsidR="00F67180" w:rsidRPr="00F208AA" w:rsidRDefault="00E14675" w:rsidP="00F67180">
      <w:pPr>
        <w:pStyle w:val="ListParagraph"/>
        <w:ind w:left="360"/>
        <w:rPr>
          <w:rFonts w:ascii="Arial" w:hAnsi="Arial" w:cs="Arial"/>
        </w:rPr>
      </w:pPr>
      <w:r w:rsidRPr="00F208AA">
        <w:rPr>
          <w:rFonts w:ascii="Arial" w:hAnsi="Arial" w:cs="Arial"/>
        </w:rPr>
        <w:lastRenderedPageBreak/>
        <w:t>The cell state is somewhat s</w:t>
      </w:r>
      <w:r w:rsidR="00F67180" w:rsidRPr="00F208AA">
        <w:rPr>
          <w:rFonts w:ascii="Arial" w:hAnsi="Arial" w:cs="Arial"/>
        </w:rPr>
        <w:t xml:space="preserve">imilar to a transferring line. </w:t>
      </w:r>
      <w:r w:rsidRPr="00F208AA">
        <w:rPr>
          <w:rFonts w:ascii="Arial" w:hAnsi="Arial" w:cs="Arial"/>
        </w:rPr>
        <w:t>It runs straight down the whole chain, with just some minor direct cooperation. It's simple for data to simply stream along it unaltered.</w:t>
      </w:r>
    </w:p>
    <w:p w:rsidR="00F67180" w:rsidRPr="00F208AA" w:rsidRDefault="00F67180" w:rsidP="00F67180">
      <w:pPr>
        <w:pStyle w:val="ListParagraph"/>
        <w:ind w:left="360"/>
        <w:rPr>
          <w:rFonts w:ascii="Arial" w:hAnsi="Arial" w:cs="Arial"/>
        </w:rPr>
      </w:pPr>
    </w:p>
    <w:p w:rsidR="00E14675" w:rsidRPr="00F208AA" w:rsidRDefault="00F67180" w:rsidP="00F67180">
      <w:pPr>
        <w:pStyle w:val="ListParagraph"/>
        <w:ind w:left="360"/>
        <w:rPr>
          <w:rFonts w:ascii="Arial" w:hAnsi="Arial" w:cs="Arial"/>
        </w:rPr>
      </w:pPr>
      <w:r w:rsidRPr="00F208AA">
        <w:rPr>
          <w:rFonts w:ascii="Arial" w:hAnsi="Arial" w:cs="Arial"/>
          <w:noProof/>
          <w:color w:val="333333"/>
          <w:spacing w:val="-3"/>
          <w:sz w:val="27"/>
          <w:szCs w:val="27"/>
          <w:lang w:eastAsia="en-IN"/>
        </w:rPr>
        <w:drawing>
          <wp:inline distT="0" distB="0" distL="0" distR="0" wp14:anchorId="08D753B2" wp14:editId="47B2880A">
            <wp:extent cx="5731510" cy="1770825"/>
            <wp:effectExtent l="0" t="0" r="2540" b="1270"/>
            <wp:docPr id="7" name="Picture 7"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lah.github.io/posts/2015-08-Understanding-LSTMs/img/LSTM3-C-lin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770825"/>
                    </a:xfrm>
                    <a:prstGeom prst="rect">
                      <a:avLst/>
                    </a:prstGeom>
                    <a:noFill/>
                    <a:ln>
                      <a:noFill/>
                    </a:ln>
                  </pic:spPr>
                </pic:pic>
              </a:graphicData>
            </a:graphic>
          </wp:inline>
        </w:drawing>
      </w:r>
      <w:r w:rsidR="00E14675" w:rsidRPr="00F208AA">
        <w:rPr>
          <w:rFonts w:ascii="Arial" w:hAnsi="Arial" w:cs="Arial"/>
        </w:rPr>
        <w:t xml:space="preserve"> </w:t>
      </w:r>
    </w:p>
    <w:p w:rsidR="006A2C49" w:rsidRPr="00F208AA" w:rsidRDefault="006A2C49" w:rsidP="00F67180">
      <w:pPr>
        <w:pStyle w:val="ListParagraph"/>
        <w:ind w:left="360"/>
        <w:rPr>
          <w:rFonts w:ascii="Arial" w:hAnsi="Arial" w:cs="Arial"/>
        </w:rPr>
      </w:pPr>
    </w:p>
    <w:p w:rsidR="00E14675" w:rsidRPr="00F208AA" w:rsidRDefault="00E14675" w:rsidP="00E14675">
      <w:pPr>
        <w:pStyle w:val="ListParagraph"/>
        <w:ind w:left="360"/>
        <w:rPr>
          <w:rFonts w:ascii="Arial" w:hAnsi="Arial" w:cs="Arial"/>
        </w:rPr>
      </w:pPr>
    </w:p>
    <w:p w:rsidR="00E14675" w:rsidRPr="00F208AA" w:rsidRDefault="00E14675" w:rsidP="00A972AC">
      <w:pPr>
        <w:pStyle w:val="ListParagraph"/>
        <w:ind w:left="360"/>
        <w:rPr>
          <w:rFonts w:ascii="Arial" w:hAnsi="Arial" w:cs="Arial"/>
        </w:rPr>
      </w:pPr>
      <w:r w:rsidRPr="00F208AA">
        <w:rPr>
          <w:rFonts w:ascii="Arial" w:hAnsi="Arial" w:cs="Arial"/>
        </w:rPr>
        <w:t>The Long Short Term Memory has the capacity to evacuate or add data to the phone state, deliberately directed by structures called doors. Entryways are an alte</w:t>
      </w:r>
      <w:r w:rsidR="00A972AC" w:rsidRPr="00F208AA">
        <w:rPr>
          <w:rFonts w:ascii="Arial" w:hAnsi="Arial" w:cs="Arial"/>
        </w:rPr>
        <w:t xml:space="preserve">rnate way to let data through. </w:t>
      </w:r>
      <w:r w:rsidRPr="00F208AA">
        <w:rPr>
          <w:rFonts w:ascii="Arial" w:hAnsi="Arial" w:cs="Arial"/>
        </w:rPr>
        <w:t xml:space="preserve">They are made out of a sigmoid neural net layer and a point wise increase activity. </w:t>
      </w:r>
    </w:p>
    <w:p w:rsidR="00A972AC" w:rsidRPr="00F208AA" w:rsidRDefault="00A972AC" w:rsidP="00A972AC">
      <w:pPr>
        <w:pStyle w:val="ListParagraph"/>
        <w:ind w:left="360"/>
        <w:rPr>
          <w:rFonts w:ascii="Arial" w:hAnsi="Arial" w:cs="Arial"/>
        </w:rPr>
      </w:pPr>
    </w:p>
    <w:p w:rsidR="00E14675" w:rsidRPr="00F208AA" w:rsidRDefault="00A972AC" w:rsidP="00E14675">
      <w:pPr>
        <w:pStyle w:val="ListParagraph"/>
        <w:ind w:left="360"/>
        <w:rPr>
          <w:rFonts w:ascii="Arial" w:hAnsi="Arial" w:cs="Arial"/>
        </w:rPr>
      </w:pPr>
      <w:r w:rsidRPr="00F208AA">
        <w:rPr>
          <w:rFonts w:ascii="Arial" w:hAnsi="Arial" w:cs="Arial"/>
          <w:noProof/>
          <w:color w:val="333333"/>
          <w:spacing w:val="-3"/>
          <w:sz w:val="27"/>
          <w:szCs w:val="27"/>
          <w:lang w:eastAsia="en-IN"/>
        </w:rPr>
        <w:drawing>
          <wp:inline distT="0" distB="0" distL="0" distR="0" wp14:anchorId="326F476E" wp14:editId="72141EED">
            <wp:extent cx="1889760" cy="2301240"/>
            <wp:effectExtent l="0" t="0" r="0" b="3810"/>
            <wp:docPr id="6" name="Picture 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lah.github.io/posts/2015-08-Understanding-LSTMs/img/LSTM3-ga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9760" cy="2301240"/>
                    </a:xfrm>
                    <a:prstGeom prst="rect">
                      <a:avLst/>
                    </a:prstGeom>
                    <a:noFill/>
                    <a:ln>
                      <a:noFill/>
                    </a:ln>
                  </pic:spPr>
                </pic:pic>
              </a:graphicData>
            </a:graphic>
          </wp:inline>
        </w:drawing>
      </w:r>
    </w:p>
    <w:p w:rsidR="00E14675" w:rsidRPr="00F208AA" w:rsidRDefault="00E14675" w:rsidP="00E14675">
      <w:pPr>
        <w:pStyle w:val="ListParagraph"/>
        <w:ind w:left="360"/>
        <w:rPr>
          <w:rFonts w:ascii="Arial" w:hAnsi="Arial" w:cs="Arial"/>
        </w:rPr>
      </w:pPr>
      <w:r w:rsidRPr="00F208AA">
        <w:rPr>
          <w:rFonts w:ascii="Arial" w:hAnsi="Arial" w:cs="Arial"/>
        </w:rPr>
        <w:t xml:space="preserve">The sigmoid layer yields numbers somewhere in the range of zero and one, portraying the amount of every segment ought to be let through. </w:t>
      </w:r>
    </w:p>
    <w:p w:rsidR="00E14675" w:rsidRPr="00F208AA" w:rsidRDefault="00E14675" w:rsidP="00E14675">
      <w:pPr>
        <w:pStyle w:val="ListParagraph"/>
        <w:ind w:left="360"/>
        <w:rPr>
          <w:rFonts w:ascii="Arial" w:hAnsi="Arial" w:cs="Arial"/>
        </w:rPr>
      </w:pPr>
      <w:r w:rsidRPr="00F208AA">
        <w:rPr>
          <w:rFonts w:ascii="Arial" w:hAnsi="Arial" w:cs="Arial"/>
        </w:rPr>
        <w:t>An estimation of zero signifies "let nothing through," while an estimation of one signifies "let everything through!</w:t>
      </w:r>
    </w:p>
    <w:p w:rsidR="00E14675" w:rsidRPr="00F208AA" w:rsidRDefault="00E14675" w:rsidP="00E14675">
      <w:pPr>
        <w:pStyle w:val="ListParagraph"/>
        <w:ind w:left="360"/>
        <w:rPr>
          <w:rFonts w:ascii="Arial" w:hAnsi="Arial" w:cs="Arial"/>
        </w:rPr>
      </w:pPr>
    </w:p>
    <w:p w:rsidR="00E14675" w:rsidRPr="00F208AA" w:rsidRDefault="009A50DC" w:rsidP="00E14675">
      <w:pPr>
        <w:pStyle w:val="ListParagraph"/>
        <w:ind w:left="360"/>
        <w:rPr>
          <w:rFonts w:ascii="Arial" w:hAnsi="Arial" w:cs="Arial"/>
        </w:rPr>
      </w:pPr>
      <w:r w:rsidRPr="00F208AA">
        <w:rPr>
          <w:rFonts w:ascii="Arial" w:hAnsi="Arial" w:cs="Arial"/>
        </w:rPr>
        <w:t>A</w:t>
      </w:r>
      <w:r w:rsidR="00E14675" w:rsidRPr="00F208AA">
        <w:rPr>
          <w:rFonts w:ascii="Arial" w:hAnsi="Arial" w:cs="Arial"/>
        </w:rPr>
        <w:t xml:space="preserve"> Long Short Term Memory has three of these gates, to protect and control the cell state.</w:t>
      </w:r>
    </w:p>
    <w:p w:rsidR="00E14675" w:rsidRPr="00F208AA" w:rsidRDefault="00E14675" w:rsidP="00E14675">
      <w:pPr>
        <w:pStyle w:val="ListParagraph"/>
        <w:ind w:left="360"/>
        <w:rPr>
          <w:rFonts w:ascii="Arial" w:hAnsi="Arial" w:cs="Arial"/>
          <w:b/>
        </w:rPr>
      </w:pPr>
      <w:r w:rsidRPr="00F208AA">
        <w:rPr>
          <w:rFonts w:ascii="Arial" w:hAnsi="Arial" w:cs="Arial"/>
          <w:b/>
        </w:rPr>
        <w:t>Step-by-Step Long Short Term Memory Walk Through</w:t>
      </w:r>
    </w:p>
    <w:p w:rsidR="00C60CE4" w:rsidRPr="00F208AA" w:rsidRDefault="00E14675" w:rsidP="00E14675">
      <w:pPr>
        <w:pStyle w:val="ListParagraph"/>
        <w:ind w:left="360"/>
        <w:rPr>
          <w:rFonts w:ascii="Arial" w:hAnsi="Arial" w:cs="Arial"/>
        </w:rPr>
      </w:pPr>
      <w:r w:rsidRPr="00F208AA">
        <w:rPr>
          <w:rFonts w:ascii="Arial" w:hAnsi="Arial" w:cs="Arial"/>
        </w:rPr>
        <w:t>The first step in our Long Short Term Memory is to decide what information we’re going to throw away from the cell state. This decision is made by a sigmoid layer called the “forget gate</w:t>
      </w:r>
      <w:r w:rsidR="00E90301" w:rsidRPr="00F208AA">
        <w:rPr>
          <w:rFonts w:ascii="Arial" w:hAnsi="Arial" w:cs="Arial"/>
        </w:rPr>
        <w:t xml:space="preserve"> layer.” It looks at ht−1 and </w:t>
      </w:r>
      <w:r w:rsidR="00C60CE4" w:rsidRPr="00F208AA">
        <w:rPr>
          <w:rFonts w:ascii="Arial" w:hAnsi="Arial" w:cs="Arial"/>
        </w:rPr>
        <w:t>XT</w:t>
      </w:r>
      <w:r w:rsidR="00E90301" w:rsidRPr="00F208AA">
        <w:rPr>
          <w:rFonts w:ascii="Arial" w:hAnsi="Arial" w:cs="Arial"/>
        </w:rPr>
        <w:t>, and outputs a number between 0 and 1</w:t>
      </w:r>
      <w:r w:rsidRPr="00F208AA">
        <w:rPr>
          <w:rFonts w:ascii="Arial" w:hAnsi="Arial" w:cs="Arial"/>
        </w:rPr>
        <w:t xml:space="preserve"> for each number in the c</w:t>
      </w:r>
      <w:r w:rsidR="00E90301" w:rsidRPr="00F208AA">
        <w:rPr>
          <w:rFonts w:ascii="Arial" w:hAnsi="Arial" w:cs="Arial"/>
        </w:rPr>
        <w:t>ell state Ct−1</w:t>
      </w:r>
      <w:r w:rsidRPr="00F208AA">
        <w:rPr>
          <w:rFonts w:ascii="Arial" w:hAnsi="Arial" w:cs="Arial"/>
        </w:rPr>
        <w:t xml:space="preserve">. </w:t>
      </w:r>
    </w:p>
    <w:p w:rsidR="00E14675" w:rsidRPr="00F208AA" w:rsidRDefault="00E14675" w:rsidP="00E14675">
      <w:pPr>
        <w:pStyle w:val="ListParagraph"/>
        <w:ind w:left="360"/>
        <w:rPr>
          <w:rFonts w:ascii="Arial" w:hAnsi="Arial" w:cs="Arial"/>
        </w:rPr>
      </w:pPr>
      <w:r w:rsidRPr="00F208AA">
        <w:rPr>
          <w:rFonts w:ascii="Arial" w:hAnsi="Arial" w:cs="Arial"/>
        </w:rPr>
        <w:t xml:space="preserve">A 1 speaks to totally keep this while a 0 speaks to totally dispose of this </w:t>
      </w:r>
    </w:p>
    <w:p w:rsidR="00E14675" w:rsidRPr="00F208AA" w:rsidRDefault="00E14675" w:rsidP="004A4E50">
      <w:pPr>
        <w:pStyle w:val="ListParagraph"/>
        <w:ind w:left="360"/>
        <w:rPr>
          <w:rFonts w:ascii="Arial" w:hAnsi="Arial" w:cs="Arial"/>
        </w:rPr>
      </w:pPr>
      <w:r w:rsidRPr="00F208AA">
        <w:rPr>
          <w:rFonts w:ascii="Arial" w:hAnsi="Arial" w:cs="Arial"/>
        </w:rPr>
        <w:t xml:space="preserve">We should return to our case of a language model attempting to anticipate the following word dependent on all the past ones. In such an issue, the cell state may incorporate the </w:t>
      </w:r>
      <w:r w:rsidRPr="00F208AA">
        <w:rPr>
          <w:rFonts w:ascii="Arial" w:hAnsi="Arial" w:cs="Arial"/>
        </w:rPr>
        <w:lastRenderedPageBreak/>
        <w:t xml:space="preserve">sexual orientation of the present subject, with the goal that the right pronouns can be utilized. </w:t>
      </w:r>
    </w:p>
    <w:p w:rsidR="00E14675" w:rsidRPr="00F208AA" w:rsidRDefault="00E14675" w:rsidP="00E14675">
      <w:pPr>
        <w:pStyle w:val="ListParagraph"/>
        <w:ind w:left="360"/>
        <w:rPr>
          <w:rFonts w:ascii="Arial" w:hAnsi="Arial" w:cs="Arial"/>
        </w:rPr>
      </w:pPr>
      <w:r w:rsidRPr="00F208AA">
        <w:rPr>
          <w:rFonts w:ascii="Arial" w:hAnsi="Arial" w:cs="Arial"/>
        </w:rPr>
        <w:t xml:space="preserve">At the point when we see another subject, we need to overlook the sexual orientation of the old subject. </w:t>
      </w:r>
    </w:p>
    <w:p w:rsidR="004A4E50" w:rsidRPr="00F208AA" w:rsidRDefault="004A4E50" w:rsidP="00E14675">
      <w:pPr>
        <w:pStyle w:val="ListParagraph"/>
        <w:ind w:left="360"/>
        <w:rPr>
          <w:rFonts w:ascii="Arial" w:hAnsi="Arial" w:cs="Arial"/>
        </w:rPr>
      </w:pPr>
      <w:r w:rsidRPr="00F208AA">
        <w:rPr>
          <w:rFonts w:ascii="Arial" w:hAnsi="Arial" w:cs="Arial"/>
          <w:noProof/>
          <w:color w:val="333333"/>
          <w:spacing w:val="-3"/>
          <w:sz w:val="27"/>
          <w:szCs w:val="27"/>
          <w:lang w:eastAsia="en-IN"/>
        </w:rPr>
        <w:drawing>
          <wp:inline distT="0" distB="0" distL="0" distR="0" wp14:anchorId="3CED3D38" wp14:editId="74525F63">
            <wp:extent cx="5731510" cy="1770696"/>
            <wp:effectExtent l="0" t="0" r="0" b="1270"/>
            <wp:docPr id="5" name="Picture 5"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lah.github.io/posts/2015-08-Understanding-LSTMs/img/LSTM3-focus-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770696"/>
                    </a:xfrm>
                    <a:prstGeom prst="rect">
                      <a:avLst/>
                    </a:prstGeom>
                    <a:noFill/>
                    <a:ln>
                      <a:noFill/>
                    </a:ln>
                  </pic:spPr>
                </pic:pic>
              </a:graphicData>
            </a:graphic>
          </wp:inline>
        </w:drawing>
      </w:r>
    </w:p>
    <w:p w:rsidR="006A2C49" w:rsidRPr="00F208AA" w:rsidRDefault="006A2C49" w:rsidP="00E14675">
      <w:pPr>
        <w:pStyle w:val="ListParagraph"/>
        <w:ind w:left="360"/>
        <w:rPr>
          <w:rFonts w:ascii="Arial" w:hAnsi="Arial" w:cs="Arial"/>
        </w:rPr>
      </w:pPr>
    </w:p>
    <w:p w:rsidR="006A2C49" w:rsidRPr="00F208AA" w:rsidRDefault="006A2C49" w:rsidP="00E14675">
      <w:pPr>
        <w:pStyle w:val="ListParagraph"/>
        <w:ind w:left="360"/>
        <w:rPr>
          <w:rFonts w:ascii="Arial" w:hAnsi="Arial" w:cs="Arial"/>
        </w:rPr>
      </w:pPr>
    </w:p>
    <w:p w:rsidR="00E14675" w:rsidRPr="00F208AA" w:rsidRDefault="00E14675" w:rsidP="00E14675">
      <w:pPr>
        <w:pStyle w:val="ListParagraph"/>
        <w:ind w:left="360"/>
        <w:rPr>
          <w:rFonts w:ascii="Arial" w:hAnsi="Arial" w:cs="Arial"/>
        </w:rPr>
      </w:pPr>
      <w:r w:rsidRPr="00F208AA">
        <w:rPr>
          <w:rFonts w:ascii="Arial" w:hAnsi="Arial" w:cs="Arial"/>
        </w:rPr>
        <w:t xml:space="preserve">The following stage is to choose what new data we're going to store in the cell state. </w:t>
      </w:r>
    </w:p>
    <w:p w:rsidR="00E14675" w:rsidRPr="00F208AA" w:rsidRDefault="00E14675" w:rsidP="00E14675">
      <w:pPr>
        <w:pStyle w:val="ListParagraph"/>
        <w:ind w:left="360"/>
        <w:rPr>
          <w:rFonts w:ascii="Arial" w:hAnsi="Arial" w:cs="Arial"/>
        </w:rPr>
      </w:pPr>
      <w:r w:rsidRPr="00F208AA">
        <w:rPr>
          <w:rFonts w:ascii="Arial" w:hAnsi="Arial" w:cs="Arial"/>
        </w:rPr>
        <w:t xml:space="preserve">Initial, a sigmoid layer called the "input entryway layer" chooses which esteems we'll refresh. </w:t>
      </w:r>
    </w:p>
    <w:p w:rsidR="00E14675" w:rsidRPr="00F208AA" w:rsidRDefault="00E14675" w:rsidP="00E14675">
      <w:pPr>
        <w:pStyle w:val="ListParagraph"/>
        <w:ind w:left="360"/>
        <w:rPr>
          <w:rFonts w:ascii="Arial" w:hAnsi="Arial" w:cs="Arial"/>
        </w:rPr>
      </w:pPr>
      <w:r w:rsidRPr="00F208AA">
        <w:rPr>
          <w:rFonts w:ascii="Arial" w:hAnsi="Arial" w:cs="Arial"/>
        </w:rPr>
        <w:t>Next, a tanh layer makes a vector of new competitor values,</w:t>
      </w:r>
      <w:r w:rsidR="00E90301" w:rsidRPr="00F208AA">
        <w:rPr>
          <w:rFonts w:ascii="Arial" w:hAnsi="Arial" w:cs="Arial"/>
        </w:rPr>
        <w:t xml:space="preserve"> </w:t>
      </w:r>
      <w:r w:rsidRPr="00F208AA">
        <w:rPr>
          <w:rFonts w:ascii="Arial" w:hAnsi="Arial" w:cs="Arial"/>
        </w:rPr>
        <w:t xml:space="preserve">C~t, that could be added to the state. </w:t>
      </w:r>
    </w:p>
    <w:p w:rsidR="004A4E50" w:rsidRPr="00F208AA" w:rsidRDefault="004A4E50" w:rsidP="00E14675">
      <w:pPr>
        <w:pStyle w:val="ListParagraph"/>
        <w:ind w:left="360"/>
        <w:rPr>
          <w:rFonts w:ascii="Arial" w:hAnsi="Arial" w:cs="Arial"/>
        </w:rPr>
      </w:pPr>
      <w:r w:rsidRPr="00F208AA">
        <w:rPr>
          <w:rFonts w:ascii="Arial" w:hAnsi="Arial" w:cs="Arial"/>
          <w:noProof/>
          <w:color w:val="333333"/>
          <w:spacing w:val="-3"/>
          <w:sz w:val="27"/>
          <w:szCs w:val="27"/>
          <w:lang w:eastAsia="en-IN"/>
        </w:rPr>
        <w:drawing>
          <wp:inline distT="0" distB="0" distL="0" distR="0" wp14:anchorId="38C513B9" wp14:editId="7B927566">
            <wp:extent cx="5731510" cy="1770380"/>
            <wp:effectExtent l="0" t="0" r="0" b="1270"/>
            <wp:docPr id="4" name="Picture 4"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lah.github.io/posts/2015-08-Understanding-LSTMs/img/LSTM3-focus-i.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70380"/>
                    </a:xfrm>
                    <a:prstGeom prst="rect">
                      <a:avLst/>
                    </a:prstGeom>
                    <a:noFill/>
                    <a:ln>
                      <a:noFill/>
                    </a:ln>
                  </pic:spPr>
                </pic:pic>
              </a:graphicData>
            </a:graphic>
          </wp:inline>
        </w:drawing>
      </w:r>
    </w:p>
    <w:p w:rsidR="006A2C49" w:rsidRPr="00F208AA" w:rsidRDefault="006A2C49" w:rsidP="00E14675">
      <w:pPr>
        <w:pStyle w:val="ListParagraph"/>
        <w:ind w:left="360"/>
        <w:rPr>
          <w:rFonts w:ascii="Arial" w:hAnsi="Arial" w:cs="Arial"/>
        </w:rPr>
      </w:pPr>
    </w:p>
    <w:p w:rsidR="006A2C49" w:rsidRPr="00F208AA" w:rsidRDefault="006A2C49" w:rsidP="00E14675">
      <w:pPr>
        <w:pStyle w:val="ListParagraph"/>
        <w:ind w:left="360"/>
        <w:rPr>
          <w:rFonts w:ascii="Arial" w:hAnsi="Arial" w:cs="Arial"/>
        </w:rPr>
      </w:pPr>
    </w:p>
    <w:p w:rsidR="00E14675" w:rsidRPr="00F208AA" w:rsidRDefault="00E14675" w:rsidP="00E14675">
      <w:pPr>
        <w:pStyle w:val="ListParagraph"/>
        <w:ind w:left="360"/>
        <w:rPr>
          <w:rFonts w:ascii="Arial" w:hAnsi="Arial" w:cs="Arial"/>
        </w:rPr>
      </w:pPr>
      <w:r w:rsidRPr="00F208AA">
        <w:rPr>
          <w:rFonts w:ascii="Arial" w:hAnsi="Arial" w:cs="Arial"/>
        </w:rPr>
        <w:t xml:space="preserve">In the subsequent stage, we'll consolidate these two to make an update to the state. </w:t>
      </w:r>
    </w:p>
    <w:p w:rsidR="00E14675" w:rsidRPr="00F208AA" w:rsidRDefault="00E14675" w:rsidP="004A4E50">
      <w:pPr>
        <w:pStyle w:val="ListParagraph"/>
        <w:ind w:left="360"/>
        <w:rPr>
          <w:rFonts w:ascii="Arial" w:hAnsi="Arial" w:cs="Arial"/>
        </w:rPr>
      </w:pPr>
      <w:r w:rsidRPr="00F208AA">
        <w:rPr>
          <w:rFonts w:ascii="Arial" w:hAnsi="Arial" w:cs="Arial"/>
        </w:rPr>
        <w:t>In the case of our language model, we'd need to include th</w:t>
      </w:r>
      <w:r w:rsidR="004A4E50" w:rsidRPr="00F208AA">
        <w:rPr>
          <w:rFonts w:ascii="Arial" w:hAnsi="Arial" w:cs="Arial"/>
        </w:rPr>
        <w:t>e sexual orientation of the new subject</w:t>
      </w:r>
      <w:r w:rsidRPr="00F208AA">
        <w:rPr>
          <w:rFonts w:ascii="Arial" w:hAnsi="Arial" w:cs="Arial"/>
        </w:rPr>
        <w:t xml:space="preserve"> to the cell state, to supplant the bygone one we're overlooking. It's presently time to refresh the old cell state, Ct−1, into the new cell state Ct. The past advances previously chose what to do, we simply need to really do it. </w:t>
      </w:r>
    </w:p>
    <w:p w:rsidR="00E14675" w:rsidRPr="00F208AA" w:rsidRDefault="00E14675" w:rsidP="00E14675">
      <w:pPr>
        <w:pStyle w:val="ListParagraph"/>
        <w:ind w:left="360"/>
        <w:rPr>
          <w:rFonts w:ascii="Arial" w:hAnsi="Arial" w:cs="Arial"/>
        </w:rPr>
      </w:pPr>
      <w:r w:rsidRPr="00F208AA">
        <w:rPr>
          <w:rFonts w:ascii="Arial" w:hAnsi="Arial" w:cs="Arial"/>
        </w:rPr>
        <w:t xml:space="preserve">We increase the old state by </w:t>
      </w:r>
      <w:r w:rsidR="004A4E50" w:rsidRPr="00F208AA">
        <w:rPr>
          <w:rFonts w:ascii="Arial" w:hAnsi="Arial" w:cs="Arial"/>
        </w:rPr>
        <w:t>ft.</w:t>
      </w:r>
      <w:r w:rsidRPr="00F208AA">
        <w:rPr>
          <w:rFonts w:ascii="Arial" w:hAnsi="Arial" w:cs="Arial"/>
        </w:rPr>
        <w:t xml:space="preserve">, overlooking the things we chose to overlook before. </w:t>
      </w:r>
    </w:p>
    <w:p w:rsidR="004A4E50" w:rsidRPr="00F208AA" w:rsidRDefault="004A4E50" w:rsidP="00E14675">
      <w:pPr>
        <w:pStyle w:val="ListParagraph"/>
        <w:ind w:left="360"/>
        <w:rPr>
          <w:rFonts w:ascii="Arial" w:hAnsi="Arial" w:cs="Arial"/>
        </w:rPr>
      </w:pPr>
    </w:p>
    <w:p w:rsidR="004A4E50" w:rsidRPr="00F208AA" w:rsidRDefault="004A4E50" w:rsidP="00E14675">
      <w:pPr>
        <w:pStyle w:val="ListParagraph"/>
        <w:ind w:left="360"/>
        <w:rPr>
          <w:rFonts w:ascii="Arial" w:hAnsi="Arial" w:cs="Arial"/>
        </w:rPr>
      </w:pPr>
    </w:p>
    <w:p w:rsidR="00E14675" w:rsidRPr="00F208AA" w:rsidRDefault="004A4E50" w:rsidP="00E14675">
      <w:pPr>
        <w:pStyle w:val="ListParagraph"/>
        <w:ind w:left="360"/>
        <w:rPr>
          <w:rFonts w:ascii="Arial" w:hAnsi="Arial" w:cs="Arial"/>
        </w:rPr>
      </w:pPr>
      <w:r w:rsidRPr="00F208AA">
        <w:rPr>
          <w:rFonts w:ascii="Arial" w:hAnsi="Arial" w:cs="Arial"/>
          <w:noProof/>
          <w:color w:val="333333"/>
          <w:spacing w:val="-3"/>
          <w:sz w:val="27"/>
          <w:szCs w:val="27"/>
          <w:lang w:eastAsia="en-IN"/>
        </w:rPr>
        <w:lastRenderedPageBreak/>
        <w:drawing>
          <wp:inline distT="0" distB="0" distL="0" distR="0" wp14:anchorId="04E02317" wp14:editId="25AEDD35">
            <wp:extent cx="5731510" cy="1770378"/>
            <wp:effectExtent l="0" t="0" r="0" b="1905"/>
            <wp:docPr id="8" name="Picture 8"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lah.github.io/posts/2015-08-Understanding-LSTMs/img/LSTM3-focus-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70378"/>
                    </a:xfrm>
                    <a:prstGeom prst="rect">
                      <a:avLst/>
                    </a:prstGeom>
                    <a:noFill/>
                    <a:ln>
                      <a:noFill/>
                    </a:ln>
                  </pic:spPr>
                </pic:pic>
              </a:graphicData>
            </a:graphic>
          </wp:inline>
        </w:drawing>
      </w:r>
    </w:p>
    <w:p w:rsidR="00E14675" w:rsidRPr="00F208AA" w:rsidRDefault="00E14675" w:rsidP="004A4E50">
      <w:pPr>
        <w:pStyle w:val="ListParagraph"/>
        <w:ind w:left="360"/>
        <w:rPr>
          <w:rFonts w:ascii="Arial" w:hAnsi="Arial" w:cs="Arial"/>
        </w:rPr>
      </w:pPr>
      <w:r w:rsidRPr="00F208AA">
        <w:rPr>
          <w:rFonts w:ascii="Arial" w:hAnsi="Arial" w:cs="Arial"/>
        </w:rPr>
        <w:t>This is the new up-and-comer esteems, scaled by the amount we chose</w:t>
      </w:r>
      <w:r w:rsidR="004A4E50" w:rsidRPr="00F208AA">
        <w:rPr>
          <w:rFonts w:ascii="Arial" w:hAnsi="Arial" w:cs="Arial"/>
        </w:rPr>
        <w:t xml:space="preserve"> to refresh each state esteem. </w:t>
      </w:r>
      <w:r w:rsidRPr="00F208AA">
        <w:rPr>
          <w:rFonts w:ascii="Arial" w:hAnsi="Arial" w:cs="Arial"/>
        </w:rPr>
        <w:t xml:space="preserve">On account of the language model, this is the place we'd really drop the data about the old subject's sexual orientation and include the new data, as we chose in the </w:t>
      </w:r>
      <w:r w:rsidR="00C60CE4" w:rsidRPr="00F208AA">
        <w:rPr>
          <w:rFonts w:ascii="Arial" w:hAnsi="Arial" w:cs="Arial"/>
        </w:rPr>
        <w:t>at</w:t>
      </w:r>
      <w:r w:rsidRPr="00F208AA">
        <w:rPr>
          <w:rFonts w:ascii="Arial" w:hAnsi="Arial" w:cs="Arial"/>
        </w:rPr>
        <w:t xml:space="preserve"> long last, we have to choose what we're going to yield. This yield will be founded on our cell state, however will be a sifted adaptation. To begin with, we run a sigmoid layer which chooses what parts of the cell state we're going to yield. </w:t>
      </w:r>
    </w:p>
    <w:p w:rsidR="004A4E50" w:rsidRPr="00F208AA" w:rsidRDefault="004A4E50" w:rsidP="004A4E50">
      <w:pPr>
        <w:pStyle w:val="ListParagraph"/>
        <w:ind w:left="360"/>
        <w:rPr>
          <w:rFonts w:ascii="Arial" w:hAnsi="Arial" w:cs="Arial"/>
        </w:rPr>
      </w:pPr>
      <w:r w:rsidRPr="00F208AA">
        <w:rPr>
          <w:rFonts w:ascii="Arial" w:hAnsi="Arial" w:cs="Arial"/>
          <w:noProof/>
          <w:color w:val="333333"/>
          <w:spacing w:val="-3"/>
          <w:sz w:val="27"/>
          <w:szCs w:val="27"/>
          <w:lang w:eastAsia="en-IN"/>
        </w:rPr>
        <w:drawing>
          <wp:inline distT="0" distB="0" distL="0" distR="0" wp14:anchorId="4BA28730" wp14:editId="35292018">
            <wp:extent cx="5731510" cy="1770269"/>
            <wp:effectExtent l="0" t="0" r="0" b="1905"/>
            <wp:docPr id="15" name="Picture 15"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lah.github.io/posts/2015-08-Understanding-LSTMs/img/LSTM3-focus-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770269"/>
                    </a:xfrm>
                    <a:prstGeom prst="rect">
                      <a:avLst/>
                    </a:prstGeom>
                    <a:noFill/>
                    <a:ln>
                      <a:noFill/>
                    </a:ln>
                  </pic:spPr>
                </pic:pic>
              </a:graphicData>
            </a:graphic>
          </wp:inline>
        </w:drawing>
      </w:r>
    </w:p>
    <w:p w:rsidR="00E14675" w:rsidRPr="00F208AA" w:rsidRDefault="00E14675" w:rsidP="00E14675">
      <w:pPr>
        <w:pStyle w:val="ListParagraph"/>
        <w:ind w:left="360"/>
        <w:rPr>
          <w:rFonts w:ascii="Arial" w:hAnsi="Arial" w:cs="Arial"/>
        </w:rPr>
      </w:pPr>
    </w:p>
    <w:p w:rsidR="00E14675" w:rsidRPr="00F208AA" w:rsidRDefault="00E14675" w:rsidP="004A4E50">
      <w:pPr>
        <w:pStyle w:val="ListParagraph"/>
        <w:ind w:left="360"/>
        <w:rPr>
          <w:rFonts w:ascii="Arial" w:hAnsi="Arial" w:cs="Arial"/>
        </w:rPr>
      </w:pPr>
      <w:r w:rsidRPr="00F208AA">
        <w:rPr>
          <w:rFonts w:ascii="Arial" w:hAnsi="Arial" w:cs="Arial"/>
        </w:rPr>
        <w:t>At that point, we put the cell state through tanh (to push the qualities to be somewhere in the range of −1 and 1) and duplicate it by the yie</w:t>
      </w:r>
      <w:r w:rsidR="004A4E50" w:rsidRPr="00F208AA">
        <w:rPr>
          <w:rFonts w:ascii="Arial" w:hAnsi="Arial" w:cs="Arial"/>
        </w:rPr>
        <w:t xml:space="preserve">ld of the sigmoid entryway, so </w:t>
      </w:r>
      <w:r w:rsidRPr="00F208AA">
        <w:rPr>
          <w:rFonts w:ascii="Arial" w:hAnsi="Arial" w:cs="Arial"/>
        </w:rPr>
        <w:t>that we just yield the parts we chose to. For the language model, since it just observed a subject, it should yield data significant to an action word, on the off chance that that is what is coming straightaway.</w:t>
      </w:r>
    </w:p>
    <w:p w:rsidR="00362215" w:rsidRPr="00F208AA" w:rsidRDefault="00362215" w:rsidP="00E14675">
      <w:pPr>
        <w:pStyle w:val="ListParagraph"/>
        <w:ind w:left="360"/>
        <w:rPr>
          <w:rFonts w:ascii="Arial" w:hAnsi="Arial" w:cs="Arial"/>
        </w:rPr>
      </w:pPr>
    </w:p>
    <w:p w:rsidR="00362215" w:rsidRPr="00F208AA" w:rsidRDefault="00362215" w:rsidP="00362215">
      <w:pPr>
        <w:pStyle w:val="ListParagraph"/>
        <w:ind w:left="360"/>
        <w:rPr>
          <w:rFonts w:ascii="Arial" w:hAnsi="Arial" w:cs="Arial"/>
          <w:b/>
        </w:rPr>
      </w:pPr>
      <w:r w:rsidRPr="00F208AA">
        <w:rPr>
          <w:rFonts w:ascii="Arial" w:hAnsi="Arial" w:cs="Arial"/>
          <w:b/>
        </w:rPr>
        <w:t>Bidirectional LSTMs</w:t>
      </w:r>
    </w:p>
    <w:p w:rsidR="00362215" w:rsidRPr="00F208AA" w:rsidRDefault="00362215" w:rsidP="006C57D0">
      <w:pPr>
        <w:pStyle w:val="ListParagraph"/>
        <w:ind w:left="360"/>
        <w:rPr>
          <w:rFonts w:ascii="Arial" w:hAnsi="Arial" w:cs="Arial"/>
        </w:rPr>
      </w:pPr>
      <w:r w:rsidRPr="00F208AA">
        <w:rPr>
          <w:rFonts w:ascii="Arial" w:hAnsi="Arial" w:cs="Arial"/>
        </w:rPr>
        <w:t>The possibility of Bidirectional Recurrent Neu</w:t>
      </w:r>
      <w:r w:rsidR="006C57D0" w:rsidRPr="00F208AA">
        <w:rPr>
          <w:rFonts w:ascii="Arial" w:hAnsi="Arial" w:cs="Arial"/>
        </w:rPr>
        <w:t xml:space="preserve">ral Networks (RNNs) is direct. </w:t>
      </w:r>
      <w:r w:rsidRPr="00F208AA">
        <w:rPr>
          <w:rFonts w:ascii="Arial" w:hAnsi="Arial" w:cs="Arial"/>
        </w:rPr>
        <w:t xml:space="preserve">It includes copying the principal intermittent layer in the network so that there are currently two layers' one next to the other, at that point giving the input sequence as is as contribution to the primary layer also, giving a switched duplicate of the input sequences to the second. </w:t>
      </w:r>
    </w:p>
    <w:p w:rsidR="006C57D0" w:rsidRPr="00F208AA" w:rsidRDefault="006C57D0" w:rsidP="006C57D0">
      <w:pPr>
        <w:pStyle w:val="ListParagraph"/>
        <w:ind w:left="360"/>
        <w:rPr>
          <w:rFonts w:ascii="Arial" w:hAnsi="Arial" w:cs="Arial"/>
        </w:rPr>
      </w:pPr>
    </w:p>
    <w:p w:rsidR="006C57D0" w:rsidRPr="00F208AA" w:rsidRDefault="006C57D0" w:rsidP="006C57D0">
      <w:pPr>
        <w:pStyle w:val="ListParagraph"/>
        <w:ind w:left="360"/>
        <w:rPr>
          <w:rFonts w:ascii="Arial" w:hAnsi="Arial" w:cs="Arial"/>
        </w:rPr>
      </w:pPr>
      <w:r w:rsidRPr="00F208AA">
        <w:rPr>
          <w:rFonts w:ascii="Arial" w:hAnsi="Arial" w:cs="Arial"/>
          <w:noProof/>
          <w:lang w:eastAsia="en-IN"/>
        </w:rPr>
        <w:lastRenderedPageBreak/>
        <w:drawing>
          <wp:inline distT="0" distB="0" distL="0" distR="0" wp14:anchorId="42C9C2DF" wp14:editId="58DC4C6C">
            <wp:extent cx="5731510" cy="26752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75255"/>
                    </a:xfrm>
                    <a:prstGeom prst="rect">
                      <a:avLst/>
                    </a:prstGeom>
                  </pic:spPr>
                </pic:pic>
              </a:graphicData>
            </a:graphic>
          </wp:inline>
        </w:drawing>
      </w:r>
    </w:p>
    <w:p w:rsidR="00E766B8" w:rsidRPr="00F208AA" w:rsidRDefault="00E766B8" w:rsidP="006C57D0">
      <w:pPr>
        <w:pStyle w:val="ListParagraph"/>
        <w:ind w:left="360"/>
        <w:rPr>
          <w:rFonts w:ascii="Arial" w:hAnsi="Arial" w:cs="Arial"/>
        </w:rPr>
      </w:pPr>
      <w:r w:rsidRPr="00F208AA">
        <w:rPr>
          <w:rFonts w:ascii="Arial" w:hAnsi="Arial" w:cs="Arial"/>
        </w:rPr>
        <w:t>Fig 3.16 BI-LSTM</w:t>
      </w:r>
    </w:p>
    <w:p w:rsidR="00362215" w:rsidRPr="00F208AA" w:rsidRDefault="00362215" w:rsidP="00362215">
      <w:pPr>
        <w:pStyle w:val="ListParagraph"/>
        <w:ind w:left="360"/>
        <w:rPr>
          <w:rFonts w:ascii="Arial" w:hAnsi="Arial" w:cs="Arial"/>
        </w:rPr>
      </w:pPr>
    </w:p>
    <w:p w:rsidR="00362215" w:rsidRPr="00F208AA" w:rsidRDefault="00362215" w:rsidP="00362215">
      <w:pPr>
        <w:pStyle w:val="ListParagraph"/>
        <w:ind w:left="360"/>
        <w:rPr>
          <w:rFonts w:ascii="Arial" w:hAnsi="Arial" w:cs="Arial"/>
        </w:rPr>
      </w:pPr>
      <w:r w:rsidRPr="00F208AA">
        <w:rPr>
          <w:rFonts w:ascii="Arial" w:hAnsi="Arial" w:cs="Arial"/>
        </w:rPr>
        <w:t xml:space="preserve">To beat the confinements of a customary </w:t>
      </w:r>
      <w:r w:rsidR="00987133" w:rsidRPr="00F208AA">
        <w:rPr>
          <w:rFonts w:ascii="Arial" w:hAnsi="Arial" w:cs="Arial"/>
        </w:rPr>
        <w:t xml:space="preserve">Recurrent Neural </w:t>
      </w:r>
      <w:r w:rsidR="00784876" w:rsidRPr="00F208AA">
        <w:rPr>
          <w:rFonts w:ascii="Arial" w:hAnsi="Arial" w:cs="Arial"/>
        </w:rPr>
        <w:t>Networks,</w:t>
      </w:r>
      <w:r w:rsidRPr="00F208AA">
        <w:rPr>
          <w:rFonts w:ascii="Arial" w:hAnsi="Arial" w:cs="Arial"/>
        </w:rPr>
        <w:t xml:space="preserve"> we propose a bidirectional recurrent neural system (BRNN) that can be prepared utilizing all accessible info data previously.</w:t>
      </w:r>
    </w:p>
    <w:p w:rsidR="00362215" w:rsidRPr="00F208AA" w:rsidRDefault="00362215" w:rsidP="00362215">
      <w:pPr>
        <w:pStyle w:val="ListParagraph"/>
        <w:ind w:left="360"/>
        <w:rPr>
          <w:rFonts w:ascii="Arial" w:hAnsi="Arial" w:cs="Arial"/>
        </w:rPr>
      </w:pPr>
    </w:p>
    <w:p w:rsidR="00362215" w:rsidRPr="00F208AA" w:rsidRDefault="00362215" w:rsidP="00362215">
      <w:pPr>
        <w:pStyle w:val="ListParagraph"/>
        <w:ind w:left="360"/>
        <w:rPr>
          <w:rFonts w:ascii="Arial" w:hAnsi="Arial" w:cs="Arial"/>
        </w:rPr>
      </w:pPr>
      <w:r w:rsidRPr="00F208AA">
        <w:rPr>
          <w:rFonts w:ascii="Arial" w:hAnsi="Arial" w:cs="Arial"/>
        </w:rPr>
        <w:t>The thought is to part the state neurons of a customary Recurrent Neural Networks in a section that is liable for the positive time course (forward states) and a section for the negative time direction (backward states)</w:t>
      </w:r>
    </w:p>
    <w:p w:rsidR="00362215" w:rsidRPr="00F208AA" w:rsidRDefault="00362215" w:rsidP="00362215">
      <w:pPr>
        <w:pStyle w:val="ListParagraph"/>
        <w:ind w:left="360"/>
        <w:rPr>
          <w:rFonts w:ascii="Arial" w:hAnsi="Arial" w:cs="Arial"/>
        </w:rPr>
      </w:pPr>
      <w:r w:rsidRPr="00F208AA">
        <w:rPr>
          <w:rFonts w:ascii="Arial" w:hAnsi="Arial" w:cs="Arial"/>
        </w:rPr>
        <w:t>This approach has been used to great effect with Long Short-Term Memory (LSTM) Recurrent Neural Networks.</w:t>
      </w:r>
    </w:p>
    <w:p w:rsidR="00362215" w:rsidRPr="00F208AA" w:rsidRDefault="00362215" w:rsidP="00362215">
      <w:pPr>
        <w:pStyle w:val="ListParagraph"/>
        <w:ind w:left="360"/>
        <w:rPr>
          <w:rFonts w:ascii="Arial" w:hAnsi="Arial" w:cs="Arial"/>
        </w:rPr>
      </w:pPr>
      <w:r w:rsidRPr="00F208AA">
        <w:rPr>
          <w:rFonts w:ascii="Arial" w:hAnsi="Arial" w:cs="Arial"/>
        </w:rPr>
        <w:t>The use of providing the sequence bi-direction ally was initially justified in the domain of speech recognition because there is evidence that the context of the whole utterance is used to translate what is being said as opposed to a straight understanding.</w:t>
      </w:r>
    </w:p>
    <w:p w:rsidR="00362215" w:rsidRPr="00F208AA" w:rsidRDefault="00362215" w:rsidP="00362215">
      <w:pPr>
        <w:pStyle w:val="ListParagraph"/>
        <w:ind w:left="360"/>
        <w:rPr>
          <w:rFonts w:ascii="Arial" w:hAnsi="Arial" w:cs="Arial"/>
        </w:rPr>
      </w:pPr>
      <w:r w:rsidRPr="00F208AA">
        <w:rPr>
          <w:rFonts w:ascii="Arial" w:hAnsi="Arial" w:cs="Arial"/>
        </w:rPr>
        <w:t>… relying on knowledge of the future seems at first sight to violate causality.  Sounds, words, and even whole sentences that at first mean nothing are found to make sense in the light of future context. What we should recall is the differentiation between errands that are genuinely on the web – requiring a result after each input – and those where yields are just required at only needed at the end of some input segment.</w:t>
      </w:r>
    </w:p>
    <w:p w:rsidR="00362215" w:rsidRPr="00F208AA" w:rsidRDefault="00362215" w:rsidP="00362215">
      <w:pPr>
        <w:pStyle w:val="ListParagraph"/>
        <w:ind w:left="360"/>
        <w:rPr>
          <w:rFonts w:ascii="Arial" w:hAnsi="Arial" w:cs="Arial"/>
        </w:rPr>
      </w:pPr>
      <w:r w:rsidRPr="00F208AA">
        <w:rPr>
          <w:rFonts w:ascii="Arial" w:hAnsi="Arial" w:cs="Arial"/>
        </w:rPr>
        <w:t>The use of bidirectional LSTMs may not make sense for all sequence prediction problems, but can offer some benefit in terms of better results to those domains where it is appropriate.</w:t>
      </w:r>
    </w:p>
    <w:p w:rsidR="00362215" w:rsidRPr="00F208AA" w:rsidRDefault="00362215" w:rsidP="00362215">
      <w:pPr>
        <w:pStyle w:val="ListParagraph"/>
        <w:ind w:left="360"/>
        <w:rPr>
          <w:rFonts w:ascii="Arial" w:hAnsi="Arial" w:cs="Arial"/>
        </w:rPr>
      </w:pPr>
      <w:r w:rsidRPr="00F208AA">
        <w:rPr>
          <w:rFonts w:ascii="Arial" w:hAnsi="Arial" w:cs="Arial"/>
        </w:rPr>
        <w:t>We have found that bidirectional networks are significantly more effective than unidirectional ones…</w:t>
      </w:r>
    </w:p>
    <w:p w:rsidR="00362215" w:rsidRPr="00F208AA" w:rsidRDefault="00362215" w:rsidP="00362215">
      <w:pPr>
        <w:pStyle w:val="ListParagraph"/>
        <w:ind w:left="360"/>
        <w:rPr>
          <w:rFonts w:ascii="Arial" w:hAnsi="Arial" w:cs="Arial"/>
        </w:rPr>
      </w:pPr>
      <w:r w:rsidRPr="00F208AA">
        <w:rPr>
          <w:rFonts w:ascii="Arial" w:hAnsi="Arial" w:cs="Arial"/>
        </w:rPr>
        <w:t>To be clear, time steps in the input sequence are still processed one at a time, it is just the network steps through the input sequence in both directions at the same time.</w:t>
      </w:r>
    </w:p>
    <w:p w:rsidR="00362215" w:rsidRPr="00F208AA" w:rsidRDefault="00362215" w:rsidP="00362215">
      <w:pPr>
        <w:pStyle w:val="ListParagraph"/>
        <w:ind w:left="360"/>
        <w:rPr>
          <w:rFonts w:ascii="Arial" w:hAnsi="Arial" w:cs="Arial"/>
        </w:rPr>
      </w:pPr>
      <w:r w:rsidRPr="00F208AA">
        <w:rPr>
          <w:rFonts w:ascii="Arial" w:hAnsi="Arial" w:cs="Arial"/>
        </w:rPr>
        <w:t>Bidirectional LSTMs in Keras</w:t>
      </w:r>
    </w:p>
    <w:p w:rsidR="00362215" w:rsidRPr="00F208AA" w:rsidRDefault="00362215" w:rsidP="00362215">
      <w:pPr>
        <w:pStyle w:val="ListParagraph"/>
        <w:ind w:left="360"/>
        <w:rPr>
          <w:rFonts w:ascii="Arial" w:hAnsi="Arial" w:cs="Arial"/>
        </w:rPr>
      </w:pPr>
      <w:r w:rsidRPr="00F208AA">
        <w:rPr>
          <w:rFonts w:ascii="Arial" w:hAnsi="Arial" w:cs="Arial"/>
        </w:rPr>
        <w:t xml:space="preserve">keras is an open source profound learning library written in python.it is fit for running </w:t>
      </w:r>
      <w:r w:rsidR="008A64CD" w:rsidRPr="00F208AA">
        <w:rPr>
          <w:rFonts w:ascii="Arial" w:hAnsi="Arial" w:cs="Arial"/>
        </w:rPr>
        <w:t>on the highest point of MXNET</w:t>
      </w:r>
      <w:r w:rsidR="006F285F" w:rsidRPr="00F208AA">
        <w:rPr>
          <w:rFonts w:ascii="Arial" w:hAnsi="Arial" w:cs="Arial"/>
        </w:rPr>
        <w:t>, D</w:t>
      </w:r>
      <w:r w:rsidRPr="00F208AA">
        <w:rPr>
          <w:rFonts w:ascii="Arial" w:hAnsi="Arial" w:cs="Arial"/>
        </w:rPr>
        <w:t>eepl</w:t>
      </w:r>
      <w:r w:rsidR="006F285F" w:rsidRPr="00F208AA">
        <w:rPr>
          <w:rFonts w:ascii="Arial" w:hAnsi="Arial" w:cs="Arial"/>
        </w:rPr>
        <w:t>earning4j, Tensorflow, CNTK or T</w:t>
      </w:r>
      <w:r w:rsidRPr="00F208AA">
        <w:rPr>
          <w:rFonts w:ascii="Arial" w:hAnsi="Arial" w:cs="Arial"/>
        </w:rPr>
        <w:t>heano, deepl</w:t>
      </w:r>
      <w:r w:rsidR="00756777" w:rsidRPr="00F208AA">
        <w:rPr>
          <w:rFonts w:ascii="Arial" w:hAnsi="Arial" w:cs="Arial"/>
        </w:rPr>
        <w:t>earning4j, tensorflow or T</w:t>
      </w:r>
      <w:r w:rsidRPr="00F208AA">
        <w:rPr>
          <w:rFonts w:ascii="Arial" w:hAnsi="Arial" w:cs="Arial"/>
        </w:rPr>
        <w:t xml:space="preserve">heano. in 2017, </w:t>
      </w:r>
      <w:r w:rsidR="006F285F" w:rsidRPr="00F208AA">
        <w:rPr>
          <w:rFonts w:ascii="Arial" w:hAnsi="Arial" w:cs="Arial"/>
        </w:rPr>
        <w:t>Google’s</w:t>
      </w:r>
      <w:r w:rsidRPr="00F208AA">
        <w:rPr>
          <w:rFonts w:ascii="Arial" w:hAnsi="Arial" w:cs="Arial"/>
        </w:rPr>
        <w:t xml:space="preserve"> tensorflow group chose to help keras in </w:t>
      </w:r>
      <w:r w:rsidR="00756777" w:rsidRPr="00F208AA">
        <w:rPr>
          <w:rFonts w:ascii="Arial" w:hAnsi="Arial" w:cs="Arial"/>
        </w:rPr>
        <w:t>tensor flow’s</w:t>
      </w:r>
      <w:r w:rsidRPr="00F208AA">
        <w:rPr>
          <w:rFonts w:ascii="Arial" w:hAnsi="Arial" w:cs="Arial"/>
        </w:rPr>
        <w:t xml:space="preserve"> </w:t>
      </w:r>
      <w:r w:rsidR="00756777" w:rsidRPr="00F208AA">
        <w:rPr>
          <w:rFonts w:ascii="Arial" w:hAnsi="Arial" w:cs="Arial"/>
        </w:rPr>
        <w:t>centre</w:t>
      </w:r>
      <w:r w:rsidRPr="00F208AA">
        <w:rPr>
          <w:rFonts w:ascii="Arial" w:hAnsi="Arial" w:cs="Arial"/>
        </w:rPr>
        <w:t xml:space="preserve"> library.</w:t>
      </w:r>
    </w:p>
    <w:p w:rsidR="00362215" w:rsidRPr="00F208AA" w:rsidRDefault="00362215" w:rsidP="00362215">
      <w:pPr>
        <w:pStyle w:val="ListParagraph"/>
        <w:ind w:left="360"/>
        <w:rPr>
          <w:rFonts w:ascii="Arial" w:hAnsi="Arial" w:cs="Arial"/>
        </w:rPr>
      </w:pPr>
      <w:r w:rsidRPr="00F208AA">
        <w:rPr>
          <w:rFonts w:ascii="Arial" w:hAnsi="Arial" w:cs="Arial"/>
        </w:rPr>
        <w:t xml:space="preserve">Bidirectional Long Short-Term </w:t>
      </w:r>
      <w:r w:rsidR="00756777" w:rsidRPr="00F208AA">
        <w:rPr>
          <w:rFonts w:ascii="Arial" w:hAnsi="Arial" w:cs="Arial"/>
        </w:rPr>
        <w:t>Memories</w:t>
      </w:r>
      <w:r w:rsidRPr="00F208AA">
        <w:rPr>
          <w:rFonts w:ascii="Arial" w:hAnsi="Arial" w:cs="Arial"/>
        </w:rPr>
        <w:t xml:space="preserve"> are supported in Keras via the Bidirectional layer wrapper.</w:t>
      </w:r>
    </w:p>
    <w:p w:rsidR="00362215" w:rsidRPr="00F208AA" w:rsidRDefault="00362215" w:rsidP="00362215">
      <w:pPr>
        <w:pStyle w:val="ListParagraph"/>
        <w:ind w:left="360"/>
        <w:rPr>
          <w:rFonts w:ascii="Arial" w:hAnsi="Arial" w:cs="Arial"/>
        </w:rPr>
      </w:pPr>
      <w:r w:rsidRPr="00F208AA">
        <w:rPr>
          <w:rFonts w:ascii="Arial" w:hAnsi="Arial" w:cs="Arial"/>
        </w:rPr>
        <w:t>This wrapper takes a recurrent layer (e.g. the first LSTM layer) as an argument.</w:t>
      </w:r>
    </w:p>
    <w:p w:rsidR="00362215" w:rsidRPr="00F208AA" w:rsidRDefault="00362215" w:rsidP="00362215">
      <w:pPr>
        <w:pStyle w:val="ListParagraph"/>
        <w:ind w:left="360"/>
        <w:rPr>
          <w:rFonts w:ascii="Arial" w:hAnsi="Arial" w:cs="Arial"/>
        </w:rPr>
      </w:pPr>
      <w:r w:rsidRPr="00F208AA">
        <w:rPr>
          <w:rFonts w:ascii="Arial" w:hAnsi="Arial" w:cs="Arial"/>
        </w:rPr>
        <w:lastRenderedPageBreak/>
        <w:t>It also allows you to specify the merge mode, that is how the forward and backward outputs should be combined before being passed on to the next layer. The options are:</w:t>
      </w:r>
    </w:p>
    <w:p w:rsidR="00362215" w:rsidRPr="00F208AA" w:rsidRDefault="00362215" w:rsidP="00362215">
      <w:pPr>
        <w:pStyle w:val="ListParagraph"/>
        <w:ind w:left="360"/>
        <w:rPr>
          <w:rFonts w:ascii="Arial" w:hAnsi="Arial" w:cs="Arial"/>
        </w:rPr>
      </w:pPr>
      <w:r w:rsidRPr="00F208AA">
        <w:rPr>
          <w:rFonts w:ascii="Arial" w:hAnsi="Arial" w:cs="Arial"/>
        </w:rPr>
        <w:t>•</w:t>
      </w:r>
      <w:r w:rsidRPr="00F208AA">
        <w:rPr>
          <w:rFonts w:ascii="Arial" w:hAnsi="Arial" w:cs="Arial"/>
        </w:rPr>
        <w:tab/>
        <w:t>‘</w:t>
      </w:r>
      <w:r w:rsidR="008A64CD" w:rsidRPr="00F208AA">
        <w:rPr>
          <w:rFonts w:ascii="Arial" w:hAnsi="Arial" w:cs="Arial"/>
        </w:rPr>
        <w:t>sum ‘</w:t>
      </w:r>
      <w:r w:rsidR="00C60CE4" w:rsidRPr="00F208AA">
        <w:rPr>
          <w:rFonts w:ascii="Arial" w:hAnsi="Arial" w:cs="Arial"/>
        </w:rPr>
        <w:t>: With the help of this</w:t>
      </w:r>
      <w:r w:rsidRPr="00F208AA">
        <w:rPr>
          <w:rFonts w:ascii="Arial" w:hAnsi="Arial" w:cs="Arial"/>
        </w:rPr>
        <w:t xml:space="preserve"> </w:t>
      </w:r>
      <w:r w:rsidR="00C60CE4" w:rsidRPr="00F208AA">
        <w:rPr>
          <w:rFonts w:ascii="Arial" w:hAnsi="Arial" w:cs="Arial"/>
        </w:rPr>
        <w:t xml:space="preserve">the </w:t>
      </w:r>
      <w:r w:rsidRPr="00F208AA">
        <w:rPr>
          <w:rFonts w:ascii="Arial" w:hAnsi="Arial" w:cs="Arial"/>
        </w:rPr>
        <w:t>outputs are added together.</w:t>
      </w:r>
    </w:p>
    <w:p w:rsidR="00362215" w:rsidRPr="00F208AA" w:rsidRDefault="00362215" w:rsidP="00362215">
      <w:pPr>
        <w:pStyle w:val="ListParagraph"/>
        <w:ind w:left="360"/>
        <w:rPr>
          <w:rFonts w:ascii="Arial" w:hAnsi="Arial" w:cs="Arial"/>
        </w:rPr>
      </w:pPr>
      <w:r w:rsidRPr="00F208AA">
        <w:rPr>
          <w:rFonts w:ascii="Arial" w:hAnsi="Arial" w:cs="Arial"/>
        </w:rPr>
        <w:t>•</w:t>
      </w:r>
      <w:r w:rsidRPr="00F208AA">
        <w:rPr>
          <w:rFonts w:ascii="Arial" w:hAnsi="Arial" w:cs="Arial"/>
        </w:rPr>
        <w:tab/>
        <w:t>‘</w:t>
      </w:r>
      <w:proofErr w:type="spellStart"/>
      <w:r w:rsidR="008A64CD" w:rsidRPr="00F208AA">
        <w:rPr>
          <w:rFonts w:ascii="Arial" w:hAnsi="Arial" w:cs="Arial"/>
        </w:rPr>
        <w:t>mul</w:t>
      </w:r>
      <w:proofErr w:type="spellEnd"/>
      <w:r w:rsidR="008A64CD" w:rsidRPr="00F208AA">
        <w:rPr>
          <w:rFonts w:ascii="Arial" w:hAnsi="Arial" w:cs="Arial"/>
        </w:rPr>
        <w:t xml:space="preserve"> ‘</w:t>
      </w:r>
      <w:r w:rsidRPr="00F208AA">
        <w:rPr>
          <w:rFonts w:ascii="Arial" w:hAnsi="Arial" w:cs="Arial"/>
        </w:rPr>
        <w:t xml:space="preserve">: </w:t>
      </w:r>
      <w:r w:rsidR="00C60CE4" w:rsidRPr="00F208AA">
        <w:rPr>
          <w:rFonts w:ascii="Arial" w:hAnsi="Arial" w:cs="Arial"/>
        </w:rPr>
        <w:t>With the help of this</w:t>
      </w:r>
      <w:r w:rsidRPr="00F208AA">
        <w:rPr>
          <w:rFonts w:ascii="Arial" w:hAnsi="Arial" w:cs="Arial"/>
        </w:rPr>
        <w:t xml:space="preserve"> outputs are multiplied together.</w:t>
      </w:r>
    </w:p>
    <w:p w:rsidR="00362215" w:rsidRPr="00F208AA" w:rsidRDefault="00362215" w:rsidP="00362215">
      <w:pPr>
        <w:pStyle w:val="ListParagraph"/>
        <w:ind w:left="360"/>
        <w:rPr>
          <w:rFonts w:ascii="Arial" w:hAnsi="Arial" w:cs="Arial"/>
        </w:rPr>
      </w:pPr>
      <w:r w:rsidRPr="00F208AA">
        <w:rPr>
          <w:rFonts w:ascii="Arial" w:hAnsi="Arial" w:cs="Arial"/>
        </w:rPr>
        <w:t>•</w:t>
      </w:r>
      <w:r w:rsidRPr="00F208AA">
        <w:rPr>
          <w:rFonts w:ascii="Arial" w:hAnsi="Arial" w:cs="Arial"/>
        </w:rPr>
        <w:tab/>
        <w:t>‘</w:t>
      </w:r>
      <w:proofErr w:type="spellStart"/>
      <w:r w:rsidR="008A64CD" w:rsidRPr="00F208AA">
        <w:rPr>
          <w:rFonts w:ascii="Arial" w:hAnsi="Arial" w:cs="Arial"/>
        </w:rPr>
        <w:t>concat</w:t>
      </w:r>
      <w:proofErr w:type="spellEnd"/>
      <w:r w:rsidR="008A64CD" w:rsidRPr="00F208AA">
        <w:rPr>
          <w:rFonts w:ascii="Arial" w:hAnsi="Arial" w:cs="Arial"/>
        </w:rPr>
        <w:t xml:space="preserve"> ‘</w:t>
      </w:r>
      <w:r w:rsidRPr="00F208AA">
        <w:rPr>
          <w:rFonts w:ascii="Arial" w:hAnsi="Arial" w:cs="Arial"/>
        </w:rPr>
        <w:t xml:space="preserve">: </w:t>
      </w:r>
      <w:r w:rsidR="00C60CE4" w:rsidRPr="00F208AA">
        <w:rPr>
          <w:rFonts w:ascii="Arial" w:hAnsi="Arial" w:cs="Arial"/>
        </w:rPr>
        <w:t xml:space="preserve">With the help of this </w:t>
      </w:r>
      <w:r w:rsidRPr="00F208AA">
        <w:rPr>
          <w:rFonts w:ascii="Arial" w:hAnsi="Arial" w:cs="Arial"/>
        </w:rPr>
        <w:t>outputs are concatenated together, providing double the number of outputs to the next layer.</w:t>
      </w:r>
    </w:p>
    <w:p w:rsidR="00362215" w:rsidRPr="00F208AA" w:rsidRDefault="00362215" w:rsidP="00362215">
      <w:pPr>
        <w:pStyle w:val="ListParagraph"/>
        <w:ind w:left="360"/>
        <w:rPr>
          <w:rFonts w:ascii="Arial" w:hAnsi="Arial" w:cs="Arial"/>
        </w:rPr>
      </w:pPr>
      <w:r w:rsidRPr="00F208AA">
        <w:rPr>
          <w:rFonts w:ascii="Arial" w:hAnsi="Arial" w:cs="Arial"/>
        </w:rPr>
        <w:t>•</w:t>
      </w:r>
      <w:r w:rsidRPr="00F208AA">
        <w:rPr>
          <w:rFonts w:ascii="Arial" w:hAnsi="Arial" w:cs="Arial"/>
        </w:rPr>
        <w:tab/>
        <w:t>‘</w:t>
      </w:r>
      <w:proofErr w:type="spellStart"/>
      <w:r w:rsidR="008A64CD" w:rsidRPr="00F208AA">
        <w:rPr>
          <w:rFonts w:ascii="Arial" w:hAnsi="Arial" w:cs="Arial"/>
        </w:rPr>
        <w:t>ave</w:t>
      </w:r>
      <w:proofErr w:type="spellEnd"/>
      <w:r w:rsidR="008A64CD" w:rsidRPr="00F208AA">
        <w:rPr>
          <w:rFonts w:ascii="Arial" w:hAnsi="Arial" w:cs="Arial"/>
        </w:rPr>
        <w:t xml:space="preserve"> ‘</w:t>
      </w:r>
      <w:r w:rsidR="00C60CE4" w:rsidRPr="00F208AA">
        <w:rPr>
          <w:rFonts w:ascii="Arial" w:hAnsi="Arial" w:cs="Arial"/>
        </w:rPr>
        <w:t xml:space="preserve">: </w:t>
      </w:r>
      <w:r w:rsidR="00C60CE4" w:rsidRPr="00F208AA">
        <w:rPr>
          <w:rFonts w:ascii="Arial" w:hAnsi="Arial" w:cs="Arial"/>
        </w:rPr>
        <w:t>With the help of this</w:t>
      </w:r>
      <w:r w:rsidRPr="00F208AA">
        <w:rPr>
          <w:rFonts w:ascii="Arial" w:hAnsi="Arial" w:cs="Arial"/>
        </w:rPr>
        <w:t xml:space="preserve"> </w:t>
      </w:r>
      <w:r w:rsidRPr="00F208AA">
        <w:rPr>
          <w:rFonts w:ascii="Arial" w:hAnsi="Arial" w:cs="Arial"/>
        </w:rPr>
        <w:t>average of the outputs is taken.</w:t>
      </w:r>
    </w:p>
    <w:p w:rsidR="00362215" w:rsidRPr="00F208AA" w:rsidRDefault="00362215" w:rsidP="00362215">
      <w:pPr>
        <w:pStyle w:val="ListParagraph"/>
        <w:ind w:left="360"/>
        <w:rPr>
          <w:rFonts w:ascii="Arial" w:hAnsi="Arial" w:cs="Arial"/>
        </w:rPr>
      </w:pPr>
      <w:r w:rsidRPr="00F208AA">
        <w:rPr>
          <w:rFonts w:ascii="Arial" w:hAnsi="Arial" w:cs="Arial"/>
        </w:rPr>
        <w:t>The default mode is to concatenate, and this is the method often used in studies of bidirectional Long Short-Term Memory.</w:t>
      </w:r>
    </w:p>
    <w:p w:rsidR="00987133" w:rsidRPr="00F208AA" w:rsidRDefault="00987133" w:rsidP="00362215">
      <w:pPr>
        <w:pStyle w:val="ListParagraph"/>
        <w:ind w:left="360"/>
        <w:rPr>
          <w:rFonts w:ascii="Arial" w:hAnsi="Arial" w:cs="Arial"/>
          <w:b/>
        </w:rPr>
      </w:pPr>
    </w:p>
    <w:p w:rsidR="00362215" w:rsidRPr="00F208AA" w:rsidRDefault="00362215" w:rsidP="00362215">
      <w:pPr>
        <w:pStyle w:val="ListParagraph"/>
        <w:ind w:left="360"/>
        <w:rPr>
          <w:rFonts w:ascii="Arial" w:hAnsi="Arial" w:cs="Arial"/>
        </w:rPr>
      </w:pPr>
      <w:r w:rsidRPr="00F208AA">
        <w:rPr>
          <w:rFonts w:ascii="Arial" w:hAnsi="Arial" w:cs="Arial"/>
          <w:b/>
        </w:rPr>
        <w:t>TensorFlow</w:t>
      </w:r>
      <w:r w:rsidRPr="00F208AA">
        <w:rPr>
          <w:rFonts w:ascii="Arial" w:hAnsi="Arial" w:cs="Arial"/>
        </w:rPr>
        <w:t xml:space="preserve"> is the chief open-source Deep learning system created and kept up by Google. Although using TensorFlow directly can be challenging, the modern tf.keras API brings the simplicity and ease of use of Keras to the TensorFlow project.</w:t>
      </w:r>
    </w:p>
    <w:p w:rsidR="00362215" w:rsidRPr="00F208AA" w:rsidRDefault="00362215" w:rsidP="00362215">
      <w:pPr>
        <w:pStyle w:val="ListParagraph"/>
        <w:ind w:left="360"/>
        <w:rPr>
          <w:rFonts w:ascii="Arial" w:hAnsi="Arial" w:cs="Arial"/>
        </w:rPr>
      </w:pPr>
      <w:r w:rsidRPr="00F208AA">
        <w:rPr>
          <w:rFonts w:ascii="Arial" w:hAnsi="Arial" w:cs="Arial"/>
        </w:rPr>
        <w:t xml:space="preserve">Utilizing tf.keras enables you to </w:t>
      </w:r>
      <w:r w:rsidR="006F285F" w:rsidRPr="00F208AA">
        <w:rPr>
          <w:rFonts w:ascii="Arial" w:hAnsi="Arial" w:cs="Arial"/>
        </w:rPr>
        <w:t>design, configuration</w:t>
      </w:r>
      <w:r w:rsidRPr="00F208AA">
        <w:rPr>
          <w:rFonts w:ascii="Arial" w:hAnsi="Arial" w:cs="Arial"/>
        </w:rPr>
        <w:t xml:space="preserve">, fit, assess, and utilize profound </w:t>
      </w:r>
      <w:r w:rsidR="006F285F" w:rsidRPr="00F208AA">
        <w:rPr>
          <w:rFonts w:ascii="Arial" w:hAnsi="Arial" w:cs="Arial"/>
        </w:rPr>
        <w:t>deep learning</w:t>
      </w:r>
      <w:r w:rsidRPr="00F208AA">
        <w:rPr>
          <w:rFonts w:ascii="Arial" w:hAnsi="Arial" w:cs="Arial"/>
        </w:rPr>
        <w:t xml:space="preserve"> models to make predictions and analysis in only a small of lines of </w:t>
      </w:r>
      <w:r w:rsidR="008A64CD" w:rsidRPr="00F208AA">
        <w:rPr>
          <w:rFonts w:ascii="Arial" w:hAnsi="Arial" w:cs="Arial"/>
        </w:rPr>
        <w:t>code.</w:t>
      </w:r>
      <w:r w:rsidRPr="00F208AA">
        <w:rPr>
          <w:rFonts w:ascii="Arial" w:hAnsi="Arial" w:cs="Arial"/>
        </w:rPr>
        <w:t xml:space="preserve"> It makes common deep learning tasks, such as classification and regression predictive modelling, accessible to average developers looking to get things done.</w:t>
      </w:r>
    </w:p>
    <w:p w:rsidR="00362215" w:rsidRPr="00F208AA" w:rsidRDefault="00362215" w:rsidP="00362215">
      <w:pPr>
        <w:pStyle w:val="ListParagraph"/>
        <w:ind w:left="360"/>
        <w:rPr>
          <w:rFonts w:ascii="Arial" w:hAnsi="Arial" w:cs="Arial"/>
        </w:rPr>
      </w:pPr>
    </w:p>
    <w:p w:rsidR="00362215" w:rsidRPr="00F208AA" w:rsidRDefault="00362215" w:rsidP="00362215">
      <w:pPr>
        <w:pStyle w:val="ListParagraph"/>
        <w:ind w:left="360"/>
        <w:rPr>
          <w:rFonts w:ascii="Arial" w:hAnsi="Arial" w:cs="Arial"/>
        </w:rPr>
      </w:pPr>
      <w:r w:rsidRPr="00F208AA">
        <w:rPr>
          <w:rFonts w:ascii="Arial" w:hAnsi="Arial" w:cs="Arial"/>
          <w:b/>
        </w:rPr>
        <w:t>Keras</w:t>
      </w:r>
      <w:r w:rsidRPr="00F208AA">
        <w:rPr>
          <w:rFonts w:ascii="Arial" w:hAnsi="Arial" w:cs="Arial"/>
        </w:rPr>
        <w:t xml:space="preserve"> is an open-source library written in Python for applying deep learning algorithms on data.</w:t>
      </w:r>
    </w:p>
    <w:p w:rsidR="00362215" w:rsidRPr="00F208AA" w:rsidRDefault="00362215" w:rsidP="00362215">
      <w:pPr>
        <w:pStyle w:val="ListParagraph"/>
        <w:ind w:left="360"/>
        <w:rPr>
          <w:rFonts w:ascii="Arial" w:hAnsi="Arial" w:cs="Arial"/>
        </w:rPr>
      </w:pPr>
      <w:r w:rsidRPr="00F208AA">
        <w:rPr>
          <w:rFonts w:ascii="Arial" w:hAnsi="Arial" w:cs="Arial"/>
        </w:rPr>
        <w:t>The project was started in 2015 by Francois Chollet. It quickly became a popular framework for developers, becoming one of, if not the most, popular deep learning libraries.</w:t>
      </w:r>
    </w:p>
    <w:p w:rsidR="00362215" w:rsidRPr="00F208AA" w:rsidRDefault="00362215" w:rsidP="00362215">
      <w:pPr>
        <w:pStyle w:val="ListParagraph"/>
        <w:ind w:left="360"/>
        <w:rPr>
          <w:rFonts w:ascii="Arial" w:hAnsi="Arial" w:cs="Arial"/>
        </w:rPr>
      </w:pPr>
      <w:r w:rsidRPr="00F208AA">
        <w:rPr>
          <w:rFonts w:ascii="Arial" w:hAnsi="Arial" w:cs="Arial"/>
        </w:rPr>
        <w:t>During the period of 2015-2019, developing deep learning models using mathematical libraries like TensorFlow, Theano, and PyTorch was cumbersome, requiring tens or even hundreds of lines of code to achieve the simplest tasks. The focal point of these libraries was on research, adaptability, and speed, not convenience.</w:t>
      </w:r>
    </w:p>
    <w:p w:rsidR="00362215" w:rsidRPr="00F208AA" w:rsidRDefault="00362215" w:rsidP="00362215">
      <w:pPr>
        <w:pStyle w:val="ListParagraph"/>
        <w:ind w:left="360"/>
        <w:rPr>
          <w:rFonts w:ascii="Arial" w:hAnsi="Arial" w:cs="Arial"/>
        </w:rPr>
      </w:pPr>
      <w:r w:rsidRPr="00F208AA">
        <w:rPr>
          <w:rFonts w:ascii="Arial" w:hAnsi="Arial" w:cs="Arial"/>
        </w:rPr>
        <w:t>Keras was popular because the API was clean and simple, allowing standard deep learning models to be defined, fit, and evaluated in just a few lines of code.</w:t>
      </w:r>
    </w:p>
    <w:p w:rsidR="00362215" w:rsidRPr="00F208AA" w:rsidRDefault="00362215" w:rsidP="00362215">
      <w:pPr>
        <w:pStyle w:val="ListParagraph"/>
        <w:ind w:left="360"/>
        <w:rPr>
          <w:rFonts w:ascii="Arial" w:hAnsi="Arial" w:cs="Arial"/>
        </w:rPr>
      </w:pPr>
      <w:r w:rsidRPr="00F208AA">
        <w:rPr>
          <w:rFonts w:ascii="Arial" w:hAnsi="Arial" w:cs="Arial"/>
        </w:rPr>
        <w:t>A secondary reason Keras took-off was because it allowed you to use any one among the range of popular deep learning mathematical libraries as the backend (e.g. used to perform the computation), such as TensorFlow, Theano, and later, CNTK. This allowed the power of these libraries to be harnessed (e.g. GPUs) with a very clean and simple interface.</w:t>
      </w:r>
    </w:p>
    <w:p w:rsidR="00362215" w:rsidRPr="00F208AA" w:rsidRDefault="00362215" w:rsidP="00362215">
      <w:pPr>
        <w:pStyle w:val="ListParagraph"/>
        <w:ind w:left="360"/>
        <w:rPr>
          <w:rFonts w:ascii="Arial" w:hAnsi="Arial" w:cs="Arial"/>
        </w:rPr>
      </w:pPr>
      <w:r w:rsidRPr="00F208AA">
        <w:rPr>
          <w:rFonts w:ascii="Arial" w:hAnsi="Arial" w:cs="Arial"/>
        </w:rPr>
        <w:t>In 2019, Google released a new version of their TensorFlow deep learning library (TensorFlow 2) that integrated the Keras API directly and promoted this interface as the default or standard interface for deep learning development on the platform.</w:t>
      </w:r>
    </w:p>
    <w:p w:rsidR="00362215" w:rsidRPr="00F208AA" w:rsidRDefault="00362215" w:rsidP="00362215">
      <w:pPr>
        <w:pStyle w:val="ListParagraph"/>
        <w:ind w:left="360"/>
        <w:rPr>
          <w:rFonts w:ascii="Arial" w:hAnsi="Arial" w:cs="Arial"/>
        </w:rPr>
      </w:pPr>
      <w:r w:rsidRPr="00F208AA">
        <w:rPr>
          <w:rFonts w:ascii="Arial" w:hAnsi="Arial" w:cs="Arial"/>
        </w:rPr>
        <w:t xml:space="preserve">This integration is commonly referred to as the </w:t>
      </w:r>
      <w:r w:rsidR="006F285F" w:rsidRPr="00F208AA">
        <w:rPr>
          <w:rFonts w:ascii="Arial" w:hAnsi="Arial" w:cs="Arial"/>
        </w:rPr>
        <w:t>tf. keras</w:t>
      </w:r>
      <w:r w:rsidRPr="00F208AA">
        <w:rPr>
          <w:rFonts w:ascii="Arial" w:hAnsi="Arial" w:cs="Arial"/>
        </w:rPr>
        <w:t xml:space="preserve"> interface or API (“tf” is short for “TensorFlow“). This is to distinguish it from the so-called standalone Keras open source project.</w:t>
      </w:r>
    </w:p>
    <w:p w:rsidR="00362215" w:rsidRPr="00F208AA" w:rsidRDefault="00362215" w:rsidP="00362215">
      <w:pPr>
        <w:pStyle w:val="ListParagraph"/>
        <w:ind w:left="360"/>
        <w:rPr>
          <w:rFonts w:ascii="Arial" w:hAnsi="Arial" w:cs="Arial"/>
        </w:rPr>
      </w:pPr>
      <w:r w:rsidRPr="00F208AA">
        <w:rPr>
          <w:rFonts w:ascii="Arial" w:hAnsi="Arial" w:cs="Arial"/>
        </w:rPr>
        <w:t>•</w:t>
      </w:r>
      <w:r w:rsidRPr="00F208AA">
        <w:rPr>
          <w:rFonts w:ascii="Arial" w:hAnsi="Arial" w:cs="Arial"/>
        </w:rPr>
        <w:tab/>
        <w:t>Standalone Keras. The standalone open source project that supports TensorFlow, Theano and CNTK back ends.</w:t>
      </w:r>
    </w:p>
    <w:p w:rsidR="00362215" w:rsidRPr="00F208AA" w:rsidRDefault="00362215" w:rsidP="00362215">
      <w:pPr>
        <w:pStyle w:val="ListParagraph"/>
        <w:ind w:left="360"/>
        <w:rPr>
          <w:rFonts w:ascii="Arial" w:hAnsi="Arial" w:cs="Arial"/>
        </w:rPr>
      </w:pPr>
      <w:r w:rsidRPr="00F208AA">
        <w:rPr>
          <w:rFonts w:ascii="Arial" w:hAnsi="Arial" w:cs="Arial"/>
        </w:rPr>
        <w:t>•</w:t>
      </w:r>
      <w:r w:rsidRPr="00F208AA">
        <w:rPr>
          <w:rFonts w:ascii="Arial" w:hAnsi="Arial" w:cs="Arial"/>
        </w:rPr>
        <w:tab/>
        <w:t>tf.keras. The Keras API integrated into TensorFlow 2.</w:t>
      </w:r>
    </w:p>
    <w:p w:rsidR="00362215" w:rsidRPr="00F208AA" w:rsidRDefault="00362215" w:rsidP="006C57D0">
      <w:pPr>
        <w:pStyle w:val="ListParagraph"/>
        <w:ind w:left="360"/>
        <w:rPr>
          <w:rFonts w:ascii="Arial" w:hAnsi="Arial" w:cs="Arial"/>
        </w:rPr>
      </w:pPr>
      <w:r w:rsidRPr="00F208AA">
        <w:rPr>
          <w:rFonts w:ascii="Arial" w:hAnsi="Arial" w:cs="Arial"/>
        </w:rPr>
        <w:t>The Keras API implementation in Keras is referred to as “tf.keras” because this is the Python idiom used when referencing the API. First, the TensorFlow module is imported and named “</w:t>
      </w:r>
      <w:r w:rsidR="006F285F" w:rsidRPr="00F208AA">
        <w:rPr>
          <w:rFonts w:ascii="Arial" w:hAnsi="Arial" w:cs="Arial"/>
        </w:rPr>
        <w:t>tf “</w:t>
      </w:r>
      <w:r w:rsidRPr="00F208AA">
        <w:rPr>
          <w:rFonts w:ascii="Arial" w:hAnsi="Arial" w:cs="Arial"/>
        </w:rPr>
        <w:t xml:space="preserve">; then, Keras API elements are </w:t>
      </w:r>
      <w:r w:rsidR="006C57D0" w:rsidRPr="00F208AA">
        <w:rPr>
          <w:rFonts w:ascii="Arial" w:hAnsi="Arial" w:cs="Arial"/>
        </w:rPr>
        <w:t xml:space="preserve">accessed via calls to </w:t>
      </w:r>
      <w:proofErr w:type="spellStart"/>
      <w:r w:rsidR="006C57D0" w:rsidRPr="00F208AA">
        <w:rPr>
          <w:rFonts w:ascii="Arial" w:hAnsi="Arial" w:cs="Arial"/>
        </w:rPr>
        <w:t>tf</w:t>
      </w:r>
      <w:proofErr w:type="spellEnd"/>
      <w:r w:rsidR="006C57D0" w:rsidRPr="00F208AA">
        <w:rPr>
          <w:rFonts w:ascii="Arial" w:hAnsi="Arial" w:cs="Arial"/>
        </w:rPr>
        <w:t>. keras. Given</w:t>
      </w:r>
      <w:r w:rsidRPr="00F208AA">
        <w:rPr>
          <w:rFonts w:ascii="Arial" w:hAnsi="Arial" w:cs="Arial"/>
        </w:rPr>
        <w:t xml:space="preserve"> that TensorFlow was the de facto standard backend for the Keras open source project, the integration means that a single library can now be used instead of two separate libraries. Further, the standalone Keras project now recommends all future Keras development use the </w:t>
      </w:r>
      <w:proofErr w:type="gramStart"/>
      <w:r w:rsidRPr="00F208AA">
        <w:rPr>
          <w:rFonts w:ascii="Arial" w:hAnsi="Arial" w:cs="Arial"/>
        </w:rPr>
        <w:t>tf.keras</w:t>
      </w:r>
      <w:proofErr w:type="gramEnd"/>
      <w:r w:rsidRPr="00F208AA">
        <w:rPr>
          <w:rFonts w:ascii="Arial" w:hAnsi="Arial" w:cs="Arial"/>
        </w:rPr>
        <w:t xml:space="preserve"> API.</w:t>
      </w:r>
    </w:p>
    <w:p w:rsidR="00784876" w:rsidRPr="00F208AA" w:rsidRDefault="00784876" w:rsidP="00362215">
      <w:pPr>
        <w:pStyle w:val="ListParagraph"/>
        <w:ind w:left="360"/>
        <w:rPr>
          <w:rFonts w:ascii="Arial" w:hAnsi="Arial" w:cs="Arial"/>
        </w:rPr>
      </w:pPr>
    </w:p>
    <w:p w:rsidR="00784876" w:rsidRPr="00F208AA" w:rsidRDefault="00784876" w:rsidP="00784876">
      <w:pPr>
        <w:pStyle w:val="ListParagraph"/>
        <w:ind w:left="360"/>
        <w:rPr>
          <w:rFonts w:ascii="Arial" w:hAnsi="Arial" w:cs="Arial"/>
          <w:b/>
        </w:rPr>
      </w:pPr>
      <w:r w:rsidRPr="00F208AA">
        <w:rPr>
          <w:rFonts w:ascii="Arial" w:hAnsi="Arial" w:cs="Arial"/>
          <w:b/>
        </w:rPr>
        <w:lastRenderedPageBreak/>
        <w:t xml:space="preserve">V. </w:t>
      </w:r>
      <w:r w:rsidRPr="00F208AA">
        <w:rPr>
          <w:rFonts w:ascii="Arial" w:hAnsi="Arial" w:cs="Arial"/>
          <w:b/>
        </w:rPr>
        <w:tab/>
        <w:t xml:space="preserve">Evaluation  </w:t>
      </w:r>
    </w:p>
    <w:p w:rsidR="00784876" w:rsidRPr="00F208AA" w:rsidRDefault="00784876" w:rsidP="00784876">
      <w:pPr>
        <w:pStyle w:val="ListParagraph"/>
        <w:ind w:left="360"/>
        <w:rPr>
          <w:rFonts w:ascii="Arial" w:hAnsi="Arial" w:cs="Arial"/>
        </w:rPr>
      </w:pPr>
      <w:r w:rsidRPr="00F208AA">
        <w:rPr>
          <w:rFonts w:ascii="Arial" w:hAnsi="Arial" w:cs="Arial"/>
        </w:rPr>
        <w:t xml:space="preserve"> </w:t>
      </w:r>
    </w:p>
    <w:p w:rsidR="00784876" w:rsidRPr="00F208AA" w:rsidRDefault="00784876" w:rsidP="00784876">
      <w:pPr>
        <w:pStyle w:val="ListParagraph"/>
        <w:ind w:left="360"/>
        <w:rPr>
          <w:rFonts w:ascii="Arial" w:hAnsi="Arial" w:cs="Arial"/>
        </w:rPr>
      </w:pPr>
      <w:r w:rsidRPr="00F208AA">
        <w:rPr>
          <w:rFonts w:ascii="Arial" w:hAnsi="Arial" w:cs="Arial"/>
        </w:rPr>
        <w:t>At this stage the model (or models) obtained are more thoroughly evaluated, assessment of data mining techniques with respect to business success criteria, the assessment of the model used and the steps executed to build the model are assessed to be sure it appropriately accomplishes the business targets. Complete review is done of the process and lists are made of the possible actions and outcomes of the project. In this research we created to models which we will be evaluating based on the results we obtained for our sentimental classification process. We created our baseline deeplearning model using rapidminer while we used Jupyter notebook and tensorflow framework to implement Bi-LSTM layer Model. We will be discussing more about the results obtained on both models and their evaluation and conclusions from this research in the next chapters but were able to get desired results with the help of this technique of using CRISP-DM Model for our analysis.</w:t>
      </w:r>
    </w:p>
    <w:p w:rsidR="00784876" w:rsidRPr="00F208AA" w:rsidRDefault="00784876" w:rsidP="00362215">
      <w:pPr>
        <w:pStyle w:val="ListParagraph"/>
        <w:ind w:left="360"/>
        <w:rPr>
          <w:rFonts w:ascii="Arial" w:hAnsi="Arial" w:cs="Arial"/>
        </w:rPr>
      </w:pPr>
    </w:p>
    <w:p w:rsidR="00784876" w:rsidRPr="00F208AA" w:rsidRDefault="00784876" w:rsidP="00784876">
      <w:pPr>
        <w:pStyle w:val="ListParagraph"/>
        <w:ind w:left="360"/>
        <w:rPr>
          <w:rFonts w:ascii="Arial" w:hAnsi="Arial" w:cs="Arial"/>
          <w:b/>
        </w:rPr>
      </w:pPr>
      <w:r w:rsidRPr="00F208AA">
        <w:rPr>
          <w:rFonts w:ascii="Arial" w:hAnsi="Arial" w:cs="Arial"/>
          <w:b/>
        </w:rPr>
        <w:t xml:space="preserve">VI. </w:t>
      </w:r>
      <w:r w:rsidRPr="00F208AA">
        <w:rPr>
          <w:rFonts w:ascii="Arial" w:hAnsi="Arial" w:cs="Arial"/>
          <w:b/>
        </w:rPr>
        <w:tab/>
        <w:t xml:space="preserve">Deployment  </w:t>
      </w:r>
    </w:p>
    <w:p w:rsidR="00784876" w:rsidRPr="00F208AA" w:rsidRDefault="00784876" w:rsidP="00784876">
      <w:pPr>
        <w:pStyle w:val="ListParagraph"/>
        <w:ind w:left="360"/>
        <w:rPr>
          <w:rFonts w:ascii="Arial" w:hAnsi="Arial" w:cs="Arial"/>
        </w:rPr>
      </w:pPr>
      <w:r w:rsidRPr="00F208AA">
        <w:rPr>
          <w:rFonts w:ascii="Arial" w:hAnsi="Arial" w:cs="Arial"/>
        </w:rPr>
        <w:t xml:space="preserve">  </w:t>
      </w:r>
    </w:p>
    <w:p w:rsidR="00784876" w:rsidRPr="00F208AA" w:rsidRDefault="00784876" w:rsidP="00784876">
      <w:pPr>
        <w:pStyle w:val="ListParagraph"/>
        <w:ind w:left="360"/>
        <w:rPr>
          <w:rFonts w:ascii="Arial" w:hAnsi="Arial" w:cs="Arial"/>
        </w:rPr>
      </w:pPr>
      <w:r w:rsidRPr="00F208AA">
        <w:rPr>
          <w:rFonts w:ascii="Arial" w:hAnsi="Arial" w:cs="Arial"/>
        </w:rPr>
        <w:t>Creating the model is generally not the end of the project. Even if the purpose of the model is to increase the knowledge of the data, the knowledge gained from it will need to be organized and presented in a way to the customer which can be utilized. At last deployment is planned, with a proper maintenance and monitoring. The final report is made and there is usually a presentation to discuss its finding and at last the project review is done. Once the models are created, the knowledge gained is presented in a way that the Business can use it, this includes using the models created to aid the decision making process of the organization. Based on the requirement, the deployment phase can be a simple generated report or a repeated process.  With the help of this research, the deployment phase will be implementing the LSTM Model for sentimental analysis on the new data recorded on TripAdvisor site so as to classify the reviews of new costumers into positive or negative. This can also be used on other different Arabic dialect websites to classify the sentiments of different users about different products.</w:t>
      </w:r>
    </w:p>
    <w:p w:rsidR="00E221FC" w:rsidRPr="00F208AA" w:rsidRDefault="00E221FC" w:rsidP="00362215">
      <w:pPr>
        <w:pStyle w:val="ListParagraph"/>
        <w:ind w:left="360"/>
        <w:rPr>
          <w:rFonts w:ascii="Arial" w:hAnsi="Arial" w:cs="Arial"/>
        </w:rPr>
      </w:pPr>
    </w:p>
    <w:p w:rsidR="00E221FC" w:rsidRPr="00F208AA" w:rsidRDefault="00E221FC" w:rsidP="00362215">
      <w:pPr>
        <w:pStyle w:val="ListParagraph"/>
        <w:ind w:left="360"/>
        <w:rPr>
          <w:rFonts w:ascii="Arial" w:hAnsi="Arial" w:cs="Arial"/>
        </w:rPr>
      </w:pPr>
    </w:p>
    <w:p w:rsidR="006C57D0" w:rsidRPr="00F208AA" w:rsidRDefault="006C57D0" w:rsidP="00E221FC">
      <w:pPr>
        <w:pStyle w:val="ListParagraph"/>
        <w:ind w:left="360"/>
        <w:rPr>
          <w:rFonts w:ascii="Arial" w:hAnsi="Arial" w:cs="Arial"/>
          <w:b/>
        </w:rPr>
      </w:pPr>
    </w:p>
    <w:p w:rsidR="006C57D0" w:rsidRPr="00F208AA" w:rsidRDefault="006C57D0" w:rsidP="00E221FC">
      <w:pPr>
        <w:pStyle w:val="ListParagraph"/>
        <w:ind w:left="360"/>
        <w:rPr>
          <w:rFonts w:ascii="Arial" w:hAnsi="Arial" w:cs="Arial"/>
          <w:b/>
        </w:rPr>
      </w:pPr>
    </w:p>
    <w:p w:rsidR="006C57D0" w:rsidRPr="00F208AA" w:rsidRDefault="006C57D0" w:rsidP="00E221FC">
      <w:pPr>
        <w:pStyle w:val="ListParagraph"/>
        <w:ind w:left="360"/>
        <w:rPr>
          <w:rFonts w:ascii="Arial" w:hAnsi="Arial" w:cs="Arial"/>
          <w:b/>
        </w:rPr>
      </w:pPr>
    </w:p>
    <w:p w:rsidR="006C57D0" w:rsidRPr="00F208AA" w:rsidRDefault="006C57D0" w:rsidP="00E221FC">
      <w:pPr>
        <w:pStyle w:val="ListParagraph"/>
        <w:ind w:left="360"/>
        <w:rPr>
          <w:rFonts w:ascii="Arial" w:hAnsi="Arial" w:cs="Arial"/>
          <w:b/>
        </w:rPr>
      </w:pPr>
    </w:p>
    <w:p w:rsidR="00F11F2F" w:rsidRPr="00F208AA" w:rsidRDefault="00F11F2F" w:rsidP="00F11F2F">
      <w:pPr>
        <w:rPr>
          <w:rFonts w:ascii="Arial" w:hAnsi="Arial" w:cs="Arial"/>
          <w:b/>
        </w:rPr>
      </w:pPr>
    </w:p>
    <w:p w:rsidR="00B11E7F" w:rsidRDefault="00B11E7F" w:rsidP="00F11F2F">
      <w:pPr>
        <w:rPr>
          <w:rFonts w:ascii="Arial" w:hAnsi="Arial" w:cs="Arial"/>
          <w:b/>
          <w:sz w:val="32"/>
          <w:szCs w:val="32"/>
        </w:rPr>
      </w:pPr>
    </w:p>
    <w:p w:rsidR="00E221FC" w:rsidRPr="00B11E7F" w:rsidRDefault="00E221FC" w:rsidP="00F11F2F">
      <w:pPr>
        <w:rPr>
          <w:rFonts w:ascii="Arial" w:hAnsi="Arial" w:cs="Arial"/>
          <w:b/>
          <w:sz w:val="32"/>
          <w:szCs w:val="32"/>
        </w:rPr>
      </w:pPr>
      <w:r w:rsidRPr="00B11E7F">
        <w:rPr>
          <w:rFonts w:ascii="Arial" w:hAnsi="Arial" w:cs="Arial"/>
          <w:b/>
          <w:sz w:val="32"/>
          <w:szCs w:val="32"/>
        </w:rPr>
        <w:t xml:space="preserve">Chapter </w:t>
      </w:r>
      <w:r w:rsidR="004B2926" w:rsidRPr="00B11E7F">
        <w:rPr>
          <w:rFonts w:ascii="Arial" w:hAnsi="Arial" w:cs="Arial"/>
          <w:b/>
          <w:sz w:val="32"/>
          <w:szCs w:val="32"/>
        </w:rPr>
        <w:t>4 Analysis</w:t>
      </w:r>
      <w:r w:rsidRPr="00B11E7F">
        <w:rPr>
          <w:rFonts w:ascii="Arial" w:hAnsi="Arial" w:cs="Arial"/>
          <w:b/>
          <w:sz w:val="32"/>
          <w:szCs w:val="32"/>
        </w:rPr>
        <w:t>/Discussion</w:t>
      </w:r>
    </w:p>
    <w:p w:rsidR="00E221FC" w:rsidRPr="00F208AA" w:rsidRDefault="00E221FC" w:rsidP="00E221FC">
      <w:pPr>
        <w:pStyle w:val="ListParagraph"/>
        <w:ind w:left="360"/>
        <w:rPr>
          <w:rFonts w:ascii="Arial" w:hAnsi="Arial" w:cs="Arial"/>
        </w:rPr>
      </w:pPr>
      <w:r w:rsidRPr="00F208AA">
        <w:rPr>
          <w:rFonts w:ascii="Arial" w:hAnsi="Arial" w:cs="Arial"/>
        </w:rPr>
        <w:t xml:space="preserve"> </w:t>
      </w:r>
    </w:p>
    <w:p w:rsidR="00E221FC" w:rsidRPr="00F208AA" w:rsidRDefault="00E221FC" w:rsidP="00E221FC">
      <w:pPr>
        <w:pStyle w:val="ListParagraph"/>
        <w:ind w:left="360"/>
        <w:rPr>
          <w:rFonts w:ascii="Arial" w:hAnsi="Arial" w:cs="Arial"/>
        </w:rPr>
      </w:pPr>
      <w:r w:rsidRPr="00F208AA">
        <w:rPr>
          <w:rFonts w:ascii="Arial" w:hAnsi="Arial" w:cs="Arial"/>
        </w:rPr>
        <w:t xml:space="preserve"> This chapter is divided into </w:t>
      </w:r>
      <w:r w:rsidR="004B2926" w:rsidRPr="00F208AA">
        <w:rPr>
          <w:rFonts w:ascii="Arial" w:hAnsi="Arial" w:cs="Arial"/>
        </w:rPr>
        <w:t>two</w:t>
      </w:r>
      <w:r w:rsidRPr="00F208AA">
        <w:rPr>
          <w:rFonts w:ascii="Arial" w:hAnsi="Arial" w:cs="Arial"/>
        </w:rPr>
        <w:t xml:space="preserve"> </w:t>
      </w:r>
      <w:r w:rsidR="004B2926" w:rsidRPr="00F208AA">
        <w:rPr>
          <w:rFonts w:ascii="Arial" w:hAnsi="Arial" w:cs="Arial"/>
        </w:rPr>
        <w:t>parts,</w:t>
      </w:r>
      <w:r w:rsidRPr="00F208AA">
        <w:rPr>
          <w:rFonts w:ascii="Arial" w:hAnsi="Arial" w:cs="Arial"/>
        </w:rPr>
        <w:t xml:space="preserve"> which we will be looking into in detail one by one</w:t>
      </w:r>
    </w:p>
    <w:p w:rsidR="00E221FC" w:rsidRPr="00F208AA" w:rsidRDefault="00E221FC" w:rsidP="00E221FC">
      <w:pPr>
        <w:pStyle w:val="ListParagraph"/>
        <w:ind w:left="360"/>
        <w:rPr>
          <w:rFonts w:ascii="Arial" w:hAnsi="Arial" w:cs="Arial"/>
        </w:rPr>
      </w:pPr>
    </w:p>
    <w:p w:rsidR="00E221FC" w:rsidRPr="00F208AA" w:rsidRDefault="00E221FC" w:rsidP="00E221FC">
      <w:pPr>
        <w:pStyle w:val="ListParagraph"/>
        <w:ind w:left="360"/>
        <w:rPr>
          <w:rFonts w:ascii="Arial" w:hAnsi="Arial" w:cs="Arial"/>
        </w:rPr>
      </w:pPr>
      <w:r w:rsidRPr="00F208AA">
        <w:rPr>
          <w:rFonts w:ascii="Arial" w:hAnsi="Arial" w:cs="Arial"/>
        </w:rPr>
        <w:t xml:space="preserve">4.1 Exploratory Data Analysis </w:t>
      </w:r>
    </w:p>
    <w:p w:rsidR="00E221FC" w:rsidRPr="00F208AA" w:rsidRDefault="00E221FC" w:rsidP="00E221FC">
      <w:pPr>
        <w:pStyle w:val="ListParagraph"/>
        <w:ind w:left="360"/>
        <w:rPr>
          <w:rFonts w:ascii="Arial" w:hAnsi="Arial" w:cs="Arial"/>
        </w:rPr>
      </w:pPr>
      <w:r w:rsidRPr="00F208AA">
        <w:rPr>
          <w:rFonts w:ascii="Arial" w:hAnsi="Arial" w:cs="Arial"/>
        </w:rPr>
        <w:t xml:space="preserve">4.2 Model results: </w:t>
      </w:r>
    </w:p>
    <w:p w:rsidR="00E221FC" w:rsidRPr="00F208AA" w:rsidRDefault="00E221FC" w:rsidP="00E221FC">
      <w:pPr>
        <w:pStyle w:val="ListParagraph"/>
        <w:ind w:left="360"/>
        <w:rPr>
          <w:rFonts w:ascii="Arial" w:hAnsi="Arial" w:cs="Arial"/>
        </w:rPr>
      </w:pPr>
    </w:p>
    <w:p w:rsidR="00E221FC" w:rsidRPr="00F208AA" w:rsidRDefault="00E221FC" w:rsidP="00E221FC">
      <w:pPr>
        <w:pStyle w:val="ListParagraph"/>
        <w:ind w:left="360"/>
        <w:rPr>
          <w:rFonts w:ascii="Arial" w:hAnsi="Arial" w:cs="Arial"/>
          <w:b/>
        </w:rPr>
      </w:pPr>
      <w:r w:rsidRPr="00F208AA">
        <w:rPr>
          <w:rFonts w:ascii="Arial" w:hAnsi="Arial" w:cs="Arial"/>
          <w:b/>
        </w:rPr>
        <w:t xml:space="preserve">4.1 Exploratory Data Analysis  </w:t>
      </w:r>
    </w:p>
    <w:p w:rsidR="00E221FC" w:rsidRPr="00F208AA" w:rsidRDefault="00E221FC" w:rsidP="00E221FC">
      <w:pPr>
        <w:pStyle w:val="ListParagraph"/>
        <w:ind w:left="360"/>
        <w:rPr>
          <w:rFonts w:ascii="Arial" w:hAnsi="Arial" w:cs="Arial"/>
          <w:noProof/>
          <w:lang w:eastAsia="en-IN"/>
        </w:rPr>
      </w:pPr>
      <w:r w:rsidRPr="00F208AA">
        <w:rPr>
          <w:rFonts w:ascii="Arial" w:hAnsi="Arial" w:cs="Arial"/>
        </w:rPr>
        <w:lastRenderedPageBreak/>
        <w:t>Exploratory data analysis (EDA) is conducted on our dataset before the models are applied on it, to analyse and identify the main characteristics of the data through visualizations before the models are applied on it</w:t>
      </w:r>
    </w:p>
    <w:p w:rsidR="00EA3F51" w:rsidRPr="00F208AA" w:rsidRDefault="00EA3F51" w:rsidP="00E221FC">
      <w:pPr>
        <w:pStyle w:val="ListParagraph"/>
        <w:ind w:left="360"/>
        <w:rPr>
          <w:rFonts w:ascii="Arial" w:hAnsi="Arial" w:cs="Arial"/>
          <w:noProof/>
          <w:lang w:eastAsia="en-IN"/>
        </w:rPr>
      </w:pPr>
    </w:p>
    <w:p w:rsidR="00EA3F51" w:rsidRPr="00F208AA" w:rsidRDefault="00EA3F51" w:rsidP="00E221FC">
      <w:pPr>
        <w:pStyle w:val="ListParagraph"/>
        <w:ind w:left="360"/>
        <w:rPr>
          <w:rFonts w:ascii="Arial" w:hAnsi="Arial" w:cs="Arial"/>
        </w:rPr>
      </w:pPr>
      <w:r w:rsidRPr="00F208AA">
        <w:rPr>
          <w:rFonts w:ascii="Arial" w:hAnsi="Arial" w:cs="Arial"/>
          <w:noProof/>
          <w:lang w:eastAsia="en-IN"/>
        </w:rPr>
        <w:drawing>
          <wp:inline distT="0" distB="0" distL="0" distR="0" wp14:anchorId="51AF3374" wp14:editId="4955CD18">
            <wp:extent cx="1937276" cy="1660614"/>
            <wp:effectExtent l="4762"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16200000">
                      <a:off x="0" y="0"/>
                      <a:ext cx="1964272" cy="1683755"/>
                    </a:xfrm>
                    <a:prstGeom prst="rect">
                      <a:avLst/>
                    </a:prstGeom>
                  </pic:spPr>
                </pic:pic>
              </a:graphicData>
            </a:graphic>
          </wp:inline>
        </w:drawing>
      </w:r>
    </w:p>
    <w:p w:rsidR="00EA3F51" w:rsidRPr="00F208AA" w:rsidRDefault="00E221FC" w:rsidP="00EA3F51">
      <w:pPr>
        <w:pStyle w:val="ListParagraph"/>
        <w:ind w:left="360"/>
        <w:rPr>
          <w:rFonts w:ascii="Arial" w:hAnsi="Arial" w:cs="Arial"/>
        </w:rPr>
      </w:pPr>
      <w:r w:rsidRPr="00F208AA">
        <w:rPr>
          <w:rFonts w:ascii="Arial" w:hAnsi="Arial" w:cs="Arial"/>
        </w:rPr>
        <w:t xml:space="preserve"> The above word cloud represents the amount of positive to negative polarities ratio within the dataset, as it is clear that the amount of positives is huge compared to negative ones hence we will be making them equal before applying our model to the data so that we have equal amount of examples for classification training for our sentimental analysis. </w:t>
      </w:r>
    </w:p>
    <w:p w:rsidR="00EA3F51" w:rsidRPr="00F208AA" w:rsidRDefault="00EA3F51" w:rsidP="00EA3F51">
      <w:pPr>
        <w:pStyle w:val="ListParagraph"/>
        <w:ind w:left="360"/>
        <w:rPr>
          <w:rFonts w:ascii="Arial" w:hAnsi="Arial" w:cs="Arial"/>
        </w:rPr>
      </w:pPr>
    </w:p>
    <w:p w:rsidR="00EA3F51" w:rsidRPr="00F208AA" w:rsidRDefault="00EA3F51" w:rsidP="00EA3F51">
      <w:pPr>
        <w:pStyle w:val="ListParagraph"/>
        <w:ind w:left="360"/>
        <w:rPr>
          <w:rFonts w:ascii="Arial" w:hAnsi="Arial" w:cs="Arial"/>
        </w:rPr>
      </w:pPr>
    </w:p>
    <w:p w:rsidR="00EA3F51" w:rsidRPr="00F208AA" w:rsidRDefault="00EA3F51" w:rsidP="00EA3F51">
      <w:pPr>
        <w:pStyle w:val="ListParagraph"/>
        <w:ind w:left="360"/>
        <w:rPr>
          <w:rFonts w:ascii="Arial" w:hAnsi="Arial" w:cs="Arial"/>
        </w:rPr>
      </w:pPr>
    </w:p>
    <w:p w:rsidR="00EA3F51" w:rsidRPr="00F208AA" w:rsidRDefault="00EA3F51" w:rsidP="00EA3F51">
      <w:pPr>
        <w:pStyle w:val="ListParagraph"/>
        <w:ind w:left="360"/>
        <w:rPr>
          <w:rFonts w:ascii="Arial" w:hAnsi="Arial" w:cs="Arial"/>
        </w:rPr>
      </w:pPr>
    </w:p>
    <w:p w:rsidR="00EA3F51" w:rsidRPr="00F208AA" w:rsidRDefault="00EA3F51" w:rsidP="00EA3F51">
      <w:pPr>
        <w:pStyle w:val="ListParagraph"/>
        <w:ind w:left="360"/>
        <w:rPr>
          <w:rFonts w:ascii="Arial" w:hAnsi="Arial" w:cs="Arial"/>
          <w:b/>
        </w:rPr>
      </w:pPr>
      <w:r w:rsidRPr="00F208AA">
        <w:rPr>
          <w:rFonts w:ascii="Arial" w:hAnsi="Arial" w:cs="Arial"/>
          <w:noProof/>
          <w:lang w:eastAsia="en-IN"/>
        </w:rPr>
        <w:drawing>
          <wp:inline distT="0" distB="0" distL="0" distR="0" wp14:anchorId="34966E79" wp14:editId="0A18DB52">
            <wp:extent cx="2374774" cy="200406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2869" cy="2019330"/>
                    </a:xfrm>
                    <a:prstGeom prst="rect">
                      <a:avLst/>
                    </a:prstGeom>
                  </pic:spPr>
                </pic:pic>
              </a:graphicData>
            </a:graphic>
          </wp:inline>
        </w:drawing>
      </w:r>
    </w:p>
    <w:p w:rsidR="00E221FC" w:rsidRPr="00F208AA" w:rsidRDefault="00E221FC" w:rsidP="00E221FC">
      <w:pPr>
        <w:pStyle w:val="ListParagraph"/>
        <w:ind w:left="360"/>
        <w:rPr>
          <w:rFonts w:ascii="Arial" w:hAnsi="Arial" w:cs="Arial"/>
        </w:rPr>
      </w:pPr>
      <w:r w:rsidRPr="00F208AA">
        <w:rPr>
          <w:rFonts w:ascii="Arial" w:hAnsi="Arial" w:cs="Arial"/>
        </w:rPr>
        <w:t> </w:t>
      </w:r>
    </w:p>
    <w:p w:rsidR="00E221FC" w:rsidRPr="00F208AA" w:rsidRDefault="00E221FC" w:rsidP="00E221FC">
      <w:pPr>
        <w:pStyle w:val="ListParagraph"/>
        <w:ind w:left="360"/>
        <w:rPr>
          <w:rFonts w:ascii="Arial" w:hAnsi="Arial" w:cs="Arial"/>
        </w:rPr>
      </w:pPr>
      <w:r w:rsidRPr="00F208AA">
        <w:rPr>
          <w:rFonts w:ascii="Arial" w:hAnsi="Arial" w:cs="Arial"/>
        </w:rPr>
        <w:t xml:space="preserve"> </w:t>
      </w:r>
    </w:p>
    <w:p w:rsidR="00E221FC" w:rsidRPr="00F208AA" w:rsidRDefault="00E221FC" w:rsidP="00E221FC">
      <w:pPr>
        <w:pStyle w:val="ListParagraph"/>
        <w:ind w:left="360"/>
        <w:rPr>
          <w:rFonts w:ascii="Arial" w:hAnsi="Arial" w:cs="Arial"/>
        </w:rPr>
      </w:pPr>
      <w:r w:rsidRPr="00F208AA">
        <w:rPr>
          <w:rFonts w:ascii="Arial" w:hAnsi="Arial" w:cs="Arial"/>
        </w:rPr>
        <w:t xml:space="preserve">The above pie is the count of polarities that are now both equal to one another after we applied smote </w:t>
      </w:r>
      <w:proofErr w:type="spellStart"/>
      <w:r w:rsidRPr="00F208AA">
        <w:rPr>
          <w:rFonts w:ascii="Arial" w:hAnsi="Arial" w:cs="Arial"/>
        </w:rPr>
        <w:t>upsmapling</w:t>
      </w:r>
      <w:proofErr w:type="spellEnd"/>
      <w:r w:rsidRPr="00F208AA">
        <w:rPr>
          <w:rFonts w:ascii="Arial" w:hAnsi="Arial" w:cs="Arial"/>
        </w:rPr>
        <w:t xml:space="preserve"> to balance the dataset so that model can be trained to predict both the polarities of sentiments among people correctly.</w:t>
      </w:r>
    </w:p>
    <w:p w:rsidR="00E221FC" w:rsidRPr="00F208AA" w:rsidRDefault="00E221FC" w:rsidP="00E221FC">
      <w:pPr>
        <w:pStyle w:val="ListParagraph"/>
        <w:ind w:left="360"/>
        <w:rPr>
          <w:rFonts w:ascii="Arial" w:hAnsi="Arial" w:cs="Arial"/>
        </w:rPr>
      </w:pPr>
      <w:r w:rsidRPr="00F208AA">
        <w:rPr>
          <w:rFonts w:ascii="Arial" w:hAnsi="Arial" w:cs="Arial"/>
        </w:rPr>
        <w:t xml:space="preserve"> </w:t>
      </w:r>
    </w:p>
    <w:p w:rsidR="00E221FC" w:rsidRPr="00F208AA" w:rsidRDefault="00E221FC" w:rsidP="00E221FC">
      <w:pPr>
        <w:pStyle w:val="ListParagraph"/>
        <w:ind w:left="360"/>
        <w:rPr>
          <w:rFonts w:ascii="Arial" w:hAnsi="Arial" w:cs="Arial"/>
          <w:b/>
        </w:rPr>
      </w:pPr>
      <w:r w:rsidRPr="00F208AA">
        <w:rPr>
          <w:rFonts w:ascii="Arial" w:hAnsi="Arial" w:cs="Arial"/>
          <w:b/>
        </w:rPr>
        <w:t>4.2 Model results</w:t>
      </w:r>
    </w:p>
    <w:p w:rsidR="00E221FC" w:rsidRPr="00F208AA" w:rsidRDefault="00E221FC" w:rsidP="00E221FC">
      <w:pPr>
        <w:pStyle w:val="ListParagraph"/>
        <w:ind w:left="360"/>
        <w:rPr>
          <w:rFonts w:ascii="Arial" w:hAnsi="Arial" w:cs="Arial"/>
        </w:rPr>
      </w:pPr>
    </w:p>
    <w:p w:rsidR="00E221FC" w:rsidRPr="00F208AA" w:rsidRDefault="00E221FC" w:rsidP="00E221FC">
      <w:pPr>
        <w:pStyle w:val="ListParagraph"/>
        <w:ind w:left="360"/>
        <w:rPr>
          <w:rFonts w:ascii="Arial" w:hAnsi="Arial" w:cs="Arial"/>
        </w:rPr>
      </w:pPr>
      <w:r w:rsidRPr="00F208AA">
        <w:rPr>
          <w:rFonts w:ascii="Arial" w:hAnsi="Arial" w:cs="Arial"/>
        </w:rPr>
        <w:t xml:space="preserve">In this section we will be discussing the results of our research by analysing the results we obtain from both the models and then comparing them. We will be comparing the results of our baseline model, where we applied machine learning models on our datasets which performed well giving good results for few models like fast large margin, generalised linear model, logistic regression and deep learning and then we will compare these results with the results we obtained after implementing Bi-LSTM Model in tensorflow. We will be deciding based on accuracy to choose which model. </w:t>
      </w:r>
    </w:p>
    <w:p w:rsidR="00E221FC" w:rsidRPr="00F208AA" w:rsidRDefault="00E221FC" w:rsidP="00E221FC">
      <w:pPr>
        <w:pStyle w:val="ListParagraph"/>
        <w:ind w:left="360"/>
        <w:rPr>
          <w:rFonts w:ascii="Arial" w:hAnsi="Arial" w:cs="Arial"/>
        </w:rPr>
      </w:pPr>
    </w:p>
    <w:p w:rsidR="00E221FC" w:rsidRPr="00F208AA" w:rsidRDefault="00E221FC" w:rsidP="00E221FC">
      <w:pPr>
        <w:pStyle w:val="ListParagraph"/>
        <w:ind w:left="360"/>
        <w:rPr>
          <w:rFonts w:ascii="Arial" w:hAnsi="Arial" w:cs="Arial"/>
        </w:rPr>
      </w:pPr>
    </w:p>
    <w:p w:rsidR="00E221FC" w:rsidRPr="00F208AA" w:rsidRDefault="00EA3F51" w:rsidP="00E221FC">
      <w:pPr>
        <w:pStyle w:val="ListParagraph"/>
        <w:ind w:left="360"/>
        <w:rPr>
          <w:rFonts w:ascii="Arial" w:hAnsi="Arial" w:cs="Arial"/>
        </w:rPr>
      </w:pPr>
      <w:r w:rsidRPr="00F208AA">
        <w:rPr>
          <w:rFonts w:ascii="Arial" w:hAnsi="Arial" w:cs="Arial"/>
          <w:noProof/>
          <w:lang w:eastAsia="en-IN"/>
        </w:rPr>
        <w:drawing>
          <wp:anchor distT="0" distB="0" distL="114300" distR="114300" simplePos="0" relativeHeight="251659264" behindDoc="0" locked="0" layoutInCell="1" allowOverlap="1" wp14:anchorId="11A4E9B7" wp14:editId="7EA6D510">
            <wp:simplePos x="0" y="0"/>
            <wp:positionH relativeFrom="column">
              <wp:posOffset>0</wp:posOffset>
            </wp:positionH>
            <wp:positionV relativeFrom="paragraph">
              <wp:posOffset>182245</wp:posOffset>
            </wp:positionV>
            <wp:extent cx="3474720" cy="165227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74720" cy="1652270"/>
                    </a:xfrm>
                    <a:prstGeom prst="rect">
                      <a:avLst/>
                    </a:prstGeom>
                  </pic:spPr>
                </pic:pic>
              </a:graphicData>
            </a:graphic>
          </wp:anchor>
        </w:drawing>
      </w:r>
    </w:p>
    <w:p w:rsidR="00E221FC" w:rsidRPr="00F208AA" w:rsidRDefault="00E221FC" w:rsidP="00E221FC">
      <w:pPr>
        <w:pStyle w:val="ListParagraph"/>
        <w:ind w:left="360"/>
        <w:rPr>
          <w:rFonts w:ascii="Arial" w:hAnsi="Arial" w:cs="Arial"/>
        </w:rPr>
      </w:pPr>
    </w:p>
    <w:p w:rsidR="00E221FC" w:rsidRPr="00F208AA" w:rsidRDefault="00E221FC" w:rsidP="00E221FC">
      <w:pPr>
        <w:pStyle w:val="ListParagraph"/>
        <w:ind w:left="360"/>
        <w:rPr>
          <w:rFonts w:ascii="Arial" w:hAnsi="Arial" w:cs="Arial"/>
        </w:rPr>
      </w:pPr>
      <w:r w:rsidRPr="00F208AA">
        <w:rPr>
          <w:rFonts w:ascii="Arial" w:hAnsi="Arial" w:cs="Arial"/>
        </w:rPr>
        <w:tab/>
      </w:r>
    </w:p>
    <w:p w:rsidR="00E221FC" w:rsidRPr="00F208AA" w:rsidRDefault="00E221FC" w:rsidP="00E221FC">
      <w:pPr>
        <w:pStyle w:val="ListParagraph"/>
        <w:ind w:left="360"/>
        <w:rPr>
          <w:rFonts w:ascii="Arial" w:hAnsi="Arial" w:cs="Arial"/>
        </w:rPr>
      </w:pPr>
    </w:p>
    <w:p w:rsidR="00E221FC" w:rsidRPr="00F208AA" w:rsidRDefault="00E221FC" w:rsidP="00E221FC">
      <w:pPr>
        <w:pStyle w:val="ListParagraph"/>
        <w:ind w:left="360"/>
        <w:rPr>
          <w:rFonts w:ascii="Arial" w:hAnsi="Arial" w:cs="Arial"/>
        </w:rPr>
      </w:pPr>
    </w:p>
    <w:p w:rsidR="00E221FC" w:rsidRPr="00F208AA" w:rsidRDefault="00E221FC" w:rsidP="00E221FC">
      <w:pPr>
        <w:pStyle w:val="ListParagraph"/>
        <w:ind w:left="360"/>
        <w:rPr>
          <w:rFonts w:ascii="Arial" w:hAnsi="Arial" w:cs="Arial"/>
        </w:rPr>
      </w:pPr>
      <w:r w:rsidRPr="00F208AA">
        <w:rPr>
          <w:rFonts w:ascii="Arial" w:hAnsi="Arial" w:cs="Arial"/>
        </w:rPr>
        <w:t>Where</w:t>
      </w:r>
    </w:p>
    <w:p w:rsidR="00E221FC" w:rsidRPr="00F208AA" w:rsidRDefault="00E221FC" w:rsidP="00E221FC">
      <w:pPr>
        <w:pStyle w:val="ListParagraph"/>
        <w:ind w:left="360"/>
        <w:rPr>
          <w:rFonts w:ascii="Arial" w:hAnsi="Arial" w:cs="Arial"/>
        </w:rPr>
      </w:pPr>
      <w:r w:rsidRPr="00F208AA">
        <w:rPr>
          <w:rFonts w:ascii="Arial" w:hAnsi="Arial" w:cs="Arial"/>
        </w:rPr>
        <w:t>TP= True positive,</w:t>
      </w:r>
    </w:p>
    <w:p w:rsidR="00E221FC" w:rsidRPr="00F208AA" w:rsidRDefault="00E221FC" w:rsidP="00E221FC">
      <w:pPr>
        <w:pStyle w:val="ListParagraph"/>
        <w:ind w:left="360"/>
        <w:rPr>
          <w:rFonts w:ascii="Arial" w:hAnsi="Arial" w:cs="Arial"/>
        </w:rPr>
      </w:pPr>
      <w:r w:rsidRPr="00F208AA">
        <w:rPr>
          <w:rFonts w:ascii="Arial" w:hAnsi="Arial" w:cs="Arial"/>
        </w:rPr>
        <w:t>TN=True negative,</w:t>
      </w:r>
    </w:p>
    <w:p w:rsidR="00E221FC" w:rsidRPr="00F208AA" w:rsidRDefault="00E221FC" w:rsidP="00E221FC">
      <w:pPr>
        <w:pStyle w:val="ListParagraph"/>
        <w:ind w:left="360"/>
        <w:rPr>
          <w:rFonts w:ascii="Arial" w:hAnsi="Arial" w:cs="Arial"/>
        </w:rPr>
      </w:pPr>
      <w:r w:rsidRPr="00F208AA">
        <w:rPr>
          <w:rFonts w:ascii="Arial" w:hAnsi="Arial" w:cs="Arial"/>
        </w:rPr>
        <w:t>FP=False positive,</w:t>
      </w:r>
    </w:p>
    <w:p w:rsidR="00E221FC" w:rsidRPr="00F208AA" w:rsidRDefault="00E221FC" w:rsidP="00E221FC">
      <w:pPr>
        <w:pStyle w:val="ListParagraph"/>
        <w:ind w:left="360"/>
        <w:rPr>
          <w:rFonts w:ascii="Arial" w:hAnsi="Arial" w:cs="Arial"/>
        </w:rPr>
      </w:pPr>
      <w:r w:rsidRPr="00F208AA">
        <w:rPr>
          <w:rFonts w:ascii="Arial" w:hAnsi="Arial" w:cs="Arial"/>
        </w:rPr>
        <w:t>FN=False negative.</w:t>
      </w:r>
    </w:p>
    <w:p w:rsidR="00E221FC" w:rsidRPr="00F208AA" w:rsidRDefault="00E221FC" w:rsidP="00E221FC">
      <w:pPr>
        <w:pStyle w:val="ListParagraph"/>
        <w:ind w:left="360"/>
        <w:rPr>
          <w:rFonts w:ascii="Arial" w:hAnsi="Arial" w:cs="Arial"/>
        </w:rPr>
      </w:pPr>
    </w:p>
    <w:p w:rsidR="00E221FC" w:rsidRPr="00F208AA" w:rsidRDefault="00E221FC" w:rsidP="00E221FC">
      <w:pPr>
        <w:pStyle w:val="ListParagraph"/>
        <w:ind w:left="360"/>
        <w:rPr>
          <w:rFonts w:ascii="Arial" w:hAnsi="Arial" w:cs="Arial"/>
        </w:rPr>
      </w:pPr>
      <w:r w:rsidRPr="00F208AA">
        <w:rPr>
          <w:rFonts w:ascii="Arial" w:hAnsi="Arial" w:cs="Arial"/>
        </w:rPr>
        <w:t>In our base model where we implemented multiple machine learning algorithms to see which one is performing best for this type of supervised sentimental classification, the best one came with highest accuracy is fast large margin with 76.2% accuracy, with generalised linear model (76</w:t>
      </w:r>
      <w:proofErr w:type="gramStart"/>
      <w:r w:rsidRPr="00F208AA">
        <w:rPr>
          <w:rFonts w:ascii="Arial" w:hAnsi="Arial" w:cs="Arial"/>
        </w:rPr>
        <w:t>%) ,</w:t>
      </w:r>
      <w:proofErr w:type="gramEnd"/>
      <w:r w:rsidRPr="00F208AA">
        <w:rPr>
          <w:rFonts w:ascii="Arial" w:hAnsi="Arial" w:cs="Arial"/>
        </w:rPr>
        <w:t xml:space="preserve"> logistic regression (75.9%) and deeplearning</w:t>
      </w:r>
      <w:r w:rsidR="00EA3F51" w:rsidRPr="00F208AA">
        <w:rPr>
          <w:rFonts w:ascii="Arial" w:hAnsi="Arial" w:cs="Arial"/>
        </w:rPr>
        <w:t xml:space="preserve"> </w:t>
      </w:r>
      <w:r w:rsidRPr="00F208AA">
        <w:rPr>
          <w:rFonts w:ascii="Arial" w:hAnsi="Arial" w:cs="Arial"/>
        </w:rPr>
        <w:t>(71.9%) following it.</w:t>
      </w:r>
    </w:p>
    <w:p w:rsidR="00EA3F51" w:rsidRPr="00F208AA" w:rsidRDefault="00EA3F51" w:rsidP="00E221FC">
      <w:pPr>
        <w:pStyle w:val="ListParagraph"/>
        <w:ind w:left="360"/>
        <w:rPr>
          <w:rFonts w:ascii="Arial" w:hAnsi="Arial" w:cs="Arial"/>
        </w:rPr>
      </w:pPr>
    </w:p>
    <w:p w:rsidR="00EA3F51" w:rsidRPr="00F208AA" w:rsidRDefault="00EA3F51" w:rsidP="00E221FC">
      <w:pPr>
        <w:pStyle w:val="ListParagraph"/>
        <w:ind w:left="360"/>
        <w:rPr>
          <w:rFonts w:ascii="Arial" w:hAnsi="Arial" w:cs="Arial"/>
        </w:rPr>
      </w:pPr>
      <w:r w:rsidRPr="00F208AA">
        <w:rPr>
          <w:rFonts w:ascii="Arial" w:hAnsi="Arial" w:cs="Arial"/>
          <w:noProof/>
          <w:lang w:eastAsia="en-IN"/>
        </w:rPr>
        <w:drawing>
          <wp:inline distT="0" distB="0" distL="0" distR="0" wp14:anchorId="3057B7DA" wp14:editId="3034F7F2">
            <wp:extent cx="5920740" cy="388810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7421" cy="3899059"/>
                    </a:xfrm>
                    <a:prstGeom prst="rect">
                      <a:avLst/>
                    </a:prstGeom>
                  </pic:spPr>
                </pic:pic>
              </a:graphicData>
            </a:graphic>
          </wp:inline>
        </w:drawing>
      </w:r>
    </w:p>
    <w:p w:rsidR="00E221FC" w:rsidRPr="00F208AA" w:rsidRDefault="00E221FC" w:rsidP="00E221FC">
      <w:pPr>
        <w:pStyle w:val="ListParagraph"/>
        <w:ind w:left="360"/>
        <w:rPr>
          <w:rFonts w:ascii="Arial" w:hAnsi="Arial" w:cs="Arial"/>
        </w:rPr>
      </w:pPr>
    </w:p>
    <w:p w:rsidR="00E221FC" w:rsidRPr="00F208AA" w:rsidRDefault="00E221FC" w:rsidP="00E221FC">
      <w:pPr>
        <w:pStyle w:val="ListParagraph"/>
        <w:ind w:left="360"/>
        <w:rPr>
          <w:rFonts w:ascii="Arial" w:hAnsi="Arial" w:cs="Arial"/>
        </w:rPr>
      </w:pPr>
      <w:r w:rsidRPr="00F208AA">
        <w:rPr>
          <w:rFonts w:ascii="Arial" w:hAnsi="Arial" w:cs="Arial"/>
        </w:rPr>
        <w:t xml:space="preserve"> </w:t>
      </w:r>
    </w:p>
    <w:p w:rsidR="00E221FC" w:rsidRPr="00F208AA" w:rsidRDefault="00E221FC" w:rsidP="00E221FC">
      <w:pPr>
        <w:pStyle w:val="ListParagraph"/>
        <w:ind w:left="360"/>
        <w:rPr>
          <w:rFonts w:ascii="Arial" w:hAnsi="Arial" w:cs="Arial"/>
        </w:rPr>
      </w:pPr>
    </w:p>
    <w:p w:rsidR="00E221FC" w:rsidRPr="00F208AA" w:rsidRDefault="00E221FC" w:rsidP="00E221FC">
      <w:pPr>
        <w:pStyle w:val="ListParagraph"/>
        <w:ind w:left="360"/>
        <w:rPr>
          <w:rFonts w:ascii="Arial" w:hAnsi="Arial" w:cs="Arial"/>
          <w:b/>
        </w:rPr>
      </w:pPr>
      <w:r w:rsidRPr="00F208AA">
        <w:rPr>
          <w:rFonts w:ascii="Arial" w:hAnsi="Arial" w:cs="Arial"/>
          <w:b/>
        </w:rPr>
        <w:t xml:space="preserve">ROC COMPARISON </w:t>
      </w:r>
    </w:p>
    <w:p w:rsidR="00EA3F51" w:rsidRPr="00F208AA" w:rsidRDefault="00EA3F51" w:rsidP="00E221FC">
      <w:pPr>
        <w:pStyle w:val="ListParagraph"/>
        <w:ind w:left="360"/>
        <w:rPr>
          <w:rFonts w:ascii="Arial" w:hAnsi="Arial" w:cs="Arial"/>
          <w:b/>
        </w:rPr>
      </w:pPr>
      <w:r w:rsidRPr="00F208AA">
        <w:rPr>
          <w:rFonts w:ascii="Arial" w:hAnsi="Arial" w:cs="Arial"/>
          <w:noProof/>
        </w:rPr>
        <w:lastRenderedPageBreak/>
        <w:drawing>
          <wp:inline distT="0" distB="0" distL="0" distR="0" wp14:anchorId="7E1C2904" wp14:editId="195E8A32">
            <wp:extent cx="5731510" cy="23850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5060"/>
                    </a:xfrm>
                    <a:prstGeom prst="rect">
                      <a:avLst/>
                    </a:prstGeom>
                  </pic:spPr>
                </pic:pic>
              </a:graphicData>
            </a:graphic>
          </wp:inline>
        </w:drawing>
      </w:r>
    </w:p>
    <w:p w:rsidR="00E221FC" w:rsidRPr="00F208AA" w:rsidRDefault="00E221FC" w:rsidP="00E221FC">
      <w:pPr>
        <w:pStyle w:val="ListParagraph"/>
        <w:ind w:left="360"/>
        <w:rPr>
          <w:rFonts w:ascii="Arial" w:hAnsi="Arial" w:cs="Arial"/>
        </w:rPr>
      </w:pPr>
      <w:r w:rsidRPr="00F208AA">
        <w:rPr>
          <w:rFonts w:ascii="Arial" w:hAnsi="Arial" w:cs="Arial"/>
        </w:rPr>
        <w:t>This plot tells you a few different things.</w:t>
      </w:r>
    </w:p>
    <w:p w:rsidR="00E221FC" w:rsidRPr="00F208AA" w:rsidRDefault="00E221FC" w:rsidP="00E221FC">
      <w:pPr>
        <w:pStyle w:val="ListParagraph"/>
        <w:ind w:left="360"/>
        <w:rPr>
          <w:rFonts w:ascii="Arial" w:hAnsi="Arial" w:cs="Arial"/>
        </w:rPr>
      </w:pPr>
      <w:r w:rsidRPr="00F208AA">
        <w:rPr>
          <w:rFonts w:ascii="Arial" w:hAnsi="Arial" w:cs="Arial"/>
        </w:rPr>
        <w:t xml:space="preserve">A model that predicts at chance will have </w:t>
      </w:r>
      <w:proofErr w:type="gramStart"/>
      <w:r w:rsidRPr="00F208AA">
        <w:rPr>
          <w:rFonts w:ascii="Arial" w:hAnsi="Arial" w:cs="Arial"/>
        </w:rPr>
        <w:t>an</w:t>
      </w:r>
      <w:proofErr w:type="gramEnd"/>
      <w:r w:rsidRPr="00F208AA">
        <w:rPr>
          <w:rFonts w:ascii="Arial" w:hAnsi="Arial" w:cs="Arial"/>
        </w:rPr>
        <w:t xml:space="preserve"> Receiver Operating Characteristic curve that looks like the diagonal line. That is not a discriminating model.</w:t>
      </w:r>
    </w:p>
    <w:p w:rsidR="00E221FC" w:rsidRPr="00F208AA" w:rsidRDefault="00E221FC" w:rsidP="00E221FC">
      <w:pPr>
        <w:pStyle w:val="ListParagraph"/>
        <w:ind w:left="360"/>
        <w:rPr>
          <w:rFonts w:ascii="Arial" w:hAnsi="Arial" w:cs="Arial"/>
        </w:rPr>
      </w:pPr>
      <w:r w:rsidRPr="00F208AA">
        <w:rPr>
          <w:rFonts w:ascii="Arial" w:hAnsi="Arial" w:cs="Arial"/>
        </w:rPr>
        <w:t>The further the curve is from the diagonal line, the better the model is at discriminating between positives and negatives in general.</w:t>
      </w:r>
    </w:p>
    <w:p w:rsidR="00E221FC" w:rsidRPr="00F208AA" w:rsidRDefault="00E221FC" w:rsidP="00E221FC">
      <w:pPr>
        <w:pStyle w:val="ListParagraph"/>
        <w:ind w:left="360"/>
        <w:rPr>
          <w:rFonts w:ascii="Arial" w:hAnsi="Arial" w:cs="Arial"/>
        </w:rPr>
      </w:pPr>
      <w:r w:rsidRPr="00F208AA">
        <w:rPr>
          <w:rFonts w:ascii="Arial" w:hAnsi="Arial" w:cs="Arial"/>
        </w:rPr>
        <w:t xml:space="preserve">There are useful statistics that can be calculated from this curve, like the Area Under the Curve (AUC) and the </w:t>
      </w:r>
      <w:proofErr w:type="spellStart"/>
      <w:r w:rsidRPr="00F208AA">
        <w:rPr>
          <w:rFonts w:ascii="Arial" w:hAnsi="Arial" w:cs="Arial"/>
        </w:rPr>
        <w:t>Youden</w:t>
      </w:r>
      <w:proofErr w:type="spellEnd"/>
      <w:r w:rsidRPr="00F208AA">
        <w:rPr>
          <w:rFonts w:ascii="Arial" w:hAnsi="Arial" w:cs="Arial"/>
        </w:rPr>
        <w:t xml:space="preserve"> Index.</w:t>
      </w:r>
    </w:p>
    <w:p w:rsidR="00E221FC" w:rsidRPr="00F208AA" w:rsidRDefault="00E221FC" w:rsidP="00E221FC">
      <w:pPr>
        <w:pStyle w:val="ListParagraph"/>
        <w:ind w:left="360"/>
        <w:rPr>
          <w:rFonts w:ascii="Arial" w:hAnsi="Arial" w:cs="Arial"/>
        </w:rPr>
      </w:pPr>
      <w:r w:rsidRPr="00F208AA">
        <w:rPr>
          <w:rFonts w:ascii="Arial" w:hAnsi="Arial" w:cs="Arial"/>
        </w:rPr>
        <w:t xml:space="preserve"> </w:t>
      </w:r>
    </w:p>
    <w:p w:rsidR="00EA3F51" w:rsidRPr="00F208AA" w:rsidRDefault="00EA3F51" w:rsidP="00E221FC">
      <w:pPr>
        <w:pStyle w:val="ListParagraph"/>
        <w:ind w:left="360"/>
        <w:rPr>
          <w:rFonts w:ascii="Arial" w:hAnsi="Arial" w:cs="Arial"/>
        </w:rPr>
      </w:pPr>
      <w:r w:rsidRPr="00F208AA">
        <w:rPr>
          <w:rFonts w:ascii="Arial" w:hAnsi="Arial" w:cs="Arial"/>
          <w:noProof/>
        </w:rPr>
        <w:drawing>
          <wp:inline distT="0" distB="0" distL="0" distR="0" wp14:anchorId="3E766DF4" wp14:editId="6064F923">
            <wp:extent cx="4286250" cy="226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6250" cy="2266950"/>
                    </a:xfrm>
                    <a:prstGeom prst="rect">
                      <a:avLst/>
                    </a:prstGeom>
                  </pic:spPr>
                </pic:pic>
              </a:graphicData>
            </a:graphic>
          </wp:inline>
        </w:drawing>
      </w:r>
    </w:p>
    <w:p w:rsidR="00E221FC" w:rsidRPr="00F208AA" w:rsidRDefault="00E221FC" w:rsidP="00E221FC">
      <w:pPr>
        <w:pStyle w:val="ListParagraph"/>
        <w:ind w:left="360"/>
        <w:rPr>
          <w:rFonts w:ascii="Arial" w:hAnsi="Arial" w:cs="Arial"/>
        </w:rPr>
      </w:pPr>
    </w:p>
    <w:p w:rsidR="00E221FC" w:rsidRPr="00F208AA" w:rsidRDefault="00E221FC" w:rsidP="00E221FC">
      <w:pPr>
        <w:pStyle w:val="ListParagraph"/>
        <w:ind w:left="360"/>
        <w:rPr>
          <w:rFonts w:ascii="Arial" w:hAnsi="Arial" w:cs="Arial"/>
        </w:rPr>
      </w:pPr>
      <w:r w:rsidRPr="00F208AA">
        <w:rPr>
          <w:rFonts w:ascii="Arial" w:hAnsi="Arial" w:cs="Arial"/>
        </w:rPr>
        <w:t xml:space="preserve"> </w:t>
      </w:r>
    </w:p>
    <w:p w:rsidR="00EA3F51" w:rsidRPr="00F208AA" w:rsidRDefault="00E221FC" w:rsidP="00EA3F51">
      <w:pPr>
        <w:pStyle w:val="ListParagraph"/>
        <w:ind w:left="360"/>
        <w:rPr>
          <w:rFonts w:ascii="Arial" w:hAnsi="Arial" w:cs="Arial"/>
        </w:rPr>
      </w:pPr>
      <w:r w:rsidRPr="00F208AA">
        <w:rPr>
          <w:rFonts w:ascii="Arial" w:hAnsi="Arial" w:cs="Arial"/>
        </w:rPr>
        <w:t xml:space="preserve">After implementing the same dataset to our new model with bi-LSTM layer, the results we obtained were considerably way better than the machine learning models. For training set we got the accuracy of 96% While with test set we got the accuracy of 93%. When we do a blind test on this, by choosing 400 random samples of data, the number of reviews it was successfully able to distinguish was 90% </w:t>
      </w:r>
      <w:r w:rsidR="009F173B" w:rsidRPr="00F208AA">
        <w:rPr>
          <w:rFonts w:ascii="Arial" w:hAnsi="Arial" w:cs="Arial"/>
        </w:rPr>
        <w:t>i.e.</w:t>
      </w:r>
      <w:r w:rsidRPr="00F208AA">
        <w:rPr>
          <w:rFonts w:ascii="Arial" w:hAnsi="Arial" w:cs="Arial"/>
        </w:rPr>
        <w:t xml:space="preserve"> it was able to correctly predict 362 out of 400.</w:t>
      </w:r>
    </w:p>
    <w:p w:rsidR="00EA3F51" w:rsidRPr="00F208AA" w:rsidRDefault="00EA3F51" w:rsidP="00EA3F51">
      <w:pPr>
        <w:rPr>
          <w:rFonts w:ascii="Arial" w:hAnsi="Arial" w:cs="Arial"/>
        </w:rPr>
      </w:pPr>
      <w:r w:rsidRPr="00F208AA">
        <w:rPr>
          <w:rFonts w:ascii="Arial" w:hAnsi="Arial" w:cs="Arial"/>
        </w:rPr>
        <w:t>For LSTM and Bi-LSTM, we use the following configuration:</w:t>
      </w:r>
    </w:p>
    <w:p w:rsidR="00EA3F51" w:rsidRPr="00F208AA" w:rsidRDefault="00EA3F51" w:rsidP="00EA3F51">
      <w:pPr>
        <w:autoSpaceDE w:val="0"/>
        <w:autoSpaceDN w:val="0"/>
        <w:adjustRightInd w:val="0"/>
        <w:spacing w:after="0" w:line="240" w:lineRule="auto"/>
        <w:rPr>
          <w:rFonts w:ascii="Arial" w:hAnsi="Arial" w:cs="Arial"/>
        </w:rPr>
      </w:pPr>
      <w:r w:rsidRPr="00F208AA">
        <w:rPr>
          <w:rFonts w:ascii="Arial" w:hAnsi="Arial" w:cs="Arial"/>
        </w:rPr>
        <w:t>1. Number of LSTM units = 100, Recurrent</w:t>
      </w:r>
    </w:p>
    <w:p w:rsidR="00EA3F51" w:rsidRPr="00F208AA" w:rsidRDefault="00EA3F51" w:rsidP="00EA3F51">
      <w:pPr>
        <w:autoSpaceDE w:val="0"/>
        <w:autoSpaceDN w:val="0"/>
        <w:adjustRightInd w:val="0"/>
        <w:spacing w:after="0" w:line="240" w:lineRule="auto"/>
        <w:rPr>
          <w:rFonts w:ascii="Arial" w:hAnsi="Arial" w:cs="Arial"/>
        </w:rPr>
      </w:pPr>
      <w:r w:rsidRPr="00F208AA">
        <w:rPr>
          <w:rFonts w:ascii="Arial" w:hAnsi="Arial" w:cs="Arial"/>
        </w:rPr>
        <w:t>dropout = 0.2</w:t>
      </w:r>
    </w:p>
    <w:p w:rsidR="00EA3F51" w:rsidRPr="00F208AA" w:rsidRDefault="00EA3F51" w:rsidP="00EA3F51">
      <w:pPr>
        <w:autoSpaceDE w:val="0"/>
        <w:autoSpaceDN w:val="0"/>
        <w:adjustRightInd w:val="0"/>
        <w:spacing w:after="0" w:line="240" w:lineRule="auto"/>
        <w:rPr>
          <w:rFonts w:ascii="Arial" w:hAnsi="Arial" w:cs="Arial"/>
        </w:rPr>
      </w:pPr>
      <w:r w:rsidRPr="00F208AA">
        <w:rPr>
          <w:rFonts w:ascii="Arial" w:hAnsi="Arial" w:cs="Arial"/>
        </w:rPr>
        <w:t>2. Loss function: Binary cross-entropy loss</w:t>
      </w:r>
    </w:p>
    <w:p w:rsidR="00EA3F51" w:rsidRPr="00F208AA" w:rsidRDefault="00EA3F51" w:rsidP="00EA3F51">
      <w:pPr>
        <w:autoSpaceDE w:val="0"/>
        <w:autoSpaceDN w:val="0"/>
        <w:adjustRightInd w:val="0"/>
        <w:spacing w:after="0" w:line="240" w:lineRule="auto"/>
        <w:rPr>
          <w:rFonts w:ascii="Arial" w:hAnsi="Arial" w:cs="Arial"/>
        </w:rPr>
      </w:pPr>
      <w:r w:rsidRPr="00F208AA">
        <w:rPr>
          <w:rFonts w:ascii="Arial" w:hAnsi="Arial" w:cs="Arial"/>
        </w:rPr>
        <w:t>3. Recurrent Activation: Hard sigmoid</w:t>
      </w:r>
    </w:p>
    <w:p w:rsidR="00EA3F51" w:rsidRPr="00F208AA" w:rsidRDefault="00EA3F51" w:rsidP="00EA3F51">
      <w:pPr>
        <w:autoSpaceDE w:val="0"/>
        <w:autoSpaceDN w:val="0"/>
        <w:adjustRightInd w:val="0"/>
        <w:spacing w:after="0" w:line="240" w:lineRule="auto"/>
        <w:rPr>
          <w:rFonts w:ascii="Arial" w:hAnsi="Arial" w:cs="Arial"/>
        </w:rPr>
      </w:pPr>
      <w:r w:rsidRPr="00F208AA">
        <w:rPr>
          <w:rFonts w:ascii="Arial" w:hAnsi="Arial" w:cs="Arial"/>
        </w:rPr>
        <w:t>4. Activation: tanh</w:t>
      </w:r>
    </w:p>
    <w:p w:rsidR="00EA3F51" w:rsidRPr="00F208AA" w:rsidRDefault="00EA3F51" w:rsidP="00EA3F51">
      <w:pPr>
        <w:autoSpaceDE w:val="0"/>
        <w:autoSpaceDN w:val="0"/>
        <w:adjustRightInd w:val="0"/>
        <w:spacing w:after="0" w:line="240" w:lineRule="auto"/>
        <w:rPr>
          <w:rFonts w:ascii="Arial" w:hAnsi="Arial" w:cs="Arial"/>
        </w:rPr>
      </w:pPr>
      <w:r w:rsidRPr="00F208AA">
        <w:rPr>
          <w:rFonts w:ascii="Arial" w:hAnsi="Arial" w:cs="Arial"/>
        </w:rPr>
        <w:t xml:space="preserve">We report Precision, Recall, F-score and accuracy values using methods in scikitlearn </w:t>
      </w:r>
    </w:p>
    <w:p w:rsidR="00EA3F51" w:rsidRPr="00F208AA" w:rsidRDefault="00EA3F51" w:rsidP="00EA3F51">
      <w:pPr>
        <w:autoSpaceDE w:val="0"/>
        <w:autoSpaceDN w:val="0"/>
        <w:adjustRightInd w:val="0"/>
        <w:spacing w:after="0" w:line="240" w:lineRule="auto"/>
        <w:rPr>
          <w:rFonts w:ascii="Arial" w:hAnsi="Arial" w:cs="Arial"/>
        </w:rPr>
      </w:pPr>
    </w:p>
    <w:p w:rsidR="00E221FC" w:rsidRPr="00F208AA" w:rsidRDefault="00E221FC" w:rsidP="00E221FC">
      <w:pPr>
        <w:pStyle w:val="ListParagraph"/>
        <w:ind w:left="360"/>
        <w:rPr>
          <w:rFonts w:ascii="Arial" w:hAnsi="Arial" w:cs="Arial"/>
        </w:rPr>
      </w:pPr>
    </w:p>
    <w:p w:rsidR="00E221FC" w:rsidRPr="00F208AA" w:rsidRDefault="00E221FC" w:rsidP="00E221FC">
      <w:pPr>
        <w:pStyle w:val="ListParagraph"/>
        <w:ind w:left="360"/>
        <w:rPr>
          <w:rFonts w:ascii="Arial" w:hAnsi="Arial" w:cs="Arial"/>
        </w:rPr>
      </w:pPr>
      <w:r w:rsidRPr="00F208AA">
        <w:rPr>
          <w:rFonts w:ascii="Arial" w:hAnsi="Arial" w:cs="Arial"/>
          <w:noProof/>
          <w:lang w:eastAsia="en-IN"/>
        </w:rPr>
        <w:drawing>
          <wp:inline distT="0" distB="0" distL="0" distR="0" wp14:anchorId="4D579FBD" wp14:editId="3597ED54">
            <wp:extent cx="5731510" cy="19634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63420"/>
                    </a:xfrm>
                    <a:prstGeom prst="rect">
                      <a:avLst/>
                    </a:prstGeom>
                  </pic:spPr>
                </pic:pic>
              </a:graphicData>
            </a:graphic>
          </wp:inline>
        </w:drawing>
      </w:r>
    </w:p>
    <w:p w:rsidR="00EA3F51" w:rsidRPr="00F208AA" w:rsidRDefault="00EA3F51" w:rsidP="00E221FC">
      <w:pPr>
        <w:pStyle w:val="ListParagraph"/>
        <w:ind w:left="360"/>
        <w:rPr>
          <w:rFonts w:ascii="Arial" w:hAnsi="Arial" w:cs="Arial"/>
        </w:rPr>
      </w:pPr>
    </w:p>
    <w:p w:rsidR="00EA3F51" w:rsidRPr="00F208AA" w:rsidRDefault="00EA3F51" w:rsidP="00E221FC">
      <w:pPr>
        <w:pStyle w:val="ListParagraph"/>
        <w:ind w:left="360"/>
        <w:rPr>
          <w:rFonts w:ascii="Arial" w:hAnsi="Arial" w:cs="Arial"/>
        </w:rPr>
      </w:pPr>
      <w:r w:rsidRPr="00F208AA">
        <w:rPr>
          <w:rFonts w:ascii="Arial" w:hAnsi="Arial" w:cs="Arial"/>
          <w:noProof/>
          <w:lang w:eastAsia="en-IN"/>
        </w:rPr>
        <w:drawing>
          <wp:inline distT="0" distB="0" distL="0" distR="0" wp14:anchorId="70B015F1" wp14:editId="3C817776">
            <wp:extent cx="4391025" cy="619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619125"/>
                    </a:xfrm>
                    <a:prstGeom prst="rect">
                      <a:avLst/>
                    </a:prstGeom>
                  </pic:spPr>
                </pic:pic>
              </a:graphicData>
            </a:graphic>
          </wp:inline>
        </w:drawing>
      </w:r>
    </w:p>
    <w:p w:rsidR="00E221FC" w:rsidRPr="00F208AA" w:rsidRDefault="00E221FC" w:rsidP="00E221FC">
      <w:pPr>
        <w:pStyle w:val="ListParagraph"/>
        <w:ind w:left="360"/>
        <w:rPr>
          <w:rFonts w:ascii="Arial" w:hAnsi="Arial" w:cs="Arial"/>
        </w:rPr>
      </w:pPr>
    </w:p>
    <w:p w:rsidR="00E221FC" w:rsidRPr="00F208AA" w:rsidRDefault="00E221FC" w:rsidP="00E221FC">
      <w:pPr>
        <w:pStyle w:val="ListParagraph"/>
        <w:ind w:left="360"/>
        <w:rPr>
          <w:rFonts w:ascii="Arial" w:hAnsi="Arial" w:cs="Arial"/>
        </w:rPr>
      </w:pPr>
    </w:p>
    <w:p w:rsidR="00E221FC" w:rsidRPr="00F208AA" w:rsidRDefault="00E221FC" w:rsidP="00E221FC">
      <w:pPr>
        <w:pStyle w:val="ListParagraph"/>
        <w:ind w:left="360"/>
        <w:rPr>
          <w:rFonts w:ascii="Arial" w:hAnsi="Arial" w:cs="Arial"/>
        </w:rPr>
      </w:pPr>
      <w:r w:rsidRPr="00F208AA">
        <w:rPr>
          <w:rFonts w:ascii="Arial" w:hAnsi="Arial" w:cs="Arial"/>
        </w:rPr>
        <w:t xml:space="preserve"> </w:t>
      </w:r>
    </w:p>
    <w:p w:rsidR="004E15E6" w:rsidRPr="00F208AA" w:rsidRDefault="00E221FC" w:rsidP="00E221FC">
      <w:pPr>
        <w:pStyle w:val="ListParagraph"/>
        <w:ind w:left="360"/>
        <w:rPr>
          <w:rFonts w:ascii="Arial" w:hAnsi="Arial" w:cs="Arial"/>
        </w:rPr>
      </w:pPr>
      <w:r w:rsidRPr="00F208AA">
        <w:rPr>
          <w:rFonts w:ascii="Arial" w:hAnsi="Arial" w:cs="Arial"/>
        </w:rPr>
        <w:t>As it is clear from the results deeplearning models with LSTM Layer, in this case Bi-LSTM Layer performed significantly well compared to machine learning algorithm models.</w:t>
      </w:r>
    </w:p>
    <w:p w:rsidR="00E221FC" w:rsidRPr="00F208AA" w:rsidRDefault="00E221FC" w:rsidP="00E221FC">
      <w:pPr>
        <w:pStyle w:val="ListParagraph"/>
        <w:ind w:left="360"/>
        <w:rPr>
          <w:rFonts w:ascii="Arial" w:hAnsi="Arial" w:cs="Arial"/>
        </w:rPr>
      </w:pPr>
    </w:p>
    <w:p w:rsidR="004E15E6" w:rsidRPr="00F208AA" w:rsidRDefault="004E15E6" w:rsidP="004E15E6">
      <w:pPr>
        <w:pStyle w:val="ListParagraph"/>
        <w:ind w:left="360"/>
        <w:rPr>
          <w:rFonts w:ascii="Arial" w:hAnsi="Arial" w:cs="Arial"/>
          <w:b/>
        </w:rPr>
      </w:pPr>
      <w:r w:rsidRPr="00F208AA">
        <w:rPr>
          <w:rFonts w:ascii="Arial" w:hAnsi="Arial" w:cs="Arial"/>
          <w:b/>
        </w:rPr>
        <w:t>Challenges Faced</w:t>
      </w:r>
    </w:p>
    <w:p w:rsidR="004E15E6" w:rsidRPr="00F208AA" w:rsidRDefault="004E15E6" w:rsidP="004E15E6">
      <w:pPr>
        <w:pStyle w:val="ListParagraph"/>
        <w:ind w:left="360"/>
        <w:rPr>
          <w:rFonts w:ascii="Arial" w:hAnsi="Arial" w:cs="Arial"/>
        </w:rPr>
      </w:pPr>
    </w:p>
    <w:p w:rsidR="004E15E6" w:rsidRPr="00F208AA" w:rsidRDefault="004E15E6" w:rsidP="004E15E6">
      <w:pPr>
        <w:pStyle w:val="ListParagraph"/>
        <w:ind w:left="360"/>
        <w:rPr>
          <w:rFonts w:ascii="Arial" w:hAnsi="Arial" w:cs="Arial"/>
        </w:rPr>
      </w:pPr>
      <w:r w:rsidRPr="00F208AA">
        <w:rPr>
          <w:rFonts w:ascii="Arial" w:hAnsi="Arial" w:cs="Arial"/>
        </w:rPr>
        <w:t>Challenges of colloquial Arabic language:</w:t>
      </w:r>
    </w:p>
    <w:p w:rsidR="004E15E6" w:rsidRPr="00F208AA" w:rsidRDefault="004E15E6" w:rsidP="004E15E6">
      <w:pPr>
        <w:pStyle w:val="ListParagraph"/>
        <w:ind w:left="360"/>
        <w:rPr>
          <w:rFonts w:ascii="Arial" w:hAnsi="Arial" w:cs="Arial"/>
        </w:rPr>
      </w:pPr>
      <w:r w:rsidRPr="00F208AA">
        <w:rPr>
          <w:rFonts w:ascii="Arial" w:hAnsi="Arial" w:cs="Arial"/>
        </w:rPr>
        <w:t xml:space="preserve">1.Use of dialects- </w:t>
      </w:r>
      <w:r w:rsidR="00F208AA" w:rsidRPr="00F208AA">
        <w:rPr>
          <w:rFonts w:ascii="Arial" w:hAnsi="Arial" w:cs="Arial"/>
        </w:rPr>
        <w:t>the presence of the dialects in the Arabic writings have made the sentiment analysis task additionally challenging for testing, because of the nonappearance of explicit standards that oversee the composition or talking framework.</w:t>
      </w:r>
    </w:p>
    <w:p w:rsidR="004E15E6" w:rsidRPr="00F208AA" w:rsidRDefault="004E15E6" w:rsidP="004E15E6">
      <w:pPr>
        <w:pStyle w:val="ListParagraph"/>
        <w:ind w:left="360"/>
        <w:rPr>
          <w:rFonts w:ascii="Arial" w:hAnsi="Arial" w:cs="Arial"/>
        </w:rPr>
      </w:pPr>
    </w:p>
    <w:p w:rsidR="004E15E6" w:rsidRPr="00F208AA" w:rsidRDefault="004E15E6" w:rsidP="004E15E6">
      <w:pPr>
        <w:pStyle w:val="ListParagraph"/>
        <w:ind w:left="360"/>
        <w:rPr>
          <w:rFonts w:ascii="Arial" w:hAnsi="Arial" w:cs="Arial"/>
        </w:rPr>
      </w:pPr>
      <w:r w:rsidRPr="00F208AA">
        <w:rPr>
          <w:rFonts w:ascii="Arial" w:hAnsi="Arial" w:cs="Arial"/>
        </w:rPr>
        <w:t>in Arabic language there are 6 dominant dialects which are further divided into more complex dialects</w:t>
      </w:r>
    </w:p>
    <w:p w:rsidR="004E15E6" w:rsidRPr="00F208AA" w:rsidRDefault="004E15E6" w:rsidP="004E15E6">
      <w:pPr>
        <w:pStyle w:val="ListParagraph"/>
        <w:ind w:left="360"/>
        <w:rPr>
          <w:rFonts w:ascii="Arial" w:hAnsi="Arial" w:cs="Arial"/>
        </w:rPr>
      </w:pPr>
      <w:r w:rsidRPr="00F208AA">
        <w:rPr>
          <w:rFonts w:ascii="Arial" w:hAnsi="Arial" w:cs="Arial"/>
        </w:rPr>
        <w:t>some dialects lacks spelling standards compared to MSA</w:t>
      </w:r>
    </w:p>
    <w:p w:rsidR="004E15E6" w:rsidRPr="00F208AA" w:rsidRDefault="004E15E6" w:rsidP="004E15E6">
      <w:pPr>
        <w:pStyle w:val="ListParagraph"/>
        <w:ind w:left="360"/>
        <w:rPr>
          <w:rFonts w:ascii="Arial" w:hAnsi="Arial" w:cs="Arial"/>
        </w:rPr>
      </w:pPr>
      <w:r w:rsidRPr="00F208AA">
        <w:rPr>
          <w:rFonts w:ascii="Arial" w:hAnsi="Arial" w:cs="Arial"/>
        </w:rPr>
        <w:t xml:space="preserve">2.handing compound phrases and idioms that are natural for an Arabic </w:t>
      </w:r>
      <w:r w:rsidR="00F208AA" w:rsidRPr="00F208AA">
        <w:rPr>
          <w:rFonts w:ascii="Arial" w:hAnsi="Arial" w:cs="Arial"/>
        </w:rPr>
        <w:t>speaker</w:t>
      </w:r>
      <w:r w:rsidRPr="00F208AA">
        <w:rPr>
          <w:rFonts w:ascii="Arial" w:hAnsi="Arial" w:cs="Arial"/>
        </w:rPr>
        <w:t xml:space="preserve"> are sometimes difficult to understand for a machine based text classification models and hence can sometimes be misclassified and decrease the performance of the model</w:t>
      </w:r>
    </w:p>
    <w:p w:rsidR="004E15E6" w:rsidRPr="00F208AA" w:rsidRDefault="004E15E6" w:rsidP="004E15E6">
      <w:pPr>
        <w:pStyle w:val="ListParagraph"/>
        <w:ind w:left="360"/>
        <w:rPr>
          <w:rFonts w:ascii="Arial" w:hAnsi="Arial" w:cs="Arial"/>
        </w:rPr>
      </w:pPr>
    </w:p>
    <w:p w:rsidR="004E15E6" w:rsidRPr="00F208AA" w:rsidRDefault="004E15E6" w:rsidP="004E15E6">
      <w:pPr>
        <w:pStyle w:val="ListParagraph"/>
        <w:ind w:left="360"/>
        <w:rPr>
          <w:rFonts w:ascii="Arial" w:hAnsi="Arial" w:cs="Arial"/>
        </w:rPr>
      </w:pPr>
      <w:r w:rsidRPr="00F208AA">
        <w:rPr>
          <w:rFonts w:ascii="Arial" w:hAnsi="Arial" w:cs="Arial"/>
        </w:rPr>
        <w:t>3.subjectivity and sentiment analysis challenge</w:t>
      </w:r>
    </w:p>
    <w:p w:rsidR="004E15E6" w:rsidRPr="00F208AA" w:rsidRDefault="004E15E6" w:rsidP="004E15E6">
      <w:pPr>
        <w:pStyle w:val="ListParagraph"/>
        <w:ind w:left="360"/>
        <w:rPr>
          <w:rFonts w:ascii="Arial" w:hAnsi="Arial" w:cs="Arial"/>
        </w:rPr>
      </w:pPr>
      <w:r w:rsidRPr="00F208AA">
        <w:rPr>
          <w:rFonts w:ascii="Arial" w:hAnsi="Arial" w:cs="Arial"/>
        </w:rPr>
        <w:t>•</w:t>
      </w:r>
      <w:r w:rsidRPr="00F208AA">
        <w:rPr>
          <w:rFonts w:ascii="Arial" w:hAnsi="Arial" w:cs="Arial"/>
        </w:rPr>
        <w:tab/>
        <w:t xml:space="preserve">the need for entity name recognition-names are often adjectives in Arabic. </w:t>
      </w:r>
    </w:p>
    <w:p w:rsidR="004E15E6" w:rsidRPr="00F208AA" w:rsidRDefault="004E15E6" w:rsidP="004E15E6">
      <w:pPr>
        <w:pStyle w:val="ListParagraph"/>
        <w:ind w:left="360"/>
        <w:rPr>
          <w:rFonts w:ascii="Arial" w:hAnsi="Arial" w:cs="Arial"/>
        </w:rPr>
      </w:pPr>
      <w:r w:rsidRPr="00F208AA">
        <w:rPr>
          <w:rFonts w:ascii="Arial" w:hAnsi="Arial" w:cs="Arial"/>
        </w:rPr>
        <w:t>•</w:t>
      </w:r>
      <w:r w:rsidRPr="00F208AA">
        <w:rPr>
          <w:rFonts w:ascii="Arial" w:hAnsi="Arial" w:cs="Arial"/>
        </w:rPr>
        <w:tab/>
        <w:t>2. handling negation</w:t>
      </w:r>
    </w:p>
    <w:p w:rsidR="004E15E6" w:rsidRPr="00F208AA" w:rsidRDefault="004E15E6" w:rsidP="004E15E6">
      <w:pPr>
        <w:pStyle w:val="ListParagraph"/>
        <w:ind w:left="360"/>
        <w:rPr>
          <w:rFonts w:ascii="Arial" w:hAnsi="Arial" w:cs="Arial"/>
        </w:rPr>
      </w:pPr>
    </w:p>
    <w:p w:rsidR="004E15E6" w:rsidRPr="00F208AA" w:rsidRDefault="004E15E6" w:rsidP="004E15E6">
      <w:pPr>
        <w:pStyle w:val="ListParagraph"/>
        <w:ind w:left="360"/>
        <w:rPr>
          <w:rFonts w:ascii="Arial" w:hAnsi="Arial" w:cs="Arial"/>
        </w:rPr>
      </w:pPr>
      <w:r w:rsidRPr="00F208AA">
        <w:rPr>
          <w:rFonts w:ascii="Arial" w:hAnsi="Arial" w:cs="Arial"/>
        </w:rPr>
        <w:t>4.</w:t>
      </w:r>
      <w:r w:rsidR="00EA3F51" w:rsidRPr="00F208AA">
        <w:rPr>
          <w:rFonts w:ascii="Arial" w:hAnsi="Arial" w:cs="Arial"/>
        </w:rPr>
        <w:t>Reviews</w:t>
      </w:r>
      <w:r w:rsidRPr="00F208AA">
        <w:rPr>
          <w:rFonts w:ascii="Arial" w:hAnsi="Arial" w:cs="Arial"/>
        </w:rPr>
        <w:t xml:space="preserve"> specific challenges</w:t>
      </w:r>
    </w:p>
    <w:p w:rsidR="004E15E6" w:rsidRPr="00F208AA" w:rsidRDefault="004E15E6" w:rsidP="004E15E6">
      <w:pPr>
        <w:pStyle w:val="ListParagraph"/>
        <w:ind w:left="360"/>
        <w:rPr>
          <w:rFonts w:ascii="Arial" w:hAnsi="Arial" w:cs="Arial"/>
        </w:rPr>
      </w:pPr>
      <w:r w:rsidRPr="00F208AA">
        <w:rPr>
          <w:rFonts w:ascii="Arial" w:hAnsi="Arial" w:cs="Arial"/>
        </w:rPr>
        <w:t>•</w:t>
      </w:r>
      <w:r w:rsidRPr="00F208AA">
        <w:rPr>
          <w:rFonts w:ascii="Arial" w:hAnsi="Arial" w:cs="Arial"/>
        </w:rPr>
        <w:tab/>
        <w:t>Mix of dialects</w:t>
      </w:r>
    </w:p>
    <w:p w:rsidR="004E15E6" w:rsidRPr="00F208AA" w:rsidRDefault="004E15E6" w:rsidP="004E15E6">
      <w:pPr>
        <w:pStyle w:val="ListParagraph"/>
        <w:ind w:left="360"/>
        <w:rPr>
          <w:rFonts w:ascii="Arial" w:hAnsi="Arial" w:cs="Arial"/>
        </w:rPr>
      </w:pPr>
      <w:r w:rsidRPr="00F208AA">
        <w:rPr>
          <w:rFonts w:ascii="Arial" w:hAnsi="Arial" w:cs="Arial"/>
        </w:rPr>
        <w:t>•</w:t>
      </w:r>
      <w:r w:rsidRPr="00F208AA">
        <w:rPr>
          <w:rFonts w:ascii="Arial" w:hAnsi="Arial" w:cs="Arial"/>
        </w:rPr>
        <w:tab/>
        <w:t>Transliterated words</w:t>
      </w:r>
    </w:p>
    <w:p w:rsidR="004E15E6" w:rsidRPr="00F208AA" w:rsidRDefault="004E15E6" w:rsidP="004E15E6">
      <w:pPr>
        <w:pStyle w:val="ListParagraph"/>
        <w:ind w:left="360"/>
        <w:rPr>
          <w:rFonts w:ascii="Arial" w:hAnsi="Arial" w:cs="Arial"/>
        </w:rPr>
      </w:pPr>
      <w:r w:rsidRPr="00F208AA">
        <w:rPr>
          <w:rFonts w:ascii="Arial" w:hAnsi="Arial" w:cs="Arial"/>
        </w:rPr>
        <w:t>•</w:t>
      </w:r>
      <w:r w:rsidRPr="00F208AA">
        <w:rPr>
          <w:rFonts w:ascii="Arial" w:hAnsi="Arial" w:cs="Arial"/>
        </w:rPr>
        <w:tab/>
        <w:t>Informality of the language</w:t>
      </w:r>
    </w:p>
    <w:p w:rsidR="004E15E6" w:rsidRPr="00F208AA" w:rsidRDefault="004E15E6" w:rsidP="004E15E6">
      <w:pPr>
        <w:pStyle w:val="ListParagraph"/>
        <w:ind w:left="360"/>
        <w:rPr>
          <w:rFonts w:ascii="Arial" w:hAnsi="Arial" w:cs="Arial"/>
        </w:rPr>
      </w:pPr>
      <w:r w:rsidRPr="00F208AA">
        <w:rPr>
          <w:rFonts w:ascii="Arial" w:hAnsi="Arial" w:cs="Arial"/>
        </w:rPr>
        <w:t>•</w:t>
      </w:r>
      <w:r w:rsidRPr="00F208AA">
        <w:rPr>
          <w:rFonts w:ascii="Arial" w:hAnsi="Arial" w:cs="Arial"/>
        </w:rPr>
        <w:tab/>
        <w:t>Contradictory language</w:t>
      </w:r>
    </w:p>
    <w:p w:rsidR="004E15E6" w:rsidRPr="00F208AA" w:rsidRDefault="004E15E6" w:rsidP="004E15E6">
      <w:pPr>
        <w:pStyle w:val="ListParagraph"/>
        <w:ind w:left="360"/>
        <w:rPr>
          <w:rFonts w:ascii="Arial" w:hAnsi="Arial" w:cs="Arial"/>
        </w:rPr>
      </w:pPr>
      <w:r w:rsidRPr="00F208AA">
        <w:rPr>
          <w:rFonts w:ascii="Arial" w:hAnsi="Arial" w:cs="Arial"/>
        </w:rPr>
        <w:t>•</w:t>
      </w:r>
      <w:r w:rsidRPr="00F208AA">
        <w:rPr>
          <w:rFonts w:ascii="Arial" w:hAnsi="Arial" w:cs="Arial"/>
        </w:rPr>
        <w:tab/>
        <w:t>Sarcasm content</w:t>
      </w:r>
    </w:p>
    <w:p w:rsidR="004E15E6" w:rsidRPr="00F208AA" w:rsidRDefault="004E15E6" w:rsidP="004E15E6">
      <w:pPr>
        <w:pStyle w:val="ListParagraph"/>
        <w:ind w:left="360"/>
        <w:rPr>
          <w:rFonts w:ascii="Arial" w:hAnsi="Arial" w:cs="Arial"/>
        </w:rPr>
      </w:pPr>
      <w:r w:rsidRPr="00F208AA">
        <w:rPr>
          <w:rFonts w:ascii="Arial" w:hAnsi="Arial" w:cs="Arial"/>
        </w:rPr>
        <w:t>•</w:t>
      </w:r>
      <w:r w:rsidRPr="00F208AA">
        <w:rPr>
          <w:rFonts w:ascii="Arial" w:hAnsi="Arial" w:cs="Arial"/>
        </w:rPr>
        <w:tab/>
        <w:t>Unclear content</w:t>
      </w:r>
    </w:p>
    <w:p w:rsidR="004E15E6" w:rsidRPr="00F208AA" w:rsidRDefault="004E15E6" w:rsidP="004E15E6">
      <w:pPr>
        <w:pStyle w:val="ListParagraph"/>
        <w:ind w:left="360"/>
        <w:rPr>
          <w:rFonts w:ascii="Arial" w:hAnsi="Arial" w:cs="Arial"/>
        </w:rPr>
      </w:pPr>
    </w:p>
    <w:p w:rsidR="004E15E6" w:rsidRPr="00F208AA" w:rsidRDefault="004E15E6" w:rsidP="004E15E6">
      <w:pPr>
        <w:pStyle w:val="ListParagraph"/>
        <w:ind w:left="360"/>
        <w:rPr>
          <w:rFonts w:ascii="Arial" w:hAnsi="Arial" w:cs="Arial"/>
        </w:rPr>
      </w:pPr>
      <w:r w:rsidRPr="00F208AA">
        <w:rPr>
          <w:rFonts w:ascii="Arial" w:hAnsi="Arial" w:cs="Arial"/>
        </w:rPr>
        <w:lastRenderedPageBreak/>
        <w:t xml:space="preserve"> 5. </w:t>
      </w:r>
      <w:r w:rsidR="00F208AA" w:rsidRPr="00F208AA">
        <w:rPr>
          <w:rFonts w:ascii="Arial" w:hAnsi="Arial" w:cs="Arial"/>
        </w:rPr>
        <w:t>In contrast to different dialects, the Arabic language has a morphological multifaceted nature which makes the Arabic slant examination a difficult undertaking.</w:t>
      </w:r>
    </w:p>
    <w:p w:rsidR="004E15E6" w:rsidRPr="00F208AA" w:rsidRDefault="004E15E6" w:rsidP="00EA3F51">
      <w:pPr>
        <w:pStyle w:val="ListParagraph"/>
        <w:ind w:left="360"/>
        <w:rPr>
          <w:rFonts w:ascii="Arial" w:hAnsi="Arial" w:cs="Arial"/>
        </w:rPr>
      </w:pPr>
      <w:r w:rsidRPr="00F208AA">
        <w:rPr>
          <w:rFonts w:ascii="Arial" w:hAnsi="Arial" w:cs="Arial"/>
        </w:rPr>
        <w:t xml:space="preserve">Moreover, Generally, one of the problems of sentiment analysis is the high dimensionality of the feature </w:t>
      </w:r>
      <w:proofErr w:type="spellStart"/>
      <w:proofErr w:type="gramStart"/>
      <w:r w:rsidRPr="00F208AA">
        <w:rPr>
          <w:rFonts w:ascii="Arial" w:hAnsi="Arial" w:cs="Arial"/>
        </w:rPr>
        <w:t>vector.most</w:t>
      </w:r>
      <w:proofErr w:type="spellEnd"/>
      <w:proofErr w:type="gramEnd"/>
      <w:r w:rsidRPr="00F208AA">
        <w:rPr>
          <w:rFonts w:ascii="Arial" w:hAnsi="Arial" w:cs="Arial"/>
        </w:rPr>
        <w:t xml:space="preserve"> resources developed within studies addressing Arabic sentiment analysis, are either limited in size, not publicly available or developed for a very specific domain</w:t>
      </w:r>
    </w:p>
    <w:p w:rsidR="00007210" w:rsidRPr="00F208AA" w:rsidRDefault="00007210" w:rsidP="00007210">
      <w:pPr>
        <w:pStyle w:val="ListParagraph"/>
        <w:ind w:left="360"/>
        <w:rPr>
          <w:rFonts w:ascii="Arial" w:hAnsi="Arial" w:cs="Arial"/>
        </w:rPr>
      </w:pPr>
    </w:p>
    <w:p w:rsidR="004E15E6" w:rsidRPr="00F208AA" w:rsidRDefault="004E15E6" w:rsidP="00007210">
      <w:pPr>
        <w:pStyle w:val="ListParagraph"/>
        <w:ind w:left="360"/>
        <w:rPr>
          <w:rFonts w:ascii="Arial" w:hAnsi="Arial" w:cs="Arial"/>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EA3F51" w:rsidRPr="00F208AA" w:rsidRDefault="00EA3F51" w:rsidP="004E15E6">
      <w:pPr>
        <w:pStyle w:val="ListParagraph"/>
        <w:ind w:left="360"/>
        <w:rPr>
          <w:rFonts w:ascii="Arial" w:hAnsi="Arial" w:cs="Arial"/>
          <w:b/>
        </w:rPr>
      </w:pPr>
    </w:p>
    <w:p w:rsidR="00B11E7F" w:rsidRDefault="00B11E7F" w:rsidP="004E15E6">
      <w:pPr>
        <w:pStyle w:val="ListParagraph"/>
        <w:ind w:left="360"/>
        <w:rPr>
          <w:rFonts w:ascii="Arial" w:hAnsi="Arial" w:cs="Arial"/>
          <w:b/>
        </w:rPr>
      </w:pPr>
    </w:p>
    <w:p w:rsidR="00B11E7F" w:rsidRDefault="00B11E7F" w:rsidP="004E15E6">
      <w:pPr>
        <w:pStyle w:val="ListParagraph"/>
        <w:ind w:left="360"/>
        <w:rPr>
          <w:rFonts w:ascii="Arial" w:hAnsi="Arial" w:cs="Arial"/>
          <w:b/>
        </w:rPr>
      </w:pPr>
    </w:p>
    <w:p w:rsidR="00B11E7F" w:rsidRDefault="00B11E7F" w:rsidP="004E15E6">
      <w:pPr>
        <w:pStyle w:val="ListParagraph"/>
        <w:ind w:left="360"/>
        <w:rPr>
          <w:rFonts w:ascii="Arial" w:hAnsi="Arial" w:cs="Arial"/>
          <w:b/>
        </w:rPr>
      </w:pPr>
    </w:p>
    <w:p w:rsidR="00B11E7F" w:rsidRDefault="00B11E7F" w:rsidP="004E15E6">
      <w:pPr>
        <w:pStyle w:val="ListParagraph"/>
        <w:ind w:left="360"/>
        <w:rPr>
          <w:rFonts w:ascii="Arial" w:hAnsi="Arial" w:cs="Arial"/>
          <w:b/>
        </w:rPr>
      </w:pPr>
    </w:p>
    <w:p w:rsidR="00B11E7F" w:rsidRDefault="00B11E7F" w:rsidP="004E15E6">
      <w:pPr>
        <w:pStyle w:val="ListParagraph"/>
        <w:ind w:left="360"/>
        <w:rPr>
          <w:rFonts w:ascii="Arial" w:hAnsi="Arial" w:cs="Arial"/>
          <w:b/>
        </w:rPr>
      </w:pPr>
    </w:p>
    <w:p w:rsidR="00B11E7F" w:rsidRDefault="00B11E7F" w:rsidP="004E15E6">
      <w:pPr>
        <w:pStyle w:val="ListParagraph"/>
        <w:ind w:left="360"/>
        <w:rPr>
          <w:rFonts w:ascii="Arial" w:hAnsi="Arial" w:cs="Arial"/>
          <w:b/>
        </w:rPr>
      </w:pPr>
    </w:p>
    <w:p w:rsidR="004E15E6" w:rsidRPr="00B11E7F" w:rsidRDefault="004E15E6" w:rsidP="004E15E6">
      <w:pPr>
        <w:pStyle w:val="ListParagraph"/>
        <w:ind w:left="360"/>
        <w:rPr>
          <w:rFonts w:ascii="Arial" w:hAnsi="Arial" w:cs="Arial"/>
          <w:b/>
          <w:sz w:val="32"/>
          <w:szCs w:val="32"/>
        </w:rPr>
      </w:pPr>
      <w:r w:rsidRPr="00B11E7F">
        <w:rPr>
          <w:rFonts w:ascii="Arial" w:hAnsi="Arial" w:cs="Arial"/>
          <w:b/>
          <w:sz w:val="32"/>
          <w:szCs w:val="32"/>
        </w:rPr>
        <w:t xml:space="preserve">Chapter 5 – Conclusion  </w:t>
      </w:r>
    </w:p>
    <w:p w:rsidR="004E15E6" w:rsidRPr="00F208AA" w:rsidRDefault="004E15E6" w:rsidP="004E15E6">
      <w:pPr>
        <w:pStyle w:val="ListParagraph"/>
        <w:ind w:left="360"/>
        <w:rPr>
          <w:rFonts w:ascii="Arial" w:hAnsi="Arial" w:cs="Arial"/>
        </w:rPr>
      </w:pPr>
      <w:r w:rsidRPr="00F208AA">
        <w:rPr>
          <w:rFonts w:ascii="Arial" w:hAnsi="Arial" w:cs="Arial"/>
        </w:rPr>
        <w:lastRenderedPageBreak/>
        <w:t xml:space="preserve"> </w:t>
      </w:r>
    </w:p>
    <w:p w:rsidR="004E15E6" w:rsidRPr="00F208AA" w:rsidRDefault="004E15E6" w:rsidP="004E15E6">
      <w:pPr>
        <w:pStyle w:val="ListParagraph"/>
        <w:ind w:left="360"/>
        <w:rPr>
          <w:rFonts w:ascii="Arial" w:hAnsi="Arial" w:cs="Arial"/>
        </w:rPr>
      </w:pPr>
      <w:r w:rsidRPr="00F208AA">
        <w:rPr>
          <w:rFonts w:ascii="Arial" w:hAnsi="Arial" w:cs="Arial"/>
        </w:rPr>
        <w:t>In this study, we introduced large datasets for sentiment analysis, scrapped from TripAdvisor websites that support reviews in the domains of hotels. The dataset contained text in Arabic dialect and user’s sentiment polarities i.e. positive review or negative review.</w:t>
      </w:r>
    </w:p>
    <w:p w:rsidR="004E15E6" w:rsidRPr="00F208AA" w:rsidRDefault="004E15E6" w:rsidP="004E15E6">
      <w:pPr>
        <w:pStyle w:val="ListParagraph"/>
        <w:ind w:left="360"/>
        <w:rPr>
          <w:rFonts w:ascii="Arial" w:hAnsi="Arial" w:cs="Arial"/>
        </w:rPr>
      </w:pPr>
      <w:r w:rsidRPr="00F208AA">
        <w:rPr>
          <w:rFonts w:ascii="Arial" w:hAnsi="Arial" w:cs="Arial"/>
        </w:rPr>
        <w:t xml:space="preserve">Although the generated lexicon isn’t very large, experimental results have shown that abstracting reviews by lexicon based features only, achieved a relatively fair performance for the task of sentiment classification. </w:t>
      </w:r>
    </w:p>
    <w:p w:rsidR="004E15E6" w:rsidRPr="00F208AA" w:rsidRDefault="004E15E6" w:rsidP="004E15E6">
      <w:pPr>
        <w:pStyle w:val="ListParagraph"/>
        <w:ind w:left="360"/>
        <w:rPr>
          <w:rFonts w:ascii="Arial" w:hAnsi="Arial" w:cs="Arial"/>
        </w:rPr>
      </w:pPr>
    </w:p>
    <w:p w:rsidR="004E15E6" w:rsidRPr="00F208AA" w:rsidRDefault="004E15E6" w:rsidP="004E15E6">
      <w:pPr>
        <w:pStyle w:val="ListParagraph"/>
        <w:ind w:left="360"/>
        <w:rPr>
          <w:rFonts w:ascii="Arial" w:hAnsi="Arial" w:cs="Arial"/>
        </w:rPr>
      </w:pPr>
      <w:r w:rsidRPr="00F208AA">
        <w:rPr>
          <w:rFonts w:ascii="Arial" w:hAnsi="Arial" w:cs="Arial"/>
        </w:rPr>
        <w:t>An extensive set of experiments was performed for the sake of benchmarking the datasets and testing their viability for two class sentiment classification problems. Out of the experimental results, we highlighted that the top performing classifier was FAST LARGE MARGIN and the worst was Decision tree, and that the best performing feature representations were the blend of the vocabulary based features with different features.</w:t>
      </w:r>
    </w:p>
    <w:p w:rsidR="004E15E6" w:rsidRPr="00F208AA" w:rsidRDefault="004E15E6" w:rsidP="004E15E6">
      <w:pPr>
        <w:pStyle w:val="ListParagraph"/>
        <w:ind w:left="360"/>
        <w:rPr>
          <w:rFonts w:ascii="Arial" w:hAnsi="Arial" w:cs="Arial"/>
        </w:rPr>
      </w:pPr>
    </w:p>
    <w:p w:rsidR="004E15E6" w:rsidRPr="00F208AA" w:rsidRDefault="004E15E6" w:rsidP="00D94DD4">
      <w:pPr>
        <w:pStyle w:val="ListParagraph"/>
        <w:ind w:hanging="360"/>
        <w:rPr>
          <w:rFonts w:ascii="Arial" w:hAnsi="Arial" w:cs="Arial"/>
        </w:rPr>
      </w:pPr>
      <w:r w:rsidRPr="00F208AA">
        <w:rPr>
          <w:rFonts w:ascii="Arial" w:hAnsi="Arial" w:cs="Arial"/>
        </w:rPr>
        <w:t>Bi-LSTM or bi-directional long short term memory network models works way better than any other machine learning models, performing significantly well the with test with good accuracy and fast implementation</w:t>
      </w:r>
      <w:r w:rsidR="00EA3F51" w:rsidRPr="00F208AA">
        <w:rPr>
          <w:rFonts w:ascii="Arial" w:hAnsi="Arial" w:cs="Arial"/>
        </w:rPr>
        <w:t xml:space="preserve"> </w:t>
      </w:r>
      <w:r w:rsidR="00C54F96" w:rsidRPr="00F208AA">
        <w:rPr>
          <w:rFonts w:ascii="Arial" w:hAnsi="Arial" w:cs="Arial"/>
        </w:rPr>
        <w:t>for</w:t>
      </w:r>
      <w:r w:rsidRPr="00F208AA">
        <w:rPr>
          <w:rFonts w:ascii="Arial" w:hAnsi="Arial" w:cs="Arial"/>
        </w:rPr>
        <w:t xml:space="preserve"> both trained and testing data as well as blind data test.</w:t>
      </w:r>
    </w:p>
    <w:p w:rsidR="004E15E6" w:rsidRPr="00F208AA" w:rsidRDefault="004E15E6" w:rsidP="004E15E6">
      <w:pPr>
        <w:pStyle w:val="ListParagraph"/>
        <w:ind w:left="360"/>
        <w:rPr>
          <w:rFonts w:ascii="Arial" w:hAnsi="Arial" w:cs="Arial"/>
        </w:rPr>
      </w:pPr>
    </w:p>
    <w:p w:rsidR="004E15E6" w:rsidRPr="00F208AA" w:rsidRDefault="004E15E6" w:rsidP="00EA3F51">
      <w:pPr>
        <w:pStyle w:val="ListParagraph"/>
        <w:ind w:left="360"/>
        <w:rPr>
          <w:rFonts w:ascii="Arial" w:hAnsi="Arial" w:cs="Arial"/>
        </w:rPr>
      </w:pPr>
      <w:r w:rsidRPr="00F208AA">
        <w:rPr>
          <w:rFonts w:ascii="Arial" w:hAnsi="Arial" w:cs="Arial"/>
        </w:rPr>
        <w:t xml:space="preserve">LSTM models are very effective for sentimental classification analysis, and can be useful in many other applications where text based classifications are required. </w:t>
      </w:r>
    </w:p>
    <w:p w:rsidR="004E15E6" w:rsidRPr="00F208AA" w:rsidRDefault="004E15E6" w:rsidP="004E15E6">
      <w:pPr>
        <w:pStyle w:val="ListParagraph"/>
        <w:ind w:left="360"/>
        <w:rPr>
          <w:rFonts w:ascii="Arial" w:hAnsi="Arial" w:cs="Arial"/>
        </w:rPr>
      </w:pPr>
      <w:r w:rsidRPr="00F208AA">
        <w:rPr>
          <w:rFonts w:ascii="Arial" w:hAnsi="Arial" w:cs="Arial"/>
        </w:rPr>
        <w:t xml:space="preserve">Finally, according to the error analysis on the task of sentiment classification, we find that the document length and richness with subjectivity both affect the accuracy of sentiment classification, in which; sentiment classifiers tend to work better when the documents are rich with polar terms of one class, i.e., high values of subjectivity score. However, this often doesn’t hold when the document length is extremely short or long. </w:t>
      </w:r>
    </w:p>
    <w:p w:rsidR="004E15E6" w:rsidRPr="00F208AA" w:rsidRDefault="004E15E6" w:rsidP="004E15E6">
      <w:pPr>
        <w:pStyle w:val="ListParagraph"/>
        <w:ind w:left="360"/>
        <w:rPr>
          <w:rFonts w:ascii="Arial" w:hAnsi="Arial" w:cs="Arial"/>
        </w:rPr>
      </w:pPr>
    </w:p>
    <w:p w:rsidR="004E15E6" w:rsidRPr="00F208AA" w:rsidRDefault="004E15E6" w:rsidP="004E15E6">
      <w:pPr>
        <w:pStyle w:val="ListParagraph"/>
        <w:ind w:left="360"/>
        <w:rPr>
          <w:rFonts w:ascii="Arial" w:hAnsi="Arial" w:cs="Arial"/>
        </w:rPr>
      </w:pPr>
      <w:r w:rsidRPr="00F208AA">
        <w:rPr>
          <w:rFonts w:ascii="Arial" w:hAnsi="Arial" w:cs="Arial"/>
        </w:rPr>
        <w:t xml:space="preserve">Although the generated datasets cover multiple domains, they are all generated only from reviews. Thus, their usefulness for social media sentiment analysis, is yet to be studied. This might include generation of additional datasets to cover cases that doesn’t show up in the reviews domain but common in social media like advertisements and news. This is a motivation for future research work.  </w:t>
      </w:r>
    </w:p>
    <w:p w:rsidR="00007210" w:rsidRPr="00F208AA" w:rsidRDefault="00007210" w:rsidP="00007210">
      <w:pPr>
        <w:pStyle w:val="ListParagraph"/>
        <w:ind w:left="360"/>
        <w:rPr>
          <w:rFonts w:ascii="Arial" w:hAnsi="Arial" w:cs="Arial"/>
        </w:rPr>
      </w:pPr>
    </w:p>
    <w:p w:rsidR="00007210" w:rsidRPr="00F208AA" w:rsidRDefault="00007210" w:rsidP="00007210">
      <w:pPr>
        <w:pStyle w:val="ListParagraph"/>
        <w:ind w:left="360"/>
        <w:rPr>
          <w:rFonts w:ascii="Arial" w:hAnsi="Arial" w:cs="Arial"/>
        </w:rPr>
      </w:pPr>
    </w:p>
    <w:p w:rsidR="00E86F7F" w:rsidRPr="00F208AA" w:rsidRDefault="00E86F7F" w:rsidP="00E86F7F">
      <w:pPr>
        <w:pStyle w:val="ListParagraph"/>
        <w:ind w:left="360"/>
        <w:rPr>
          <w:rFonts w:ascii="Arial" w:hAnsi="Arial" w:cs="Arial"/>
          <w:b/>
        </w:rPr>
      </w:pPr>
      <w:r w:rsidRPr="00F208AA">
        <w:rPr>
          <w:rFonts w:ascii="Arial" w:hAnsi="Arial" w:cs="Arial"/>
          <w:b/>
        </w:rPr>
        <w:t xml:space="preserve">Future Work  </w:t>
      </w:r>
    </w:p>
    <w:p w:rsidR="00E86F7F" w:rsidRPr="00F208AA" w:rsidRDefault="00E86F7F" w:rsidP="00E86F7F">
      <w:pPr>
        <w:pStyle w:val="ListParagraph"/>
        <w:ind w:left="360"/>
        <w:rPr>
          <w:rFonts w:ascii="Arial" w:hAnsi="Arial" w:cs="Arial"/>
        </w:rPr>
      </w:pPr>
      <w:r w:rsidRPr="00F208AA">
        <w:rPr>
          <w:rFonts w:ascii="Arial" w:hAnsi="Arial" w:cs="Arial"/>
        </w:rPr>
        <w:t xml:space="preserve"> </w:t>
      </w:r>
    </w:p>
    <w:p w:rsidR="00E86F7F" w:rsidRPr="00F208AA" w:rsidRDefault="00E86F7F" w:rsidP="00E86F7F">
      <w:pPr>
        <w:pStyle w:val="ListParagraph"/>
        <w:ind w:left="360"/>
        <w:rPr>
          <w:rFonts w:ascii="Arial" w:hAnsi="Arial" w:cs="Arial"/>
        </w:rPr>
      </w:pPr>
      <w:r w:rsidRPr="00F208AA">
        <w:rPr>
          <w:rFonts w:ascii="Arial" w:hAnsi="Arial" w:cs="Arial"/>
        </w:rPr>
        <w:t>The future work of this research will be extending the number of algorithms used and creating a sentimental analysis tool for an Organization that can make good use of it.</w:t>
      </w:r>
    </w:p>
    <w:p w:rsidR="00E86F7F" w:rsidRPr="00F208AA" w:rsidRDefault="00E86F7F" w:rsidP="00E86F7F">
      <w:pPr>
        <w:pStyle w:val="ListParagraph"/>
        <w:ind w:left="360"/>
        <w:rPr>
          <w:rFonts w:ascii="Arial" w:hAnsi="Arial" w:cs="Arial"/>
        </w:rPr>
      </w:pPr>
      <w:r w:rsidRPr="00F208AA">
        <w:rPr>
          <w:rFonts w:ascii="Arial" w:hAnsi="Arial" w:cs="Arial"/>
        </w:rPr>
        <w:t>Using this research as base, we can exploit other LSTM Models as well. LSTM are very well performing in regards to text classification and related applications and there are many other LSTM Models that are being studied and can be applied to get better results.</w:t>
      </w:r>
    </w:p>
    <w:p w:rsidR="00E86F7F" w:rsidRPr="00F208AA" w:rsidRDefault="00E86F7F" w:rsidP="00C54F96">
      <w:pPr>
        <w:pStyle w:val="ListParagraph"/>
        <w:ind w:left="360"/>
        <w:rPr>
          <w:rFonts w:ascii="Arial" w:hAnsi="Arial" w:cs="Arial"/>
        </w:rPr>
      </w:pPr>
      <w:r w:rsidRPr="00F208AA">
        <w:rPr>
          <w:rFonts w:ascii="Arial" w:hAnsi="Arial" w:cs="Arial"/>
        </w:rPr>
        <w:t>The findings from this research can be used as a foundation for building a sentimental analysing tool which can be used for other languages also, not just Arabic or English but many more distinct and less explored,</w:t>
      </w:r>
      <w:r w:rsidR="00C54F96" w:rsidRPr="00F208AA">
        <w:rPr>
          <w:rFonts w:ascii="Arial" w:hAnsi="Arial" w:cs="Arial"/>
        </w:rPr>
        <w:t xml:space="preserve"> </w:t>
      </w:r>
      <w:r w:rsidRPr="00F208AA">
        <w:rPr>
          <w:rFonts w:ascii="Arial" w:hAnsi="Arial" w:cs="Arial"/>
        </w:rPr>
        <w:t xml:space="preserve">and also a tool that not just </w:t>
      </w:r>
      <w:r w:rsidR="00C055C6" w:rsidRPr="00F208AA">
        <w:rPr>
          <w:rFonts w:ascii="Arial" w:hAnsi="Arial" w:cs="Arial"/>
        </w:rPr>
        <w:t>analyse</w:t>
      </w:r>
      <w:r w:rsidRPr="00F208AA">
        <w:rPr>
          <w:rFonts w:ascii="Arial" w:hAnsi="Arial" w:cs="Arial"/>
        </w:rPr>
        <w:t xml:space="preserve"> one language at a time but doing sentimental analysis on a dataset that may contain data from multiple dialects.</w:t>
      </w:r>
    </w:p>
    <w:p w:rsidR="00E86F7F" w:rsidRPr="00F208AA" w:rsidRDefault="00E86F7F" w:rsidP="00E86F7F">
      <w:pPr>
        <w:pStyle w:val="ListParagraph"/>
        <w:ind w:left="360"/>
        <w:rPr>
          <w:rFonts w:ascii="Arial" w:hAnsi="Arial" w:cs="Arial"/>
        </w:rPr>
      </w:pPr>
      <w:r w:rsidRPr="00F208AA">
        <w:rPr>
          <w:rFonts w:ascii="Arial" w:hAnsi="Arial" w:cs="Arial"/>
        </w:rPr>
        <w:t xml:space="preserve">We can also work on code-mixed data where data contains one language that is combined with to other to express </w:t>
      </w:r>
      <w:r w:rsidR="00C055C6" w:rsidRPr="00F208AA">
        <w:rPr>
          <w:rFonts w:ascii="Arial" w:hAnsi="Arial" w:cs="Arial"/>
        </w:rPr>
        <w:t>their</w:t>
      </w:r>
      <w:r w:rsidRPr="00F208AA">
        <w:rPr>
          <w:rFonts w:ascii="Arial" w:hAnsi="Arial" w:cs="Arial"/>
        </w:rPr>
        <w:t xml:space="preserve"> sentiments in </w:t>
      </w:r>
      <w:r w:rsidR="00C055C6" w:rsidRPr="00F208AA">
        <w:rPr>
          <w:rFonts w:ascii="Arial" w:hAnsi="Arial" w:cs="Arial"/>
        </w:rPr>
        <w:t>a more efficient way</w:t>
      </w:r>
      <w:r w:rsidRPr="00F208AA">
        <w:rPr>
          <w:rFonts w:ascii="Arial" w:hAnsi="Arial" w:cs="Arial"/>
        </w:rPr>
        <w:t xml:space="preserve"> like twitter users using </w:t>
      </w:r>
      <w:r w:rsidR="00987133" w:rsidRPr="00F208AA">
        <w:rPr>
          <w:rFonts w:ascii="Arial" w:hAnsi="Arial" w:cs="Arial"/>
        </w:rPr>
        <w:t>Hindi</w:t>
      </w:r>
      <w:r w:rsidRPr="00F208AA">
        <w:rPr>
          <w:rFonts w:ascii="Arial" w:hAnsi="Arial" w:cs="Arial"/>
        </w:rPr>
        <w:t xml:space="preserve"> language but typing it in English because of ease of typing and available qwerty keypads.</w:t>
      </w:r>
    </w:p>
    <w:p w:rsidR="00F208AA" w:rsidRPr="00F208AA" w:rsidRDefault="00F208AA" w:rsidP="00F208AA">
      <w:pPr>
        <w:pStyle w:val="ListParagraph"/>
        <w:ind w:left="360"/>
        <w:rPr>
          <w:rFonts w:ascii="Arial" w:hAnsi="Arial" w:cs="Arial"/>
        </w:rPr>
      </w:pPr>
      <w:r w:rsidRPr="00F208AA">
        <w:rPr>
          <w:rFonts w:ascii="Arial" w:hAnsi="Arial" w:cs="Arial"/>
        </w:rPr>
        <w:lastRenderedPageBreak/>
        <w:t>Something that we might want to attempt later</w:t>
      </w:r>
      <w:r w:rsidRPr="00F208AA">
        <w:rPr>
          <w:rFonts w:ascii="Arial" w:hAnsi="Arial" w:cs="Arial"/>
        </w:rPr>
        <w:t xml:space="preserve"> on is the utilization of word </w:t>
      </w:r>
    </w:p>
    <w:p w:rsidR="00007210" w:rsidRPr="00F208AA" w:rsidRDefault="00F208AA" w:rsidP="00F208AA">
      <w:pPr>
        <w:pStyle w:val="ListParagraph"/>
        <w:ind w:left="360"/>
        <w:rPr>
          <w:rFonts w:ascii="Arial" w:hAnsi="Arial" w:cs="Arial"/>
        </w:rPr>
      </w:pPr>
      <w:r w:rsidRPr="00F208AA">
        <w:rPr>
          <w:rFonts w:ascii="Arial" w:hAnsi="Arial" w:cs="Arial"/>
        </w:rPr>
        <w:t>embeddings explicitly prepared for the SA task, just as consid</w:t>
      </w:r>
      <w:r w:rsidRPr="00F208AA">
        <w:rPr>
          <w:rFonts w:ascii="Arial" w:hAnsi="Arial" w:cs="Arial"/>
        </w:rPr>
        <w:t>erably increasingly complex D</w:t>
      </w:r>
      <w:r>
        <w:rPr>
          <w:rFonts w:ascii="Arial" w:hAnsi="Arial" w:cs="Arial"/>
        </w:rPr>
        <w:t xml:space="preserve">eep </w:t>
      </w:r>
      <w:r w:rsidRPr="00F208AA">
        <w:rPr>
          <w:rFonts w:ascii="Arial" w:hAnsi="Arial" w:cs="Arial"/>
        </w:rPr>
        <w:t>L</w:t>
      </w:r>
      <w:r>
        <w:rPr>
          <w:rFonts w:ascii="Arial" w:hAnsi="Arial" w:cs="Arial"/>
        </w:rPr>
        <w:t>earning</w:t>
      </w:r>
      <w:r w:rsidRPr="00F208AA">
        <w:rPr>
          <w:rFonts w:ascii="Arial" w:hAnsi="Arial" w:cs="Arial"/>
        </w:rPr>
        <w:t xml:space="preserve"> </w:t>
      </w:r>
      <w:r w:rsidRPr="00F208AA">
        <w:rPr>
          <w:rFonts w:ascii="Arial" w:hAnsi="Arial" w:cs="Arial"/>
        </w:rPr>
        <w:t>models, for instance those that utilization a consideration system.</w:t>
      </w:r>
      <w:r w:rsidRPr="00F208AA">
        <w:rPr>
          <w:rFonts w:ascii="Arial" w:hAnsi="Arial" w:cs="Arial"/>
        </w:rPr>
        <w:t xml:space="preserve"> </w:t>
      </w:r>
      <w:r w:rsidR="00E86F7F" w:rsidRPr="00F208AA">
        <w:rPr>
          <w:rFonts w:ascii="Arial" w:hAnsi="Arial" w:cs="Arial"/>
        </w:rPr>
        <w:t xml:space="preserve">Although the generated datasets cover multiple domains, they are all generated only from reviews. Thus, their usefulness for social media sentiment analysis, is yet to be studied. This might include generation of additional datasets to cover cases that doesn’t show up in the reviews domain but common in social media like advertisements and news. This is a motivation for future research work.  </w:t>
      </w:r>
    </w:p>
    <w:p w:rsidR="007116A9" w:rsidRPr="00F208AA" w:rsidRDefault="007116A9" w:rsidP="00E86F7F">
      <w:pPr>
        <w:pStyle w:val="ListParagraph"/>
        <w:ind w:left="360"/>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7116A9">
      <w:pPr>
        <w:pStyle w:val="Heading2"/>
        <w:ind w:left="-5"/>
        <w:rPr>
          <w:rFonts w:ascii="Arial" w:hAnsi="Arial" w:cs="Arial"/>
        </w:rPr>
      </w:pPr>
    </w:p>
    <w:p w:rsidR="00F7198F" w:rsidRPr="00F208AA" w:rsidRDefault="00F7198F" w:rsidP="00F7198F">
      <w:pPr>
        <w:rPr>
          <w:rFonts w:ascii="Arial" w:hAnsi="Arial" w:cs="Arial"/>
        </w:rPr>
      </w:pPr>
    </w:p>
    <w:p w:rsidR="00F7198F" w:rsidRPr="00F208AA" w:rsidRDefault="00F7198F" w:rsidP="00F7198F">
      <w:pPr>
        <w:rPr>
          <w:rFonts w:ascii="Arial" w:hAnsi="Arial" w:cs="Arial"/>
        </w:rPr>
      </w:pPr>
    </w:p>
    <w:p w:rsidR="00F7198F" w:rsidRPr="00F208AA" w:rsidRDefault="00F7198F" w:rsidP="00F7198F">
      <w:pPr>
        <w:rPr>
          <w:rFonts w:ascii="Arial" w:hAnsi="Arial" w:cs="Arial"/>
        </w:rPr>
      </w:pPr>
    </w:p>
    <w:p w:rsidR="00F7198F" w:rsidRPr="00F208AA" w:rsidRDefault="00F7198F" w:rsidP="00F7198F">
      <w:pPr>
        <w:rPr>
          <w:rFonts w:ascii="Arial" w:hAnsi="Arial" w:cs="Arial"/>
        </w:rPr>
      </w:pPr>
    </w:p>
    <w:p w:rsidR="00F7198F" w:rsidRPr="00F208AA" w:rsidRDefault="00F7198F" w:rsidP="00F7198F">
      <w:pPr>
        <w:rPr>
          <w:rFonts w:ascii="Arial" w:hAnsi="Arial" w:cs="Arial"/>
        </w:rPr>
      </w:pPr>
    </w:p>
    <w:p w:rsidR="00F7198F" w:rsidRPr="00F208AA" w:rsidRDefault="00F7198F" w:rsidP="00F7198F">
      <w:pPr>
        <w:rPr>
          <w:rFonts w:ascii="Arial" w:hAnsi="Arial" w:cs="Arial"/>
        </w:rPr>
      </w:pPr>
    </w:p>
    <w:p w:rsidR="00F7198F" w:rsidRPr="00F208AA" w:rsidRDefault="00F7198F" w:rsidP="00F7198F">
      <w:pPr>
        <w:rPr>
          <w:rFonts w:ascii="Arial" w:hAnsi="Arial" w:cs="Arial"/>
        </w:rPr>
      </w:pPr>
    </w:p>
    <w:p w:rsidR="007116A9" w:rsidRPr="00B11E7F" w:rsidRDefault="007116A9" w:rsidP="007116A9">
      <w:pPr>
        <w:pStyle w:val="Heading2"/>
        <w:ind w:left="-5"/>
        <w:rPr>
          <w:rFonts w:ascii="Arial" w:hAnsi="Arial" w:cs="Arial"/>
          <w:sz w:val="32"/>
          <w:szCs w:val="32"/>
        </w:rPr>
      </w:pPr>
      <w:r w:rsidRPr="00B11E7F">
        <w:rPr>
          <w:rFonts w:ascii="Arial" w:hAnsi="Arial" w:cs="Arial"/>
          <w:sz w:val="32"/>
          <w:szCs w:val="32"/>
        </w:rPr>
        <w:t xml:space="preserve">Chapter 7 – Plagiarism and Referencing   </w:t>
      </w:r>
    </w:p>
    <w:p w:rsidR="007116A9" w:rsidRPr="00F208AA" w:rsidRDefault="007116A9" w:rsidP="007116A9">
      <w:pPr>
        <w:spacing w:after="0"/>
        <w:rPr>
          <w:rFonts w:ascii="Arial" w:hAnsi="Arial" w:cs="Arial"/>
        </w:rPr>
      </w:pPr>
      <w:r w:rsidRPr="00F208AA">
        <w:rPr>
          <w:rFonts w:ascii="Arial" w:hAnsi="Arial" w:cs="Arial"/>
          <w:sz w:val="28"/>
        </w:rPr>
        <w:t xml:space="preserve"> </w:t>
      </w:r>
    </w:p>
    <w:p w:rsidR="007116A9" w:rsidRPr="00F208AA" w:rsidRDefault="00F208AA" w:rsidP="00D03F87">
      <w:pPr>
        <w:pStyle w:val="ListParagraph"/>
        <w:numPr>
          <w:ilvl w:val="0"/>
          <w:numId w:val="7"/>
        </w:numPr>
        <w:spacing w:after="0"/>
        <w:rPr>
          <w:rFonts w:ascii="Arial" w:hAnsi="Arial" w:cs="Arial"/>
        </w:rPr>
      </w:pPr>
      <w:r w:rsidRPr="00F208AA">
        <w:rPr>
          <w:rFonts w:ascii="Arial" w:hAnsi="Arial" w:cs="Arial"/>
        </w:rPr>
        <w:t xml:space="preserve">Abdul-mageed, M., Diab, M. </w:t>
      </w:r>
      <w:r>
        <w:rPr>
          <w:rFonts w:ascii="Arial" w:hAnsi="Arial" w:cs="Arial"/>
        </w:rPr>
        <w:t>(2012</w:t>
      </w:r>
      <w:proofErr w:type="gramStart"/>
      <w:r w:rsidRPr="00F208AA">
        <w:rPr>
          <w:rFonts w:ascii="Arial" w:hAnsi="Arial" w:cs="Arial"/>
        </w:rPr>
        <w:t>)</w:t>
      </w:r>
      <w:r>
        <w:rPr>
          <w:rFonts w:ascii="Arial" w:hAnsi="Arial" w:cs="Arial"/>
        </w:rPr>
        <w:t xml:space="preserve"> </w:t>
      </w:r>
      <w:r w:rsidR="007116A9" w:rsidRPr="00F208AA">
        <w:rPr>
          <w:rFonts w:ascii="Arial" w:hAnsi="Arial" w:cs="Arial"/>
        </w:rPr>
        <w:t>:</w:t>
      </w:r>
      <w:proofErr w:type="gramEnd"/>
      <w:r w:rsidR="007116A9" w:rsidRPr="00F208AA">
        <w:rPr>
          <w:rFonts w:ascii="Arial" w:hAnsi="Arial" w:cs="Arial"/>
        </w:rPr>
        <w:t xml:space="preserve"> </w:t>
      </w:r>
      <w:r w:rsidR="00953251">
        <w:rPr>
          <w:rFonts w:ascii="Arial" w:hAnsi="Arial" w:cs="Arial"/>
        </w:rPr>
        <w:t>“</w:t>
      </w:r>
      <w:r w:rsidR="007116A9" w:rsidRPr="00F208AA">
        <w:rPr>
          <w:rFonts w:ascii="Arial" w:hAnsi="Arial" w:cs="Arial"/>
        </w:rPr>
        <w:t>AWATIF: A Multi-Genre Corpus for Modern Standard Arabic Subjectivity and Sent</w:t>
      </w:r>
      <w:r w:rsidR="006C3968" w:rsidRPr="00F208AA">
        <w:rPr>
          <w:rFonts w:ascii="Arial" w:hAnsi="Arial" w:cs="Arial"/>
        </w:rPr>
        <w:t>iment Analysis</w:t>
      </w:r>
      <w:r w:rsidR="00953251">
        <w:rPr>
          <w:rFonts w:ascii="Arial" w:hAnsi="Arial" w:cs="Arial"/>
        </w:rPr>
        <w:t>”</w:t>
      </w:r>
      <w:r w:rsidR="006C3968" w:rsidRPr="00F208AA">
        <w:rPr>
          <w:rFonts w:ascii="Arial" w:hAnsi="Arial" w:cs="Arial"/>
        </w:rPr>
        <w:t>. Lrec. 3907–3914</w:t>
      </w:r>
      <w:r w:rsidR="007116A9" w:rsidRPr="00F208AA">
        <w:rPr>
          <w:rFonts w:ascii="Arial" w:hAnsi="Arial" w:cs="Arial"/>
        </w:rPr>
        <w:t>.</w:t>
      </w:r>
    </w:p>
    <w:p w:rsidR="007116A9" w:rsidRPr="00F208AA" w:rsidRDefault="007116A9" w:rsidP="007116A9">
      <w:pPr>
        <w:spacing w:after="0"/>
        <w:rPr>
          <w:rFonts w:ascii="Arial" w:hAnsi="Arial" w:cs="Arial"/>
        </w:rPr>
      </w:pP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lastRenderedPageBreak/>
        <w:t>Abdul-mageed, M., Diab, M.</w:t>
      </w:r>
      <w:r w:rsidR="00F208AA" w:rsidRPr="00F208AA">
        <w:rPr>
          <w:rFonts w:ascii="Arial" w:hAnsi="Arial" w:cs="Arial"/>
        </w:rPr>
        <w:t xml:space="preserve"> </w:t>
      </w:r>
      <w:r w:rsidR="00F208AA" w:rsidRPr="00F208AA">
        <w:rPr>
          <w:rFonts w:ascii="Arial" w:hAnsi="Arial" w:cs="Arial"/>
        </w:rPr>
        <w:t>(2014)</w:t>
      </w:r>
      <w:r w:rsidRPr="00F208AA">
        <w:rPr>
          <w:rFonts w:ascii="Arial" w:hAnsi="Arial" w:cs="Arial"/>
        </w:rPr>
        <w:t xml:space="preserve">: </w:t>
      </w:r>
      <w:r w:rsidR="00953251">
        <w:rPr>
          <w:rFonts w:ascii="Arial" w:hAnsi="Arial" w:cs="Arial"/>
        </w:rPr>
        <w:t>“</w:t>
      </w:r>
      <w:r w:rsidR="00F7198F" w:rsidRPr="00F208AA">
        <w:rPr>
          <w:rFonts w:ascii="Arial" w:hAnsi="Arial" w:cs="Arial"/>
        </w:rPr>
        <w:t>SANA:</w:t>
      </w:r>
      <w:r w:rsidRPr="00F208AA">
        <w:rPr>
          <w:rFonts w:ascii="Arial" w:hAnsi="Arial" w:cs="Arial"/>
        </w:rPr>
        <w:t xml:space="preserve"> A Large Scale Multi-</w:t>
      </w:r>
      <w:r w:rsidR="00F7198F" w:rsidRPr="00F208AA">
        <w:rPr>
          <w:rFonts w:ascii="Arial" w:hAnsi="Arial" w:cs="Arial"/>
        </w:rPr>
        <w:t>Genre,</w:t>
      </w:r>
      <w:r w:rsidRPr="00F208AA">
        <w:rPr>
          <w:rFonts w:ascii="Arial" w:hAnsi="Arial" w:cs="Arial"/>
        </w:rPr>
        <w:t xml:space="preserve"> Multi-Dialect Lexicon for Arabic Subjectivity and Sentiment Analysis</w:t>
      </w:r>
      <w:r w:rsidR="00953251">
        <w:rPr>
          <w:rFonts w:ascii="Arial" w:hAnsi="Arial" w:cs="Arial"/>
        </w:rPr>
        <w:t>”</w:t>
      </w:r>
      <w:r w:rsidRPr="00F208AA">
        <w:rPr>
          <w:rFonts w:ascii="Arial" w:hAnsi="Arial" w:cs="Arial"/>
        </w:rPr>
        <w:t>. Proceedings of the Ninth International Conference on Language Resources and Evaluation</w:t>
      </w:r>
      <w:r w:rsidR="00F208AA">
        <w:rPr>
          <w:rFonts w:ascii="Arial" w:hAnsi="Arial" w:cs="Arial"/>
        </w:rPr>
        <w:t xml:space="preserve"> (LREC’14). pp. 1162–1169</w:t>
      </w:r>
      <w:r w:rsidRPr="00F208AA">
        <w:rPr>
          <w:rFonts w:ascii="Arial" w:hAnsi="Arial" w:cs="Arial"/>
        </w:rPr>
        <w:t>.</w:t>
      </w:r>
    </w:p>
    <w:p w:rsidR="007116A9" w:rsidRPr="00F208AA" w:rsidRDefault="007116A9" w:rsidP="007116A9">
      <w:pPr>
        <w:spacing w:after="0"/>
        <w:rPr>
          <w:rFonts w:ascii="Arial" w:hAnsi="Arial" w:cs="Arial"/>
        </w:rPr>
      </w:pP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t>Abdul-Mageed, M., Diab, M</w:t>
      </w:r>
      <w:r w:rsidR="00F208AA">
        <w:rPr>
          <w:rFonts w:ascii="Arial" w:hAnsi="Arial" w:cs="Arial"/>
        </w:rPr>
        <w:t xml:space="preserve"> </w:t>
      </w:r>
      <w:r w:rsidR="00F208AA" w:rsidRPr="00F208AA">
        <w:rPr>
          <w:rFonts w:ascii="Arial" w:hAnsi="Arial" w:cs="Arial"/>
        </w:rPr>
        <w:t>(2012)</w:t>
      </w:r>
      <w:r w:rsidRPr="00F208AA">
        <w:rPr>
          <w:rFonts w:ascii="Arial" w:hAnsi="Arial" w:cs="Arial"/>
        </w:rPr>
        <w:t xml:space="preserve">.: </w:t>
      </w:r>
      <w:r w:rsidR="00953251">
        <w:rPr>
          <w:rFonts w:ascii="Arial" w:hAnsi="Arial" w:cs="Arial"/>
        </w:rPr>
        <w:t>“</w:t>
      </w:r>
      <w:r w:rsidRPr="00F208AA">
        <w:rPr>
          <w:rFonts w:ascii="Arial" w:hAnsi="Arial" w:cs="Arial"/>
        </w:rPr>
        <w:t>Toward Building a Large-Scale Arabic Sentiment Lexicon</w:t>
      </w:r>
      <w:r w:rsidR="00953251">
        <w:rPr>
          <w:rFonts w:ascii="Arial" w:hAnsi="Arial" w:cs="Arial"/>
        </w:rPr>
        <w:t>”</w:t>
      </w:r>
      <w:r w:rsidRPr="00F208AA">
        <w:rPr>
          <w:rFonts w:ascii="Arial" w:hAnsi="Arial" w:cs="Arial"/>
        </w:rPr>
        <w:t>. Proceedings of the 6th International Global WordNet Conference. pp. 18–22.</w:t>
      </w:r>
    </w:p>
    <w:p w:rsidR="007116A9" w:rsidRPr="00F208AA" w:rsidRDefault="007116A9" w:rsidP="007116A9">
      <w:pPr>
        <w:spacing w:after="0"/>
        <w:rPr>
          <w:rFonts w:ascii="Arial" w:hAnsi="Arial" w:cs="Arial"/>
        </w:rPr>
      </w:pP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t>Aly, M., Atiya, A.</w:t>
      </w:r>
      <w:r w:rsidR="00F208AA" w:rsidRPr="00F208AA">
        <w:rPr>
          <w:rFonts w:ascii="Arial" w:hAnsi="Arial" w:cs="Arial"/>
        </w:rPr>
        <w:t xml:space="preserve"> </w:t>
      </w:r>
      <w:r w:rsidR="00F208AA" w:rsidRPr="00F208AA">
        <w:rPr>
          <w:rFonts w:ascii="Arial" w:hAnsi="Arial" w:cs="Arial"/>
        </w:rPr>
        <w:t>(2013)</w:t>
      </w:r>
      <w:r w:rsidRPr="00F208AA">
        <w:rPr>
          <w:rFonts w:ascii="Arial" w:hAnsi="Arial" w:cs="Arial"/>
        </w:rPr>
        <w:t xml:space="preserve">: </w:t>
      </w:r>
      <w:r w:rsidR="00953251">
        <w:rPr>
          <w:rFonts w:ascii="Arial" w:hAnsi="Arial" w:cs="Arial"/>
        </w:rPr>
        <w:t>“</w:t>
      </w:r>
      <w:r w:rsidRPr="00F208AA">
        <w:rPr>
          <w:rFonts w:ascii="Arial" w:hAnsi="Arial" w:cs="Arial"/>
        </w:rPr>
        <w:t>LABR: A Large Scale Arabic Book Reviews Dataset</w:t>
      </w:r>
      <w:r w:rsidR="00953251">
        <w:rPr>
          <w:rFonts w:ascii="Arial" w:hAnsi="Arial" w:cs="Arial"/>
        </w:rPr>
        <w:t>”</w:t>
      </w:r>
      <w:r w:rsidRPr="00F208AA">
        <w:rPr>
          <w:rFonts w:ascii="Arial" w:hAnsi="Arial" w:cs="Arial"/>
        </w:rPr>
        <w:t>. Aclweb.Org. 494–498.</w:t>
      </w:r>
    </w:p>
    <w:p w:rsidR="007116A9" w:rsidRPr="00F208AA" w:rsidRDefault="007116A9" w:rsidP="007116A9">
      <w:pPr>
        <w:spacing w:after="0"/>
        <w:rPr>
          <w:rFonts w:ascii="Arial" w:hAnsi="Arial" w:cs="Arial"/>
        </w:rPr>
      </w:pPr>
    </w:p>
    <w:p w:rsidR="007116A9" w:rsidRPr="00F208AA" w:rsidRDefault="00953251" w:rsidP="00D03F87">
      <w:pPr>
        <w:pStyle w:val="ListParagraph"/>
        <w:numPr>
          <w:ilvl w:val="0"/>
          <w:numId w:val="7"/>
        </w:numPr>
        <w:spacing w:after="0"/>
        <w:rPr>
          <w:rFonts w:ascii="Arial" w:hAnsi="Arial" w:cs="Arial"/>
        </w:rPr>
      </w:pPr>
      <w:r>
        <w:rPr>
          <w:rFonts w:ascii="Arial" w:hAnsi="Arial" w:cs="Arial"/>
        </w:rPr>
        <w:t xml:space="preserve">El-Beltagy, S., Ali, </w:t>
      </w:r>
      <w:r w:rsidR="00191E1D">
        <w:rPr>
          <w:rFonts w:ascii="Arial" w:hAnsi="Arial" w:cs="Arial"/>
        </w:rPr>
        <w:t>A (</w:t>
      </w:r>
      <w:r>
        <w:rPr>
          <w:rFonts w:ascii="Arial" w:hAnsi="Arial" w:cs="Arial"/>
        </w:rPr>
        <w:t>2013</w:t>
      </w:r>
      <w:r w:rsidR="00191E1D">
        <w:rPr>
          <w:rFonts w:ascii="Arial" w:hAnsi="Arial" w:cs="Arial"/>
        </w:rPr>
        <w:t>):</w:t>
      </w:r>
      <w:r w:rsidR="007116A9" w:rsidRPr="00F208AA">
        <w:rPr>
          <w:rFonts w:ascii="Arial" w:hAnsi="Arial" w:cs="Arial"/>
        </w:rPr>
        <w:t xml:space="preserve"> </w:t>
      </w:r>
      <w:r>
        <w:rPr>
          <w:rFonts w:ascii="Arial" w:hAnsi="Arial" w:cs="Arial"/>
        </w:rPr>
        <w:t>“</w:t>
      </w:r>
      <w:r w:rsidR="007116A9" w:rsidRPr="00F208AA">
        <w:rPr>
          <w:rFonts w:ascii="Arial" w:hAnsi="Arial" w:cs="Arial"/>
        </w:rPr>
        <w:t xml:space="preserve">Open Issues in the Sentiment Analysis of Arabic Social </w:t>
      </w:r>
      <w:r w:rsidR="00F52947" w:rsidRPr="00F208AA">
        <w:rPr>
          <w:rFonts w:ascii="Arial" w:hAnsi="Arial" w:cs="Arial"/>
        </w:rPr>
        <w:t>Media:</w:t>
      </w:r>
      <w:r w:rsidR="007116A9" w:rsidRPr="00F208AA">
        <w:rPr>
          <w:rFonts w:ascii="Arial" w:hAnsi="Arial" w:cs="Arial"/>
        </w:rPr>
        <w:t xml:space="preserve"> A Case Study. in proceedings of 9th International Conference on Innovations in Information </w:t>
      </w:r>
      <w:r>
        <w:rPr>
          <w:rFonts w:ascii="Arial" w:hAnsi="Arial" w:cs="Arial"/>
        </w:rPr>
        <w:t>Technology (IIT)”. pp. 215 – 220.</w:t>
      </w:r>
    </w:p>
    <w:p w:rsidR="007116A9" w:rsidRPr="00F208AA" w:rsidRDefault="007116A9" w:rsidP="007116A9">
      <w:pPr>
        <w:spacing w:after="0"/>
        <w:rPr>
          <w:rFonts w:ascii="Arial" w:hAnsi="Arial" w:cs="Arial"/>
        </w:rPr>
      </w:pP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t xml:space="preserve">Elsahar, H., El-Beltagy, </w:t>
      </w:r>
      <w:r w:rsidR="00191E1D" w:rsidRPr="00F208AA">
        <w:rPr>
          <w:rFonts w:ascii="Arial" w:hAnsi="Arial" w:cs="Arial"/>
        </w:rPr>
        <w:t>S.</w:t>
      </w:r>
      <w:r w:rsidR="00191E1D">
        <w:rPr>
          <w:rFonts w:ascii="Arial" w:hAnsi="Arial" w:cs="Arial"/>
        </w:rPr>
        <w:t xml:space="preserve"> (</w:t>
      </w:r>
      <w:r w:rsidR="00953251">
        <w:rPr>
          <w:rFonts w:ascii="Arial" w:hAnsi="Arial" w:cs="Arial"/>
        </w:rPr>
        <w:t>2014)</w:t>
      </w:r>
      <w:r w:rsidRPr="00F208AA">
        <w:rPr>
          <w:rFonts w:ascii="Arial" w:hAnsi="Arial" w:cs="Arial"/>
        </w:rPr>
        <w:t>: A Fully Automated Approach for Arabic Slang Lexicon Extraction from Microblogs. Computational Linguistics and Intelligent Text Processing. pp. 79–91 S</w:t>
      </w:r>
      <w:r w:rsidR="00953251">
        <w:rPr>
          <w:rFonts w:ascii="Arial" w:hAnsi="Arial" w:cs="Arial"/>
        </w:rPr>
        <w:t>pringer Berlin Heidelberg</w:t>
      </w:r>
      <w:r w:rsidRPr="00F208AA">
        <w:rPr>
          <w:rFonts w:ascii="Arial" w:hAnsi="Arial" w:cs="Arial"/>
        </w:rPr>
        <w:t>.</w:t>
      </w:r>
    </w:p>
    <w:p w:rsidR="007116A9" w:rsidRPr="00F208AA" w:rsidRDefault="007116A9" w:rsidP="007116A9">
      <w:pPr>
        <w:spacing w:after="0"/>
        <w:rPr>
          <w:rFonts w:ascii="Arial" w:hAnsi="Arial" w:cs="Arial"/>
        </w:rPr>
      </w:pP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t>Maamouri, M. et al.</w:t>
      </w:r>
      <w:r w:rsidR="00953251" w:rsidRPr="00953251">
        <w:rPr>
          <w:rFonts w:ascii="Arial" w:hAnsi="Arial" w:cs="Arial"/>
        </w:rPr>
        <w:t xml:space="preserve"> </w:t>
      </w:r>
      <w:r w:rsidR="00953251" w:rsidRPr="00F208AA">
        <w:rPr>
          <w:rFonts w:ascii="Arial" w:hAnsi="Arial" w:cs="Arial"/>
        </w:rPr>
        <w:t>(2004).</w:t>
      </w:r>
      <w:r w:rsidRPr="00F208AA">
        <w:rPr>
          <w:rFonts w:ascii="Arial" w:hAnsi="Arial" w:cs="Arial"/>
        </w:rPr>
        <w:t xml:space="preserve">: </w:t>
      </w:r>
      <w:r w:rsidR="00953251">
        <w:rPr>
          <w:rFonts w:ascii="Arial" w:hAnsi="Arial" w:cs="Arial"/>
        </w:rPr>
        <w:t>“</w:t>
      </w:r>
      <w:r w:rsidRPr="00F208AA">
        <w:rPr>
          <w:rFonts w:ascii="Arial" w:hAnsi="Arial" w:cs="Arial"/>
        </w:rPr>
        <w:t xml:space="preserve">The penn </w:t>
      </w:r>
      <w:r w:rsidR="00F7198F" w:rsidRPr="00F208AA">
        <w:rPr>
          <w:rFonts w:ascii="Arial" w:hAnsi="Arial" w:cs="Arial"/>
        </w:rPr>
        <w:t>Arabic</w:t>
      </w:r>
      <w:r w:rsidRPr="00F208AA">
        <w:rPr>
          <w:rFonts w:ascii="Arial" w:hAnsi="Arial" w:cs="Arial"/>
        </w:rPr>
        <w:t xml:space="preserve"> treebank: Building a large-scale annotated </w:t>
      </w:r>
      <w:r w:rsidR="00F52947" w:rsidRPr="00F208AA">
        <w:rPr>
          <w:rFonts w:ascii="Arial" w:hAnsi="Arial" w:cs="Arial"/>
        </w:rPr>
        <w:t>Arabic</w:t>
      </w:r>
      <w:r w:rsidRPr="00F208AA">
        <w:rPr>
          <w:rFonts w:ascii="Arial" w:hAnsi="Arial" w:cs="Arial"/>
        </w:rPr>
        <w:t xml:space="preserve"> corpus. </w:t>
      </w:r>
      <w:r w:rsidR="00953251">
        <w:rPr>
          <w:rFonts w:ascii="Arial" w:hAnsi="Arial" w:cs="Arial"/>
        </w:rPr>
        <w:t xml:space="preserve"> </w:t>
      </w:r>
      <w:r w:rsidR="00D03F87" w:rsidRPr="00F208AA">
        <w:rPr>
          <w:rFonts w:ascii="Arial" w:hAnsi="Arial" w:cs="Arial"/>
        </w:rPr>
        <w:t xml:space="preserve"> </w:t>
      </w:r>
      <w:r w:rsidRPr="00F208AA">
        <w:rPr>
          <w:rFonts w:ascii="Arial" w:hAnsi="Arial" w:cs="Arial"/>
        </w:rPr>
        <w:t>NEMLAR Conference on Arabic Language R</w:t>
      </w:r>
      <w:r w:rsidR="00953251">
        <w:rPr>
          <w:rFonts w:ascii="Arial" w:hAnsi="Arial" w:cs="Arial"/>
        </w:rPr>
        <w:t>esources and Tools”. pp. 102–109.</w:t>
      </w:r>
    </w:p>
    <w:p w:rsidR="007116A9" w:rsidRPr="00F208AA" w:rsidRDefault="007116A9" w:rsidP="007116A9">
      <w:pPr>
        <w:spacing w:after="0"/>
        <w:rPr>
          <w:rFonts w:ascii="Arial" w:hAnsi="Arial" w:cs="Arial"/>
        </w:rPr>
      </w:pP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t>Nabil, M. et al.</w:t>
      </w:r>
      <w:r w:rsidR="00953251" w:rsidRPr="00953251">
        <w:rPr>
          <w:rFonts w:ascii="Arial" w:hAnsi="Arial" w:cs="Arial"/>
        </w:rPr>
        <w:t xml:space="preserve"> </w:t>
      </w:r>
      <w:r w:rsidR="00953251" w:rsidRPr="00F208AA">
        <w:rPr>
          <w:rFonts w:ascii="Arial" w:hAnsi="Arial" w:cs="Arial"/>
        </w:rPr>
        <w:t>(2014).</w:t>
      </w:r>
      <w:r w:rsidRPr="00F208AA">
        <w:rPr>
          <w:rFonts w:ascii="Arial" w:hAnsi="Arial" w:cs="Arial"/>
        </w:rPr>
        <w:t xml:space="preserve">: </w:t>
      </w:r>
      <w:r w:rsidR="00953251">
        <w:rPr>
          <w:rFonts w:ascii="Arial" w:hAnsi="Arial" w:cs="Arial"/>
        </w:rPr>
        <w:t>“</w:t>
      </w:r>
      <w:r w:rsidRPr="00F208AA">
        <w:rPr>
          <w:rFonts w:ascii="Arial" w:hAnsi="Arial" w:cs="Arial"/>
        </w:rPr>
        <w:t>LABR: A Large Scale Arabic Book Reviews Dataset. arXiv Prepr. arXiv1411.6718</w:t>
      </w:r>
      <w:r w:rsidR="00953251">
        <w:rPr>
          <w:rFonts w:ascii="Arial" w:hAnsi="Arial" w:cs="Arial"/>
        </w:rPr>
        <w:t>”</w:t>
      </w:r>
      <w:r w:rsidRPr="00F208AA">
        <w:rPr>
          <w:rFonts w:ascii="Arial" w:hAnsi="Arial" w:cs="Arial"/>
        </w:rPr>
        <w:t xml:space="preserve">. </w:t>
      </w:r>
    </w:p>
    <w:p w:rsidR="007116A9" w:rsidRPr="00F208AA" w:rsidRDefault="007116A9" w:rsidP="007116A9">
      <w:pPr>
        <w:spacing w:after="0"/>
        <w:rPr>
          <w:rFonts w:ascii="Arial" w:hAnsi="Arial" w:cs="Arial"/>
        </w:rPr>
      </w:pP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t>Rushdi-Saleh, M., Martin-Valdivia, T.</w:t>
      </w:r>
      <w:r w:rsidR="00953251" w:rsidRPr="00F208AA">
        <w:rPr>
          <w:rFonts w:ascii="Arial" w:hAnsi="Arial" w:cs="Arial"/>
        </w:rPr>
        <w:t xml:space="preserve"> (2011)</w:t>
      </w:r>
      <w:r w:rsidRPr="00F208AA">
        <w:rPr>
          <w:rFonts w:ascii="Arial" w:hAnsi="Arial" w:cs="Arial"/>
        </w:rPr>
        <w:t xml:space="preserve">: </w:t>
      </w:r>
      <w:r w:rsidR="00953251">
        <w:rPr>
          <w:rFonts w:ascii="Arial" w:hAnsi="Arial" w:cs="Arial"/>
        </w:rPr>
        <w:t>“</w:t>
      </w:r>
      <w:r w:rsidRPr="00F208AA">
        <w:rPr>
          <w:rFonts w:ascii="Arial" w:hAnsi="Arial" w:cs="Arial"/>
        </w:rPr>
        <w:t>OCA: Opinion corpus for Arabic. J. Am. Soc. Inf. Sci. Technol. 62.10. 2045–2054</w:t>
      </w:r>
      <w:r w:rsidR="00953251">
        <w:rPr>
          <w:rFonts w:ascii="Arial" w:hAnsi="Arial" w:cs="Arial"/>
        </w:rPr>
        <w:t>”</w:t>
      </w:r>
      <w:r w:rsidRPr="00F208AA">
        <w:rPr>
          <w:rFonts w:ascii="Arial" w:hAnsi="Arial" w:cs="Arial"/>
        </w:rPr>
        <w:t>.</w:t>
      </w:r>
    </w:p>
    <w:p w:rsidR="007116A9" w:rsidRPr="00F208AA" w:rsidRDefault="007116A9" w:rsidP="007116A9">
      <w:pPr>
        <w:spacing w:after="0"/>
        <w:rPr>
          <w:rFonts w:ascii="Arial" w:hAnsi="Arial" w:cs="Arial"/>
        </w:rPr>
      </w:pPr>
    </w:p>
    <w:p w:rsidR="007116A9" w:rsidRPr="00953251" w:rsidRDefault="007116A9" w:rsidP="00953251">
      <w:pPr>
        <w:pStyle w:val="ListParagraph"/>
        <w:numPr>
          <w:ilvl w:val="0"/>
          <w:numId w:val="7"/>
        </w:numPr>
        <w:spacing w:after="0"/>
        <w:rPr>
          <w:rFonts w:ascii="Arial" w:hAnsi="Arial" w:cs="Arial"/>
        </w:rPr>
      </w:pPr>
      <w:r w:rsidRPr="00F208AA">
        <w:rPr>
          <w:rFonts w:ascii="Arial" w:hAnsi="Arial" w:cs="Arial"/>
        </w:rPr>
        <w:t>Rehab M Duwairi, Raed Marji, Narmee</w:t>
      </w:r>
      <w:r w:rsidR="00953251">
        <w:rPr>
          <w:rFonts w:ascii="Arial" w:hAnsi="Arial" w:cs="Arial"/>
        </w:rPr>
        <w:t>n Sha'ban, and Sally Rushaidat (</w:t>
      </w:r>
      <w:r w:rsidR="00953251" w:rsidRPr="00F208AA">
        <w:rPr>
          <w:rFonts w:ascii="Arial" w:hAnsi="Arial" w:cs="Arial"/>
        </w:rPr>
        <w:t>2014</w:t>
      </w:r>
      <w:r w:rsidR="00953251">
        <w:rPr>
          <w:rFonts w:ascii="Arial" w:hAnsi="Arial" w:cs="Arial"/>
        </w:rPr>
        <w:t>)</w:t>
      </w:r>
      <w:r w:rsidR="00191E1D">
        <w:rPr>
          <w:rFonts w:ascii="Arial" w:hAnsi="Arial" w:cs="Arial"/>
        </w:rPr>
        <w:t>:”</w:t>
      </w:r>
      <w:r w:rsidR="00191E1D" w:rsidRPr="00F208AA">
        <w:rPr>
          <w:rFonts w:ascii="Arial" w:hAnsi="Arial" w:cs="Arial"/>
        </w:rPr>
        <w:t xml:space="preserve"> Sentiment</w:t>
      </w:r>
      <w:r w:rsidR="00953251">
        <w:rPr>
          <w:rFonts w:ascii="Arial" w:hAnsi="Arial" w:cs="Arial"/>
        </w:rPr>
        <w:t xml:space="preserve"> </w:t>
      </w:r>
      <w:r w:rsidRPr="00953251">
        <w:rPr>
          <w:rFonts w:ascii="Arial" w:hAnsi="Arial" w:cs="Arial"/>
        </w:rPr>
        <w:t xml:space="preserve">analysis in </w:t>
      </w:r>
      <w:r w:rsidR="00F7198F" w:rsidRPr="00953251">
        <w:rPr>
          <w:rFonts w:ascii="Arial" w:hAnsi="Arial" w:cs="Arial"/>
        </w:rPr>
        <w:t>Arabic</w:t>
      </w:r>
      <w:r w:rsidRPr="00953251">
        <w:rPr>
          <w:rFonts w:ascii="Arial" w:hAnsi="Arial" w:cs="Arial"/>
        </w:rPr>
        <w:t xml:space="preserve"> tweets. In 2014 5th International Conference on Information and</w:t>
      </w:r>
      <w:r w:rsidR="00953251" w:rsidRPr="00953251">
        <w:rPr>
          <w:rFonts w:ascii="Arial" w:hAnsi="Arial" w:cs="Arial"/>
        </w:rPr>
        <w:t xml:space="preserve"> </w:t>
      </w:r>
      <w:r w:rsidRPr="00953251">
        <w:rPr>
          <w:rFonts w:ascii="Arial" w:hAnsi="Arial" w:cs="Arial"/>
        </w:rPr>
        <w:t>Communication S</w:t>
      </w:r>
      <w:r w:rsidR="00953251" w:rsidRPr="00953251">
        <w:rPr>
          <w:rFonts w:ascii="Arial" w:hAnsi="Arial" w:cs="Arial"/>
        </w:rPr>
        <w:t>ystems (ICICS), pages 1{6. IEEE</w:t>
      </w:r>
      <w:r w:rsidRPr="00953251">
        <w:rPr>
          <w:rFonts w:ascii="Arial" w:hAnsi="Arial" w:cs="Arial"/>
        </w:rPr>
        <w:t>.</w:t>
      </w:r>
    </w:p>
    <w:p w:rsidR="007116A9" w:rsidRPr="00F208AA" w:rsidRDefault="007116A9" w:rsidP="007116A9">
      <w:pPr>
        <w:spacing w:after="0"/>
        <w:rPr>
          <w:rFonts w:ascii="Arial" w:hAnsi="Arial" w:cs="Arial"/>
        </w:rPr>
      </w:pP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t>Maha Heikal, Marwan Torki, and Nagwa El-</w:t>
      </w:r>
      <w:r w:rsidR="00191E1D" w:rsidRPr="00F208AA">
        <w:rPr>
          <w:rFonts w:ascii="Arial" w:hAnsi="Arial" w:cs="Arial"/>
        </w:rPr>
        <w:t>Makky</w:t>
      </w:r>
      <w:r w:rsidR="00191E1D">
        <w:rPr>
          <w:rFonts w:ascii="Arial" w:hAnsi="Arial" w:cs="Arial"/>
        </w:rPr>
        <w:t xml:space="preserve"> (</w:t>
      </w:r>
      <w:r w:rsidR="00191E1D" w:rsidRPr="00F208AA">
        <w:rPr>
          <w:rFonts w:ascii="Arial" w:hAnsi="Arial" w:cs="Arial"/>
        </w:rPr>
        <w:t>2018</w:t>
      </w:r>
      <w:r w:rsidR="00953251">
        <w:rPr>
          <w:rFonts w:ascii="Arial" w:hAnsi="Arial" w:cs="Arial"/>
        </w:rPr>
        <w:t>)</w:t>
      </w:r>
      <w:r w:rsidRPr="00F208AA">
        <w:rPr>
          <w:rFonts w:ascii="Arial" w:hAnsi="Arial" w:cs="Arial"/>
        </w:rPr>
        <w:t xml:space="preserve">. </w:t>
      </w:r>
      <w:r w:rsidR="00953251">
        <w:rPr>
          <w:rFonts w:ascii="Arial" w:hAnsi="Arial" w:cs="Arial"/>
        </w:rPr>
        <w:t>“</w:t>
      </w:r>
      <w:r w:rsidRPr="00F208AA">
        <w:rPr>
          <w:rFonts w:ascii="Arial" w:hAnsi="Arial" w:cs="Arial"/>
        </w:rPr>
        <w:t>Sentiment analysis of Arabic</w:t>
      </w:r>
    </w:p>
    <w:p w:rsidR="007116A9" w:rsidRPr="00F208AA" w:rsidRDefault="00D03F87" w:rsidP="00D03F87">
      <w:pPr>
        <w:spacing w:after="0"/>
        <w:ind w:left="360"/>
        <w:rPr>
          <w:rFonts w:ascii="Arial" w:hAnsi="Arial" w:cs="Arial"/>
        </w:rPr>
      </w:pPr>
      <w:r w:rsidRPr="00F208AA">
        <w:rPr>
          <w:rFonts w:ascii="Arial" w:hAnsi="Arial" w:cs="Arial"/>
        </w:rPr>
        <w:t xml:space="preserve">       </w:t>
      </w:r>
      <w:r w:rsidR="007116A9" w:rsidRPr="00F208AA">
        <w:rPr>
          <w:rFonts w:ascii="Arial" w:hAnsi="Arial" w:cs="Arial"/>
        </w:rPr>
        <w:t>tweets using deep learning</w:t>
      </w:r>
      <w:r w:rsidR="00953251">
        <w:rPr>
          <w:rFonts w:ascii="Arial" w:hAnsi="Arial" w:cs="Arial"/>
        </w:rPr>
        <w:t>”</w:t>
      </w:r>
      <w:r w:rsidR="007116A9" w:rsidRPr="00F208AA">
        <w:rPr>
          <w:rFonts w:ascii="Arial" w:hAnsi="Arial" w:cs="Arial"/>
        </w:rPr>
        <w:t>. Procedi</w:t>
      </w:r>
      <w:r w:rsidR="00953251">
        <w:rPr>
          <w:rFonts w:ascii="Arial" w:hAnsi="Arial" w:cs="Arial"/>
        </w:rPr>
        <w:t>a Computer Science, 142:114{122</w:t>
      </w:r>
      <w:r w:rsidR="007116A9" w:rsidRPr="00F208AA">
        <w:rPr>
          <w:rFonts w:ascii="Arial" w:hAnsi="Arial" w:cs="Arial"/>
        </w:rPr>
        <w:t>.</w:t>
      </w:r>
    </w:p>
    <w:p w:rsidR="007116A9" w:rsidRPr="00F208AA" w:rsidRDefault="007116A9" w:rsidP="007116A9">
      <w:pPr>
        <w:spacing w:after="0"/>
        <w:rPr>
          <w:rFonts w:ascii="Arial" w:hAnsi="Arial" w:cs="Arial"/>
        </w:rPr>
      </w:pPr>
    </w:p>
    <w:p w:rsidR="007116A9" w:rsidRPr="00953251" w:rsidRDefault="007116A9" w:rsidP="00953251">
      <w:pPr>
        <w:pStyle w:val="ListParagraph"/>
        <w:numPr>
          <w:ilvl w:val="0"/>
          <w:numId w:val="7"/>
        </w:numPr>
        <w:spacing w:after="0"/>
        <w:rPr>
          <w:rFonts w:ascii="Arial" w:hAnsi="Arial" w:cs="Arial"/>
        </w:rPr>
      </w:pPr>
      <w:r w:rsidRPr="00F208AA">
        <w:rPr>
          <w:rFonts w:ascii="Arial" w:hAnsi="Arial" w:cs="Arial"/>
        </w:rPr>
        <w:t xml:space="preserve">Muhammad Abdul-Mageed, Mona Diab, and Sandra Kubler. </w:t>
      </w:r>
      <w:r w:rsidR="00191E1D" w:rsidRPr="00F208AA">
        <w:rPr>
          <w:rFonts w:ascii="Arial" w:hAnsi="Arial" w:cs="Arial"/>
        </w:rPr>
        <w:t>Samar</w:t>
      </w:r>
      <w:r w:rsidR="00191E1D">
        <w:rPr>
          <w:rFonts w:ascii="Arial" w:hAnsi="Arial" w:cs="Arial"/>
        </w:rPr>
        <w:t xml:space="preserve"> (</w:t>
      </w:r>
      <w:r w:rsidR="00953251" w:rsidRPr="00F208AA">
        <w:rPr>
          <w:rFonts w:ascii="Arial" w:hAnsi="Arial" w:cs="Arial"/>
        </w:rPr>
        <w:t>2014</w:t>
      </w:r>
      <w:r w:rsidR="00953251">
        <w:rPr>
          <w:rFonts w:ascii="Arial" w:hAnsi="Arial" w:cs="Arial"/>
        </w:rPr>
        <w:t>)</w:t>
      </w:r>
      <w:r w:rsidRPr="00F208AA">
        <w:rPr>
          <w:rFonts w:ascii="Arial" w:hAnsi="Arial" w:cs="Arial"/>
        </w:rPr>
        <w:t>: Subjectivity</w:t>
      </w:r>
      <w:r w:rsidR="00953251">
        <w:rPr>
          <w:rFonts w:ascii="Arial" w:hAnsi="Arial" w:cs="Arial"/>
        </w:rPr>
        <w:t xml:space="preserve"> </w:t>
      </w:r>
      <w:r w:rsidRPr="00953251">
        <w:rPr>
          <w:rFonts w:ascii="Arial" w:hAnsi="Arial" w:cs="Arial"/>
        </w:rPr>
        <w:t>and sentiment analysis for Arabic social media. Computer Speech &amp; Language,28(1):20{</w:t>
      </w:r>
      <w:r w:rsidR="00191E1D" w:rsidRPr="00953251">
        <w:rPr>
          <w:rFonts w:ascii="Arial" w:hAnsi="Arial" w:cs="Arial"/>
        </w:rPr>
        <w:t>37,</w:t>
      </w:r>
    </w:p>
    <w:p w:rsidR="007116A9" w:rsidRPr="00F208AA" w:rsidRDefault="007116A9" w:rsidP="007116A9">
      <w:pPr>
        <w:spacing w:after="0"/>
        <w:rPr>
          <w:rFonts w:ascii="Arial" w:hAnsi="Arial" w:cs="Arial"/>
        </w:rPr>
      </w:pPr>
    </w:p>
    <w:p w:rsidR="007116A9" w:rsidRPr="00953251" w:rsidRDefault="007116A9" w:rsidP="00953251">
      <w:pPr>
        <w:pStyle w:val="ListParagraph"/>
        <w:numPr>
          <w:ilvl w:val="0"/>
          <w:numId w:val="7"/>
        </w:numPr>
        <w:spacing w:after="0"/>
        <w:rPr>
          <w:rFonts w:ascii="Arial" w:hAnsi="Arial" w:cs="Arial"/>
        </w:rPr>
      </w:pPr>
      <w:r w:rsidRPr="00F208AA">
        <w:rPr>
          <w:rFonts w:ascii="Arial" w:hAnsi="Arial" w:cs="Arial"/>
        </w:rPr>
        <w:t>Ahmad Al Sallab, Hazem Hajj, Gilbert Badaro, Ramy Baly, Wassim El Hajj, and</w:t>
      </w:r>
      <w:r w:rsidR="00953251">
        <w:rPr>
          <w:rFonts w:ascii="Arial" w:hAnsi="Arial" w:cs="Arial"/>
        </w:rPr>
        <w:t xml:space="preserve"> </w:t>
      </w:r>
      <w:r w:rsidRPr="00953251">
        <w:rPr>
          <w:rFonts w:ascii="Arial" w:hAnsi="Arial" w:cs="Arial"/>
        </w:rPr>
        <w:t xml:space="preserve">Khaled Bashir </w:t>
      </w:r>
      <w:r w:rsidR="00953251" w:rsidRPr="00953251">
        <w:rPr>
          <w:rFonts w:ascii="Arial" w:hAnsi="Arial" w:cs="Arial"/>
        </w:rPr>
        <w:t>Shaban (</w:t>
      </w:r>
      <w:r w:rsidR="00953251" w:rsidRPr="00953251">
        <w:rPr>
          <w:rFonts w:ascii="Arial" w:hAnsi="Arial" w:cs="Arial"/>
        </w:rPr>
        <w:t>2015</w:t>
      </w:r>
      <w:r w:rsidR="00953251" w:rsidRPr="00953251">
        <w:rPr>
          <w:rFonts w:ascii="Arial" w:hAnsi="Arial" w:cs="Arial"/>
        </w:rPr>
        <w:t>)</w:t>
      </w:r>
      <w:r w:rsidRPr="00953251">
        <w:rPr>
          <w:rFonts w:ascii="Arial" w:hAnsi="Arial" w:cs="Arial"/>
        </w:rPr>
        <w:t>. Deep learning m</w:t>
      </w:r>
      <w:r w:rsidR="00953251" w:rsidRPr="00953251">
        <w:rPr>
          <w:rFonts w:ascii="Arial" w:hAnsi="Arial" w:cs="Arial"/>
        </w:rPr>
        <w:t>odels for sentiment analysis in</w:t>
      </w:r>
      <w:r w:rsidR="00953251">
        <w:rPr>
          <w:rFonts w:ascii="Arial" w:hAnsi="Arial" w:cs="Arial"/>
        </w:rPr>
        <w:t xml:space="preserve"> </w:t>
      </w:r>
      <w:r w:rsidR="00953251" w:rsidRPr="00953251">
        <w:rPr>
          <w:rFonts w:ascii="Arial" w:hAnsi="Arial" w:cs="Arial"/>
        </w:rPr>
        <w:t xml:space="preserve">Arabic. In </w:t>
      </w:r>
      <w:r w:rsidRPr="00953251">
        <w:rPr>
          <w:rFonts w:ascii="Arial" w:hAnsi="Arial" w:cs="Arial"/>
        </w:rPr>
        <w:t>Proceedings of the second workshop on Arabic natural language processing, pages</w:t>
      </w:r>
    </w:p>
    <w:p w:rsidR="007116A9" w:rsidRPr="00F208AA" w:rsidRDefault="00D03F87" w:rsidP="00D03F87">
      <w:pPr>
        <w:spacing w:after="0"/>
        <w:ind w:left="360"/>
        <w:rPr>
          <w:rFonts w:ascii="Arial" w:hAnsi="Arial" w:cs="Arial"/>
        </w:rPr>
      </w:pPr>
      <w:r w:rsidRPr="00F208AA">
        <w:rPr>
          <w:rFonts w:ascii="Arial" w:hAnsi="Arial" w:cs="Arial"/>
        </w:rPr>
        <w:t xml:space="preserve">       </w:t>
      </w:r>
      <w:r w:rsidR="00953251">
        <w:rPr>
          <w:rFonts w:ascii="Arial" w:hAnsi="Arial" w:cs="Arial"/>
        </w:rPr>
        <w:t>9-17</w:t>
      </w:r>
      <w:r w:rsidR="007116A9" w:rsidRPr="00F208AA">
        <w:rPr>
          <w:rFonts w:ascii="Arial" w:hAnsi="Arial" w:cs="Arial"/>
        </w:rPr>
        <w:t>.</w:t>
      </w:r>
    </w:p>
    <w:p w:rsidR="007116A9" w:rsidRPr="00F208AA" w:rsidRDefault="007116A9" w:rsidP="007116A9">
      <w:pPr>
        <w:spacing w:after="0"/>
        <w:rPr>
          <w:rFonts w:ascii="Arial" w:hAnsi="Arial" w:cs="Arial"/>
        </w:rPr>
      </w:pPr>
    </w:p>
    <w:p w:rsidR="007116A9" w:rsidRPr="00953251" w:rsidRDefault="007116A9" w:rsidP="00953251">
      <w:pPr>
        <w:pStyle w:val="ListParagraph"/>
        <w:numPr>
          <w:ilvl w:val="0"/>
          <w:numId w:val="7"/>
        </w:numPr>
        <w:spacing w:after="0"/>
        <w:rPr>
          <w:rFonts w:ascii="Arial" w:hAnsi="Arial" w:cs="Arial"/>
        </w:rPr>
      </w:pPr>
      <w:r w:rsidRPr="00F208AA">
        <w:rPr>
          <w:rFonts w:ascii="Arial" w:hAnsi="Arial" w:cs="Arial"/>
        </w:rPr>
        <w:t xml:space="preserve">Ramy Baly, Georges El-Khoury, Rawan Moukalled, Rita Aoun, Hazem </w:t>
      </w:r>
      <w:r w:rsidR="00191E1D" w:rsidRPr="00F208AA">
        <w:rPr>
          <w:rFonts w:ascii="Arial" w:hAnsi="Arial" w:cs="Arial"/>
        </w:rPr>
        <w:t>Hajj,</w:t>
      </w:r>
      <w:r w:rsidR="00191E1D" w:rsidRPr="00953251">
        <w:rPr>
          <w:rFonts w:ascii="Arial" w:hAnsi="Arial" w:cs="Arial"/>
        </w:rPr>
        <w:t xml:space="preserve"> Khaled</w:t>
      </w:r>
      <w:r w:rsidRPr="00953251">
        <w:rPr>
          <w:rFonts w:ascii="Arial" w:hAnsi="Arial" w:cs="Arial"/>
        </w:rPr>
        <w:t xml:space="preserve"> Bashir Shaban, and Wassim El-</w:t>
      </w:r>
      <w:r w:rsidR="00191E1D" w:rsidRPr="00953251">
        <w:rPr>
          <w:rFonts w:ascii="Arial" w:hAnsi="Arial" w:cs="Arial"/>
        </w:rPr>
        <w:t>Hajj (</w:t>
      </w:r>
      <w:r w:rsidR="00953251" w:rsidRPr="00953251">
        <w:rPr>
          <w:rFonts w:ascii="Arial" w:hAnsi="Arial" w:cs="Arial"/>
        </w:rPr>
        <w:t>2017</w:t>
      </w:r>
      <w:r w:rsidR="00953251" w:rsidRPr="00953251">
        <w:rPr>
          <w:rFonts w:ascii="Arial" w:hAnsi="Arial" w:cs="Arial"/>
        </w:rPr>
        <w:t>)</w:t>
      </w:r>
      <w:r w:rsidRPr="00953251">
        <w:rPr>
          <w:rFonts w:ascii="Arial" w:hAnsi="Arial" w:cs="Arial"/>
        </w:rPr>
        <w:t xml:space="preserve">. </w:t>
      </w:r>
      <w:r w:rsidR="00953251" w:rsidRPr="00953251">
        <w:rPr>
          <w:rFonts w:ascii="Arial" w:hAnsi="Arial" w:cs="Arial"/>
        </w:rPr>
        <w:t xml:space="preserve">“Comparative evaluation of </w:t>
      </w:r>
      <w:r w:rsidRPr="00953251">
        <w:rPr>
          <w:rFonts w:ascii="Arial" w:hAnsi="Arial" w:cs="Arial"/>
        </w:rPr>
        <w:t>sentiment</w:t>
      </w:r>
    </w:p>
    <w:p w:rsidR="007116A9" w:rsidRPr="00F208AA" w:rsidRDefault="00953251" w:rsidP="00D03F87">
      <w:pPr>
        <w:spacing w:after="0"/>
        <w:ind w:left="360"/>
        <w:rPr>
          <w:rFonts w:ascii="Arial" w:hAnsi="Arial" w:cs="Arial"/>
        </w:rPr>
      </w:pPr>
      <w:r>
        <w:rPr>
          <w:rFonts w:ascii="Arial" w:hAnsi="Arial" w:cs="Arial"/>
        </w:rPr>
        <w:t xml:space="preserve">     </w:t>
      </w:r>
      <w:r w:rsidR="00D03F87" w:rsidRPr="00F208AA">
        <w:rPr>
          <w:rFonts w:ascii="Arial" w:hAnsi="Arial" w:cs="Arial"/>
        </w:rPr>
        <w:t xml:space="preserve"> </w:t>
      </w:r>
      <w:r w:rsidR="007116A9" w:rsidRPr="00F208AA">
        <w:rPr>
          <w:rFonts w:ascii="Arial" w:hAnsi="Arial" w:cs="Arial"/>
        </w:rPr>
        <w:t>analysis methods across Arabic dialects</w:t>
      </w:r>
      <w:r>
        <w:rPr>
          <w:rFonts w:ascii="Arial" w:hAnsi="Arial" w:cs="Arial"/>
        </w:rPr>
        <w:t>”</w:t>
      </w:r>
      <w:r w:rsidR="007116A9" w:rsidRPr="00F208AA">
        <w:rPr>
          <w:rFonts w:ascii="Arial" w:hAnsi="Arial" w:cs="Arial"/>
        </w:rPr>
        <w:t>. Procedia Computer Science, 117:266{273,</w:t>
      </w:r>
    </w:p>
    <w:p w:rsidR="007116A9" w:rsidRPr="00F208AA" w:rsidRDefault="00D03F87" w:rsidP="00D03F87">
      <w:pPr>
        <w:spacing w:after="0"/>
        <w:ind w:left="360"/>
        <w:rPr>
          <w:rFonts w:ascii="Arial" w:hAnsi="Arial" w:cs="Arial"/>
        </w:rPr>
      </w:pPr>
      <w:r w:rsidRPr="00F208AA">
        <w:rPr>
          <w:rFonts w:ascii="Arial" w:hAnsi="Arial" w:cs="Arial"/>
        </w:rPr>
        <w:lastRenderedPageBreak/>
        <w:t xml:space="preserve">       </w:t>
      </w:r>
      <w:r w:rsidR="007116A9" w:rsidRPr="00F208AA">
        <w:rPr>
          <w:rFonts w:ascii="Arial" w:hAnsi="Arial" w:cs="Arial"/>
        </w:rPr>
        <w:t>.</w:t>
      </w:r>
    </w:p>
    <w:p w:rsidR="007116A9" w:rsidRPr="00F208AA" w:rsidRDefault="007116A9" w:rsidP="007116A9">
      <w:pPr>
        <w:spacing w:after="0"/>
        <w:rPr>
          <w:rFonts w:ascii="Arial" w:hAnsi="Arial" w:cs="Arial"/>
        </w:rPr>
      </w:pPr>
    </w:p>
    <w:p w:rsidR="007116A9" w:rsidRPr="00953251" w:rsidRDefault="007116A9" w:rsidP="00953251">
      <w:pPr>
        <w:pStyle w:val="ListParagraph"/>
        <w:numPr>
          <w:ilvl w:val="0"/>
          <w:numId w:val="7"/>
        </w:numPr>
        <w:spacing w:after="0"/>
        <w:rPr>
          <w:rFonts w:ascii="Arial" w:hAnsi="Arial" w:cs="Arial"/>
        </w:rPr>
      </w:pPr>
      <w:r w:rsidRPr="00F208AA">
        <w:rPr>
          <w:rFonts w:ascii="Arial" w:hAnsi="Arial" w:cs="Arial"/>
        </w:rPr>
        <w:t xml:space="preserve">Assia Soumeur, Mheni Mokdadi, Ahmed Guessoum, and Amina </w:t>
      </w:r>
      <w:r w:rsidR="00191E1D" w:rsidRPr="00F208AA">
        <w:rPr>
          <w:rFonts w:ascii="Arial" w:hAnsi="Arial" w:cs="Arial"/>
        </w:rPr>
        <w:t>Daoud</w:t>
      </w:r>
      <w:r w:rsidR="00191E1D">
        <w:rPr>
          <w:rFonts w:ascii="Arial" w:hAnsi="Arial" w:cs="Arial"/>
        </w:rPr>
        <w:t xml:space="preserve"> (</w:t>
      </w:r>
      <w:r w:rsidR="00953251" w:rsidRPr="00F208AA">
        <w:rPr>
          <w:rFonts w:ascii="Arial" w:hAnsi="Arial" w:cs="Arial"/>
        </w:rPr>
        <w:t>2018</w:t>
      </w:r>
      <w:r w:rsidR="00953251">
        <w:rPr>
          <w:rFonts w:ascii="Arial" w:hAnsi="Arial" w:cs="Arial"/>
        </w:rPr>
        <w:t xml:space="preserve">). “Sentiment </w:t>
      </w:r>
      <w:r w:rsidRPr="00953251">
        <w:rPr>
          <w:rFonts w:ascii="Arial" w:hAnsi="Arial" w:cs="Arial"/>
        </w:rPr>
        <w:t>analysis of users on social networks: Overcoming the challenge of the loose usages</w:t>
      </w:r>
      <w:r w:rsidR="00D03F87" w:rsidRPr="00953251">
        <w:rPr>
          <w:rFonts w:ascii="Arial" w:hAnsi="Arial" w:cs="Arial"/>
        </w:rPr>
        <w:t xml:space="preserve"> </w:t>
      </w:r>
      <w:r w:rsidRPr="00953251">
        <w:rPr>
          <w:rFonts w:ascii="Arial" w:hAnsi="Arial" w:cs="Arial"/>
        </w:rPr>
        <w:t>of the Algerian dialect</w:t>
      </w:r>
      <w:r w:rsidR="00953251" w:rsidRPr="00953251">
        <w:rPr>
          <w:rFonts w:ascii="Arial" w:hAnsi="Arial" w:cs="Arial"/>
        </w:rPr>
        <w:t>”</w:t>
      </w:r>
      <w:r w:rsidRPr="00953251">
        <w:rPr>
          <w:rFonts w:ascii="Arial" w:hAnsi="Arial" w:cs="Arial"/>
        </w:rPr>
        <w:t>. Procedia computer</w:t>
      </w:r>
      <w:r w:rsidR="00953251" w:rsidRPr="00953251">
        <w:rPr>
          <w:rFonts w:ascii="Arial" w:hAnsi="Arial" w:cs="Arial"/>
        </w:rPr>
        <w:t xml:space="preserve"> science, 142:26{37</w:t>
      </w:r>
      <w:r w:rsidRPr="00953251">
        <w:rPr>
          <w:rFonts w:ascii="Arial" w:hAnsi="Arial" w:cs="Arial"/>
        </w:rPr>
        <w:t>.</w:t>
      </w:r>
    </w:p>
    <w:p w:rsidR="007116A9" w:rsidRPr="00F208AA" w:rsidRDefault="007116A9" w:rsidP="007116A9">
      <w:pPr>
        <w:spacing w:after="0"/>
        <w:rPr>
          <w:rFonts w:ascii="Arial" w:hAnsi="Arial" w:cs="Arial"/>
        </w:rPr>
      </w:pPr>
    </w:p>
    <w:p w:rsidR="007116A9" w:rsidRPr="00953251" w:rsidRDefault="007116A9" w:rsidP="00953251">
      <w:pPr>
        <w:pStyle w:val="ListParagraph"/>
        <w:numPr>
          <w:ilvl w:val="0"/>
          <w:numId w:val="7"/>
        </w:numPr>
        <w:spacing w:after="0"/>
        <w:rPr>
          <w:rFonts w:ascii="Arial" w:hAnsi="Arial" w:cs="Arial"/>
        </w:rPr>
      </w:pPr>
      <w:r w:rsidRPr="00F208AA">
        <w:rPr>
          <w:rFonts w:ascii="Arial" w:hAnsi="Arial" w:cs="Arial"/>
        </w:rPr>
        <w:t xml:space="preserve">Malak Abdullah, Mirsad Hadzikadicy, and Samira Shaikhz. </w:t>
      </w:r>
      <w:r w:rsidR="00191E1D" w:rsidRPr="00F208AA">
        <w:rPr>
          <w:rFonts w:ascii="Arial" w:hAnsi="Arial" w:cs="Arial"/>
        </w:rPr>
        <w:t>Sedat</w:t>
      </w:r>
      <w:r w:rsidR="00191E1D">
        <w:rPr>
          <w:rFonts w:ascii="Arial" w:hAnsi="Arial" w:cs="Arial"/>
        </w:rPr>
        <w:t xml:space="preserve"> (</w:t>
      </w:r>
      <w:r w:rsidR="00953251" w:rsidRPr="00F208AA">
        <w:rPr>
          <w:rFonts w:ascii="Arial" w:hAnsi="Arial" w:cs="Arial"/>
        </w:rPr>
        <w:t>2018</w:t>
      </w:r>
      <w:r w:rsidR="00953251">
        <w:rPr>
          <w:rFonts w:ascii="Arial" w:hAnsi="Arial" w:cs="Arial"/>
        </w:rPr>
        <w:t xml:space="preserve">): “Sentiment </w:t>
      </w:r>
      <w:r w:rsidRPr="00F208AA">
        <w:rPr>
          <w:rFonts w:ascii="Arial" w:hAnsi="Arial" w:cs="Arial"/>
        </w:rPr>
        <w:t>and</w:t>
      </w:r>
      <w:r w:rsidR="00D03F87" w:rsidRPr="00953251">
        <w:rPr>
          <w:rFonts w:ascii="Arial" w:hAnsi="Arial" w:cs="Arial"/>
        </w:rPr>
        <w:t xml:space="preserve"> </w:t>
      </w:r>
      <w:r w:rsidRPr="00953251">
        <w:rPr>
          <w:rFonts w:ascii="Arial" w:hAnsi="Arial" w:cs="Arial"/>
        </w:rPr>
        <w:t>emotion detection in Arabic text using cnn-lstm deep learning</w:t>
      </w:r>
      <w:r w:rsidR="00953251">
        <w:rPr>
          <w:rFonts w:ascii="Arial" w:hAnsi="Arial" w:cs="Arial"/>
        </w:rPr>
        <w:t>”</w:t>
      </w:r>
      <w:r w:rsidRPr="00953251">
        <w:rPr>
          <w:rFonts w:ascii="Arial" w:hAnsi="Arial" w:cs="Arial"/>
        </w:rPr>
        <w:t>. In 2018 17th IEEE</w:t>
      </w:r>
      <w:r w:rsidR="00953251">
        <w:rPr>
          <w:rFonts w:ascii="Arial" w:hAnsi="Arial" w:cs="Arial"/>
        </w:rPr>
        <w:t xml:space="preserve"> </w:t>
      </w:r>
      <w:r w:rsidRPr="00953251">
        <w:rPr>
          <w:rFonts w:ascii="Arial" w:hAnsi="Arial" w:cs="Arial"/>
        </w:rPr>
        <w:t>International Conference on Machine Learning and Applications (ICMLA), pages</w:t>
      </w:r>
    </w:p>
    <w:p w:rsidR="007116A9" w:rsidRPr="00F208AA" w:rsidRDefault="00D03F87" w:rsidP="00D03F87">
      <w:pPr>
        <w:spacing w:after="0"/>
        <w:ind w:left="360"/>
        <w:rPr>
          <w:rFonts w:ascii="Arial" w:hAnsi="Arial" w:cs="Arial"/>
        </w:rPr>
      </w:pPr>
      <w:r w:rsidRPr="00F208AA">
        <w:rPr>
          <w:rFonts w:ascii="Arial" w:hAnsi="Arial" w:cs="Arial"/>
        </w:rPr>
        <w:t xml:space="preserve">       </w:t>
      </w:r>
      <w:r w:rsidR="00953251">
        <w:rPr>
          <w:rFonts w:ascii="Arial" w:hAnsi="Arial" w:cs="Arial"/>
        </w:rPr>
        <w:t>835{840. IEEE</w:t>
      </w:r>
      <w:r w:rsidR="007116A9" w:rsidRPr="00F208AA">
        <w:rPr>
          <w:rFonts w:ascii="Arial" w:hAnsi="Arial" w:cs="Arial"/>
        </w:rPr>
        <w:t>.</w:t>
      </w:r>
    </w:p>
    <w:p w:rsidR="007116A9" w:rsidRPr="00F208AA" w:rsidRDefault="007116A9" w:rsidP="007116A9">
      <w:pPr>
        <w:spacing w:after="0"/>
        <w:rPr>
          <w:rFonts w:ascii="Arial" w:hAnsi="Arial" w:cs="Arial"/>
        </w:rPr>
      </w:pP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t xml:space="preserve">Abbasi, A., H. Chen, and A. </w:t>
      </w:r>
      <w:r w:rsidR="00191E1D" w:rsidRPr="00F208AA">
        <w:rPr>
          <w:rFonts w:ascii="Arial" w:hAnsi="Arial" w:cs="Arial"/>
        </w:rPr>
        <w:t>Salem</w:t>
      </w:r>
      <w:r w:rsidR="00191E1D">
        <w:rPr>
          <w:rFonts w:ascii="Arial" w:hAnsi="Arial" w:cs="Arial"/>
        </w:rPr>
        <w:t xml:space="preserve"> (</w:t>
      </w:r>
      <w:r w:rsidR="00191E1D" w:rsidRPr="00F208AA">
        <w:rPr>
          <w:rFonts w:ascii="Arial" w:hAnsi="Arial" w:cs="Arial"/>
        </w:rPr>
        <w:t>2008</w:t>
      </w:r>
      <w:r w:rsidR="00191E1D">
        <w:rPr>
          <w:rFonts w:ascii="Arial" w:hAnsi="Arial" w:cs="Arial"/>
        </w:rPr>
        <w:t>)</w:t>
      </w:r>
      <w:r w:rsidRPr="00F208AA">
        <w:rPr>
          <w:rFonts w:ascii="Arial" w:hAnsi="Arial" w:cs="Arial"/>
        </w:rPr>
        <w:t xml:space="preserve">, “Sentiment analysis in multiple languages: Feature selection for opinion classification in Web forums”. ACM Trans. Inform. </w:t>
      </w:r>
      <w:proofErr w:type="spellStart"/>
      <w:proofErr w:type="gramStart"/>
      <w:r w:rsidRPr="00F208AA">
        <w:rPr>
          <w:rFonts w:ascii="Arial" w:hAnsi="Arial" w:cs="Arial"/>
        </w:rPr>
        <w:t>Syst</w:t>
      </w:r>
      <w:proofErr w:type="spellEnd"/>
      <w:r w:rsidRPr="00F208AA">
        <w:rPr>
          <w:rFonts w:ascii="Arial" w:hAnsi="Arial" w:cs="Arial"/>
        </w:rPr>
        <w:t>,.</w:t>
      </w:r>
      <w:proofErr w:type="gramEnd"/>
      <w:r w:rsidRPr="00F208AA">
        <w:rPr>
          <w:rFonts w:ascii="Arial" w:hAnsi="Arial" w:cs="Arial"/>
        </w:rPr>
        <w:t xml:space="preserve"> 26(3): p. 12.</w:t>
      </w:r>
    </w:p>
    <w:p w:rsidR="007116A9" w:rsidRPr="00F208AA" w:rsidRDefault="007116A9" w:rsidP="007116A9">
      <w:pPr>
        <w:spacing w:after="0"/>
        <w:rPr>
          <w:rFonts w:ascii="Arial" w:hAnsi="Arial" w:cs="Arial"/>
        </w:rPr>
      </w:pP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t>Duwairi, R. and M. El-</w:t>
      </w:r>
      <w:r w:rsidR="00191E1D" w:rsidRPr="00F208AA">
        <w:rPr>
          <w:rFonts w:ascii="Arial" w:hAnsi="Arial" w:cs="Arial"/>
        </w:rPr>
        <w:t>Orfali</w:t>
      </w:r>
      <w:r w:rsidR="00191E1D">
        <w:rPr>
          <w:rFonts w:ascii="Arial" w:hAnsi="Arial" w:cs="Arial"/>
        </w:rPr>
        <w:t xml:space="preserve"> (</w:t>
      </w:r>
      <w:r w:rsidR="00191E1D" w:rsidRPr="00F208AA">
        <w:rPr>
          <w:rFonts w:ascii="Arial" w:hAnsi="Arial" w:cs="Arial"/>
        </w:rPr>
        <w:t>2014</w:t>
      </w:r>
      <w:r w:rsidR="00191E1D">
        <w:rPr>
          <w:rFonts w:ascii="Arial" w:hAnsi="Arial" w:cs="Arial"/>
        </w:rPr>
        <w:t>)</w:t>
      </w:r>
      <w:r w:rsidRPr="00F208AA">
        <w:rPr>
          <w:rFonts w:ascii="Arial" w:hAnsi="Arial" w:cs="Arial"/>
        </w:rPr>
        <w:t xml:space="preserve">, “A study of the effects of pre-processing strategies on sentiment analysis for Arabic text”. Journal of Information </w:t>
      </w:r>
      <w:r w:rsidR="00191E1D" w:rsidRPr="00F208AA">
        <w:rPr>
          <w:rFonts w:ascii="Arial" w:hAnsi="Arial" w:cs="Arial"/>
        </w:rPr>
        <w:t>Science,</w:t>
      </w:r>
      <w:r w:rsidRPr="00F208AA">
        <w:rPr>
          <w:rFonts w:ascii="Arial" w:hAnsi="Arial" w:cs="Arial"/>
        </w:rPr>
        <w:t xml:space="preserve"> 40(4): p. 501-513.</w:t>
      </w:r>
    </w:p>
    <w:p w:rsidR="007116A9" w:rsidRPr="00F208AA" w:rsidRDefault="007116A9" w:rsidP="007116A9">
      <w:pPr>
        <w:spacing w:after="0"/>
        <w:rPr>
          <w:rFonts w:ascii="Arial" w:hAnsi="Arial" w:cs="Arial"/>
        </w:rPr>
      </w:pP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t>Shoukry, A. and A. Rafea</w:t>
      </w:r>
      <w:r w:rsidR="00191E1D">
        <w:rPr>
          <w:rFonts w:ascii="Arial" w:hAnsi="Arial" w:cs="Arial"/>
        </w:rPr>
        <w:t xml:space="preserve"> (</w:t>
      </w:r>
      <w:r w:rsidR="00191E1D" w:rsidRPr="00F208AA">
        <w:rPr>
          <w:rFonts w:ascii="Arial" w:hAnsi="Arial" w:cs="Arial"/>
        </w:rPr>
        <w:t>2015.</w:t>
      </w:r>
      <w:r w:rsidR="00191E1D">
        <w:rPr>
          <w:rFonts w:ascii="Arial" w:hAnsi="Arial" w:cs="Arial"/>
        </w:rPr>
        <w:t>)</w:t>
      </w:r>
      <w:r w:rsidRPr="00F208AA">
        <w:rPr>
          <w:rFonts w:ascii="Arial" w:hAnsi="Arial" w:cs="Arial"/>
        </w:rPr>
        <w:t>, “A hybrid approach for sentiment classification of Egyptian Dialect Tweets”. in 2015 First International Conference on Arabic Computational Linguistics (ACLing). IEEE.</w:t>
      </w:r>
    </w:p>
    <w:p w:rsidR="007116A9" w:rsidRPr="00F208AA" w:rsidRDefault="007116A9" w:rsidP="007116A9">
      <w:pPr>
        <w:spacing w:after="0"/>
        <w:rPr>
          <w:rFonts w:ascii="Arial" w:hAnsi="Arial" w:cs="Arial"/>
        </w:rPr>
      </w:pP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t xml:space="preserve">Khalil, T., </w:t>
      </w:r>
      <w:r w:rsidR="00191E1D" w:rsidRPr="00F208AA">
        <w:rPr>
          <w:rFonts w:ascii="Arial" w:hAnsi="Arial" w:cs="Arial"/>
        </w:rPr>
        <w:t>et al.</w:t>
      </w:r>
      <w:r w:rsidR="00191E1D">
        <w:rPr>
          <w:rFonts w:ascii="Arial" w:hAnsi="Arial" w:cs="Arial"/>
        </w:rPr>
        <w:t xml:space="preserve"> (</w:t>
      </w:r>
      <w:r w:rsidR="00191E1D" w:rsidRPr="00191E1D">
        <w:rPr>
          <w:rFonts w:ascii="Arial" w:hAnsi="Arial" w:cs="Arial"/>
        </w:rPr>
        <w:t>2015</w:t>
      </w:r>
      <w:r w:rsidR="00191E1D">
        <w:rPr>
          <w:rFonts w:ascii="Arial" w:hAnsi="Arial" w:cs="Arial"/>
        </w:rPr>
        <w:t>)</w:t>
      </w:r>
      <w:r w:rsidRPr="00F208AA">
        <w:rPr>
          <w:rFonts w:ascii="Arial" w:hAnsi="Arial" w:cs="Arial"/>
        </w:rPr>
        <w:t>, “Which configuration works best? an experimental study on supervised Arabic twitter sentiment analysis”. in 2015 First International Conference on Arabic Computational Linguistics (ACLing</w:t>
      </w:r>
      <w:r w:rsidR="00B11E7F" w:rsidRPr="00F208AA">
        <w:rPr>
          <w:rFonts w:ascii="Arial" w:hAnsi="Arial" w:cs="Arial"/>
        </w:rPr>
        <w:t>).</w:t>
      </w:r>
      <w:r w:rsidRPr="00F208AA">
        <w:rPr>
          <w:rFonts w:ascii="Arial" w:hAnsi="Arial" w:cs="Arial"/>
        </w:rPr>
        <w:t xml:space="preserve"> IEEE.</w:t>
      </w:r>
    </w:p>
    <w:p w:rsidR="007116A9" w:rsidRPr="00F208AA" w:rsidRDefault="007116A9" w:rsidP="007116A9">
      <w:pPr>
        <w:spacing w:after="0"/>
        <w:rPr>
          <w:rFonts w:ascii="Arial" w:hAnsi="Arial" w:cs="Arial"/>
        </w:rPr>
      </w:pP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t xml:space="preserve">Aliane, A., </w:t>
      </w:r>
      <w:r w:rsidR="00191E1D" w:rsidRPr="00F208AA">
        <w:rPr>
          <w:rFonts w:ascii="Arial" w:hAnsi="Arial" w:cs="Arial"/>
        </w:rPr>
        <w:t>et al.</w:t>
      </w:r>
      <w:r w:rsidR="00191E1D">
        <w:rPr>
          <w:rFonts w:ascii="Arial" w:hAnsi="Arial" w:cs="Arial"/>
        </w:rPr>
        <w:t xml:space="preserve"> (</w:t>
      </w:r>
      <w:r w:rsidR="00191E1D" w:rsidRPr="00191E1D">
        <w:rPr>
          <w:rFonts w:ascii="Arial" w:hAnsi="Arial" w:cs="Arial"/>
        </w:rPr>
        <w:t>2016</w:t>
      </w:r>
      <w:r w:rsidR="00191E1D" w:rsidRPr="00F208AA">
        <w:rPr>
          <w:rFonts w:ascii="Arial" w:hAnsi="Arial" w:cs="Arial"/>
        </w:rPr>
        <w:t>.</w:t>
      </w:r>
      <w:r w:rsidR="00191E1D">
        <w:rPr>
          <w:rFonts w:ascii="Arial" w:hAnsi="Arial" w:cs="Arial"/>
        </w:rPr>
        <w:t>)</w:t>
      </w:r>
      <w:r w:rsidRPr="00F208AA">
        <w:rPr>
          <w:rFonts w:ascii="Arial" w:hAnsi="Arial" w:cs="Arial"/>
        </w:rPr>
        <w:t>, “A genetic algorithm feature selection based approach for Arabic Sentiment Classification”. in IEEE/ACS 13th International Conference of Computer Systems and Applications (AICCSA). IEEE.</w:t>
      </w:r>
    </w:p>
    <w:p w:rsidR="007116A9" w:rsidRPr="00F208AA" w:rsidRDefault="007116A9" w:rsidP="007116A9">
      <w:pPr>
        <w:spacing w:after="0"/>
        <w:rPr>
          <w:rFonts w:ascii="Arial" w:hAnsi="Arial" w:cs="Arial"/>
        </w:rPr>
      </w:pP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t>El-Naggar, N., Y. El-Sonbaty, and M.A. El-Nasr</w:t>
      </w:r>
      <w:r w:rsidR="00191E1D">
        <w:rPr>
          <w:rFonts w:ascii="Arial" w:hAnsi="Arial" w:cs="Arial"/>
        </w:rPr>
        <w:t xml:space="preserve"> (</w:t>
      </w:r>
      <w:r w:rsidR="00191E1D" w:rsidRPr="00F208AA">
        <w:rPr>
          <w:rFonts w:ascii="Arial" w:hAnsi="Arial" w:cs="Arial"/>
        </w:rPr>
        <w:t>2017</w:t>
      </w:r>
      <w:r w:rsidR="00191E1D">
        <w:rPr>
          <w:rFonts w:ascii="Arial" w:hAnsi="Arial" w:cs="Arial"/>
        </w:rPr>
        <w:t>)</w:t>
      </w:r>
      <w:r w:rsidRPr="00F208AA">
        <w:rPr>
          <w:rFonts w:ascii="Arial" w:hAnsi="Arial" w:cs="Arial"/>
        </w:rPr>
        <w:t xml:space="preserve">, “Sentiment analysis of modern standard Arabic and Egyptian Dialectal Arabic tweets”. in 2017 Computing </w:t>
      </w:r>
      <w:r w:rsidR="00191E1D" w:rsidRPr="00F208AA">
        <w:rPr>
          <w:rFonts w:ascii="Arial" w:hAnsi="Arial" w:cs="Arial"/>
        </w:rPr>
        <w:t>Conference.</w:t>
      </w:r>
      <w:r w:rsidRPr="00F208AA">
        <w:rPr>
          <w:rFonts w:ascii="Arial" w:hAnsi="Arial" w:cs="Arial"/>
        </w:rPr>
        <w:t xml:space="preserve"> IEEE.</w:t>
      </w: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t xml:space="preserve">Mourad, A. and K. </w:t>
      </w:r>
      <w:r w:rsidR="00191E1D" w:rsidRPr="00F208AA">
        <w:rPr>
          <w:rFonts w:ascii="Arial" w:hAnsi="Arial" w:cs="Arial"/>
        </w:rPr>
        <w:t>Darwish</w:t>
      </w:r>
      <w:r w:rsidR="00191E1D">
        <w:rPr>
          <w:rFonts w:ascii="Arial" w:hAnsi="Arial" w:cs="Arial"/>
        </w:rPr>
        <w:t xml:space="preserve"> (</w:t>
      </w:r>
      <w:r w:rsidR="00953251" w:rsidRPr="00F208AA">
        <w:rPr>
          <w:rFonts w:ascii="Arial" w:hAnsi="Arial" w:cs="Arial"/>
        </w:rPr>
        <w:t>. 2013</w:t>
      </w:r>
      <w:r w:rsidR="00953251">
        <w:rPr>
          <w:rFonts w:ascii="Arial" w:hAnsi="Arial" w:cs="Arial"/>
        </w:rPr>
        <w:t>)</w:t>
      </w:r>
      <w:r w:rsidRPr="00F208AA">
        <w:rPr>
          <w:rFonts w:ascii="Arial" w:hAnsi="Arial" w:cs="Arial"/>
        </w:rPr>
        <w:t>, “Subjectivity and sentiment analysis of modern standard Arabic and Arabic microblogs”. in Proceedings of the 4th workshop on computational approaches to subjectivity, sentiment and social media analysis.</w:t>
      </w:r>
    </w:p>
    <w:p w:rsidR="007116A9" w:rsidRPr="00F208AA" w:rsidRDefault="007116A9" w:rsidP="007116A9">
      <w:pPr>
        <w:spacing w:after="0"/>
        <w:rPr>
          <w:rFonts w:ascii="Arial" w:hAnsi="Arial" w:cs="Arial"/>
        </w:rPr>
      </w:pP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t xml:space="preserve">El-Makky, N., </w:t>
      </w:r>
      <w:r w:rsidR="00191E1D" w:rsidRPr="00F208AA">
        <w:rPr>
          <w:rFonts w:ascii="Arial" w:hAnsi="Arial" w:cs="Arial"/>
        </w:rPr>
        <w:t>et al.</w:t>
      </w:r>
      <w:r w:rsidR="00191E1D">
        <w:rPr>
          <w:rFonts w:ascii="Arial" w:hAnsi="Arial" w:cs="Arial"/>
        </w:rPr>
        <w:t xml:space="preserve"> (</w:t>
      </w:r>
      <w:r w:rsidR="00191E1D" w:rsidRPr="00953251">
        <w:rPr>
          <w:rFonts w:ascii="Arial" w:hAnsi="Arial" w:cs="Arial"/>
        </w:rPr>
        <w:t>2014</w:t>
      </w:r>
      <w:r w:rsidR="00953251">
        <w:rPr>
          <w:rFonts w:ascii="Arial" w:hAnsi="Arial" w:cs="Arial"/>
        </w:rPr>
        <w:t>)</w:t>
      </w:r>
      <w:r w:rsidRPr="00F208AA">
        <w:rPr>
          <w:rFonts w:ascii="Arial" w:hAnsi="Arial" w:cs="Arial"/>
        </w:rPr>
        <w:t xml:space="preserve">, “Sentiment analysis of colloquial Arabic tweets”. in ASE </w:t>
      </w:r>
      <w:r w:rsidR="00C54F96" w:rsidRPr="00F208AA">
        <w:rPr>
          <w:rFonts w:ascii="Arial" w:hAnsi="Arial" w:cs="Arial"/>
        </w:rPr>
        <w:t>Big Data</w:t>
      </w:r>
      <w:r w:rsidRPr="00F208AA">
        <w:rPr>
          <w:rFonts w:ascii="Arial" w:hAnsi="Arial" w:cs="Arial"/>
        </w:rPr>
        <w:t>/</w:t>
      </w:r>
      <w:r w:rsidR="00C54F96" w:rsidRPr="00F208AA">
        <w:rPr>
          <w:rFonts w:ascii="Arial" w:hAnsi="Arial" w:cs="Arial"/>
        </w:rPr>
        <w:t>Social Informatics</w:t>
      </w:r>
      <w:r w:rsidRPr="00F208AA">
        <w:rPr>
          <w:rFonts w:ascii="Arial" w:hAnsi="Arial" w:cs="Arial"/>
        </w:rPr>
        <w:t xml:space="preserve">/PASSAT/BioMedCom 2014 Conference, Harvard </w:t>
      </w:r>
      <w:r w:rsidR="00191E1D" w:rsidRPr="00F208AA">
        <w:rPr>
          <w:rFonts w:ascii="Arial" w:hAnsi="Arial" w:cs="Arial"/>
        </w:rPr>
        <w:t>University.</w:t>
      </w:r>
    </w:p>
    <w:p w:rsidR="007116A9" w:rsidRPr="00F208AA" w:rsidRDefault="007116A9" w:rsidP="007116A9">
      <w:pPr>
        <w:spacing w:after="0"/>
        <w:rPr>
          <w:rFonts w:ascii="Arial" w:hAnsi="Arial" w:cs="Arial"/>
        </w:rPr>
      </w:pPr>
    </w:p>
    <w:p w:rsidR="007116A9" w:rsidRPr="00F208AA" w:rsidRDefault="007116A9" w:rsidP="00D03F87">
      <w:pPr>
        <w:pStyle w:val="ListParagraph"/>
        <w:numPr>
          <w:ilvl w:val="0"/>
          <w:numId w:val="7"/>
        </w:numPr>
        <w:spacing w:after="0"/>
        <w:rPr>
          <w:rFonts w:ascii="Arial" w:hAnsi="Arial" w:cs="Arial"/>
        </w:rPr>
      </w:pPr>
      <w:r w:rsidRPr="00F208AA">
        <w:rPr>
          <w:rFonts w:ascii="Arial" w:hAnsi="Arial" w:cs="Arial"/>
        </w:rPr>
        <w:t xml:space="preserve">Omar, N., </w:t>
      </w:r>
      <w:r w:rsidR="00191E1D" w:rsidRPr="00F208AA">
        <w:rPr>
          <w:rFonts w:ascii="Arial" w:hAnsi="Arial" w:cs="Arial"/>
        </w:rPr>
        <w:t>et al.,</w:t>
      </w:r>
      <w:r w:rsidR="00191E1D">
        <w:rPr>
          <w:rFonts w:ascii="Arial" w:hAnsi="Arial" w:cs="Arial"/>
        </w:rPr>
        <w:t xml:space="preserve"> (</w:t>
      </w:r>
      <w:r w:rsidR="00191E1D" w:rsidRPr="00953251">
        <w:rPr>
          <w:rFonts w:ascii="Arial" w:hAnsi="Arial" w:cs="Arial"/>
        </w:rPr>
        <w:t>2014</w:t>
      </w:r>
      <w:r w:rsidR="00953251">
        <w:rPr>
          <w:rFonts w:ascii="Arial" w:hAnsi="Arial" w:cs="Arial"/>
        </w:rPr>
        <w:t>)</w:t>
      </w:r>
      <w:r w:rsidRPr="00F208AA">
        <w:rPr>
          <w:rFonts w:ascii="Arial" w:hAnsi="Arial" w:cs="Arial"/>
        </w:rPr>
        <w:t xml:space="preserve"> “A comparative study of feature selection and machine learning algorithms for Arabic sentiment classification”. in Asia information retrieval </w:t>
      </w:r>
      <w:r w:rsidR="00191E1D" w:rsidRPr="00F208AA">
        <w:rPr>
          <w:rFonts w:ascii="Arial" w:hAnsi="Arial" w:cs="Arial"/>
        </w:rPr>
        <w:t>symposium.</w:t>
      </w:r>
      <w:r w:rsidRPr="00F208AA">
        <w:rPr>
          <w:rFonts w:ascii="Arial" w:hAnsi="Arial" w:cs="Arial"/>
        </w:rPr>
        <w:t xml:space="preserve"> Springer.</w:t>
      </w:r>
      <w:r w:rsidRPr="00F208AA">
        <w:rPr>
          <w:rFonts w:ascii="Arial" w:hAnsi="Arial" w:cs="Arial"/>
          <w:sz w:val="28"/>
        </w:rPr>
        <w:t xml:space="preserve"> </w:t>
      </w:r>
    </w:p>
    <w:p w:rsidR="006C3968" w:rsidRPr="00F208AA" w:rsidRDefault="006C3968" w:rsidP="006C3968">
      <w:pPr>
        <w:pStyle w:val="ListParagraph"/>
        <w:rPr>
          <w:rFonts w:ascii="Arial" w:hAnsi="Arial" w:cs="Arial"/>
        </w:rPr>
      </w:pPr>
    </w:p>
    <w:p w:rsidR="006C3968" w:rsidRPr="00953251" w:rsidRDefault="006C3968" w:rsidP="00953251">
      <w:pPr>
        <w:spacing w:after="0"/>
        <w:ind w:left="360"/>
        <w:rPr>
          <w:rFonts w:ascii="Arial" w:hAnsi="Arial" w:cs="Arial"/>
        </w:rPr>
      </w:pPr>
    </w:p>
    <w:p w:rsidR="007116A9" w:rsidRPr="00F208AA" w:rsidRDefault="007116A9" w:rsidP="007116A9">
      <w:pPr>
        <w:spacing w:after="0"/>
        <w:rPr>
          <w:rFonts w:ascii="Arial" w:hAnsi="Arial" w:cs="Arial"/>
        </w:rPr>
      </w:pPr>
    </w:p>
    <w:p w:rsidR="007116A9" w:rsidRPr="00F208AA" w:rsidRDefault="007116A9" w:rsidP="007116A9">
      <w:pPr>
        <w:spacing w:after="0"/>
        <w:rPr>
          <w:rFonts w:ascii="Arial" w:hAnsi="Arial" w:cs="Arial"/>
        </w:rPr>
      </w:pPr>
      <w:r w:rsidRPr="00F208AA">
        <w:rPr>
          <w:rFonts w:ascii="Arial" w:hAnsi="Arial" w:cs="Arial"/>
          <w:sz w:val="28"/>
        </w:rPr>
        <w:t xml:space="preserve"> </w:t>
      </w:r>
    </w:p>
    <w:p w:rsidR="007116A9" w:rsidRPr="00F208AA" w:rsidRDefault="007116A9" w:rsidP="007116A9">
      <w:pPr>
        <w:spacing w:after="0"/>
        <w:rPr>
          <w:rFonts w:ascii="Arial" w:hAnsi="Arial" w:cs="Arial"/>
        </w:rPr>
      </w:pPr>
      <w:r w:rsidRPr="00F208AA">
        <w:rPr>
          <w:rFonts w:ascii="Arial" w:hAnsi="Arial" w:cs="Arial"/>
          <w:sz w:val="28"/>
        </w:rPr>
        <w:lastRenderedPageBreak/>
        <w:t xml:space="preserve"> </w:t>
      </w:r>
    </w:p>
    <w:p w:rsidR="007116A9" w:rsidRPr="00F208AA" w:rsidRDefault="007116A9" w:rsidP="007116A9">
      <w:pPr>
        <w:spacing w:after="0"/>
        <w:rPr>
          <w:rFonts w:ascii="Arial" w:hAnsi="Arial" w:cs="Arial"/>
          <w:sz w:val="28"/>
        </w:rPr>
      </w:pPr>
    </w:p>
    <w:p w:rsidR="007116A9" w:rsidRPr="00F208AA" w:rsidRDefault="007116A9" w:rsidP="007116A9">
      <w:pPr>
        <w:spacing w:after="0"/>
        <w:rPr>
          <w:rFonts w:ascii="Arial" w:hAnsi="Arial" w:cs="Arial"/>
          <w:sz w:val="28"/>
        </w:rPr>
      </w:pPr>
    </w:p>
    <w:p w:rsidR="007116A9" w:rsidRPr="00F208AA" w:rsidRDefault="007116A9" w:rsidP="007116A9">
      <w:pPr>
        <w:spacing w:after="0"/>
        <w:rPr>
          <w:rFonts w:ascii="Arial" w:hAnsi="Arial" w:cs="Arial"/>
          <w:sz w:val="28"/>
        </w:rPr>
      </w:pPr>
    </w:p>
    <w:p w:rsidR="007116A9" w:rsidRPr="00F208AA" w:rsidRDefault="007116A9" w:rsidP="00B172C9">
      <w:pPr>
        <w:pStyle w:val="Heading2"/>
        <w:rPr>
          <w:rFonts w:ascii="Arial" w:hAnsi="Arial" w:cs="Arial"/>
        </w:rPr>
      </w:pPr>
    </w:p>
    <w:p w:rsidR="007116A9" w:rsidRPr="00F208AA" w:rsidRDefault="007116A9" w:rsidP="007116A9">
      <w:pPr>
        <w:pStyle w:val="Heading2"/>
        <w:rPr>
          <w:rFonts w:ascii="Arial" w:hAnsi="Arial" w:cs="Arial"/>
        </w:rPr>
      </w:pPr>
      <w:r w:rsidRPr="00F208AA">
        <w:rPr>
          <w:rFonts w:ascii="Arial" w:hAnsi="Arial" w:cs="Arial"/>
        </w:rPr>
        <w:t xml:space="preserve">Appendices  </w:t>
      </w:r>
    </w:p>
    <w:p w:rsidR="007116A9" w:rsidRPr="00F208AA" w:rsidRDefault="007116A9" w:rsidP="007116A9">
      <w:pPr>
        <w:spacing w:after="0"/>
        <w:rPr>
          <w:rFonts w:ascii="Arial" w:hAnsi="Arial" w:cs="Arial"/>
        </w:rPr>
      </w:pPr>
      <w:r w:rsidRPr="00F208AA">
        <w:rPr>
          <w:rFonts w:ascii="Arial" w:hAnsi="Arial" w:cs="Arial"/>
          <w:sz w:val="32"/>
        </w:rPr>
        <w:t xml:space="preserve"> </w:t>
      </w:r>
    </w:p>
    <w:p w:rsidR="007116A9" w:rsidRPr="00F208AA" w:rsidRDefault="007116A9" w:rsidP="007116A9">
      <w:pPr>
        <w:ind w:left="-5" w:right="1374"/>
        <w:rPr>
          <w:rFonts w:ascii="Arial" w:hAnsi="Arial" w:cs="Arial"/>
        </w:rPr>
      </w:pPr>
      <w:r w:rsidRPr="00F208AA">
        <w:rPr>
          <w:rFonts w:ascii="Arial" w:hAnsi="Arial" w:cs="Arial"/>
        </w:rPr>
        <w:t xml:space="preserve">This document will guide you through the contents of the </w:t>
      </w:r>
      <w:r w:rsidR="00B172C9" w:rsidRPr="00F208AA">
        <w:rPr>
          <w:rFonts w:ascii="Arial" w:hAnsi="Arial" w:cs="Arial"/>
        </w:rPr>
        <w:t>Artefacts</w:t>
      </w:r>
      <w:r w:rsidRPr="00F208AA">
        <w:rPr>
          <w:rFonts w:ascii="Arial" w:hAnsi="Arial" w:cs="Arial"/>
        </w:rPr>
        <w:t xml:space="preserve"> and the necessary steps to implement the </w:t>
      </w:r>
      <w:r w:rsidR="00FF51E8" w:rsidRPr="00F208AA">
        <w:rPr>
          <w:rFonts w:ascii="Arial" w:hAnsi="Arial" w:cs="Arial"/>
        </w:rPr>
        <w:t>python</w:t>
      </w:r>
      <w:r w:rsidRPr="00F208AA">
        <w:rPr>
          <w:rFonts w:ascii="Arial" w:hAnsi="Arial" w:cs="Arial"/>
        </w:rPr>
        <w:t xml:space="preserve"> code for dissertation project titled </w:t>
      </w:r>
      <w:r w:rsidR="00FF51E8" w:rsidRPr="00F208AA">
        <w:rPr>
          <w:rFonts w:ascii="Arial" w:hAnsi="Arial" w:cs="Arial"/>
        </w:rPr>
        <w:t>“Arabic Sentimental Analysis with Deep learning LSTM”</w:t>
      </w:r>
      <w:r w:rsidR="00FF51E8" w:rsidRPr="00F208AA">
        <w:rPr>
          <w:rFonts w:ascii="Arial" w:hAnsi="Arial" w:cs="Arial"/>
        </w:rPr>
        <w:t>.</w:t>
      </w:r>
    </w:p>
    <w:p w:rsidR="007116A9" w:rsidRPr="00F208AA" w:rsidRDefault="007116A9" w:rsidP="007116A9">
      <w:pPr>
        <w:spacing w:after="18"/>
        <w:rPr>
          <w:rFonts w:ascii="Arial" w:hAnsi="Arial" w:cs="Arial"/>
        </w:rPr>
      </w:pPr>
      <w:r w:rsidRPr="00F208AA">
        <w:rPr>
          <w:rFonts w:ascii="Arial" w:hAnsi="Arial" w:cs="Arial"/>
        </w:rPr>
        <w:t xml:space="preserve"> </w:t>
      </w:r>
    </w:p>
    <w:p w:rsidR="007116A9" w:rsidRPr="00F208AA" w:rsidRDefault="007116A9" w:rsidP="007116A9">
      <w:pPr>
        <w:pStyle w:val="Heading3"/>
        <w:tabs>
          <w:tab w:val="center" w:pos="2350"/>
        </w:tabs>
        <w:spacing w:after="0" w:line="259" w:lineRule="auto"/>
        <w:ind w:left="0" w:firstLine="0"/>
      </w:pPr>
      <w:r w:rsidRPr="00F208AA">
        <w:rPr>
          <w:sz w:val="22"/>
        </w:rPr>
        <w:t xml:space="preserve">I. </w:t>
      </w:r>
      <w:r w:rsidRPr="00F208AA">
        <w:rPr>
          <w:sz w:val="22"/>
        </w:rPr>
        <w:tab/>
      </w:r>
      <w:r w:rsidRPr="00F208AA">
        <w:rPr>
          <w:sz w:val="28"/>
        </w:rPr>
        <w:t xml:space="preserve">Contents of the </w:t>
      </w:r>
      <w:r w:rsidR="00D03F87" w:rsidRPr="00F208AA">
        <w:rPr>
          <w:sz w:val="28"/>
        </w:rPr>
        <w:t>Artefacts</w:t>
      </w:r>
      <w:r w:rsidRPr="00F208AA">
        <w:rPr>
          <w:b w:val="0"/>
          <w:sz w:val="22"/>
        </w:rPr>
        <w:t xml:space="preserve"> </w:t>
      </w:r>
    </w:p>
    <w:p w:rsidR="007116A9" w:rsidRPr="00F208AA" w:rsidRDefault="007116A9" w:rsidP="007116A9">
      <w:pPr>
        <w:spacing w:after="0"/>
        <w:rPr>
          <w:rFonts w:ascii="Arial" w:hAnsi="Arial" w:cs="Arial"/>
        </w:rPr>
      </w:pPr>
      <w:r w:rsidRPr="00F208AA">
        <w:rPr>
          <w:rFonts w:ascii="Arial" w:hAnsi="Arial" w:cs="Arial"/>
        </w:rPr>
        <w:t xml:space="preserve"> </w:t>
      </w:r>
    </w:p>
    <w:p w:rsidR="007116A9" w:rsidRPr="00F208AA" w:rsidRDefault="007116A9" w:rsidP="007116A9">
      <w:pPr>
        <w:pStyle w:val="Heading4"/>
        <w:ind w:left="370"/>
        <w:rPr>
          <w:rFonts w:ascii="Arial" w:hAnsi="Arial" w:cs="Arial"/>
          <w:b/>
          <w:i w:val="0"/>
          <w:color w:val="auto"/>
        </w:rPr>
      </w:pPr>
      <w:r w:rsidRPr="00F208AA">
        <w:rPr>
          <w:rFonts w:ascii="Arial" w:hAnsi="Arial" w:cs="Arial"/>
          <w:b/>
          <w:i w:val="0"/>
          <w:color w:val="auto"/>
        </w:rPr>
        <w:t xml:space="preserve">1. Datasets  </w:t>
      </w:r>
    </w:p>
    <w:p w:rsidR="007116A9" w:rsidRPr="00F208AA" w:rsidRDefault="00854A8C" w:rsidP="007116A9">
      <w:pPr>
        <w:numPr>
          <w:ilvl w:val="0"/>
          <w:numId w:val="3"/>
        </w:numPr>
        <w:spacing w:after="5" w:line="250" w:lineRule="auto"/>
        <w:ind w:right="1427" w:hanging="360"/>
        <w:rPr>
          <w:rFonts w:ascii="Arial" w:hAnsi="Arial" w:cs="Arial"/>
        </w:rPr>
      </w:pPr>
      <w:r w:rsidRPr="00F208AA">
        <w:rPr>
          <w:rFonts w:ascii="Arial" w:hAnsi="Arial" w:cs="Arial"/>
          <w:b/>
        </w:rPr>
        <w:t>HTL_Transformed</w:t>
      </w:r>
      <w:r w:rsidR="007116A9" w:rsidRPr="00F208AA">
        <w:rPr>
          <w:rFonts w:ascii="Arial" w:hAnsi="Arial" w:cs="Arial"/>
          <w:b/>
        </w:rPr>
        <w:t xml:space="preserve">.csv: </w:t>
      </w:r>
      <w:r w:rsidR="007116A9" w:rsidRPr="00F208AA">
        <w:rPr>
          <w:rFonts w:ascii="Arial" w:hAnsi="Arial" w:cs="Arial"/>
        </w:rPr>
        <w:t xml:space="preserve">The pre-processed </w:t>
      </w:r>
      <w:r w:rsidRPr="00F208AA">
        <w:rPr>
          <w:rFonts w:ascii="Arial" w:hAnsi="Arial" w:cs="Arial"/>
        </w:rPr>
        <w:t>data used in rapidminer process</w:t>
      </w:r>
      <w:r w:rsidR="007116A9" w:rsidRPr="00F208AA">
        <w:rPr>
          <w:rFonts w:ascii="Arial" w:hAnsi="Arial" w:cs="Arial"/>
          <w:b/>
        </w:rPr>
        <w:t xml:space="preserve">  </w:t>
      </w:r>
    </w:p>
    <w:p w:rsidR="007116A9" w:rsidRPr="00F208AA" w:rsidRDefault="00854A8C" w:rsidP="007116A9">
      <w:pPr>
        <w:numPr>
          <w:ilvl w:val="0"/>
          <w:numId w:val="3"/>
        </w:numPr>
        <w:spacing w:after="5" w:line="250" w:lineRule="auto"/>
        <w:ind w:right="1427" w:hanging="360"/>
        <w:rPr>
          <w:rFonts w:ascii="Arial" w:hAnsi="Arial" w:cs="Arial"/>
        </w:rPr>
      </w:pPr>
      <w:r w:rsidRPr="00F208AA">
        <w:rPr>
          <w:rFonts w:ascii="Arial" w:hAnsi="Arial" w:cs="Arial"/>
          <w:b/>
        </w:rPr>
        <w:t>HTL</w:t>
      </w:r>
      <w:r w:rsidR="007116A9" w:rsidRPr="00F208AA">
        <w:rPr>
          <w:rFonts w:ascii="Arial" w:hAnsi="Arial" w:cs="Arial"/>
          <w:b/>
        </w:rPr>
        <w:t xml:space="preserve">: </w:t>
      </w:r>
      <w:r w:rsidR="007116A9" w:rsidRPr="00F208AA">
        <w:rPr>
          <w:rFonts w:ascii="Arial" w:hAnsi="Arial" w:cs="Arial"/>
        </w:rPr>
        <w:t xml:space="preserve">The pre-processed </w:t>
      </w:r>
      <w:r w:rsidRPr="00F208AA">
        <w:rPr>
          <w:rFonts w:ascii="Arial" w:hAnsi="Arial" w:cs="Arial"/>
        </w:rPr>
        <w:t xml:space="preserve">data for python </w:t>
      </w:r>
      <w:r w:rsidR="00781998" w:rsidRPr="00F208AA">
        <w:rPr>
          <w:rFonts w:ascii="Arial" w:hAnsi="Arial" w:cs="Arial"/>
        </w:rPr>
        <w:t>code.</w:t>
      </w:r>
      <w:r w:rsidR="007116A9" w:rsidRPr="00F208AA">
        <w:rPr>
          <w:rFonts w:ascii="Arial" w:hAnsi="Arial" w:cs="Arial"/>
          <w:b/>
        </w:rPr>
        <w:t xml:space="preserve"> </w:t>
      </w:r>
    </w:p>
    <w:p w:rsidR="007116A9" w:rsidRPr="00F208AA" w:rsidRDefault="007116A9" w:rsidP="00854A8C">
      <w:pPr>
        <w:spacing w:after="5" w:line="250" w:lineRule="auto"/>
        <w:ind w:left="710" w:right="1427"/>
        <w:rPr>
          <w:rFonts w:ascii="Arial" w:hAnsi="Arial" w:cs="Arial"/>
        </w:rPr>
      </w:pPr>
    </w:p>
    <w:p w:rsidR="007116A9" w:rsidRPr="00F208AA" w:rsidRDefault="006B4FE4" w:rsidP="007116A9">
      <w:pPr>
        <w:pStyle w:val="Heading4"/>
        <w:ind w:left="370"/>
        <w:rPr>
          <w:rFonts w:ascii="Arial" w:hAnsi="Arial" w:cs="Arial"/>
          <w:b/>
          <w:i w:val="0"/>
          <w:color w:val="auto"/>
        </w:rPr>
      </w:pPr>
      <w:r w:rsidRPr="00F208AA">
        <w:rPr>
          <w:rFonts w:ascii="Arial" w:hAnsi="Arial" w:cs="Arial"/>
          <w:b/>
          <w:i w:val="0"/>
          <w:color w:val="auto"/>
        </w:rPr>
        <w:t xml:space="preserve">2. Model </w:t>
      </w:r>
      <w:r w:rsidR="007116A9" w:rsidRPr="00F208AA">
        <w:rPr>
          <w:rFonts w:ascii="Arial" w:hAnsi="Arial" w:cs="Arial"/>
          <w:b/>
          <w:i w:val="0"/>
          <w:color w:val="auto"/>
        </w:rPr>
        <w:t xml:space="preserve">  </w:t>
      </w:r>
    </w:p>
    <w:p w:rsidR="006B4FE4" w:rsidRPr="00F208AA" w:rsidRDefault="006B4FE4" w:rsidP="007116A9">
      <w:pPr>
        <w:numPr>
          <w:ilvl w:val="0"/>
          <w:numId w:val="4"/>
        </w:numPr>
        <w:spacing w:after="5" w:line="250" w:lineRule="auto"/>
        <w:ind w:right="1461" w:hanging="360"/>
        <w:rPr>
          <w:rFonts w:ascii="Arial" w:hAnsi="Arial" w:cs="Arial"/>
        </w:rPr>
      </w:pPr>
      <w:r w:rsidRPr="00F208AA">
        <w:rPr>
          <w:rFonts w:ascii="Arial" w:hAnsi="Arial" w:cs="Arial"/>
          <w:b/>
        </w:rPr>
        <w:t>Final result</w:t>
      </w:r>
    </w:p>
    <w:p w:rsidR="007116A9" w:rsidRPr="00F208AA" w:rsidRDefault="006B4FE4" w:rsidP="006B4FE4">
      <w:pPr>
        <w:spacing w:after="5" w:line="250" w:lineRule="auto"/>
        <w:ind w:left="1070" w:right="1461"/>
        <w:rPr>
          <w:rFonts w:ascii="Arial" w:hAnsi="Arial" w:cs="Arial"/>
        </w:rPr>
      </w:pPr>
      <w:r w:rsidRPr="00F208AA">
        <w:rPr>
          <w:rFonts w:ascii="Arial" w:eastAsia="Courier New" w:hAnsi="Arial" w:cs="Arial"/>
        </w:rPr>
        <w:t>Rapidminer process results of all the machine learning models</w:t>
      </w:r>
    </w:p>
    <w:p w:rsidR="007116A9" w:rsidRPr="00F208AA" w:rsidRDefault="007116A9" w:rsidP="007116A9">
      <w:pPr>
        <w:spacing w:after="50"/>
        <w:ind w:left="1848"/>
        <w:rPr>
          <w:rFonts w:ascii="Arial" w:hAnsi="Arial" w:cs="Arial"/>
        </w:rPr>
      </w:pPr>
      <w:r w:rsidRPr="00F208AA">
        <w:rPr>
          <w:rFonts w:ascii="Arial" w:hAnsi="Arial" w:cs="Arial"/>
          <w:b/>
        </w:rPr>
        <w:t xml:space="preserve"> </w:t>
      </w:r>
    </w:p>
    <w:p w:rsidR="007116A9" w:rsidRPr="00F208AA" w:rsidRDefault="0083315A" w:rsidP="0083315A">
      <w:pPr>
        <w:numPr>
          <w:ilvl w:val="0"/>
          <w:numId w:val="4"/>
        </w:numPr>
        <w:spacing w:after="5" w:line="250" w:lineRule="auto"/>
        <w:ind w:right="1461" w:hanging="360"/>
        <w:rPr>
          <w:rFonts w:ascii="Arial" w:hAnsi="Arial" w:cs="Arial"/>
        </w:rPr>
      </w:pPr>
      <w:r w:rsidRPr="00F208AA">
        <w:rPr>
          <w:rFonts w:ascii="Arial" w:hAnsi="Arial" w:cs="Arial"/>
          <w:b/>
        </w:rPr>
        <w:t>Rapidminer Process for SA.rmp – Ra</w:t>
      </w:r>
      <w:r w:rsidRPr="00F208AA">
        <w:rPr>
          <w:rFonts w:ascii="Arial" w:hAnsi="Arial" w:cs="Arial"/>
        </w:rPr>
        <w:t>pid miner process for machine learning models implementation</w:t>
      </w:r>
    </w:p>
    <w:p w:rsidR="007116A9" w:rsidRPr="00F208AA" w:rsidRDefault="007116A9" w:rsidP="007116A9">
      <w:pPr>
        <w:spacing w:after="0"/>
        <w:rPr>
          <w:rFonts w:ascii="Arial" w:hAnsi="Arial" w:cs="Arial"/>
        </w:rPr>
      </w:pPr>
      <w:r w:rsidRPr="00F208AA">
        <w:rPr>
          <w:rFonts w:ascii="Arial" w:hAnsi="Arial" w:cs="Arial"/>
          <w:b/>
        </w:rPr>
        <w:t xml:space="preserve"> </w:t>
      </w:r>
    </w:p>
    <w:p w:rsidR="007116A9" w:rsidRPr="00F208AA" w:rsidRDefault="00854A8C" w:rsidP="007116A9">
      <w:pPr>
        <w:pStyle w:val="Heading4"/>
        <w:ind w:left="370"/>
        <w:rPr>
          <w:rFonts w:ascii="Arial" w:hAnsi="Arial" w:cs="Arial"/>
          <w:b/>
          <w:i w:val="0"/>
          <w:color w:val="auto"/>
        </w:rPr>
      </w:pPr>
      <w:r w:rsidRPr="00F208AA">
        <w:rPr>
          <w:rFonts w:ascii="Arial" w:hAnsi="Arial" w:cs="Arial"/>
          <w:b/>
          <w:i w:val="0"/>
          <w:color w:val="auto"/>
        </w:rPr>
        <w:t>3. python code</w:t>
      </w:r>
      <w:r w:rsidR="007116A9" w:rsidRPr="00F208AA">
        <w:rPr>
          <w:rFonts w:ascii="Arial" w:hAnsi="Arial" w:cs="Arial"/>
          <w:b/>
          <w:i w:val="0"/>
          <w:color w:val="auto"/>
        </w:rPr>
        <w:t xml:space="preserve"> </w:t>
      </w:r>
    </w:p>
    <w:p w:rsidR="007116A9" w:rsidRPr="00F208AA" w:rsidRDefault="00854A8C" w:rsidP="00854A8C">
      <w:pPr>
        <w:spacing w:after="5" w:line="250" w:lineRule="auto"/>
        <w:ind w:left="1070" w:right="1427"/>
        <w:rPr>
          <w:rFonts w:ascii="Arial" w:hAnsi="Arial" w:cs="Arial"/>
        </w:rPr>
      </w:pPr>
      <w:proofErr w:type="spellStart"/>
      <w:r w:rsidRPr="00F208AA">
        <w:rPr>
          <w:rFonts w:ascii="Arial" w:hAnsi="Arial" w:cs="Arial"/>
          <w:b/>
        </w:rPr>
        <w:t>sentiment_analysis_arabic_hotel_</w:t>
      </w:r>
      <w:r w:rsidR="00191E1D" w:rsidRPr="00F208AA">
        <w:rPr>
          <w:rFonts w:ascii="Arial" w:hAnsi="Arial" w:cs="Arial"/>
          <w:b/>
        </w:rPr>
        <w:t>reviews</w:t>
      </w:r>
      <w:proofErr w:type="spellEnd"/>
      <w:r w:rsidR="00191E1D" w:rsidRPr="00F208AA">
        <w:rPr>
          <w:rFonts w:ascii="Arial" w:hAnsi="Arial" w:cs="Arial"/>
          <w:b/>
        </w:rPr>
        <w:t xml:space="preserve">. </w:t>
      </w:r>
      <w:proofErr w:type="spellStart"/>
      <w:r w:rsidR="00191E1D" w:rsidRPr="00F208AA">
        <w:rPr>
          <w:rFonts w:ascii="Arial" w:hAnsi="Arial" w:cs="Arial"/>
          <w:b/>
        </w:rPr>
        <w:t>ipynb</w:t>
      </w:r>
      <w:proofErr w:type="spellEnd"/>
      <w:r w:rsidR="007116A9" w:rsidRPr="00F208AA">
        <w:rPr>
          <w:rFonts w:ascii="Arial" w:hAnsi="Arial" w:cs="Arial"/>
          <w:b/>
        </w:rPr>
        <w:t xml:space="preserve">: </w:t>
      </w:r>
      <w:r w:rsidR="007116A9" w:rsidRPr="00F208AA">
        <w:rPr>
          <w:rFonts w:ascii="Arial" w:hAnsi="Arial" w:cs="Arial"/>
        </w:rPr>
        <w:t xml:space="preserve">Primary code required to execute </w:t>
      </w:r>
      <w:r w:rsidRPr="00F208AA">
        <w:rPr>
          <w:rFonts w:ascii="Arial" w:hAnsi="Arial" w:cs="Arial"/>
        </w:rPr>
        <w:t xml:space="preserve">sentimental </w:t>
      </w:r>
      <w:r w:rsidR="00781998" w:rsidRPr="00F208AA">
        <w:rPr>
          <w:rFonts w:ascii="Arial" w:hAnsi="Arial" w:cs="Arial"/>
        </w:rPr>
        <w:t>analysis</w:t>
      </w:r>
      <w:r w:rsidRPr="00F208AA">
        <w:rPr>
          <w:rFonts w:ascii="Arial" w:hAnsi="Arial" w:cs="Arial"/>
        </w:rPr>
        <w:t xml:space="preserve"> Bi-LSTM model</w:t>
      </w:r>
      <w:r w:rsidR="007116A9" w:rsidRPr="00F208AA">
        <w:rPr>
          <w:rFonts w:ascii="Arial" w:hAnsi="Arial" w:cs="Arial"/>
        </w:rPr>
        <w:t>.</w:t>
      </w:r>
      <w:r w:rsidR="007116A9" w:rsidRPr="00F208AA">
        <w:rPr>
          <w:rFonts w:ascii="Arial" w:hAnsi="Arial" w:cs="Arial"/>
          <w:b/>
        </w:rPr>
        <w:t xml:space="preserve"> </w:t>
      </w:r>
    </w:p>
    <w:p w:rsidR="00854A8C" w:rsidRPr="00F208AA" w:rsidRDefault="00854A8C" w:rsidP="00854A8C">
      <w:pPr>
        <w:spacing w:after="5" w:line="250" w:lineRule="auto"/>
        <w:ind w:left="1070" w:right="1427"/>
        <w:rPr>
          <w:rFonts w:ascii="Arial" w:hAnsi="Arial" w:cs="Arial"/>
        </w:rPr>
      </w:pPr>
    </w:p>
    <w:p w:rsidR="007116A9" w:rsidRPr="00F208AA" w:rsidRDefault="007116A9" w:rsidP="007116A9">
      <w:pPr>
        <w:spacing w:after="5" w:line="250" w:lineRule="auto"/>
        <w:ind w:left="720" w:right="1427" w:hanging="360"/>
        <w:rPr>
          <w:rFonts w:ascii="Arial" w:hAnsi="Arial" w:cs="Arial"/>
        </w:rPr>
      </w:pPr>
      <w:r w:rsidRPr="00F208AA">
        <w:rPr>
          <w:rFonts w:ascii="Arial" w:hAnsi="Arial" w:cs="Arial"/>
          <w:b/>
        </w:rPr>
        <w:t xml:space="preserve">4. Readme: </w:t>
      </w:r>
      <w:r w:rsidRPr="00F208AA">
        <w:rPr>
          <w:rFonts w:ascii="Arial" w:hAnsi="Arial" w:cs="Arial"/>
        </w:rPr>
        <w:t xml:space="preserve"> Explains the contents of the </w:t>
      </w:r>
      <w:r w:rsidR="00854A8C" w:rsidRPr="00F208AA">
        <w:rPr>
          <w:rFonts w:ascii="Arial" w:hAnsi="Arial" w:cs="Arial"/>
        </w:rPr>
        <w:t>Artefacts</w:t>
      </w:r>
      <w:r w:rsidRPr="00F208AA">
        <w:rPr>
          <w:rFonts w:ascii="Arial" w:hAnsi="Arial" w:cs="Arial"/>
        </w:rPr>
        <w:t xml:space="preserve">, how to implement the code on </w:t>
      </w:r>
      <w:proofErr w:type="spellStart"/>
      <w:r w:rsidR="00854A8C" w:rsidRPr="00F208AA">
        <w:rPr>
          <w:rFonts w:ascii="Arial" w:hAnsi="Arial" w:cs="Arial"/>
        </w:rPr>
        <w:t>jupyter</w:t>
      </w:r>
      <w:proofErr w:type="spellEnd"/>
      <w:r w:rsidRPr="00F208AA">
        <w:rPr>
          <w:rFonts w:ascii="Arial" w:hAnsi="Arial" w:cs="Arial"/>
        </w:rPr>
        <w:t xml:space="preserve">. </w:t>
      </w:r>
      <w:r w:rsidRPr="00F208AA">
        <w:rPr>
          <w:rFonts w:ascii="Arial" w:hAnsi="Arial" w:cs="Arial"/>
          <w:b/>
        </w:rPr>
        <w:t xml:space="preserve"> </w:t>
      </w:r>
    </w:p>
    <w:p w:rsidR="007116A9" w:rsidRPr="00F208AA" w:rsidRDefault="007116A9" w:rsidP="007116A9">
      <w:pPr>
        <w:spacing w:after="0"/>
        <w:rPr>
          <w:rFonts w:ascii="Arial" w:hAnsi="Arial" w:cs="Arial"/>
        </w:rPr>
      </w:pPr>
      <w:r w:rsidRPr="00F208AA">
        <w:rPr>
          <w:rFonts w:ascii="Arial" w:hAnsi="Arial" w:cs="Arial"/>
        </w:rPr>
        <w:t xml:space="preserve"> </w:t>
      </w:r>
    </w:p>
    <w:p w:rsidR="007116A9" w:rsidRPr="00F208AA" w:rsidRDefault="007116A9" w:rsidP="007116A9">
      <w:pPr>
        <w:spacing w:after="0" w:line="250" w:lineRule="auto"/>
        <w:ind w:left="-5" w:right="994"/>
        <w:rPr>
          <w:rFonts w:ascii="Arial" w:hAnsi="Arial" w:cs="Arial"/>
        </w:rPr>
      </w:pPr>
      <w:r w:rsidRPr="00F208AA">
        <w:rPr>
          <w:rFonts w:ascii="Arial" w:hAnsi="Arial" w:cs="Arial"/>
          <w:b/>
        </w:rPr>
        <w:t xml:space="preserve">Please refer to the readme file attached along with the </w:t>
      </w:r>
      <w:r w:rsidR="00854A8C" w:rsidRPr="00F208AA">
        <w:rPr>
          <w:rFonts w:ascii="Arial" w:hAnsi="Arial" w:cs="Arial"/>
          <w:b/>
        </w:rPr>
        <w:t>Artefacts</w:t>
      </w:r>
      <w:r w:rsidRPr="00F208AA">
        <w:rPr>
          <w:rFonts w:ascii="Arial" w:hAnsi="Arial" w:cs="Arial"/>
          <w:b/>
        </w:rPr>
        <w:t xml:space="preserve"> to understand how the code is implemented in R studio and the installation process of H2O Driverless AI on Azure cloud. </w:t>
      </w:r>
    </w:p>
    <w:p w:rsidR="007116A9" w:rsidRPr="00F208AA" w:rsidRDefault="007116A9" w:rsidP="00E86F7F">
      <w:pPr>
        <w:pStyle w:val="ListParagraph"/>
        <w:ind w:left="360"/>
        <w:rPr>
          <w:rFonts w:ascii="Arial" w:hAnsi="Arial" w:cs="Arial"/>
        </w:rPr>
      </w:pPr>
    </w:p>
    <w:sectPr w:rsidR="007116A9" w:rsidRPr="00F208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109"/>
    <w:multiLevelType w:val="hybridMultilevel"/>
    <w:tmpl w:val="BE98473C"/>
    <w:lvl w:ilvl="0" w:tplc="58CE5AA6">
      <w:start w:val="1"/>
      <w:numFmt w:val="bullet"/>
      <w:lvlText w:val="•"/>
      <w:lvlJc w:val="left"/>
      <w:pPr>
        <w:ind w:left="10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32F2D4">
      <w:start w:val="1"/>
      <w:numFmt w:val="bullet"/>
      <w:lvlText w:val="o"/>
      <w:lvlJc w:val="left"/>
      <w:pPr>
        <w:ind w:left="18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BC2A840">
      <w:start w:val="1"/>
      <w:numFmt w:val="bullet"/>
      <w:lvlText w:val="▪"/>
      <w:lvlJc w:val="left"/>
      <w:pPr>
        <w:ind w:left="25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5427552">
      <w:start w:val="1"/>
      <w:numFmt w:val="bullet"/>
      <w:lvlText w:val="•"/>
      <w:lvlJc w:val="left"/>
      <w:pPr>
        <w:ind w:left="32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6C20F62">
      <w:start w:val="1"/>
      <w:numFmt w:val="bullet"/>
      <w:lvlText w:val="o"/>
      <w:lvlJc w:val="left"/>
      <w:pPr>
        <w:ind w:left="40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ED24602">
      <w:start w:val="1"/>
      <w:numFmt w:val="bullet"/>
      <w:lvlText w:val="▪"/>
      <w:lvlJc w:val="left"/>
      <w:pPr>
        <w:ind w:left="47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8E49794">
      <w:start w:val="1"/>
      <w:numFmt w:val="bullet"/>
      <w:lvlText w:val="•"/>
      <w:lvlJc w:val="left"/>
      <w:pPr>
        <w:ind w:left="54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97508368">
      <w:start w:val="1"/>
      <w:numFmt w:val="bullet"/>
      <w:lvlText w:val="o"/>
      <w:lvlJc w:val="left"/>
      <w:pPr>
        <w:ind w:left="61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7D60AF6">
      <w:start w:val="1"/>
      <w:numFmt w:val="bullet"/>
      <w:lvlText w:val="▪"/>
      <w:lvlJc w:val="left"/>
      <w:pPr>
        <w:ind w:left="68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7F4A29"/>
    <w:multiLevelType w:val="multilevel"/>
    <w:tmpl w:val="73BEE3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3E02F58"/>
    <w:multiLevelType w:val="hybridMultilevel"/>
    <w:tmpl w:val="0264236A"/>
    <w:lvl w:ilvl="0" w:tplc="E5B4E1D0">
      <w:start w:val="1"/>
      <w:numFmt w:val="bullet"/>
      <w:lvlText w:val="•"/>
      <w:lvlJc w:val="left"/>
      <w:pPr>
        <w:ind w:left="10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780ECC">
      <w:start w:val="1"/>
      <w:numFmt w:val="bullet"/>
      <w:lvlText w:val="o"/>
      <w:lvlJc w:val="left"/>
      <w:pPr>
        <w:ind w:left="18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32AA966">
      <w:start w:val="1"/>
      <w:numFmt w:val="bullet"/>
      <w:lvlText w:val="▪"/>
      <w:lvlJc w:val="left"/>
      <w:pPr>
        <w:ind w:left="25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F38E7FE">
      <w:start w:val="1"/>
      <w:numFmt w:val="bullet"/>
      <w:lvlText w:val="•"/>
      <w:lvlJc w:val="left"/>
      <w:pPr>
        <w:ind w:left="32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5B26370">
      <w:start w:val="1"/>
      <w:numFmt w:val="bullet"/>
      <w:lvlText w:val="o"/>
      <w:lvlJc w:val="left"/>
      <w:pPr>
        <w:ind w:left="40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8AA34AC">
      <w:start w:val="1"/>
      <w:numFmt w:val="bullet"/>
      <w:lvlText w:val="▪"/>
      <w:lvlJc w:val="left"/>
      <w:pPr>
        <w:ind w:left="47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D52161A">
      <w:start w:val="1"/>
      <w:numFmt w:val="bullet"/>
      <w:lvlText w:val="•"/>
      <w:lvlJc w:val="left"/>
      <w:pPr>
        <w:ind w:left="54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726D4E8">
      <w:start w:val="1"/>
      <w:numFmt w:val="bullet"/>
      <w:lvlText w:val="o"/>
      <w:lvlJc w:val="left"/>
      <w:pPr>
        <w:ind w:left="61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B52C7A2">
      <w:start w:val="1"/>
      <w:numFmt w:val="bullet"/>
      <w:lvlText w:val="▪"/>
      <w:lvlJc w:val="left"/>
      <w:pPr>
        <w:ind w:left="68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E293F4F"/>
    <w:multiLevelType w:val="hybridMultilevel"/>
    <w:tmpl w:val="BB4E45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587A2A"/>
    <w:multiLevelType w:val="hybridMultilevel"/>
    <w:tmpl w:val="FB1C091C"/>
    <w:lvl w:ilvl="0" w:tplc="E3969408">
      <w:start w:val="1"/>
      <w:numFmt w:val="bullet"/>
      <w:lvlText w:val="•"/>
      <w:lvlJc w:val="left"/>
      <w:pPr>
        <w:ind w:left="10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DE121E">
      <w:start w:val="1"/>
      <w:numFmt w:val="bullet"/>
      <w:lvlText w:val="o"/>
      <w:lvlJc w:val="left"/>
      <w:pPr>
        <w:ind w:left="17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D1CFD36">
      <w:start w:val="1"/>
      <w:numFmt w:val="bullet"/>
      <w:lvlText w:val="▪"/>
      <w:lvlJc w:val="left"/>
      <w:pPr>
        <w:ind w:left="25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9F24800">
      <w:start w:val="1"/>
      <w:numFmt w:val="bullet"/>
      <w:lvlText w:val="•"/>
      <w:lvlJc w:val="left"/>
      <w:pPr>
        <w:ind w:left="32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1C01DFA">
      <w:start w:val="1"/>
      <w:numFmt w:val="bullet"/>
      <w:lvlText w:val="o"/>
      <w:lvlJc w:val="left"/>
      <w:pPr>
        <w:ind w:left="39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9B00DB2">
      <w:start w:val="1"/>
      <w:numFmt w:val="bullet"/>
      <w:lvlText w:val="▪"/>
      <w:lvlJc w:val="left"/>
      <w:pPr>
        <w:ind w:left="46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3904828">
      <w:start w:val="1"/>
      <w:numFmt w:val="bullet"/>
      <w:lvlText w:val="•"/>
      <w:lvlJc w:val="left"/>
      <w:pPr>
        <w:ind w:left="53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4092EC">
      <w:start w:val="1"/>
      <w:numFmt w:val="bullet"/>
      <w:lvlText w:val="o"/>
      <w:lvlJc w:val="left"/>
      <w:pPr>
        <w:ind w:left="61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C1A295C">
      <w:start w:val="1"/>
      <w:numFmt w:val="bullet"/>
      <w:lvlText w:val="▪"/>
      <w:lvlJc w:val="left"/>
      <w:pPr>
        <w:ind w:left="68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6DD0384"/>
    <w:multiLevelType w:val="hybridMultilevel"/>
    <w:tmpl w:val="308A92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9C90FE5"/>
    <w:multiLevelType w:val="hybridMultilevel"/>
    <w:tmpl w:val="FA6827EC"/>
    <w:lvl w:ilvl="0" w:tplc="E5129796">
      <w:start w:val="1"/>
      <w:numFmt w:val="bullet"/>
      <w:lvlText w:val="•"/>
      <w:lvlJc w:val="left"/>
      <w:pPr>
        <w:ind w:left="10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C818AA">
      <w:start w:val="1"/>
      <w:numFmt w:val="bullet"/>
      <w:lvlText w:val="o"/>
      <w:lvlJc w:val="left"/>
      <w:pPr>
        <w:ind w:left="17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CE0ABB2">
      <w:start w:val="1"/>
      <w:numFmt w:val="bullet"/>
      <w:lvlText w:val="▪"/>
      <w:lvlJc w:val="left"/>
      <w:pPr>
        <w:ind w:left="25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44A127E">
      <w:start w:val="1"/>
      <w:numFmt w:val="bullet"/>
      <w:lvlText w:val="•"/>
      <w:lvlJc w:val="left"/>
      <w:pPr>
        <w:ind w:left="32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72CB6A">
      <w:start w:val="1"/>
      <w:numFmt w:val="bullet"/>
      <w:lvlText w:val="o"/>
      <w:lvlJc w:val="left"/>
      <w:pPr>
        <w:ind w:left="39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E0038D0">
      <w:start w:val="1"/>
      <w:numFmt w:val="bullet"/>
      <w:lvlText w:val="▪"/>
      <w:lvlJc w:val="left"/>
      <w:pPr>
        <w:ind w:left="46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30C25A6">
      <w:start w:val="1"/>
      <w:numFmt w:val="bullet"/>
      <w:lvlText w:val="•"/>
      <w:lvlJc w:val="left"/>
      <w:pPr>
        <w:ind w:left="53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F368626">
      <w:start w:val="1"/>
      <w:numFmt w:val="bullet"/>
      <w:lvlText w:val="o"/>
      <w:lvlJc w:val="left"/>
      <w:pPr>
        <w:ind w:left="61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82477D8">
      <w:start w:val="1"/>
      <w:numFmt w:val="bullet"/>
      <w:lvlText w:val="▪"/>
      <w:lvlJc w:val="left"/>
      <w:pPr>
        <w:ind w:left="68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9E87CDB"/>
    <w:multiLevelType w:val="hybridMultilevel"/>
    <w:tmpl w:val="3A52B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7"/>
  </w:num>
  <w:num w:numId="3">
    <w:abstractNumId w:val="4"/>
  </w:num>
  <w:num w:numId="4">
    <w:abstractNumId w:val="2"/>
  </w:num>
  <w:num w:numId="5">
    <w:abstractNumId w:val="0"/>
  </w:num>
  <w:num w:numId="6">
    <w:abstractNumId w:val="6"/>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210"/>
    <w:rsid w:val="00004FFC"/>
    <w:rsid w:val="00007210"/>
    <w:rsid w:val="0007553B"/>
    <w:rsid w:val="0007675F"/>
    <w:rsid w:val="000C1E22"/>
    <w:rsid w:val="000F762F"/>
    <w:rsid w:val="00160358"/>
    <w:rsid w:val="00182325"/>
    <w:rsid w:val="00191E1D"/>
    <w:rsid w:val="001A295A"/>
    <w:rsid w:val="001E4C29"/>
    <w:rsid w:val="00222025"/>
    <w:rsid w:val="002F4E58"/>
    <w:rsid w:val="00316987"/>
    <w:rsid w:val="00362215"/>
    <w:rsid w:val="003A4418"/>
    <w:rsid w:val="003D424B"/>
    <w:rsid w:val="00464818"/>
    <w:rsid w:val="00485BA5"/>
    <w:rsid w:val="00491A00"/>
    <w:rsid w:val="004A4E50"/>
    <w:rsid w:val="004B2926"/>
    <w:rsid w:val="004B387D"/>
    <w:rsid w:val="004E05F7"/>
    <w:rsid w:val="004E15E6"/>
    <w:rsid w:val="00552D7A"/>
    <w:rsid w:val="005B1225"/>
    <w:rsid w:val="005B5C67"/>
    <w:rsid w:val="006109A6"/>
    <w:rsid w:val="00650B27"/>
    <w:rsid w:val="00672AB4"/>
    <w:rsid w:val="006A2C49"/>
    <w:rsid w:val="006B4083"/>
    <w:rsid w:val="006B4FE4"/>
    <w:rsid w:val="006C3968"/>
    <w:rsid w:val="006C57D0"/>
    <w:rsid w:val="006F285F"/>
    <w:rsid w:val="0071039C"/>
    <w:rsid w:val="007116A9"/>
    <w:rsid w:val="00756777"/>
    <w:rsid w:val="00781998"/>
    <w:rsid w:val="007819ED"/>
    <w:rsid w:val="00784876"/>
    <w:rsid w:val="007B2A1A"/>
    <w:rsid w:val="007E1479"/>
    <w:rsid w:val="008005A5"/>
    <w:rsid w:val="00832D97"/>
    <w:rsid w:val="0083315A"/>
    <w:rsid w:val="00854A8C"/>
    <w:rsid w:val="0088038B"/>
    <w:rsid w:val="008A64CD"/>
    <w:rsid w:val="00936F92"/>
    <w:rsid w:val="00953251"/>
    <w:rsid w:val="009846B3"/>
    <w:rsid w:val="00987133"/>
    <w:rsid w:val="00991F59"/>
    <w:rsid w:val="009A41C1"/>
    <w:rsid w:val="009A50DC"/>
    <w:rsid w:val="009C216F"/>
    <w:rsid w:val="009D641B"/>
    <w:rsid w:val="009F173B"/>
    <w:rsid w:val="00A47637"/>
    <w:rsid w:val="00A66E5B"/>
    <w:rsid w:val="00A84EEE"/>
    <w:rsid w:val="00A972AC"/>
    <w:rsid w:val="00B11E7F"/>
    <w:rsid w:val="00B172C9"/>
    <w:rsid w:val="00B73911"/>
    <w:rsid w:val="00B95EB0"/>
    <w:rsid w:val="00BB485E"/>
    <w:rsid w:val="00BC685F"/>
    <w:rsid w:val="00BD6B7D"/>
    <w:rsid w:val="00C055C6"/>
    <w:rsid w:val="00C0796F"/>
    <w:rsid w:val="00C103E2"/>
    <w:rsid w:val="00C54F96"/>
    <w:rsid w:val="00C60CE4"/>
    <w:rsid w:val="00C800E4"/>
    <w:rsid w:val="00CA69BC"/>
    <w:rsid w:val="00CA7B7B"/>
    <w:rsid w:val="00CC27C9"/>
    <w:rsid w:val="00CF60EB"/>
    <w:rsid w:val="00D03F87"/>
    <w:rsid w:val="00D41D37"/>
    <w:rsid w:val="00D502E4"/>
    <w:rsid w:val="00D63471"/>
    <w:rsid w:val="00D7382B"/>
    <w:rsid w:val="00D94DD4"/>
    <w:rsid w:val="00E14675"/>
    <w:rsid w:val="00E221FC"/>
    <w:rsid w:val="00E766B8"/>
    <w:rsid w:val="00E86F7F"/>
    <w:rsid w:val="00E90301"/>
    <w:rsid w:val="00E95BF5"/>
    <w:rsid w:val="00EA3163"/>
    <w:rsid w:val="00EA3F51"/>
    <w:rsid w:val="00EA5F00"/>
    <w:rsid w:val="00EB6448"/>
    <w:rsid w:val="00F11F2F"/>
    <w:rsid w:val="00F208AA"/>
    <w:rsid w:val="00F40AED"/>
    <w:rsid w:val="00F435FF"/>
    <w:rsid w:val="00F52947"/>
    <w:rsid w:val="00F651E3"/>
    <w:rsid w:val="00F6679D"/>
    <w:rsid w:val="00F67180"/>
    <w:rsid w:val="00F7198F"/>
    <w:rsid w:val="00FB68C8"/>
    <w:rsid w:val="00FC5869"/>
    <w:rsid w:val="00FF51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F0939"/>
  <w15:chartTrackingRefBased/>
  <w15:docId w15:val="{1A66B3C9-1912-4964-A730-0C476F1DF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00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072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link w:val="Heading3Char"/>
    <w:uiPriority w:val="9"/>
    <w:unhideWhenUsed/>
    <w:qFormat/>
    <w:rsid w:val="00007210"/>
    <w:pPr>
      <w:keepNext/>
      <w:keepLines/>
      <w:spacing w:after="32" w:line="250" w:lineRule="auto"/>
      <w:ind w:left="10" w:hanging="10"/>
      <w:outlineLvl w:val="2"/>
    </w:pPr>
    <w:rPr>
      <w:rFonts w:ascii="Arial" w:eastAsia="Arial" w:hAnsi="Arial" w:cs="Arial"/>
      <w:b/>
      <w:color w:val="000000"/>
      <w:sz w:val="24"/>
      <w:lang w:eastAsia="en-IN"/>
    </w:rPr>
  </w:style>
  <w:style w:type="paragraph" w:styleId="Heading4">
    <w:name w:val="heading 4"/>
    <w:basedOn w:val="Normal"/>
    <w:next w:val="Normal"/>
    <w:link w:val="Heading4Char"/>
    <w:uiPriority w:val="9"/>
    <w:semiHidden/>
    <w:unhideWhenUsed/>
    <w:qFormat/>
    <w:rsid w:val="007116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007210"/>
    <w:rPr>
      <w:rFonts w:ascii="Arial" w:eastAsia="Arial" w:hAnsi="Arial" w:cs="Arial"/>
      <w:b/>
      <w:color w:val="000000"/>
      <w:sz w:val="24"/>
      <w:lang w:eastAsia="en-IN"/>
    </w:rPr>
  </w:style>
  <w:style w:type="paragraph" w:styleId="ListParagraph">
    <w:name w:val="List Paragraph"/>
    <w:basedOn w:val="Normal"/>
    <w:uiPriority w:val="34"/>
    <w:qFormat/>
    <w:rsid w:val="00007210"/>
    <w:pPr>
      <w:ind w:left="720"/>
      <w:contextualSpacing/>
    </w:pPr>
  </w:style>
  <w:style w:type="character" w:customStyle="1" w:styleId="Heading2Char">
    <w:name w:val="Heading 2 Char"/>
    <w:basedOn w:val="DefaultParagraphFont"/>
    <w:link w:val="Heading2"/>
    <w:uiPriority w:val="9"/>
    <w:semiHidden/>
    <w:rsid w:val="00007210"/>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800E4"/>
    <w:rPr>
      <w:rFonts w:asciiTheme="majorHAnsi" w:eastAsiaTheme="majorEastAsia" w:hAnsiTheme="majorHAnsi" w:cstheme="majorBidi"/>
      <w:color w:val="2E74B5" w:themeColor="accent1" w:themeShade="BF"/>
      <w:sz w:val="32"/>
      <w:szCs w:val="32"/>
    </w:rPr>
  </w:style>
  <w:style w:type="table" w:customStyle="1" w:styleId="TableGrid">
    <w:name w:val="TableGrid"/>
    <w:rsid w:val="00D94DD4"/>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7116A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33741-3CFC-439E-A9AC-19E402BD3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41</Pages>
  <Words>11010</Words>
  <Characters>62762</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 goyal</dc:creator>
  <cp:keywords/>
  <dc:description/>
  <cp:lastModifiedBy>krishn goyal</cp:lastModifiedBy>
  <cp:revision>13</cp:revision>
  <dcterms:created xsi:type="dcterms:W3CDTF">2020-01-06T22:19:00Z</dcterms:created>
  <dcterms:modified xsi:type="dcterms:W3CDTF">2020-01-07T00:15:00Z</dcterms:modified>
</cp:coreProperties>
</file>