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97E54" w14:textId="77777777" w:rsidR="007E3E40" w:rsidRDefault="007E3E40" w:rsidP="00E8511B">
      <w:pPr>
        <w:pStyle w:val="Title"/>
      </w:pPr>
      <w:r>
        <w:t>Project Plan</w:t>
      </w:r>
    </w:p>
    <w:p w14:paraId="234D7198" w14:textId="77777777" w:rsidR="007B0D1D" w:rsidRDefault="007B0D1D" w:rsidP="00E8511B">
      <w:pPr>
        <w:pStyle w:val="Subtitle"/>
      </w:pPr>
    </w:p>
    <w:p w14:paraId="092AA58D" w14:textId="3ADD66E1" w:rsidR="00AD3FD9" w:rsidRDefault="00C528D5" w:rsidP="0036540F">
      <w:pPr>
        <w:pStyle w:val="Subtitle"/>
      </w:pPr>
      <w:r w:rsidRPr="00C528D5">
        <w:rPr>
          <w:rFonts w:asciiTheme="majorHAnsi" w:eastAsiaTheme="majorEastAsia" w:hAnsiTheme="majorHAnsi" w:cstheme="majorBidi"/>
          <w:color w:val="auto"/>
          <w:spacing w:val="-10"/>
          <w:kern w:val="28"/>
          <w:sz w:val="48"/>
          <w:szCs w:val="56"/>
        </w:rPr>
        <w:t>University Network Design</w:t>
      </w:r>
    </w:p>
    <w:p w14:paraId="49284192" w14:textId="6196FB86" w:rsidR="0036540F" w:rsidRDefault="0036540F" w:rsidP="0036540F">
      <w:pPr>
        <w:pStyle w:val="Subtitle"/>
      </w:pPr>
      <w:r>
        <w:t>Unit:</w:t>
      </w:r>
      <w:r w:rsidR="6BB8BA02">
        <w:t xml:space="preserve">                     </w:t>
      </w:r>
      <w:r>
        <w:tab/>
        <w:t>COIT13236</w:t>
      </w:r>
    </w:p>
    <w:p w14:paraId="5E08D4DA" w14:textId="4B00E012" w:rsidR="007E3E40" w:rsidRDefault="00E8511B" w:rsidP="003641A1">
      <w:pPr>
        <w:pStyle w:val="Subtitle"/>
        <w:ind w:right="-188"/>
      </w:pPr>
      <w:r>
        <w:t>Student 1</w:t>
      </w:r>
      <w:r w:rsidR="002F2F9E">
        <w:t xml:space="preserve">: </w:t>
      </w:r>
      <w:r w:rsidR="002F2F9E">
        <w:tab/>
      </w:r>
      <w:r w:rsidR="002F2F9E">
        <w:tab/>
      </w:r>
      <w:r w:rsidR="00D2797F">
        <w:t>Krishan Himesh Abeyrathne Tennakoon Mudiyanselage (12217274)</w:t>
      </w:r>
    </w:p>
    <w:p w14:paraId="13DA9939" w14:textId="452A249A" w:rsidR="007E3E40" w:rsidRDefault="007E3E40" w:rsidP="00E8511B">
      <w:pPr>
        <w:pStyle w:val="Subtitle"/>
      </w:pPr>
      <w:r>
        <w:t>Student 2</w:t>
      </w:r>
      <w:r w:rsidR="002F2F9E">
        <w:t xml:space="preserve">: </w:t>
      </w:r>
      <w:r>
        <w:tab/>
      </w:r>
      <w:r>
        <w:tab/>
      </w:r>
      <w:r w:rsidR="4B93B494">
        <w:t>Narayan Parajuli (12144248)</w:t>
      </w:r>
    </w:p>
    <w:p w14:paraId="7696FA8D" w14:textId="3DEF2747" w:rsidR="002F2F9E" w:rsidRPr="002F2F9E" w:rsidRDefault="002F2F9E" w:rsidP="002F2F9E">
      <w:pPr>
        <w:pStyle w:val="Subtitle"/>
      </w:pPr>
      <w:r>
        <w:t>Project Mentor:</w:t>
      </w:r>
      <w:r>
        <w:tab/>
      </w:r>
      <w:r w:rsidR="7C8899E8">
        <w:t xml:space="preserve">Sunil </w:t>
      </w:r>
      <w:r w:rsidR="00C528D5">
        <w:t>Seneviratne</w:t>
      </w:r>
    </w:p>
    <w:p w14:paraId="39B62253" w14:textId="4995B805" w:rsidR="007E3E40" w:rsidRDefault="007E3E40" w:rsidP="00E8511B">
      <w:pPr>
        <w:pStyle w:val="Subtitle"/>
      </w:pPr>
      <w:r>
        <w:t>Date</w:t>
      </w:r>
      <w:r w:rsidR="007B0D1D">
        <w:t>:</w:t>
      </w:r>
      <w:r w:rsidR="007B0D1D">
        <w:tab/>
      </w:r>
      <w:r w:rsidR="007B0D1D">
        <w:tab/>
      </w:r>
      <w:r w:rsidR="007B0D1D">
        <w:tab/>
      </w:r>
      <w:r w:rsidR="00C528D5">
        <w:t>20.07.2024</w:t>
      </w:r>
    </w:p>
    <w:p w14:paraId="61649906" w14:textId="10DEFA81" w:rsidR="00AD3FD9" w:rsidRPr="00AD3FD9" w:rsidRDefault="00AD3FD9" w:rsidP="00AD3FD9">
      <w:pPr>
        <w:pStyle w:val="Subtitle"/>
      </w:pPr>
      <w:r>
        <w:t>CQUniversity Australia</w:t>
      </w:r>
    </w:p>
    <w:p w14:paraId="2DE4EE4D" w14:textId="663F2D1F" w:rsidR="2A432371" w:rsidRDefault="00C7027A" w:rsidP="001A12E8">
      <w:pPr>
        <w:pStyle w:val="Heading1"/>
      </w:pPr>
      <w:r>
        <w:t>Overview</w:t>
      </w:r>
    </w:p>
    <w:p w14:paraId="52FB7C98" w14:textId="15CBFD21" w:rsidR="1DA4EE64" w:rsidRDefault="1DA4EE64" w:rsidP="2BE6C6E8">
      <w:pPr>
        <w:rPr>
          <w:rFonts w:ascii="Calibri" w:eastAsia="Calibri" w:hAnsi="Calibri" w:cs="Calibri"/>
        </w:rPr>
      </w:pPr>
      <w:r w:rsidRPr="2BE6C6E8">
        <w:rPr>
          <w:rFonts w:ascii="Calibri" w:eastAsia="Calibri" w:hAnsi="Calibri" w:cs="Calibri"/>
        </w:rPr>
        <w:t xml:space="preserve">The project is </w:t>
      </w:r>
      <w:r w:rsidR="00543A22">
        <w:rPr>
          <w:rFonts w:ascii="Calibri" w:eastAsia="Calibri" w:hAnsi="Calibri" w:cs="Calibri"/>
        </w:rPr>
        <w:t>focused</w:t>
      </w:r>
      <w:r w:rsidRPr="2BE6C6E8">
        <w:rPr>
          <w:rFonts w:ascii="Calibri" w:eastAsia="Calibri" w:hAnsi="Calibri" w:cs="Calibri"/>
        </w:rPr>
        <w:t xml:space="preserve"> on planning and carrying out a</w:t>
      </w:r>
      <w:r w:rsidR="71AA7363" w:rsidRPr="2BE6C6E8">
        <w:rPr>
          <w:rFonts w:ascii="Calibri" w:eastAsia="Calibri" w:hAnsi="Calibri" w:cs="Calibri"/>
        </w:rPr>
        <w:t>n advanced network infrastructure</w:t>
      </w:r>
      <w:r w:rsidRPr="2BE6C6E8">
        <w:rPr>
          <w:rFonts w:ascii="Calibri" w:eastAsia="Calibri" w:hAnsi="Calibri" w:cs="Calibri"/>
        </w:rPr>
        <w:t xml:space="preserve"> for a multi-</w:t>
      </w:r>
      <w:r w:rsidR="34A03152" w:rsidRPr="2BE6C6E8">
        <w:rPr>
          <w:rFonts w:ascii="Calibri" w:eastAsia="Calibri" w:hAnsi="Calibri" w:cs="Calibri"/>
        </w:rPr>
        <w:t>campus</w:t>
      </w:r>
      <w:r w:rsidRPr="2BE6C6E8">
        <w:rPr>
          <w:rFonts w:ascii="Calibri" w:eastAsia="Calibri" w:hAnsi="Calibri" w:cs="Calibri"/>
        </w:rPr>
        <w:t xml:space="preserve"> KN </w:t>
      </w:r>
      <w:r w:rsidR="00CD5752">
        <w:rPr>
          <w:rFonts w:ascii="Calibri" w:eastAsia="Calibri" w:hAnsi="Calibri" w:cs="Calibri"/>
        </w:rPr>
        <w:t>University</w:t>
      </w:r>
      <w:r w:rsidR="000A06FD">
        <w:rPr>
          <w:rFonts w:ascii="Calibri" w:eastAsia="Calibri" w:hAnsi="Calibri" w:cs="Calibri"/>
        </w:rPr>
        <w:t xml:space="preserve"> (KNU)</w:t>
      </w:r>
      <w:r w:rsidRPr="2BE6C6E8">
        <w:rPr>
          <w:rFonts w:ascii="Calibri" w:eastAsia="Calibri" w:hAnsi="Calibri" w:cs="Calibri"/>
        </w:rPr>
        <w:t xml:space="preserve">. This </w:t>
      </w:r>
      <w:r w:rsidR="59D75DAB" w:rsidRPr="2BE6C6E8">
        <w:rPr>
          <w:rFonts w:ascii="Calibri" w:eastAsia="Calibri" w:hAnsi="Calibri" w:cs="Calibri"/>
        </w:rPr>
        <w:t>network infrastructure</w:t>
      </w:r>
      <w:r w:rsidRPr="2BE6C6E8">
        <w:rPr>
          <w:rFonts w:ascii="Calibri" w:eastAsia="Calibri" w:hAnsi="Calibri" w:cs="Calibri"/>
        </w:rPr>
        <w:t xml:space="preserve"> is expected to give strong network</w:t>
      </w:r>
      <w:r w:rsidR="00543A22">
        <w:rPr>
          <w:rFonts w:ascii="Calibri" w:eastAsia="Calibri" w:hAnsi="Calibri" w:cs="Calibri"/>
        </w:rPr>
        <w:t xml:space="preserve"> security</w:t>
      </w:r>
      <w:r w:rsidRPr="2BE6C6E8">
        <w:rPr>
          <w:rFonts w:ascii="Calibri" w:eastAsia="Calibri" w:hAnsi="Calibri" w:cs="Calibri"/>
        </w:rPr>
        <w:t xml:space="preserve"> and adaptability across various c</w:t>
      </w:r>
      <w:r w:rsidR="2F23EFF3" w:rsidRPr="2BE6C6E8">
        <w:rPr>
          <w:rFonts w:ascii="Calibri" w:eastAsia="Calibri" w:hAnsi="Calibri" w:cs="Calibri"/>
        </w:rPr>
        <w:t>ampus locations</w:t>
      </w:r>
      <w:r w:rsidRPr="2BE6C6E8">
        <w:rPr>
          <w:rFonts w:ascii="Calibri" w:eastAsia="Calibri" w:hAnsi="Calibri" w:cs="Calibri"/>
        </w:rPr>
        <w:t>. It incorporates</w:t>
      </w:r>
      <w:r w:rsidR="5004892A" w:rsidRPr="2BE6C6E8">
        <w:rPr>
          <w:rFonts w:ascii="Calibri" w:eastAsia="Calibri" w:hAnsi="Calibri" w:cs="Calibri"/>
        </w:rPr>
        <w:t xml:space="preserve"> pioneering</w:t>
      </w:r>
      <w:r w:rsidRPr="2BE6C6E8">
        <w:rPr>
          <w:rFonts w:ascii="Calibri" w:eastAsia="Calibri" w:hAnsi="Calibri" w:cs="Calibri"/>
        </w:rPr>
        <w:t xml:space="preserve"> </w:t>
      </w:r>
      <w:r w:rsidR="78243757" w:rsidRPr="2BE6C6E8">
        <w:rPr>
          <w:rFonts w:ascii="Calibri" w:eastAsia="Calibri" w:hAnsi="Calibri" w:cs="Calibri"/>
        </w:rPr>
        <w:t>technologies</w:t>
      </w:r>
      <w:r w:rsidRPr="2BE6C6E8">
        <w:rPr>
          <w:rFonts w:ascii="Calibri" w:eastAsia="Calibri" w:hAnsi="Calibri" w:cs="Calibri"/>
        </w:rPr>
        <w:t xml:space="preserve">, including </w:t>
      </w:r>
      <w:r w:rsidR="11727CD4" w:rsidRPr="2BE6C6E8">
        <w:rPr>
          <w:rFonts w:ascii="Calibri" w:eastAsia="Calibri" w:hAnsi="Calibri" w:cs="Calibri"/>
        </w:rPr>
        <w:t>Internet</w:t>
      </w:r>
      <w:r w:rsidRPr="2BE6C6E8">
        <w:rPr>
          <w:rFonts w:ascii="Calibri" w:eastAsia="Calibri" w:hAnsi="Calibri" w:cs="Calibri"/>
        </w:rPr>
        <w:t xml:space="preserve"> of Things (IoT) gadgets and distributed computing, to upgrade the </w:t>
      </w:r>
      <w:r w:rsidR="5CDAB1AB" w:rsidRPr="2BE6C6E8">
        <w:rPr>
          <w:rFonts w:ascii="Calibri" w:eastAsia="Calibri" w:hAnsi="Calibri" w:cs="Calibri"/>
        </w:rPr>
        <w:t>university’s</w:t>
      </w:r>
      <w:r w:rsidRPr="2BE6C6E8">
        <w:rPr>
          <w:rFonts w:ascii="Calibri" w:eastAsia="Calibri" w:hAnsi="Calibri" w:cs="Calibri"/>
        </w:rPr>
        <w:t xml:space="preserve"> functional effectiveness and </w:t>
      </w:r>
      <w:r w:rsidR="4E1D7D3A" w:rsidRPr="2BE6C6E8">
        <w:rPr>
          <w:rFonts w:ascii="Calibri" w:eastAsia="Calibri" w:hAnsi="Calibri" w:cs="Calibri"/>
        </w:rPr>
        <w:t xml:space="preserve">academic </w:t>
      </w:r>
      <w:r w:rsidRPr="2BE6C6E8">
        <w:rPr>
          <w:rFonts w:ascii="Calibri" w:eastAsia="Calibri" w:hAnsi="Calibri" w:cs="Calibri"/>
        </w:rPr>
        <w:t xml:space="preserve">abilities. The </w:t>
      </w:r>
      <w:r w:rsidR="263FB84B" w:rsidRPr="2BE6C6E8">
        <w:rPr>
          <w:rFonts w:ascii="Calibri" w:eastAsia="Calibri" w:hAnsi="Calibri" w:cs="Calibri"/>
        </w:rPr>
        <w:t>project</w:t>
      </w:r>
      <w:r w:rsidRPr="2BE6C6E8">
        <w:rPr>
          <w:rFonts w:ascii="Calibri" w:eastAsia="Calibri" w:hAnsi="Calibri" w:cs="Calibri"/>
        </w:rPr>
        <w:t xml:space="preserve"> includes making a </w:t>
      </w:r>
      <w:r w:rsidR="000A06FD">
        <w:rPr>
          <w:rFonts w:ascii="Calibri" w:eastAsia="Calibri" w:hAnsi="Calibri" w:cs="Calibri"/>
        </w:rPr>
        <w:t>network architecture connecting various campus buildings and supporting</w:t>
      </w:r>
      <w:r w:rsidR="415CB086" w:rsidRPr="2BE6C6E8">
        <w:rPr>
          <w:rFonts w:ascii="Calibri" w:eastAsia="Calibri" w:hAnsi="Calibri" w:cs="Calibri"/>
        </w:rPr>
        <w:t xml:space="preserve"> modern educational and administrative functions</w:t>
      </w:r>
      <w:r w:rsidRPr="2BE6C6E8">
        <w:rPr>
          <w:rFonts w:ascii="Calibri" w:eastAsia="Calibri" w:hAnsi="Calibri" w:cs="Calibri"/>
        </w:rPr>
        <w:t xml:space="preserve">. Making a total </w:t>
      </w:r>
      <w:r w:rsidR="39AF56B6" w:rsidRPr="2BE6C6E8">
        <w:rPr>
          <w:rFonts w:ascii="Calibri" w:eastAsia="Calibri" w:hAnsi="Calibri" w:cs="Calibri"/>
        </w:rPr>
        <w:t>network solution</w:t>
      </w:r>
      <w:r w:rsidRPr="2BE6C6E8">
        <w:rPr>
          <w:rFonts w:ascii="Calibri" w:eastAsia="Calibri" w:hAnsi="Calibri" w:cs="Calibri"/>
        </w:rPr>
        <w:t xml:space="preserve"> that meets the different requirements of a KN </w:t>
      </w:r>
      <w:r w:rsidR="4C7FF338" w:rsidRPr="2BE6C6E8">
        <w:rPr>
          <w:rFonts w:ascii="Calibri" w:eastAsia="Calibri" w:hAnsi="Calibri" w:cs="Calibri"/>
        </w:rPr>
        <w:t>university</w:t>
      </w:r>
      <w:r w:rsidRPr="2BE6C6E8">
        <w:rPr>
          <w:rFonts w:ascii="Calibri" w:eastAsia="Calibri" w:hAnsi="Calibri" w:cs="Calibri"/>
        </w:rPr>
        <w:t xml:space="preserve"> with numerous grounds is the fundamental objective of this task.</w:t>
      </w:r>
      <w:r w:rsidR="452BFCFF" w:rsidRPr="2BE6C6E8">
        <w:rPr>
          <w:rFonts w:ascii="Calibri" w:eastAsia="Calibri" w:hAnsi="Calibri" w:cs="Calibri"/>
        </w:rPr>
        <w:t xml:space="preserve"> </w:t>
      </w:r>
      <w:r w:rsidR="36561920" w:rsidRPr="2BE6C6E8">
        <w:rPr>
          <w:rFonts w:ascii="Calibri" w:eastAsia="Calibri" w:hAnsi="Calibri" w:cs="Calibri"/>
        </w:rPr>
        <w:t xml:space="preserve">This involves </w:t>
      </w:r>
      <w:r w:rsidR="00543A22">
        <w:rPr>
          <w:rFonts w:ascii="Calibri" w:eastAsia="Calibri" w:hAnsi="Calibri" w:cs="Calibri"/>
        </w:rPr>
        <w:t>creating</w:t>
      </w:r>
      <w:r w:rsidR="36561920" w:rsidRPr="2BE6C6E8">
        <w:rPr>
          <w:rFonts w:ascii="Calibri" w:eastAsia="Calibri" w:hAnsi="Calibri" w:cs="Calibri"/>
        </w:rPr>
        <w:t xml:space="preserve"> a network architecture that upholds </w:t>
      </w:r>
      <w:r w:rsidR="4FB99220" w:rsidRPr="2BE6C6E8">
        <w:rPr>
          <w:rFonts w:ascii="Calibri" w:eastAsia="Calibri" w:hAnsi="Calibri" w:cs="Calibri"/>
        </w:rPr>
        <w:t>administrative</w:t>
      </w:r>
      <w:r w:rsidR="36561920" w:rsidRPr="2BE6C6E8">
        <w:rPr>
          <w:rFonts w:ascii="Calibri" w:eastAsia="Calibri" w:hAnsi="Calibri" w:cs="Calibri"/>
        </w:rPr>
        <w:t xml:space="preserve"> and scholastic tasks while consolidating </w:t>
      </w:r>
      <w:r w:rsidR="30C50D44" w:rsidRPr="2BE6C6E8">
        <w:rPr>
          <w:rFonts w:ascii="Calibri" w:eastAsia="Calibri" w:hAnsi="Calibri" w:cs="Calibri"/>
        </w:rPr>
        <w:t>advanced</w:t>
      </w:r>
      <w:r w:rsidR="36561920" w:rsidRPr="2BE6C6E8">
        <w:rPr>
          <w:rFonts w:ascii="Calibri" w:eastAsia="Calibri" w:hAnsi="Calibri" w:cs="Calibri"/>
        </w:rPr>
        <w:t xml:space="preserve"> innovations to ensure reliable and quick access through all grounds. </w:t>
      </w:r>
      <w:r w:rsidR="4F1C08DD" w:rsidRPr="2BE6C6E8">
        <w:rPr>
          <w:rFonts w:ascii="Calibri" w:eastAsia="Calibri" w:hAnsi="Calibri" w:cs="Calibri"/>
        </w:rPr>
        <w:t xml:space="preserve">Key targets incorporate making a Scalable Network where a </w:t>
      </w:r>
      <w:r w:rsidR="000A06FD">
        <w:rPr>
          <w:rFonts w:ascii="Calibri" w:eastAsia="Calibri" w:hAnsi="Calibri" w:cs="Calibri"/>
        </w:rPr>
        <w:t>planned network</w:t>
      </w:r>
      <w:r w:rsidR="4F1C08DD" w:rsidRPr="2BE6C6E8">
        <w:rPr>
          <w:rFonts w:ascii="Calibri" w:eastAsia="Calibri" w:hAnsi="Calibri" w:cs="Calibri"/>
        </w:rPr>
        <w:t xml:space="preserve"> can extend with the university development and adjust to developing mechanical necessities</w:t>
      </w:r>
      <w:r w:rsidR="00543A22">
        <w:rPr>
          <w:rFonts w:ascii="Calibri" w:eastAsia="Calibri" w:hAnsi="Calibri" w:cs="Calibri"/>
        </w:rPr>
        <w:t xml:space="preserve">. </w:t>
      </w:r>
      <w:r w:rsidR="00CD5752">
        <w:rPr>
          <w:rFonts w:ascii="Calibri" w:eastAsia="Calibri" w:hAnsi="Calibri" w:cs="Calibri"/>
        </w:rPr>
        <w:t xml:space="preserve">Another is upgrading connectivity, </w:t>
      </w:r>
      <w:r w:rsidR="003E2BFB">
        <w:rPr>
          <w:rFonts w:ascii="Calibri" w:eastAsia="Calibri" w:hAnsi="Calibri" w:cs="Calibri"/>
        </w:rPr>
        <w:t>guaranteeing</w:t>
      </w:r>
      <w:r w:rsidR="4F1C08DD" w:rsidRPr="2BE6C6E8">
        <w:rPr>
          <w:rFonts w:ascii="Calibri" w:eastAsia="Calibri" w:hAnsi="Calibri" w:cs="Calibri"/>
        </w:rPr>
        <w:t xml:space="preserve"> consistent and dependable web access for students, personnel, and staff across all campus areas.</w:t>
      </w:r>
    </w:p>
    <w:p w14:paraId="4DFBD0F8" w14:textId="5056DF1E" w:rsidR="37E973E4" w:rsidRDefault="2DD6E9B2" w:rsidP="463FC95C">
      <w:r w:rsidRPr="463FC95C">
        <w:rPr>
          <w:rFonts w:ascii="Calibri" w:eastAsia="Calibri" w:hAnsi="Calibri" w:cs="Calibri"/>
        </w:rPr>
        <w:t xml:space="preserve">The project tackles several important problems that universities encounter: </w:t>
      </w:r>
    </w:p>
    <w:p w14:paraId="143B2370" w14:textId="434FC9D9" w:rsidR="37E973E4" w:rsidRDefault="2DD6E9B2" w:rsidP="463FC95C">
      <w:pPr>
        <w:pStyle w:val="ListParagraph"/>
        <w:numPr>
          <w:ilvl w:val="0"/>
          <w:numId w:val="7"/>
        </w:numPr>
      </w:pPr>
      <w:r w:rsidRPr="463FC95C">
        <w:rPr>
          <w:rFonts w:ascii="Calibri" w:eastAsia="Calibri" w:hAnsi="Calibri" w:cs="Calibri"/>
        </w:rPr>
        <w:t xml:space="preserve">Difficulties with connectivity: Providing reliable, fast internet access at several sites might be difficult because of different network requirements and physical distances. </w:t>
      </w:r>
    </w:p>
    <w:p w14:paraId="34681D02" w14:textId="065A1BBB" w:rsidR="37E973E4" w:rsidRDefault="000FCA96" w:rsidP="53EAEF44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16522E7E">
        <w:rPr>
          <w:rFonts w:ascii="Calibri" w:eastAsia="Calibri" w:hAnsi="Calibri" w:cs="Calibri"/>
        </w:rPr>
        <w:t>Security concerns: Security concerns incorporate shielding delicate information access and protecting the organization against online assaults. This includes putting encryption procedures, interruption discovery frameworks, and firewalls into place.</w:t>
      </w:r>
    </w:p>
    <w:p w14:paraId="731883C7" w14:textId="69898993" w:rsidR="0423C178" w:rsidRDefault="0423C178" w:rsidP="16522E7E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16522E7E">
        <w:rPr>
          <w:rFonts w:ascii="Calibri" w:eastAsia="Calibri" w:hAnsi="Calibri" w:cs="Calibri"/>
        </w:rPr>
        <w:t xml:space="preserve">Reconciliation of IoT Gadgets: Applying IoT innovation </w:t>
      </w:r>
      <w:r w:rsidR="00CD5752">
        <w:rPr>
          <w:rFonts w:ascii="Calibri" w:eastAsia="Calibri" w:hAnsi="Calibri" w:cs="Calibri"/>
        </w:rPr>
        <w:t>to develop student experience and campus tasks further</w:t>
      </w:r>
      <w:r w:rsidRPr="16522E7E">
        <w:rPr>
          <w:rFonts w:ascii="Calibri" w:eastAsia="Calibri" w:hAnsi="Calibri" w:cs="Calibri"/>
        </w:rPr>
        <w:t xml:space="preserve">. This includes regulating a wide assortment of sensors and gadgets all </w:t>
      </w:r>
      <w:r w:rsidR="00CD5752">
        <w:rPr>
          <w:rFonts w:ascii="Calibri" w:eastAsia="Calibri" w:hAnsi="Calibri" w:cs="Calibri"/>
        </w:rPr>
        <w:t>over</w:t>
      </w:r>
      <w:r w:rsidRPr="16522E7E">
        <w:rPr>
          <w:rFonts w:ascii="Calibri" w:eastAsia="Calibri" w:hAnsi="Calibri" w:cs="Calibri"/>
        </w:rPr>
        <w:t xml:space="preserve"> the campus.</w:t>
      </w:r>
    </w:p>
    <w:p w14:paraId="7EED9FE0" w14:textId="348B491D" w:rsidR="37E973E4" w:rsidRPr="00CD5752" w:rsidRDefault="2DD6E9B2" w:rsidP="463FC95C">
      <w:pPr>
        <w:pStyle w:val="ListParagraph"/>
        <w:numPr>
          <w:ilvl w:val="0"/>
          <w:numId w:val="7"/>
        </w:numPr>
      </w:pPr>
      <w:r w:rsidRPr="463FC95C">
        <w:rPr>
          <w:rFonts w:ascii="Calibri" w:eastAsia="Calibri" w:hAnsi="Calibri" w:cs="Calibri"/>
        </w:rPr>
        <w:t xml:space="preserve">Needs for Cloud Computing: </w:t>
      </w:r>
      <w:r w:rsidR="00CD5752">
        <w:rPr>
          <w:rFonts w:ascii="Calibri" w:eastAsia="Calibri" w:hAnsi="Calibri" w:cs="Calibri"/>
        </w:rPr>
        <w:t xml:space="preserve">Seamlessly integrating cloud services with the current network </w:t>
      </w:r>
      <w:r w:rsidR="6C8E1E5C" w:rsidRPr="463FC95C">
        <w:rPr>
          <w:rFonts w:ascii="Calibri" w:eastAsia="Calibri" w:hAnsi="Calibri" w:cs="Calibri"/>
        </w:rPr>
        <w:t>to</w:t>
      </w:r>
      <w:r w:rsidRPr="463FC95C">
        <w:rPr>
          <w:rFonts w:ascii="Calibri" w:eastAsia="Calibri" w:hAnsi="Calibri" w:cs="Calibri"/>
        </w:rPr>
        <w:t xml:space="preserve"> support scalable applications and data storage. </w:t>
      </w:r>
    </w:p>
    <w:p w14:paraId="6CAC203E" w14:textId="77777777" w:rsidR="00CD5752" w:rsidRDefault="00CD5752" w:rsidP="00CD5752"/>
    <w:p w14:paraId="035ACD59" w14:textId="77777777" w:rsidR="00B261A0" w:rsidRDefault="00B261A0" w:rsidP="00CD5752"/>
    <w:p w14:paraId="65C8458C" w14:textId="641AEBCD" w:rsidR="37E973E4" w:rsidRDefault="5EB4B2F6" w:rsidP="16522E7E">
      <w:pPr>
        <w:rPr>
          <w:rFonts w:ascii="Calibri" w:eastAsia="Calibri" w:hAnsi="Calibri" w:cs="Calibri"/>
        </w:rPr>
      </w:pPr>
      <w:r w:rsidRPr="16522E7E">
        <w:rPr>
          <w:rFonts w:ascii="Calibri" w:eastAsia="Calibri" w:hAnsi="Calibri" w:cs="Calibri"/>
        </w:rPr>
        <w:t xml:space="preserve">To achieve the objectives of network design and execution, the project involves the </w:t>
      </w:r>
      <w:r w:rsidR="487DCC6E" w:rsidRPr="16522E7E">
        <w:rPr>
          <w:rFonts w:ascii="Calibri" w:eastAsia="Calibri" w:hAnsi="Calibri" w:cs="Calibri"/>
        </w:rPr>
        <w:t>following</w:t>
      </w:r>
      <w:r w:rsidRPr="16522E7E">
        <w:rPr>
          <w:rFonts w:ascii="Calibri" w:eastAsia="Calibri" w:hAnsi="Calibri" w:cs="Calibri"/>
        </w:rPr>
        <w:t xml:space="preserve"> </w:t>
      </w:r>
      <w:r w:rsidR="18207D16" w:rsidRPr="16522E7E">
        <w:rPr>
          <w:rFonts w:ascii="Calibri" w:eastAsia="Calibri" w:hAnsi="Calibri" w:cs="Calibri"/>
        </w:rPr>
        <w:t>key</w:t>
      </w:r>
      <w:r w:rsidRPr="16522E7E">
        <w:rPr>
          <w:rFonts w:ascii="Calibri" w:eastAsia="Calibri" w:hAnsi="Calibri" w:cs="Calibri"/>
        </w:rPr>
        <w:t xml:space="preserve"> stages:</w:t>
      </w:r>
    </w:p>
    <w:p w14:paraId="67314354" w14:textId="24614BE8" w:rsidR="37E973E4" w:rsidRDefault="6FD260FA" w:rsidP="16522E7E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16522E7E">
        <w:rPr>
          <w:rFonts w:ascii="Calibri" w:eastAsia="Calibri" w:hAnsi="Calibri" w:cs="Calibri"/>
        </w:rPr>
        <w:t xml:space="preserve">Design Network Architecture: </w:t>
      </w:r>
      <w:r w:rsidR="3AAE63BD" w:rsidRPr="16522E7E">
        <w:rPr>
          <w:rFonts w:ascii="Calibri" w:eastAsia="Calibri" w:hAnsi="Calibri" w:cs="Calibri"/>
        </w:rPr>
        <w:t xml:space="preserve">Draft an exhaustive arrangement that incorporates all the fundamental network equipment, like firewalls, switches, and routers. This includes </w:t>
      </w:r>
      <w:r w:rsidR="44D09BE3" w:rsidRPr="16522E7E">
        <w:rPr>
          <w:rFonts w:ascii="Calibri" w:eastAsia="Calibri" w:hAnsi="Calibri" w:cs="Calibri"/>
        </w:rPr>
        <w:t>organising the data flow</w:t>
      </w:r>
      <w:r w:rsidR="3AAE63BD" w:rsidRPr="16522E7E">
        <w:rPr>
          <w:rFonts w:ascii="Calibri" w:eastAsia="Calibri" w:hAnsi="Calibri" w:cs="Calibri"/>
        </w:rPr>
        <w:t xml:space="preserve">, network design, and availability among the numerous </w:t>
      </w:r>
      <w:r w:rsidR="3305D776" w:rsidRPr="16522E7E">
        <w:rPr>
          <w:rFonts w:ascii="Calibri" w:eastAsia="Calibri" w:hAnsi="Calibri" w:cs="Calibri"/>
        </w:rPr>
        <w:t>campus buildings</w:t>
      </w:r>
      <w:r w:rsidR="3AAE63BD" w:rsidRPr="16522E7E">
        <w:rPr>
          <w:rFonts w:ascii="Calibri" w:eastAsia="Calibri" w:hAnsi="Calibri" w:cs="Calibri"/>
        </w:rPr>
        <w:t>.</w:t>
      </w:r>
    </w:p>
    <w:p w14:paraId="66A7DAB7" w14:textId="1DBA8294" w:rsidR="37E973E4" w:rsidRDefault="6FD260FA" w:rsidP="16522E7E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16522E7E">
        <w:rPr>
          <w:rFonts w:ascii="Calibri" w:eastAsia="Calibri" w:hAnsi="Calibri" w:cs="Calibri"/>
        </w:rPr>
        <w:t>Integrate IoT Technology:</w:t>
      </w:r>
      <w:r w:rsidR="002285B6" w:rsidRPr="16522E7E">
        <w:rPr>
          <w:rFonts w:ascii="Calibri" w:eastAsia="Calibri" w:hAnsi="Calibri" w:cs="Calibri"/>
        </w:rPr>
        <w:t xml:space="preserve"> Find and incorporate IoT gadgets into the network, like smart building frameworks and environmental sensors. This involves setting up these </w:t>
      </w:r>
      <w:r w:rsidR="02B9EFD0" w:rsidRPr="16522E7E">
        <w:rPr>
          <w:rFonts w:ascii="Calibri" w:eastAsia="Calibri" w:hAnsi="Calibri" w:cs="Calibri"/>
        </w:rPr>
        <w:t>gadgets</w:t>
      </w:r>
      <w:r w:rsidR="002285B6" w:rsidRPr="16522E7E">
        <w:rPr>
          <w:rFonts w:ascii="Calibri" w:eastAsia="Calibri" w:hAnsi="Calibri" w:cs="Calibri"/>
        </w:rPr>
        <w:t xml:space="preserve"> for productive co</w:t>
      </w:r>
      <w:r w:rsidR="2F174DD1" w:rsidRPr="16522E7E">
        <w:rPr>
          <w:rFonts w:ascii="Calibri" w:eastAsia="Calibri" w:hAnsi="Calibri" w:cs="Calibri"/>
        </w:rPr>
        <w:t>mmunication</w:t>
      </w:r>
      <w:r w:rsidR="002285B6" w:rsidRPr="16522E7E">
        <w:rPr>
          <w:rFonts w:ascii="Calibri" w:eastAsia="Calibri" w:hAnsi="Calibri" w:cs="Calibri"/>
        </w:rPr>
        <w:t xml:space="preserve"> with different p</w:t>
      </w:r>
      <w:r w:rsidR="04B9F41B" w:rsidRPr="16522E7E">
        <w:rPr>
          <w:rFonts w:ascii="Calibri" w:eastAsia="Calibri" w:hAnsi="Calibri" w:cs="Calibri"/>
        </w:rPr>
        <w:t>arts</w:t>
      </w:r>
      <w:r w:rsidR="002285B6" w:rsidRPr="16522E7E">
        <w:rPr>
          <w:rFonts w:ascii="Calibri" w:eastAsia="Calibri" w:hAnsi="Calibri" w:cs="Calibri"/>
        </w:rPr>
        <w:t xml:space="preserve"> of the </w:t>
      </w:r>
      <w:r w:rsidR="02CE4E38" w:rsidRPr="16522E7E">
        <w:rPr>
          <w:rFonts w:ascii="Calibri" w:eastAsia="Calibri" w:hAnsi="Calibri" w:cs="Calibri"/>
        </w:rPr>
        <w:t>network</w:t>
      </w:r>
      <w:r w:rsidR="002285B6" w:rsidRPr="16522E7E">
        <w:rPr>
          <w:rFonts w:ascii="Calibri" w:eastAsia="Calibri" w:hAnsi="Calibri" w:cs="Calibri"/>
        </w:rPr>
        <w:t xml:space="preserve"> and the c</w:t>
      </w:r>
      <w:r w:rsidR="28D47EAA" w:rsidRPr="16522E7E">
        <w:rPr>
          <w:rFonts w:ascii="Calibri" w:eastAsia="Calibri" w:hAnsi="Calibri" w:cs="Calibri"/>
        </w:rPr>
        <w:t>ore</w:t>
      </w:r>
      <w:r w:rsidR="002285B6" w:rsidRPr="16522E7E">
        <w:rPr>
          <w:rFonts w:ascii="Calibri" w:eastAsia="Calibri" w:hAnsi="Calibri" w:cs="Calibri"/>
        </w:rPr>
        <w:t>.</w:t>
      </w:r>
      <w:r w:rsidRPr="16522E7E">
        <w:rPr>
          <w:rFonts w:ascii="Calibri" w:eastAsia="Calibri" w:hAnsi="Calibri" w:cs="Calibri"/>
        </w:rPr>
        <w:t xml:space="preserve"> </w:t>
      </w:r>
    </w:p>
    <w:p w14:paraId="4FCBC6D9" w14:textId="22367403" w:rsidR="37E973E4" w:rsidRDefault="4FAA4FF9" w:rsidP="16522E7E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16522E7E">
        <w:rPr>
          <w:rFonts w:ascii="Calibri" w:eastAsia="Calibri" w:hAnsi="Calibri" w:cs="Calibri"/>
        </w:rPr>
        <w:t xml:space="preserve">Create Prototype Network: </w:t>
      </w:r>
      <w:r w:rsidR="02A0B942" w:rsidRPr="16522E7E">
        <w:rPr>
          <w:rFonts w:ascii="Calibri" w:eastAsia="Calibri" w:hAnsi="Calibri" w:cs="Calibri"/>
        </w:rPr>
        <w:t xml:space="preserve">Utilizing the lab's current equipment, for example, Cisco switches and routers, make a </w:t>
      </w:r>
      <w:r w:rsidR="003225EB">
        <w:rPr>
          <w:rFonts w:ascii="Calibri" w:eastAsia="Calibri" w:hAnsi="Calibri" w:cs="Calibri"/>
        </w:rPr>
        <w:t>network model</w:t>
      </w:r>
      <w:r w:rsidR="02A0B942" w:rsidRPr="16522E7E">
        <w:rPr>
          <w:rFonts w:ascii="Calibri" w:eastAsia="Calibri" w:hAnsi="Calibri" w:cs="Calibri"/>
        </w:rPr>
        <w:t xml:space="preserve"> or get more equipment</w:t>
      </w:r>
      <w:r w:rsidRPr="16522E7E">
        <w:rPr>
          <w:rFonts w:ascii="Calibri" w:eastAsia="Calibri" w:hAnsi="Calibri" w:cs="Calibri"/>
        </w:rPr>
        <w:t xml:space="preserve">. This involves assembling and configuring the network's component parts </w:t>
      </w:r>
      <w:r w:rsidR="003225EB">
        <w:rPr>
          <w:rFonts w:ascii="Calibri" w:eastAsia="Calibri" w:hAnsi="Calibri" w:cs="Calibri"/>
        </w:rPr>
        <w:t>according to</w:t>
      </w:r>
      <w:r w:rsidRPr="16522E7E">
        <w:rPr>
          <w:rFonts w:ascii="Calibri" w:eastAsia="Calibri" w:hAnsi="Calibri" w:cs="Calibri"/>
        </w:rPr>
        <w:t xml:space="preserve"> the design guidelines.</w:t>
      </w:r>
    </w:p>
    <w:p w14:paraId="6003D3A2" w14:textId="4D115973" w:rsidR="37E973E4" w:rsidRDefault="033B0029" w:rsidP="53EAEF44">
      <w:pPr>
        <w:rPr>
          <w:rFonts w:ascii="Calibri" w:eastAsia="Calibri" w:hAnsi="Calibri" w:cs="Calibri"/>
        </w:rPr>
      </w:pPr>
      <w:r w:rsidRPr="7BAA0BD5">
        <w:rPr>
          <w:rFonts w:ascii="Calibri" w:eastAsia="Calibri" w:hAnsi="Calibri" w:cs="Calibri"/>
        </w:rPr>
        <w:t xml:space="preserve">This project's principal stakeholders are the IT and administrative departments of </w:t>
      </w:r>
      <w:r w:rsidR="00FF03B7">
        <w:rPr>
          <w:rFonts w:ascii="Calibri" w:eastAsia="Calibri" w:hAnsi="Calibri" w:cs="Calibri"/>
        </w:rPr>
        <w:t>KN</w:t>
      </w:r>
      <w:r w:rsidR="5B63563B" w:rsidRPr="7BAA0BD5">
        <w:rPr>
          <w:rFonts w:ascii="Calibri" w:eastAsia="Calibri" w:hAnsi="Calibri" w:cs="Calibri"/>
        </w:rPr>
        <w:t xml:space="preserve"> </w:t>
      </w:r>
      <w:r w:rsidR="001149CA">
        <w:rPr>
          <w:rFonts w:ascii="Calibri" w:eastAsia="Calibri" w:hAnsi="Calibri" w:cs="Calibri"/>
        </w:rPr>
        <w:t>University</w:t>
      </w:r>
      <w:r w:rsidRPr="7BAA0BD5">
        <w:rPr>
          <w:rFonts w:ascii="Calibri" w:eastAsia="Calibri" w:hAnsi="Calibri" w:cs="Calibri"/>
        </w:rPr>
        <w:t xml:space="preserve">. The </w:t>
      </w:r>
      <w:r w:rsidR="001149CA">
        <w:rPr>
          <w:rFonts w:ascii="Calibri" w:eastAsia="Calibri" w:hAnsi="Calibri" w:cs="Calibri"/>
        </w:rPr>
        <w:t>project aims</w:t>
      </w:r>
      <w:r w:rsidRPr="7BAA0BD5">
        <w:rPr>
          <w:rFonts w:ascii="Calibri" w:eastAsia="Calibri" w:hAnsi="Calibri" w:cs="Calibri"/>
        </w:rPr>
        <w:t xml:space="preserve"> to provide these stakeholders with a dependable, safe, and expandable network environment by offering a solution that satisfies their objectives. </w:t>
      </w:r>
      <w:r w:rsidR="29EE1AB1" w:rsidRPr="7BAA0BD5">
        <w:rPr>
          <w:rFonts w:ascii="Calibri" w:eastAsia="Calibri" w:hAnsi="Calibri" w:cs="Calibri"/>
        </w:rPr>
        <w:t xml:space="preserve">The benefits of the project for the </w:t>
      </w:r>
      <w:r w:rsidR="6B257E00" w:rsidRPr="7BAA0BD5">
        <w:rPr>
          <w:rFonts w:ascii="Calibri" w:eastAsia="Calibri" w:hAnsi="Calibri" w:cs="Calibri"/>
        </w:rPr>
        <w:t xml:space="preserve">KN </w:t>
      </w:r>
      <w:r w:rsidR="29EE1AB1" w:rsidRPr="7BAA0BD5">
        <w:rPr>
          <w:rFonts w:ascii="Calibri" w:eastAsia="Calibri" w:hAnsi="Calibri" w:cs="Calibri"/>
        </w:rPr>
        <w:t>university are:</w:t>
      </w:r>
    </w:p>
    <w:p w14:paraId="6B8F356A" w14:textId="4C5543EB" w:rsidR="37E973E4" w:rsidRDefault="5A40FAED" w:rsidP="463FC95C">
      <w:pPr>
        <w:pStyle w:val="ListParagraph"/>
        <w:numPr>
          <w:ilvl w:val="0"/>
          <w:numId w:val="5"/>
        </w:numPr>
      </w:pPr>
      <w:r w:rsidRPr="463FC95C">
        <w:rPr>
          <w:rFonts w:ascii="Calibri" w:eastAsia="Calibri" w:hAnsi="Calibri" w:cs="Calibri"/>
        </w:rPr>
        <w:t xml:space="preserve">Improved Connectivity: Dependable, fast internet connectivity that supports administrative and scholastic tasks on all campuses. </w:t>
      </w:r>
    </w:p>
    <w:p w14:paraId="537147E3" w14:textId="225F751A" w:rsidR="37E973E4" w:rsidRDefault="5A40FAED" w:rsidP="463FC95C">
      <w:pPr>
        <w:pStyle w:val="ListParagraph"/>
        <w:numPr>
          <w:ilvl w:val="0"/>
          <w:numId w:val="5"/>
        </w:numPr>
      </w:pPr>
      <w:r w:rsidRPr="463FC95C">
        <w:rPr>
          <w:rFonts w:ascii="Calibri" w:eastAsia="Calibri" w:hAnsi="Calibri" w:cs="Calibri"/>
        </w:rPr>
        <w:t>Enhanced Security: Sophisticated security protocols to guard against online attacks and guarantee privacy and data integrity.</w:t>
      </w:r>
    </w:p>
    <w:p w14:paraId="3B587113" w14:textId="41A7723F" w:rsidR="37E973E4" w:rsidRDefault="5A40FAED" w:rsidP="463FC95C">
      <w:pPr>
        <w:pStyle w:val="ListParagraph"/>
        <w:numPr>
          <w:ilvl w:val="0"/>
          <w:numId w:val="5"/>
        </w:numPr>
      </w:pPr>
      <w:r w:rsidRPr="463FC95C">
        <w:rPr>
          <w:rFonts w:ascii="Calibri" w:eastAsia="Calibri" w:hAnsi="Calibri" w:cs="Calibri"/>
        </w:rPr>
        <w:t xml:space="preserve">IoT Integration: </w:t>
      </w:r>
      <w:r w:rsidR="001149CA">
        <w:rPr>
          <w:rFonts w:ascii="Calibri" w:eastAsia="Calibri" w:hAnsi="Calibri" w:cs="Calibri"/>
        </w:rPr>
        <w:t>Using smart devices and sensors to improve campus management improves operational effectiveness and student experiences</w:t>
      </w:r>
      <w:r w:rsidRPr="463FC95C">
        <w:rPr>
          <w:rFonts w:ascii="Calibri" w:eastAsia="Calibri" w:hAnsi="Calibri" w:cs="Calibri"/>
        </w:rPr>
        <w:t xml:space="preserve">. </w:t>
      </w:r>
    </w:p>
    <w:p w14:paraId="41E441A2" w14:textId="5C925306" w:rsidR="37E973E4" w:rsidRDefault="6545921A" w:rsidP="463FC95C">
      <w:r w:rsidRPr="463FC95C">
        <w:t xml:space="preserve">The project won't consist of: </w:t>
      </w:r>
    </w:p>
    <w:p w14:paraId="11826B3D" w14:textId="283C6D00" w:rsidR="37E973E4" w:rsidRDefault="6545921A" w:rsidP="463FC95C">
      <w:pPr>
        <w:pStyle w:val="ListParagraph"/>
        <w:numPr>
          <w:ilvl w:val="0"/>
          <w:numId w:val="4"/>
        </w:numPr>
      </w:pPr>
      <w:r w:rsidRPr="463FC95C">
        <w:t xml:space="preserve">Acquisition of Non-Network Hardware: This project does not cover </w:t>
      </w:r>
      <w:r w:rsidR="001149CA">
        <w:t>purchasing or installing</w:t>
      </w:r>
      <w:r w:rsidRPr="463FC95C">
        <w:t xml:space="preserve"> end-user hardware, such as computers or printers. </w:t>
      </w:r>
    </w:p>
    <w:p w14:paraId="73E805F0" w14:textId="46D974B1" w:rsidR="37E973E4" w:rsidRDefault="6545921A" w:rsidP="463FC95C">
      <w:pPr>
        <w:pStyle w:val="ListParagraph"/>
        <w:numPr>
          <w:ilvl w:val="0"/>
          <w:numId w:val="4"/>
        </w:numPr>
      </w:pPr>
      <w:r w:rsidRPr="463FC95C">
        <w:t xml:space="preserve">Physical Infrastructure alterations: Building renovations and new construction are examples of physical infrastructure alterations not included </w:t>
      </w:r>
      <w:r w:rsidR="001149CA">
        <w:t>in</w:t>
      </w:r>
      <w:r w:rsidRPr="463FC95C">
        <w:t xml:space="preserve"> this project. </w:t>
      </w:r>
    </w:p>
    <w:p w14:paraId="0C5A503E" w14:textId="52635DCF" w:rsidR="37E973E4" w:rsidRDefault="6545921A" w:rsidP="463FC95C">
      <w:pPr>
        <w:pStyle w:val="ListParagraph"/>
        <w:numPr>
          <w:ilvl w:val="0"/>
          <w:numId w:val="4"/>
        </w:numPr>
      </w:pPr>
      <w:r w:rsidRPr="463FC95C">
        <w:t>End-User Training: Although the network will be easily navigable, this project does not include any training programmes for end users on how to use the new network.</w:t>
      </w:r>
    </w:p>
    <w:p w14:paraId="5976A87F" w14:textId="77777777" w:rsidR="00CD5752" w:rsidRDefault="00CD5752" w:rsidP="00CD5752"/>
    <w:p w14:paraId="77159F8D" w14:textId="58BF02F3" w:rsidR="37E973E4" w:rsidRDefault="37E973E4" w:rsidP="463FC95C">
      <w:pPr>
        <w:rPr>
          <w:rFonts w:ascii="Calibri" w:eastAsia="Calibri" w:hAnsi="Calibri" w:cs="Calibri"/>
        </w:rPr>
      </w:pPr>
    </w:p>
    <w:p w14:paraId="10A2D548" w14:textId="77D6C4C1" w:rsidR="001149CA" w:rsidRDefault="001149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DC81CC3" w14:textId="4F20433A" w:rsidR="007E3E40" w:rsidRDefault="00B045EB" w:rsidP="007B0D1D">
      <w:pPr>
        <w:pStyle w:val="Heading1"/>
      </w:pPr>
      <w:r>
        <w:t>Tasks</w:t>
      </w:r>
    </w:p>
    <w:p w14:paraId="009B11F0" w14:textId="6F20715F" w:rsidR="00BA202A" w:rsidRDefault="00EC17B9" w:rsidP="007E3E40">
      <w:r>
        <w:t>We are using the Top</w:t>
      </w:r>
      <w:r w:rsidR="001A32E9">
        <w:t>-down Network design methodology</w:t>
      </w:r>
      <w:r w:rsidR="00B00E16">
        <w:t xml:space="preserve">, a structured approach that starts the process of the upper layer of the OSI model before moving to the lower layers. The following tasks </w:t>
      </w:r>
      <w:r w:rsidR="00784F8F">
        <w:t xml:space="preserve">for KN University have been carefully listed following the phases of the Top-down network development methodology.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3209"/>
      </w:tblGrid>
      <w:tr w:rsidR="000936AF" w14:paraId="38C1E59D" w14:textId="52422032" w:rsidTr="00971A95">
        <w:tc>
          <w:tcPr>
            <w:tcW w:w="2122" w:type="dxa"/>
          </w:tcPr>
          <w:p w14:paraId="4DE7E281" w14:textId="6BA05480" w:rsidR="000936AF" w:rsidRPr="000936AF" w:rsidRDefault="000936AF" w:rsidP="001149CA">
            <w:pPr>
              <w:jc w:val="center"/>
              <w:rPr>
                <w:b/>
                <w:bCs/>
              </w:rPr>
            </w:pPr>
            <w:r w:rsidRPr="000936AF">
              <w:rPr>
                <w:b/>
                <w:bCs/>
              </w:rPr>
              <w:t>Task</w:t>
            </w:r>
          </w:p>
        </w:tc>
        <w:tc>
          <w:tcPr>
            <w:tcW w:w="3685" w:type="dxa"/>
          </w:tcPr>
          <w:p w14:paraId="53E9507E" w14:textId="30629539" w:rsidR="000936AF" w:rsidRPr="000936AF" w:rsidRDefault="00C30F04" w:rsidP="001149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209" w:type="dxa"/>
          </w:tcPr>
          <w:p w14:paraId="4DDA03C4" w14:textId="511BB5E0" w:rsidR="000936AF" w:rsidRPr="000936AF" w:rsidRDefault="000936AF" w:rsidP="001149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Deliverable(s)</w:t>
            </w:r>
          </w:p>
        </w:tc>
      </w:tr>
      <w:tr w:rsidR="0074146E" w14:paraId="6AAE7724" w14:textId="77777777" w:rsidTr="00231ADC">
        <w:tc>
          <w:tcPr>
            <w:tcW w:w="9016" w:type="dxa"/>
            <w:gridSpan w:val="3"/>
          </w:tcPr>
          <w:p w14:paraId="0F3E78D7" w14:textId="3B42A8A5" w:rsidR="0074146E" w:rsidRPr="00B12683" w:rsidRDefault="00D85DE0" w:rsidP="002E658C">
            <w:pPr>
              <w:spacing w:before="240"/>
              <w:jc w:val="center"/>
              <w:rPr>
                <w:b/>
                <w:bCs/>
              </w:rPr>
            </w:pPr>
            <w:r w:rsidRPr="00B12683">
              <w:rPr>
                <w:b/>
                <w:bCs/>
              </w:rPr>
              <w:t xml:space="preserve">Phase 1: </w:t>
            </w:r>
            <w:r w:rsidR="007747EE" w:rsidRPr="00B12683">
              <w:rPr>
                <w:b/>
                <w:bCs/>
              </w:rPr>
              <w:t>Analyse Business and Technical Requirements</w:t>
            </w:r>
          </w:p>
        </w:tc>
      </w:tr>
      <w:tr w:rsidR="00F643AC" w14:paraId="1F134425" w14:textId="77777777" w:rsidTr="00971A95">
        <w:tc>
          <w:tcPr>
            <w:tcW w:w="2122" w:type="dxa"/>
          </w:tcPr>
          <w:p w14:paraId="6A31D150" w14:textId="2C605FA4" w:rsidR="00F643AC" w:rsidRDefault="009D4A8F" w:rsidP="009D4A8F">
            <w:pPr>
              <w:pStyle w:val="ListParagraph"/>
              <w:numPr>
                <w:ilvl w:val="0"/>
                <w:numId w:val="8"/>
              </w:numPr>
              <w:ind w:left="314"/>
            </w:pPr>
            <w:r w:rsidRPr="009D4A8F">
              <w:t>Network Documentation</w:t>
            </w:r>
          </w:p>
        </w:tc>
        <w:tc>
          <w:tcPr>
            <w:tcW w:w="3685" w:type="dxa"/>
          </w:tcPr>
          <w:p w14:paraId="1437CD92" w14:textId="227038FF" w:rsidR="00F643AC" w:rsidRPr="00301936" w:rsidRDefault="0034395A" w:rsidP="007E3E40">
            <w:r w:rsidRPr="0034395A">
              <w:t xml:space="preserve">Produce detailed records of the current and planned state of the network architectures, configurations, and security for </w:t>
            </w:r>
            <w:r w:rsidR="00FF03B7">
              <w:t>KN</w:t>
            </w:r>
            <w:r w:rsidRPr="0034395A">
              <w:t xml:space="preserve"> University.</w:t>
            </w:r>
          </w:p>
        </w:tc>
        <w:tc>
          <w:tcPr>
            <w:tcW w:w="3209" w:type="dxa"/>
          </w:tcPr>
          <w:p w14:paraId="24660089" w14:textId="77777777" w:rsidR="001B354C" w:rsidRDefault="001B354C" w:rsidP="007E3E40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1B354C">
              <w:t>Network design documentation</w:t>
            </w:r>
            <w:r>
              <w:t>.</w:t>
            </w:r>
          </w:p>
          <w:p w14:paraId="64685649" w14:textId="77777777" w:rsidR="001E35B6" w:rsidRDefault="001B354C" w:rsidP="007E3E40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1B354C">
              <w:t>Configuration guide</w:t>
            </w:r>
            <w:r>
              <w:t>.</w:t>
            </w:r>
          </w:p>
          <w:p w14:paraId="3BD615E8" w14:textId="65FE35F1" w:rsidR="00F643AC" w:rsidRPr="00365DAE" w:rsidRDefault="001E35B6" w:rsidP="007E3E40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>
              <w:t>P</w:t>
            </w:r>
            <w:r w:rsidR="001B354C" w:rsidRPr="001B354C">
              <w:t>olicy manual.</w:t>
            </w:r>
          </w:p>
        </w:tc>
      </w:tr>
      <w:tr w:rsidR="009D4A8F" w14:paraId="584E286A" w14:textId="77777777" w:rsidTr="00971A95">
        <w:tc>
          <w:tcPr>
            <w:tcW w:w="2122" w:type="dxa"/>
          </w:tcPr>
          <w:p w14:paraId="72B6EAFC" w14:textId="5A500DC7" w:rsidR="009D4A8F" w:rsidRDefault="001E35B6" w:rsidP="009D4A8F">
            <w:pPr>
              <w:pStyle w:val="ListParagraph"/>
              <w:numPr>
                <w:ilvl w:val="0"/>
                <w:numId w:val="8"/>
              </w:numPr>
              <w:ind w:left="314"/>
            </w:pPr>
            <w:r w:rsidRPr="001E35B6">
              <w:t>Compliance and Regulatory Requirements</w:t>
            </w:r>
          </w:p>
        </w:tc>
        <w:tc>
          <w:tcPr>
            <w:tcW w:w="3685" w:type="dxa"/>
          </w:tcPr>
          <w:p w14:paraId="6E61C898" w14:textId="3BB3CB2D" w:rsidR="009D4A8F" w:rsidRPr="00301936" w:rsidRDefault="00AC1BB7" w:rsidP="007E3E40">
            <w:r w:rsidRPr="00AC1BB7">
              <w:t xml:space="preserve">Make sure that the requirements of the local regulations and standards, which concern the </w:t>
            </w:r>
            <w:r w:rsidR="00FF03B7">
              <w:t>KN</w:t>
            </w:r>
            <w:r w:rsidRPr="00AC1BB7">
              <w:t xml:space="preserve"> University, are met during the network design.</w:t>
            </w:r>
          </w:p>
        </w:tc>
        <w:tc>
          <w:tcPr>
            <w:tcW w:w="3209" w:type="dxa"/>
          </w:tcPr>
          <w:p w14:paraId="48348A00" w14:textId="50487516" w:rsidR="00C25AC6" w:rsidRDefault="00C25AC6" w:rsidP="007E3E40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C25AC6">
              <w:t xml:space="preserve">Compliance </w:t>
            </w:r>
            <w:r>
              <w:t>documents and reports.</w:t>
            </w:r>
          </w:p>
          <w:p w14:paraId="38596395" w14:textId="3B6B1434" w:rsidR="009D4A8F" w:rsidRPr="00365DAE" w:rsidRDefault="00C25AC6" w:rsidP="007E3E40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C25AC6">
              <w:t xml:space="preserve">Regulatory </w:t>
            </w:r>
            <w:r>
              <w:t>checklist</w:t>
            </w:r>
            <w:r w:rsidRPr="00C25AC6">
              <w:t>.</w:t>
            </w:r>
          </w:p>
        </w:tc>
      </w:tr>
      <w:tr w:rsidR="00F643AC" w14:paraId="742FB5D7" w14:textId="77777777" w:rsidTr="00971A95">
        <w:tc>
          <w:tcPr>
            <w:tcW w:w="2122" w:type="dxa"/>
          </w:tcPr>
          <w:p w14:paraId="65FCD881" w14:textId="37A01C04" w:rsidR="00F643AC" w:rsidRDefault="00C25AC6" w:rsidP="00C25AC6">
            <w:pPr>
              <w:pStyle w:val="ListParagraph"/>
              <w:numPr>
                <w:ilvl w:val="0"/>
                <w:numId w:val="8"/>
              </w:numPr>
              <w:ind w:left="314"/>
            </w:pPr>
            <w:r>
              <w:t>Stakeholder</w:t>
            </w:r>
            <w:r w:rsidR="00B51417">
              <w:t xml:space="preserve"> Training and Handover</w:t>
            </w:r>
          </w:p>
        </w:tc>
        <w:tc>
          <w:tcPr>
            <w:tcW w:w="3685" w:type="dxa"/>
          </w:tcPr>
          <w:p w14:paraId="300AC679" w14:textId="69955796" w:rsidR="00F643AC" w:rsidRPr="00301936" w:rsidRDefault="00A40D38" w:rsidP="007E3E40">
            <w:r w:rsidRPr="00A40D38">
              <w:t xml:space="preserve">Ensure stakeholders are trained on the new network and pass all documents and access related to </w:t>
            </w:r>
            <w:r w:rsidR="00FF03B7">
              <w:t>KN</w:t>
            </w:r>
            <w:r w:rsidRPr="00A40D38">
              <w:t xml:space="preserve"> University.</w:t>
            </w:r>
          </w:p>
        </w:tc>
        <w:tc>
          <w:tcPr>
            <w:tcW w:w="3209" w:type="dxa"/>
          </w:tcPr>
          <w:p w14:paraId="7030AEC0" w14:textId="77777777" w:rsidR="006E383F" w:rsidRDefault="00715EF2" w:rsidP="007E3E40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715EF2">
              <w:t>Documents used during training</w:t>
            </w:r>
            <w:r w:rsidR="006E383F">
              <w:t>.</w:t>
            </w:r>
          </w:p>
          <w:p w14:paraId="3F64E26B" w14:textId="24E13EBD" w:rsidR="006E383F" w:rsidRDefault="00715EF2" w:rsidP="007E3E40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715EF2">
              <w:t>Reports on training sessions</w:t>
            </w:r>
            <w:r w:rsidR="006E383F">
              <w:t>.</w:t>
            </w:r>
          </w:p>
          <w:p w14:paraId="286CE23B" w14:textId="1B058FA8" w:rsidR="00F643AC" w:rsidRPr="00365DAE" w:rsidRDefault="00715EF2" w:rsidP="007E3E40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715EF2">
              <w:t>Documents to be handed over.</w:t>
            </w:r>
          </w:p>
        </w:tc>
      </w:tr>
      <w:tr w:rsidR="00715EF2" w14:paraId="457A7ED8" w14:textId="77777777" w:rsidTr="00231ADC">
        <w:tc>
          <w:tcPr>
            <w:tcW w:w="9016" w:type="dxa"/>
            <w:gridSpan w:val="3"/>
          </w:tcPr>
          <w:p w14:paraId="4AFC2093" w14:textId="75168E85" w:rsidR="00715EF2" w:rsidRPr="00B12683" w:rsidRDefault="006E383F" w:rsidP="002E658C">
            <w:pPr>
              <w:spacing w:before="240"/>
              <w:jc w:val="center"/>
              <w:rPr>
                <w:b/>
                <w:bCs/>
              </w:rPr>
            </w:pPr>
            <w:r w:rsidRPr="00B12683">
              <w:rPr>
                <w:b/>
                <w:bCs/>
              </w:rPr>
              <w:t>Phase 2: Local Network Design development</w:t>
            </w:r>
          </w:p>
        </w:tc>
      </w:tr>
      <w:tr w:rsidR="00601B73" w14:paraId="1E8B2758" w14:textId="77777777" w:rsidTr="00971A95">
        <w:tc>
          <w:tcPr>
            <w:tcW w:w="2122" w:type="dxa"/>
          </w:tcPr>
          <w:p w14:paraId="50524EFE" w14:textId="558167A6" w:rsidR="00601B73" w:rsidRDefault="00601B73" w:rsidP="00601B73">
            <w:pPr>
              <w:pStyle w:val="ListParagraph"/>
              <w:numPr>
                <w:ilvl w:val="0"/>
                <w:numId w:val="8"/>
              </w:numPr>
              <w:ind w:left="314"/>
            </w:pPr>
            <w:r>
              <w:t>Wired Network Infrastructure design</w:t>
            </w:r>
            <w:r w:rsidR="000C78CE">
              <w:t xml:space="preserve"> for KNU.</w:t>
            </w:r>
          </w:p>
        </w:tc>
        <w:tc>
          <w:tcPr>
            <w:tcW w:w="3685" w:type="dxa"/>
          </w:tcPr>
          <w:p w14:paraId="00AD5433" w14:textId="46C39777" w:rsidR="00601B73" w:rsidRPr="00301936" w:rsidRDefault="00601B73" w:rsidP="00601B73">
            <w:r w:rsidRPr="00301936">
              <w:t xml:space="preserve">Develop the installation plan </w:t>
            </w:r>
            <w:r>
              <w:t xml:space="preserve">for Ethernet cabling, switches, and router installations for all the </w:t>
            </w:r>
            <w:r w:rsidR="00FF03B7">
              <w:t>KN</w:t>
            </w:r>
            <w:r>
              <w:t xml:space="preserve"> University campuses and the </w:t>
            </w:r>
            <w:r w:rsidRPr="00301936">
              <w:t>VLAN configuration and addressing plan.</w:t>
            </w:r>
          </w:p>
        </w:tc>
        <w:tc>
          <w:tcPr>
            <w:tcW w:w="3209" w:type="dxa"/>
          </w:tcPr>
          <w:p w14:paraId="7EE370C5" w14:textId="77777777" w:rsidR="00601B73" w:rsidRDefault="00601B73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365DAE">
              <w:t xml:space="preserve">Network topology </w:t>
            </w:r>
            <w:r>
              <w:t>diagram</w:t>
            </w:r>
            <w:r w:rsidRPr="00365DAE">
              <w:t xml:space="preserve"> for every campus</w:t>
            </w:r>
            <w:r>
              <w:t>.</w:t>
            </w:r>
          </w:p>
          <w:p w14:paraId="1483C78D" w14:textId="766A1EC3" w:rsidR="00601B73" w:rsidRPr="00365DAE" w:rsidRDefault="00601B73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365DAE">
              <w:t xml:space="preserve">Configuration </w:t>
            </w:r>
            <w:r>
              <w:t xml:space="preserve">scripts </w:t>
            </w:r>
            <w:r w:rsidRPr="00365DAE">
              <w:t xml:space="preserve">of switches &amp; routers </w:t>
            </w:r>
            <w:r>
              <w:t xml:space="preserve">and </w:t>
            </w:r>
            <w:r w:rsidRPr="00365DAE">
              <w:t>VLAN a</w:t>
            </w:r>
            <w:r>
              <w:t>ssignment tables</w:t>
            </w:r>
            <w:r w:rsidRPr="00365DAE">
              <w:t>.</w:t>
            </w:r>
          </w:p>
        </w:tc>
      </w:tr>
      <w:tr w:rsidR="00601B73" w14:paraId="07284D63" w14:textId="77777777" w:rsidTr="00971A95">
        <w:tc>
          <w:tcPr>
            <w:tcW w:w="2122" w:type="dxa"/>
          </w:tcPr>
          <w:p w14:paraId="7FE38B87" w14:textId="391B87BA" w:rsidR="00601B73" w:rsidRDefault="000273CA" w:rsidP="00601B73">
            <w:pPr>
              <w:pStyle w:val="ListParagraph"/>
              <w:numPr>
                <w:ilvl w:val="0"/>
                <w:numId w:val="8"/>
              </w:numPr>
              <w:ind w:left="314"/>
            </w:pPr>
            <w:r w:rsidRPr="000273CA">
              <w:t>Wireless Network Infrastructure Design</w:t>
            </w:r>
            <w:r w:rsidR="000C78CE">
              <w:t xml:space="preserve"> for KNU.</w:t>
            </w:r>
          </w:p>
        </w:tc>
        <w:tc>
          <w:tcPr>
            <w:tcW w:w="3685" w:type="dxa"/>
          </w:tcPr>
          <w:p w14:paraId="576CC243" w14:textId="1FFCC014" w:rsidR="00601B73" w:rsidRPr="00301936" w:rsidRDefault="002E7B97" w:rsidP="00601B73">
            <w:r w:rsidRPr="002E7B97">
              <w:t xml:space="preserve">Determine the coverage area and the number of APs for each </w:t>
            </w:r>
            <w:r w:rsidR="00FF03B7">
              <w:t>KN</w:t>
            </w:r>
            <w:r w:rsidR="00982960">
              <w:t xml:space="preserve"> University campus</w:t>
            </w:r>
            <w:r w:rsidRPr="002E7B97">
              <w:t xml:space="preserve">; decide on the protocols and standards to be applied; </w:t>
            </w:r>
            <w:r w:rsidR="00982960">
              <w:t>address</w:t>
            </w:r>
            <w:r w:rsidRPr="002E7B97">
              <w:t xml:space="preserve"> </w:t>
            </w:r>
            <w:r w:rsidR="00B84DE3">
              <w:t xml:space="preserve">the </w:t>
            </w:r>
            <w:r w:rsidRPr="002E7B97">
              <w:t xml:space="preserve">scheme; </w:t>
            </w:r>
            <w:r w:rsidR="00B84DE3">
              <w:t xml:space="preserve">and determine </w:t>
            </w:r>
            <w:r w:rsidRPr="002E7B97">
              <w:t>desirable settings for the APs and clients.</w:t>
            </w:r>
          </w:p>
        </w:tc>
        <w:tc>
          <w:tcPr>
            <w:tcW w:w="3209" w:type="dxa"/>
          </w:tcPr>
          <w:p w14:paraId="52D3D539" w14:textId="3F3C6B05" w:rsidR="00982960" w:rsidRDefault="00B84DE3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>
              <w:t>A</w:t>
            </w:r>
            <w:r w:rsidR="00982960" w:rsidRPr="00982960">
              <w:t xml:space="preserve"> physical map with marked AP locations for each campus</w:t>
            </w:r>
            <w:r w:rsidR="00982960">
              <w:t>.</w:t>
            </w:r>
          </w:p>
          <w:p w14:paraId="3E1709E3" w14:textId="77777777" w:rsidR="00B84DE3" w:rsidRDefault="00982960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982960">
              <w:t>Table of AP settings</w:t>
            </w:r>
            <w:r w:rsidR="00B84DE3">
              <w:t>.</w:t>
            </w:r>
          </w:p>
          <w:p w14:paraId="52F128E7" w14:textId="77777777" w:rsidR="00B84DE3" w:rsidRDefault="00982960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982960">
              <w:t>Table of client settings</w:t>
            </w:r>
            <w:r w:rsidR="00B84DE3">
              <w:t>.</w:t>
            </w:r>
          </w:p>
          <w:p w14:paraId="026566E0" w14:textId="6881B45C" w:rsidR="00601B73" w:rsidRPr="00365DAE" w:rsidRDefault="00982960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982960">
              <w:t>IP address table and a Logical network design diagram.</w:t>
            </w:r>
          </w:p>
        </w:tc>
      </w:tr>
      <w:tr w:rsidR="00601B73" w14:paraId="1D67A6D7" w14:textId="77777777" w:rsidTr="00971A95">
        <w:tc>
          <w:tcPr>
            <w:tcW w:w="2122" w:type="dxa"/>
          </w:tcPr>
          <w:p w14:paraId="36A0C9F5" w14:textId="548980A2" w:rsidR="00601B73" w:rsidRDefault="008F49BD" w:rsidP="008F49BD">
            <w:pPr>
              <w:pStyle w:val="ListParagraph"/>
              <w:numPr>
                <w:ilvl w:val="0"/>
                <w:numId w:val="8"/>
              </w:numPr>
              <w:ind w:left="314"/>
            </w:pPr>
            <w:r w:rsidRPr="008F49BD">
              <w:t>IoT Device Integration</w:t>
            </w:r>
          </w:p>
        </w:tc>
        <w:tc>
          <w:tcPr>
            <w:tcW w:w="3685" w:type="dxa"/>
          </w:tcPr>
          <w:p w14:paraId="51708E0D" w14:textId="3E335566" w:rsidR="00601B73" w:rsidRPr="00301936" w:rsidRDefault="00BE5EB6" w:rsidP="00601B73">
            <w:r w:rsidRPr="00BE5EB6">
              <w:t xml:space="preserve">Determine IoT solutions for security and environmental monitoring in </w:t>
            </w:r>
            <w:r w:rsidR="00FF03B7">
              <w:t>KN</w:t>
            </w:r>
            <w:r w:rsidRPr="00BE5EB6">
              <w:t xml:space="preserve"> University campuses; identify device location and decide on the collection and analysis of data.</w:t>
            </w:r>
          </w:p>
        </w:tc>
        <w:tc>
          <w:tcPr>
            <w:tcW w:w="3209" w:type="dxa"/>
          </w:tcPr>
          <w:p w14:paraId="0EB87CAC" w14:textId="77777777" w:rsidR="00C04E64" w:rsidRDefault="00C04E64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C04E64">
              <w:t>The details regarding the specifications of each IoT device</w:t>
            </w:r>
            <w:r>
              <w:t>.</w:t>
            </w:r>
          </w:p>
          <w:p w14:paraId="7530B402" w14:textId="2396EC75" w:rsidR="00C04E64" w:rsidRDefault="00C04E64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>
              <w:t>T</w:t>
            </w:r>
            <w:r w:rsidRPr="00C04E64">
              <w:t>he deployment plans of the campus</w:t>
            </w:r>
            <w:r>
              <w:t>.</w:t>
            </w:r>
          </w:p>
          <w:p w14:paraId="66065E97" w14:textId="63A11A4E" w:rsidR="00601B73" w:rsidRPr="00365DAE" w:rsidRDefault="00C04E64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>
              <w:t>T</w:t>
            </w:r>
            <w:r w:rsidRPr="00C04E64">
              <w:t>he data integration plans.</w:t>
            </w:r>
          </w:p>
        </w:tc>
      </w:tr>
      <w:tr w:rsidR="008F49BD" w14:paraId="575EDBA9" w14:textId="77777777" w:rsidTr="00971A95">
        <w:tc>
          <w:tcPr>
            <w:tcW w:w="2122" w:type="dxa"/>
          </w:tcPr>
          <w:p w14:paraId="30403EAE" w14:textId="5841A414" w:rsidR="008F49BD" w:rsidRPr="008F49BD" w:rsidRDefault="000C78CE" w:rsidP="008F49BD">
            <w:pPr>
              <w:pStyle w:val="ListParagraph"/>
              <w:numPr>
                <w:ilvl w:val="0"/>
                <w:numId w:val="8"/>
              </w:numPr>
              <w:ind w:left="314"/>
            </w:pPr>
            <w:r w:rsidRPr="000C78CE">
              <w:t>Cloud Service Integration</w:t>
            </w:r>
          </w:p>
        </w:tc>
        <w:tc>
          <w:tcPr>
            <w:tcW w:w="3685" w:type="dxa"/>
          </w:tcPr>
          <w:p w14:paraId="2BB17407" w14:textId="4876BA61" w:rsidR="008F49BD" w:rsidRPr="00301936" w:rsidRDefault="00FA10DB" w:rsidP="00601B73">
            <w:r w:rsidRPr="00FA10DB">
              <w:t xml:space="preserve">Perform cloud provisioning for </w:t>
            </w:r>
            <w:r w:rsidR="00FF03B7">
              <w:t>KN</w:t>
            </w:r>
            <w:r w:rsidRPr="00FA10DB">
              <w:t xml:space="preserve"> University, define the specific services </w:t>
            </w:r>
            <w:r w:rsidR="00274E39">
              <w:t>that need to be set up, establish the VPN connection,</w:t>
            </w:r>
            <w:r w:rsidRPr="00FA10DB">
              <w:t xml:space="preserve"> and configure the load balancing.</w:t>
            </w:r>
          </w:p>
        </w:tc>
        <w:tc>
          <w:tcPr>
            <w:tcW w:w="3209" w:type="dxa"/>
          </w:tcPr>
          <w:p w14:paraId="6753C0BD" w14:textId="77777777" w:rsidR="00274E39" w:rsidRDefault="00274E39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274E39">
              <w:t>Diagram for cloud service architecture</w:t>
            </w:r>
            <w:r>
              <w:t>.</w:t>
            </w:r>
          </w:p>
          <w:p w14:paraId="373DA25A" w14:textId="77777777" w:rsidR="00274E39" w:rsidRDefault="00274E39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274E39">
              <w:t>VPN and load balancer settings</w:t>
            </w:r>
            <w:r>
              <w:t>.</w:t>
            </w:r>
          </w:p>
          <w:p w14:paraId="51BCE9B6" w14:textId="1BEB919B" w:rsidR="008F49BD" w:rsidRPr="00365DAE" w:rsidRDefault="00274E39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274E39">
              <w:t>Usage policies.</w:t>
            </w:r>
          </w:p>
        </w:tc>
      </w:tr>
      <w:tr w:rsidR="008F49BD" w14:paraId="6644FFB7" w14:textId="77777777" w:rsidTr="00971A95">
        <w:tc>
          <w:tcPr>
            <w:tcW w:w="2122" w:type="dxa"/>
          </w:tcPr>
          <w:p w14:paraId="3CF876E7" w14:textId="6F2AB137" w:rsidR="008F49BD" w:rsidRPr="008F49BD" w:rsidRDefault="008C789B" w:rsidP="008F49BD">
            <w:pPr>
              <w:pStyle w:val="ListParagraph"/>
              <w:numPr>
                <w:ilvl w:val="0"/>
                <w:numId w:val="8"/>
              </w:numPr>
              <w:ind w:left="314"/>
            </w:pPr>
            <w:r w:rsidRPr="008C789B">
              <w:t>Security Framework Development</w:t>
            </w:r>
          </w:p>
        </w:tc>
        <w:tc>
          <w:tcPr>
            <w:tcW w:w="3685" w:type="dxa"/>
          </w:tcPr>
          <w:p w14:paraId="22F65E74" w14:textId="59A5F643" w:rsidR="008F49BD" w:rsidRPr="00301936" w:rsidRDefault="004F5AD0" w:rsidP="00601B73">
            <w:r w:rsidRPr="004F5AD0">
              <w:t xml:space="preserve">Planning of risk and creating security policies of </w:t>
            </w:r>
            <w:r w:rsidR="00FF03B7">
              <w:t>KN</w:t>
            </w:r>
            <w:r w:rsidRPr="004F5AD0">
              <w:t xml:space="preserve"> University network; setting of Firewall and IDS/IPS.</w:t>
            </w:r>
          </w:p>
        </w:tc>
        <w:tc>
          <w:tcPr>
            <w:tcW w:w="3209" w:type="dxa"/>
          </w:tcPr>
          <w:p w14:paraId="41144198" w14:textId="77777777" w:rsidR="0072264A" w:rsidRDefault="0072264A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72264A">
              <w:t>Risk analysis report</w:t>
            </w:r>
            <w:r>
              <w:t>.</w:t>
            </w:r>
          </w:p>
          <w:p w14:paraId="6E9D0CD9" w14:textId="77777777" w:rsidR="008A6BB2" w:rsidRDefault="0072264A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72264A">
              <w:t>compliance and security policies</w:t>
            </w:r>
            <w:r w:rsidR="008A6BB2">
              <w:t>.</w:t>
            </w:r>
          </w:p>
          <w:p w14:paraId="1AE3FD48" w14:textId="77777777" w:rsidR="008A6BB2" w:rsidRDefault="008A6BB2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>
              <w:t>F</w:t>
            </w:r>
            <w:r w:rsidR="0072264A" w:rsidRPr="0072264A">
              <w:t>irewall configuration files</w:t>
            </w:r>
            <w:r>
              <w:t>.</w:t>
            </w:r>
          </w:p>
          <w:p w14:paraId="609243EF" w14:textId="49BAB5F9" w:rsidR="008F49BD" w:rsidRPr="00365DAE" w:rsidRDefault="0072264A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72264A">
              <w:t>IDS/IPS configuration files.</w:t>
            </w:r>
          </w:p>
        </w:tc>
      </w:tr>
      <w:tr w:rsidR="008F49BD" w14:paraId="2BD8992F" w14:textId="77777777" w:rsidTr="00971A95">
        <w:tc>
          <w:tcPr>
            <w:tcW w:w="2122" w:type="dxa"/>
          </w:tcPr>
          <w:p w14:paraId="343B5508" w14:textId="17BD1C92" w:rsidR="008F49BD" w:rsidRPr="008F49BD" w:rsidRDefault="004E1A30" w:rsidP="008F49BD">
            <w:pPr>
              <w:pStyle w:val="ListParagraph"/>
              <w:numPr>
                <w:ilvl w:val="0"/>
                <w:numId w:val="8"/>
              </w:numPr>
              <w:ind w:left="314"/>
            </w:pPr>
            <w:r>
              <w:t>U</w:t>
            </w:r>
            <w:r w:rsidR="00B12683" w:rsidRPr="00B12683">
              <w:t>ser authentication and access control.</w:t>
            </w:r>
          </w:p>
        </w:tc>
        <w:tc>
          <w:tcPr>
            <w:tcW w:w="3685" w:type="dxa"/>
          </w:tcPr>
          <w:p w14:paraId="6339D218" w14:textId="4C28B062" w:rsidR="008F49BD" w:rsidRPr="00301936" w:rsidRDefault="00157586" w:rsidP="00601B73">
            <w:r w:rsidRPr="00157586">
              <w:t xml:space="preserve">Develop user authentication and access controls for individuals and devices to be allowed to connect to the </w:t>
            </w:r>
            <w:r w:rsidR="00FF03B7">
              <w:t>KN</w:t>
            </w:r>
            <w:r w:rsidRPr="00157586">
              <w:t xml:space="preserve"> University network.</w:t>
            </w:r>
          </w:p>
        </w:tc>
        <w:tc>
          <w:tcPr>
            <w:tcW w:w="3209" w:type="dxa"/>
          </w:tcPr>
          <w:p w14:paraId="712199E4" w14:textId="44E2D97A" w:rsidR="0042687D" w:rsidRDefault="0042687D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42687D">
              <w:t xml:space="preserve">The </w:t>
            </w:r>
            <w:r>
              <w:t>Authentication</w:t>
            </w:r>
            <w:r w:rsidRPr="0042687D">
              <w:t xml:space="preserve"> system configuration</w:t>
            </w:r>
            <w:r>
              <w:t>.</w:t>
            </w:r>
          </w:p>
          <w:p w14:paraId="1C3E18D4" w14:textId="77777777" w:rsidR="0042687D" w:rsidRDefault="0042687D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42687D">
              <w:t>Access control policy documents</w:t>
            </w:r>
            <w:r>
              <w:t>.</w:t>
            </w:r>
          </w:p>
          <w:p w14:paraId="3C3DD9C8" w14:textId="48CA8431" w:rsidR="008F49BD" w:rsidRPr="00365DAE" w:rsidRDefault="0042687D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42687D">
              <w:t>User role assignments.</w:t>
            </w:r>
          </w:p>
        </w:tc>
      </w:tr>
      <w:tr w:rsidR="0042687D" w14:paraId="53DAEA17" w14:textId="77777777" w:rsidTr="00231ADC">
        <w:tc>
          <w:tcPr>
            <w:tcW w:w="9016" w:type="dxa"/>
            <w:gridSpan w:val="3"/>
          </w:tcPr>
          <w:p w14:paraId="424107F4" w14:textId="6C79072C" w:rsidR="0042687D" w:rsidRPr="008622A0" w:rsidRDefault="00C1332B" w:rsidP="002E658C">
            <w:pPr>
              <w:spacing w:before="240"/>
              <w:jc w:val="center"/>
              <w:rPr>
                <w:b/>
                <w:bCs/>
              </w:rPr>
            </w:pPr>
            <w:r w:rsidRPr="008622A0">
              <w:rPr>
                <w:b/>
                <w:bCs/>
              </w:rPr>
              <w:t xml:space="preserve">Phase 3: Design the </w:t>
            </w:r>
            <w:r w:rsidR="004E1A30" w:rsidRPr="008622A0">
              <w:rPr>
                <w:b/>
                <w:bCs/>
              </w:rPr>
              <w:t>Physical Network</w:t>
            </w:r>
          </w:p>
        </w:tc>
      </w:tr>
      <w:tr w:rsidR="00B12683" w14:paraId="79136C35" w14:textId="77777777" w:rsidTr="00971A95">
        <w:tc>
          <w:tcPr>
            <w:tcW w:w="2122" w:type="dxa"/>
          </w:tcPr>
          <w:p w14:paraId="53A18B33" w14:textId="3B83370D" w:rsidR="00B12683" w:rsidRPr="008F49BD" w:rsidRDefault="0097634C" w:rsidP="008F49BD">
            <w:pPr>
              <w:pStyle w:val="ListParagraph"/>
              <w:numPr>
                <w:ilvl w:val="0"/>
                <w:numId w:val="8"/>
              </w:numPr>
              <w:ind w:left="314"/>
            </w:pPr>
            <w:r w:rsidRPr="0097634C">
              <w:t>Prototype Implementation</w:t>
            </w:r>
          </w:p>
        </w:tc>
        <w:tc>
          <w:tcPr>
            <w:tcW w:w="3685" w:type="dxa"/>
          </w:tcPr>
          <w:p w14:paraId="77660289" w14:textId="30457680" w:rsidR="00B12683" w:rsidRPr="00301936" w:rsidRDefault="0097634C" w:rsidP="00601B73">
            <w:r w:rsidRPr="0097634C">
              <w:t xml:space="preserve">Establish the physical topology with Cisco switches, routers and Ubiquiti APs and incorporate selected cloud services for a </w:t>
            </w:r>
            <w:r w:rsidR="00FF03B7">
              <w:t>KN</w:t>
            </w:r>
            <w:r w:rsidRPr="0097634C">
              <w:t xml:space="preserve"> University campus.</w:t>
            </w:r>
          </w:p>
        </w:tc>
        <w:tc>
          <w:tcPr>
            <w:tcW w:w="3209" w:type="dxa"/>
          </w:tcPr>
          <w:p w14:paraId="5D4E8765" w14:textId="77777777" w:rsidR="008622A0" w:rsidRDefault="008622A0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8622A0">
              <w:t>Initial network configuration on the prototype</w:t>
            </w:r>
            <w:r>
              <w:t>.</w:t>
            </w:r>
          </w:p>
          <w:p w14:paraId="1D842F56" w14:textId="77777777" w:rsidR="008622A0" w:rsidRDefault="008622A0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8622A0">
              <w:t>Results of tests and verifications</w:t>
            </w:r>
            <w:r>
              <w:t>.</w:t>
            </w:r>
          </w:p>
          <w:p w14:paraId="1F7C27E6" w14:textId="4ADD0E8E" w:rsidR="00B12683" w:rsidRPr="00365DAE" w:rsidRDefault="008622A0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8622A0">
              <w:t>Documentation of implementation.</w:t>
            </w:r>
          </w:p>
        </w:tc>
      </w:tr>
      <w:tr w:rsidR="00B12683" w14:paraId="6DA0027B" w14:textId="77777777" w:rsidTr="00971A95">
        <w:tc>
          <w:tcPr>
            <w:tcW w:w="2122" w:type="dxa"/>
          </w:tcPr>
          <w:p w14:paraId="4C437C1A" w14:textId="4216BF17" w:rsidR="00B12683" w:rsidRPr="008F49BD" w:rsidRDefault="00047875" w:rsidP="008F49BD">
            <w:pPr>
              <w:pStyle w:val="ListParagraph"/>
              <w:numPr>
                <w:ilvl w:val="0"/>
                <w:numId w:val="8"/>
              </w:numPr>
              <w:ind w:left="314"/>
            </w:pPr>
            <w:r w:rsidRPr="00047875">
              <w:t>Vendor and Equipment Selection</w:t>
            </w:r>
            <w:r>
              <w:t xml:space="preserve"> for KNU.</w:t>
            </w:r>
          </w:p>
        </w:tc>
        <w:tc>
          <w:tcPr>
            <w:tcW w:w="3685" w:type="dxa"/>
          </w:tcPr>
          <w:p w14:paraId="53FCE103" w14:textId="6D780197" w:rsidR="00B12683" w:rsidRPr="00301936" w:rsidRDefault="0042334C" w:rsidP="00601B73">
            <w:r w:rsidRPr="0042334C">
              <w:t xml:space="preserve">Identify vendors and equipment needed for the project and suggest ones that best fit the </w:t>
            </w:r>
            <w:r>
              <w:t>needs</w:t>
            </w:r>
            <w:r w:rsidRPr="0042334C">
              <w:t xml:space="preserve"> of </w:t>
            </w:r>
            <w:r w:rsidR="00FF03B7">
              <w:t>KN</w:t>
            </w:r>
            <w:r w:rsidRPr="0042334C">
              <w:t xml:space="preserve"> University as per its budget.</w:t>
            </w:r>
          </w:p>
        </w:tc>
        <w:tc>
          <w:tcPr>
            <w:tcW w:w="3209" w:type="dxa"/>
          </w:tcPr>
          <w:p w14:paraId="49A0EF6C" w14:textId="77777777" w:rsidR="0042334C" w:rsidRDefault="0042334C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42334C">
              <w:t>Vendor assessment report</w:t>
            </w:r>
            <w:r>
              <w:t>.</w:t>
            </w:r>
          </w:p>
          <w:p w14:paraId="27511BB0" w14:textId="6A9DFA87" w:rsidR="00B12683" w:rsidRPr="00365DAE" w:rsidRDefault="0042334C" w:rsidP="00601B73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 w:rsidRPr="0042334C">
              <w:t>The list of equipment purchases.</w:t>
            </w:r>
          </w:p>
        </w:tc>
      </w:tr>
      <w:tr w:rsidR="007727E5" w14:paraId="5B3480E4" w14:textId="77777777" w:rsidTr="00231ADC">
        <w:tc>
          <w:tcPr>
            <w:tcW w:w="9016" w:type="dxa"/>
            <w:gridSpan w:val="3"/>
          </w:tcPr>
          <w:p w14:paraId="356E1550" w14:textId="4EE79426" w:rsidR="007727E5" w:rsidRPr="000B32CE" w:rsidRDefault="007727E5" w:rsidP="002E658C">
            <w:pPr>
              <w:spacing w:before="240"/>
              <w:jc w:val="center"/>
              <w:rPr>
                <w:b/>
                <w:bCs/>
              </w:rPr>
            </w:pPr>
            <w:r w:rsidRPr="000B32CE">
              <w:rPr>
                <w:b/>
                <w:bCs/>
              </w:rPr>
              <w:t xml:space="preserve">Phase </w:t>
            </w:r>
            <w:r w:rsidR="00D54B65" w:rsidRPr="000B32CE">
              <w:rPr>
                <w:b/>
                <w:bCs/>
              </w:rPr>
              <w:t>4: Implementation and Testing of the Network.</w:t>
            </w:r>
          </w:p>
        </w:tc>
      </w:tr>
      <w:tr w:rsidR="000B32CE" w14:paraId="28175B34" w14:textId="77777777" w:rsidTr="00971A95">
        <w:tc>
          <w:tcPr>
            <w:tcW w:w="2122" w:type="dxa"/>
          </w:tcPr>
          <w:p w14:paraId="662D1791" w14:textId="69A707F2" w:rsidR="000B32CE" w:rsidRPr="008F49BD" w:rsidRDefault="000B32CE" w:rsidP="000B32CE">
            <w:pPr>
              <w:pStyle w:val="ListParagraph"/>
              <w:numPr>
                <w:ilvl w:val="0"/>
                <w:numId w:val="8"/>
              </w:numPr>
              <w:ind w:left="314"/>
            </w:pPr>
            <w:r w:rsidRPr="000B32CE">
              <w:t>Network Performance Testing</w:t>
            </w:r>
            <w:r>
              <w:t>.</w:t>
            </w:r>
          </w:p>
        </w:tc>
        <w:tc>
          <w:tcPr>
            <w:tcW w:w="3685" w:type="dxa"/>
          </w:tcPr>
          <w:p w14:paraId="6AEDF6A1" w14:textId="07308D00" w:rsidR="000B32CE" w:rsidRPr="00301936" w:rsidRDefault="000B32CE" w:rsidP="000B32CE">
            <w:r w:rsidRPr="00F66D7A">
              <w:t xml:space="preserve">Carry out tests to determine the efficiency of the network at </w:t>
            </w:r>
            <w:r w:rsidR="00FF03B7">
              <w:t>KN</w:t>
            </w:r>
            <w:r w:rsidRPr="00F66D7A">
              <w:t xml:space="preserve"> University during the various loads and conditions.</w:t>
            </w:r>
          </w:p>
        </w:tc>
        <w:tc>
          <w:tcPr>
            <w:tcW w:w="3209" w:type="dxa"/>
          </w:tcPr>
          <w:p w14:paraId="59621C1D" w14:textId="77777777" w:rsidR="000B32CE" w:rsidRDefault="000B32CE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>
              <w:t>Test results</w:t>
            </w:r>
            <w:r w:rsidRPr="000D6820">
              <w:t xml:space="preserve"> of observations made during the performance tests</w:t>
            </w:r>
            <w:r>
              <w:t>.</w:t>
            </w:r>
          </w:p>
          <w:p w14:paraId="461B8057" w14:textId="23DD77C7" w:rsidR="000B32CE" w:rsidRPr="00365DAE" w:rsidRDefault="000B32CE" w:rsidP="000B32CE">
            <w:pPr>
              <w:pStyle w:val="ListParagraph"/>
              <w:numPr>
                <w:ilvl w:val="0"/>
                <w:numId w:val="3"/>
              </w:numPr>
              <w:ind w:left="316" w:hanging="284"/>
            </w:pPr>
            <w:r>
              <w:t>Test Results</w:t>
            </w:r>
            <w:r w:rsidRPr="000D6820">
              <w:t xml:space="preserve"> of recommendations for performance improvement.</w:t>
            </w:r>
          </w:p>
        </w:tc>
      </w:tr>
      <w:tr w:rsidR="000B32CE" w14:paraId="4F0E6F2E" w14:textId="77777777" w:rsidTr="00971A95">
        <w:tc>
          <w:tcPr>
            <w:tcW w:w="2122" w:type="dxa"/>
          </w:tcPr>
          <w:p w14:paraId="659E27C4" w14:textId="234D5AF4" w:rsidR="000B32CE" w:rsidRPr="000B32CE" w:rsidRDefault="000B32CE" w:rsidP="000B32CE">
            <w:pPr>
              <w:pStyle w:val="ListParagraph"/>
              <w:numPr>
                <w:ilvl w:val="0"/>
                <w:numId w:val="8"/>
              </w:numPr>
              <w:ind w:left="314"/>
            </w:pPr>
            <w:r>
              <w:t>Network Security Testing.</w:t>
            </w:r>
          </w:p>
        </w:tc>
        <w:tc>
          <w:tcPr>
            <w:tcW w:w="3685" w:type="dxa"/>
          </w:tcPr>
          <w:p w14:paraId="7F6881C9" w14:textId="00B3FF70" w:rsidR="000B32CE" w:rsidRPr="00F66D7A" w:rsidRDefault="00CD4FAF" w:rsidP="000B32CE">
            <w:r w:rsidRPr="00CD4FAF">
              <w:t xml:space="preserve">Assess the </w:t>
            </w:r>
            <w:r w:rsidR="00FF03B7">
              <w:t>KN</w:t>
            </w:r>
            <w:r w:rsidRPr="00CD4FAF">
              <w:t xml:space="preserve"> University’s network using penetration testing and vulnerability assessment tests.</w:t>
            </w:r>
          </w:p>
        </w:tc>
        <w:tc>
          <w:tcPr>
            <w:tcW w:w="3209" w:type="dxa"/>
          </w:tcPr>
          <w:p w14:paraId="729BBABB" w14:textId="77777777" w:rsidR="00064F0F" w:rsidRDefault="00064F0F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064F0F">
              <w:t>A penetration test report</w:t>
            </w:r>
            <w:r>
              <w:t>.</w:t>
            </w:r>
          </w:p>
          <w:p w14:paraId="12EA5080" w14:textId="77777777" w:rsidR="00064F0F" w:rsidRDefault="00064F0F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064F0F">
              <w:t>A vulnerability assessment report</w:t>
            </w:r>
            <w:r>
              <w:t>.</w:t>
            </w:r>
          </w:p>
          <w:p w14:paraId="6747F853" w14:textId="3A779B80" w:rsidR="000B32CE" w:rsidRDefault="00064F0F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>
              <w:t>S</w:t>
            </w:r>
            <w:r w:rsidRPr="00064F0F">
              <w:t>ecurity improvements recommendation report.</w:t>
            </w:r>
          </w:p>
        </w:tc>
      </w:tr>
      <w:tr w:rsidR="00934CA6" w14:paraId="14C3533B" w14:textId="77777777" w:rsidTr="00971A95">
        <w:tc>
          <w:tcPr>
            <w:tcW w:w="2122" w:type="dxa"/>
          </w:tcPr>
          <w:p w14:paraId="11D671E2" w14:textId="003036F2" w:rsidR="00934CA6" w:rsidRPr="000B32CE" w:rsidRDefault="00934CA6" w:rsidP="00934CA6">
            <w:pPr>
              <w:pStyle w:val="ListParagraph"/>
              <w:numPr>
                <w:ilvl w:val="0"/>
                <w:numId w:val="8"/>
              </w:numPr>
              <w:ind w:left="314"/>
            </w:pPr>
            <w:r w:rsidRPr="003A4395">
              <w:t>Setting up of Network Management and Monitoring</w:t>
            </w:r>
          </w:p>
        </w:tc>
        <w:tc>
          <w:tcPr>
            <w:tcW w:w="3685" w:type="dxa"/>
          </w:tcPr>
          <w:p w14:paraId="6ADB9E93" w14:textId="05D02B0F" w:rsidR="00934CA6" w:rsidRPr="00F66D7A" w:rsidRDefault="00934CA6" w:rsidP="00934CA6">
            <w:r w:rsidRPr="002D75C6">
              <w:t xml:space="preserve">Adopt network management and monitoring tools </w:t>
            </w:r>
            <w:r>
              <w:t xml:space="preserve">to track all the campuses of </w:t>
            </w:r>
            <w:r w:rsidR="00FF03B7">
              <w:t>KN</w:t>
            </w:r>
            <w:r>
              <w:t xml:space="preserve"> University in real-time</w:t>
            </w:r>
            <w:r w:rsidRPr="002D75C6">
              <w:t>.</w:t>
            </w:r>
          </w:p>
        </w:tc>
        <w:tc>
          <w:tcPr>
            <w:tcW w:w="3209" w:type="dxa"/>
          </w:tcPr>
          <w:p w14:paraId="71B2A8FA" w14:textId="77777777" w:rsidR="00934CA6" w:rsidRDefault="00934CA6" w:rsidP="00934CA6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DE70DE">
              <w:t>Network management system</w:t>
            </w:r>
            <w:r>
              <w:t>.</w:t>
            </w:r>
          </w:p>
          <w:p w14:paraId="6E097308" w14:textId="77777777" w:rsidR="00934CA6" w:rsidRDefault="00934CA6" w:rsidP="00934CA6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DE70DE">
              <w:t>Configuration, monitoring</w:t>
            </w:r>
            <w:r>
              <w:t>, and alerting setup.</w:t>
            </w:r>
          </w:p>
          <w:p w14:paraId="065F6571" w14:textId="7B8EEF9E" w:rsidR="00934CA6" w:rsidRDefault="00934CA6" w:rsidP="00934CA6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DE70DE">
              <w:t>Monitoring and alerting procedures.</w:t>
            </w:r>
          </w:p>
        </w:tc>
      </w:tr>
      <w:tr w:rsidR="000B32CE" w14:paraId="7947469F" w14:textId="77777777" w:rsidTr="00971A95">
        <w:tc>
          <w:tcPr>
            <w:tcW w:w="2122" w:type="dxa"/>
          </w:tcPr>
          <w:p w14:paraId="6C43736F" w14:textId="5538CBAF" w:rsidR="000B32CE" w:rsidRPr="000B32CE" w:rsidRDefault="00A40020" w:rsidP="000B32CE">
            <w:pPr>
              <w:pStyle w:val="ListParagraph"/>
              <w:numPr>
                <w:ilvl w:val="0"/>
                <w:numId w:val="8"/>
              </w:numPr>
              <w:ind w:left="314"/>
            </w:pPr>
            <w:r w:rsidRPr="00A40020">
              <w:t>Quality Assurance and Testing</w:t>
            </w:r>
          </w:p>
        </w:tc>
        <w:tc>
          <w:tcPr>
            <w:tcW w:w="3685" w:type="dxa"/>
          </w:tcPr>
          <w:p w14:paraId="72B0616E" w14:textId="7A01F221" w:rsidR="000B32CE" w:rsidRPr="00F66D7A" w:rsidRDefault="00E37E17" w:rsidP="000B32CE">
            <w:r w:rsidRPr="00E37E17">
              <w:t xml:space="preserve">Establish quality control mechanisms and </w:t>
            </w:r>
            <w:r>
              <w:t xml:space="preserve">thoroughly test all the network components of </w:t>
            </w:r>
            <w:r w:rsidR="00FF03B7">
              <w:t>KN</w:t>
            </w:r>
            <w:r>
              <w:t xml:space="preserve"> University</w:t>
            </w:r>
            <w:r w:rsidRPr="00E37E17">
              <w:t>.</w:t>
            </w:r>
          </w:p>
        </w:tc>
        <w:tc>
          <w:tcPr>
            <w:tcW w:w="3209" w:type="dxa"/>
          </w:tcPr>
          <w:p w14:paraId="795550EF" w14:textId="77777777" w:rsidR="00E37E17" w:rsidRDefault="00E37E17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E37E17">
              <w:t>QA pla</w:t>
            </w:r>
            <w:r>
              <w:t>n.</w:t>
            </w:r>
          </w:p>
          <w:p w14:paraId="77A64C2C" w14:textId="77777777" w:rsidR="00E37E17" w:rsidRDefault="00E37E17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>
              <w:t>T</w:t>
            </w:r>
            <w:r w:rsidRPr="00E37E17">
              <w:t>esting schedules</w:t>
            </w:r>
            <w:r>
              <w:t>.</w:t>
            </w:r>
          </w:p>
          <w:p w14:paraId="7396BFC1" w14:textId="7D030366" w:rsidR="000B32CE" w:rsidRDefault="00E37E17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E37E17">
              <w:t>Quality assurance and testing documents.</w:t>
            </w:r>
          </w:p>
        </w:tc>
      </w:tr>
      <w:tr w:rsidR="000C0D68" w14:paraId="2C9782D1" w14:textId="77777777" w:rsidTr="00231ADC">
        <w:tc>
          <w:tcPr>
            <w:tcW w:w="9016" w:type="dxa"/>
            <w:gridSpan w:val="3"/>
          </w:tcPr>
          <w:p w14:paraId="399BE471" w14:textId="4C7BB9C7" w:rsidR="000C0D68" w:rsidRPr="001149CA" w:rsidRDefault="000C0D68" w:rsidP="002E658C">
            <w:pPr>
              <w:spacing w:before="240"/>
              <w:jc w:val="center"/>
              <w:rPr>
                <w:b/>
                <w:bCs/>
              </w:rPr>
            </w:pPr>
            <w:r w:rsidRPr="001149CA">
              <w:rPr>
                <w:b/>
                <w:bCs/>
              </w:rPr>
              <w:t xml:space="preserve">Phase 5: </w:t>
            </w:r>
            <w:r w:rsidR="001149CA" w:rsidRPr="001149CA">
              <w:rPr>
                <w:b/>
                <w:bCs/>
              </w:rPr>
              <w:t>Optimise and Document</w:t>
            </w:r>
          </w:p>
        </w:tc>
      </w:tr>
      <w:tr w:rsidR="000B32CE" w14:paraId="3881169C" w14:textId="77777777" w:rsidTr="00971A95">
        <w:tc>
          <w:tcPr>
            <w:tcW w:w="2122" w:type="dxa"/>
          </w:tcPr>
          <w:p w14:paraId="74165C6D" w14:textId="2F2DD7C1" w:rsidR="000B32CE" w:rsidRPr="000B32CE" w:rsidRDefault="001013BA" w:rsidP="000B32CE">
            <w:pPr>
              <w:pStyle w:val="ListParagraph"/>
              <w:numPr>
                <w:ilvl w:val="0"/>
                <w:numId w:val="8"/>
              </w:numPr>
              <w:ind w:left="314"/>
            </w:pPr>
            <w:r w:rsidRPr="001013BA">
              <w:t>The backup and disaster recovery plan</w:t>
            </w:r>
          </w:p>
        </w:tc>
        <w:tc>
          <w:tcPr>
            <w:tcW w:w="3685" w:type="dxa"/>
          </w:tcPr>
          <w:p w14:paraId="18E4B0A5" w14:textId="610E442B" w:rsidR="000B32CE" w:rsidRPr="00F66D7A" w:rsidRDefault="008B4A23" w:rsidP="000B32CE">
            <w:r w:rsidRPr="008B4A23">
              <w:t xml:space="preserve">Propose a business continuity and disaster recovery plan for </w:t>
            </w:r>
            <w:r w:rsidR="00FF03B7">
              <w:t>KN</w:t>
            </w:r>
            <w:r w:rsidRPr="008B4A23">
              <w:t xml:space="preserve"> University so that data is always protected and can be recovered in the event of a disaster.</w:t>
            </w:r>
          </w:p>
        </w:tc>
        <w:tc>
          <w:tcPr>
            <w:tcW w:w="3209" w:type="dxa"/>
          </w:tcPr>
          <w:p w14:paraId="437A0897" w14:textId="77777777" w:rsidR="001341F7" w:rsidRDefault="001341F7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1341F7">
              <w:t>Backup strategy document</w:t>
            </w:r>
            <w:r>
              <w:t>.</w:t>
            </w:r>
          </w:p>
          <w:p w14:paraId="1A0EF80C" w14:textId="77777777" w:rsidR="001341F7" w:rsidRDefault="001341F7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1341F7">
              <w:t>Disaster recovery plan</w:t>
            </w:r>
            <w:r>
              <w:t>.</w:t>
            </w:r>
          </w:p>
          <w:p w14:paraId="185964EA" w14:textId="1303F65D" w:rsidR="000B32CE" w:rsidRDefault="001341F7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1341F7">
              <w:t>Testing and validation reports.</w:t>
            </w:r>
          </w:p>
        </w:tc>
      </w:tr>
      <w:tr w:rsidR="000B32CE" w14:paraId="0A232A78" w14:textId="77777777" w:rsidTr="00971A95">
        <w:tc>
          <w:tcPr>
            <w:tcW w:w="2122" w:type="dxa"/>
          </w:tcPr>
          <w:p w14:paraId="7A5E27C7" w14:textId="08B1E743" w:rsidR="000B32CE" w:rsidRPr="000B32CE" w:rsidRDefault="00DF2093" w:rsidP="000B32CE">
            <w:pPr>
              <w:pStyle w:val="ListParagraph"/>
              <w:numPr>
                <w:ilvl w:val="0"/>
                <w:numId w:val="8"/>
              </w:numPr>
              <w:ind w:left="314"/>
            </w:pPr>
            <w:r w:rsidRPr="00DF2093">
              <w:t>Network Scalability Plan</w:t>
            </w:r>
            <w:r>
              <w:t>.</w:t>
            </w:r>
          </w:p>
        </w:tc>
        <w:tc>
          <w:tcPr>
            <w:tcW w:w="3685" w:type="dxa"/>
          </w:tcPr>
          <w:p w14:paraId="09290717" w14:textId="4A7E5770" w:rsidR="000B32CE" w:rsidRPr="00F66D7A" w:rsidRDefault="00DF2093" w:rsidP="000B32CE">
            <w:r w:rsidRPr="00DF2093">
              <w:t xml:space="preserve">Creating a procedure </w:t>
            </w:r>
            <w:r>
              <w:t>for expanding the network</w:t>
            </w:r>
            <w:r w:rsidRPr="00DF2093">
              <w:t xml:space="preserve"> to accommodate growth at </w:t>
            </w:r>
            <w:r w:rsidR="00FF03B7">
              <w:t>KN</w:t>
            </w:r>
            <w:r w:rsidRPr="00DF2093">
              <w:t xml:space="preserve"> University in the future.</w:t>
            </w:r>
          </w:p>
        </w:tc>
        <w:tc>
          <w:tcPr>
            <w:tcW w:w="3209" w:type="dxa"/>
          </w:tcPr>
          <w:p w14:paraId="231586A1" w14:textId="77777777" w:rsidR="00D849EA" w:rsidRDefault="00D849EA" w:rsidP="00D849EA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170E5F">
              <w:t>Upgrade strategy proposal</w:t>
            </w:r>
            <w:r>
              <w:t>.</w:t>
            </w:r>
          </w:p>
          <w:p w14:paraId="0601B255" w14:textId="0BDA98BF" w:rsidR="000B32CE" w:rsidRDefault="00D849EA" w:rsidP="00D849EA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170E5F">
              <w:t>Integrated scaling plan.</w:t>
            </w:r>
          </w:p>
        </w:tc>
      </w:tr>
      <w:tr w:rsidR="000B32CE" w14:paraId="4321D496" w14:textId="77777777" w:rsidTr="00971A95">
        <w:tc>
          <w:tcPr>
            <w:tcW w:w="2122" w:type="dxa"/>
          </w:tcPr>
          <w:p w14:paraId="188C6755" w14:textId="2A424C78" w:rsidR="000B32CE" w:rsidRPr="000B32CE" w:rsidRDefault="00373432" w:rsidP="000B32CE">
            <w:pPr>
              <w:pStyle w:val="ListParagraph"/>
              <w:numPr>
                <w:ilvl w:val="0"/>
                <w:numId w:val="8"/>
              </w:numPr>
              <w:ind w:left="314"/>
            </w:pPr>
            <w:r w:rsidRPr="00373432">
              <w:t>Environmental Impact Assessment</w:t>
            </w:r>
          </w:p>
        </w:tc>
        <w:tc>
          <w:tcPr>
            <w:tcW w:w="3685" w:type="dxa"/>
          </w:tcPr>
          <w:p w14:paraId="5D64D86E" w14:textId="096F1DEC" w:rsidR="000B32CE" w:rsidRPr="00F66D7A" w:rsidRDefault="001E10A6" w:rsidP="000B32CE">
            <w:r>
              <w:t>Evaluate the network infrastructure's consequences</w:t>
            </w:r>
            <w:r w:rsidR="00B31B28" w:rsidRPr="00B31B28">
              <w:t xml:space="preserve"> within </w:t>
            </w:r>
            <w:r w:rsidR="00FF03B7">
              <w:t>KN</w:t>
            </w:r>
            <w:r w:rsidR="00B31B28" w:rsidRPr="00B31B28">
              <w:t xml:space="preserve"> University and identify measures for reducing the impact.</w:t>
            </w:r>
          </w:p>
        </w:tc>
        <w:tc>
          <w:tcPr>
            <w:tcW w:w="3209" w:type="dxa"/>
          </w:tcPr>
          <w:p w14:paraId="08D4AC26" w14:textId="77777777" w:rsidR="001E10A6" w:rsidRDefault="001E10A6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1E10A6">
              <w:t>Environmental assessment document</w:t>
            </w:r>
            <w:r>
              <w:t>.</w:t>
            </w:r>
          </w:p>
          <w:p w14:paraId="00CFE8C7" w14:textId="6C18A73C" w:rsidR="000B32CE" w:rsidRDefault="001E10A6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1E10A6">
              <w:t>Management of measures document.</w:t>
            </w:r>
          </w:p>
        </w:tc>
      </w:tr>
      <w:tr w:rsidR="00475E2C" w14:paraId="2D664E55" w14:textId="77777777" w:rsidTr="00231ADC">
        <w:tc>
          <w:tcPr>
            <w:tcW w:w="9016" w:type="dxa"/>
            <w:gridSpan w:val="3"/>
          </w:tcPr>
          <w:p w14:paraId="4B2A35FF" w14:textId="13CB2CF1" w:rsidR="00475E2C" w:rsidRPr="00475E2C" w:rsidRDefault="00475E2C" w:rsidP="002E658C">
            <w:pPr>
              <w:spacing w:before="240"/>
              <w:jc w:val="center"/>
              <w:rPr>
                <w:b/>
                <w:bCs/>
              </w:rPr>
            </w:pPr>
            <w:r w:rsidRPr="00475E2C">
              <w:rPr>
                <w:b/>
                <w:bCs/>
              </w:rPr>
              <w:t>Phase 6: Continuous Processes</w:t>
            </w:r>
          </w:p>
        </w:tc>
      </w:tr>
      <w:tr w:rsidR="001149CA" w14:paraId="735A7D4A" w14:textId="77777777" w:rsidTr="00971A95">
        <w:tc>
          <w:tcPr>
            <w:tcW w:w="2122" w:type="dxa"/>
          </w:tcPr>
          <w:p w14:paraId="76433AC6" w14:textId="7D0A8326" w:rsidR="001149CA" w:rsidRPr="000B32CE" w:rsidRDefault="0018639B" w:rsidP="000B32CE">
            <w:pPr>
              <w:pStyle w:val="ListParagraph"/>
              <w:numPr>
                <w:ilvl w:val="0"/>
                <w:numId w:val="8"/>
              </w:numPr>
              <w:ind w:left="314"/>
            </w:pPr>
            <w:r w:rsidRPr="0018639B">
              <w:t>Budget and Cost Analysis</w:t>
            </w:r>
          </w:p>
        </w:tc>
        <w:tc>
          <w:tcPr>
            <w:tcW w:w="3685" w:type="dxa"/>
          </w:tcPr>
          <w:p w14:paraId="0C32B8AA" w14:textId="4E9A76A1" w:rsidR="001149CA" w:rsidRPr="00F66D7A" w:rsidRDefault="00B4025F" w:rsidP="000B32CE">
            <w:r w:rsidRPr="00B4025F">
              <w:t xml:space="preserve">Evaluate the </w:t>
            </w:r>
            <w:r w:rsidR="00CD0B18">
              <w:t xml:space="preserve">costs related to the establishment of the network and the project financials of </w:t>
            </w:r>
            <w:r w:rsidR="00FF03B7">
              <w:t>KN</w:t>
            </w:r>
            <w:r w:rsidRPr="00B4025F">
              <w:t xml:space="preserve"> University.</w:t>
            </w:r>
          </w:p>
        </w:tc>
        <w:tc>
          <w:tcPr>
            <w:tcW w:w="3209" w:type="dxa"/>
          </w:tcPr>
          <w:p w14:paraId="21977BEA" w14:textId="77777777" w:rsidR="00B4025F" w:rsidRDefault="00B4025F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B4025F">
              <w:t>Budget flow report</w:t>
            </w:r>
            <w:r>
              <w:t>.</w:t>
            </w:r>
          </w:p>
          <w:p w14:paraId="7E5097B1" w14:textId="77777777" w:rsidR="00B4025F" w:rsidRDefault="00B4025F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B4025F">
              <w:t>Cost control report</w:t>
            </w:r>
            <w:r>
              <w:t>.</w:t>
            </w:r>
          </w:p>
          <w:p w14:paraId="10E3199E" w14:textId="2D750BC0" w:rsidR="001149CA" w:rsidRDefault="00B4025F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B4025F">
              <w:t xml:space="preserve">Cost </w:t>
            </w:r>
            <w:r>
              <w:t>calculation</w:t>
            </w:r>
            <w:r w:rsidRPr="00B4025F">
              <w:t xml:space="preserve"> report.</w:t>
            </w:r>
          </w:p>
        </w:tc>
      </w:tr>
      <w:tr w:rsidR="001149CA" w14:paraId="5BE23D96" w14:textId="77777777" w:rsidTr="00971A95">
        <w:tc>
          <w:tcPr>
            <w:tcW w:w="2122" w:type="dxa"/>
          </w:tcPr>
          <w:p w14:paraId="1B3EF21D" w14:textId="14464801" w:rsidR="001149CA" w:rsidRPr="000B32CE" w:rsidRDefault="0090519C" w:rsidP="000B32CE">
            <w:pPr>
              <w:pStyle w:val="ListParagraph"/>
              <w:numPr>
                <w:ilvl w:val="0"/>
                <w:numId w:val="8"/>
              </w:numPr>
              <w:ind w:left="314"/>
            </w:pPr>
            <w:r w:rsidRPr="0090519C">
              <w:t>Project Management and Coordination</w:t>
            </w:r>
          </w:p>
        </w:tc>
        <w:tc>
          <w:tcPr>
            <w:tcW w:w="3685" w:type="dxa"/>
          </w:tcPr>
          <w:p w14:paraId="58DB133B" w14:textId="7F628CA1" w:rsidR="001149CA" w:rsidRPr="00F66D7A" w:rsidRDefault="007D5B67" w:rsidP="000B32CE">
            <w:r w:rsidRPr="007D5B67">
              <w:t xml:space="preserve">Plan out every process necessary </w:t>
            </w:r>
            <w:r>
              <w:t>for a project, control the time factor,</w:t>
            </w:r>
            <w:r w:rsidRPr="007D5B67">
              <w:t xml:space="preserve"> and ensure that </w:t>
            </w:r>
            <w:r w:rsidR="00CD0B18">
              <w:t xml:space="preserve">KN University's set goals and objectives </w:t>
            </w:r>
            <w:r w:rsidRPr="007D5B67">
              <w:t>are achieved within the specified period.</w:t>
            </w:r>
          </w:p>
        </w:tc>
        <w:tc>
          <w:tcPr>
            <w:tcW w:w="3209" w:type="dxa"/>
          </w:tcPr>
          <w:p w14:paraId="28A7251E" w14:textId="77777777" w:rsidR="007D5B67" w:rsidRDefault="007D5B67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7D5B67">
              <w:t>Project plan</w:t>
            </w:r>
            <w:r>
              <w:t>.</w:t>
            </w:r>
          </w:p>
          <w:p w14:paraId="4F40B135" w14:textId="7FDB1B50" w:rsidR="007D5B67" w:rsidRDefault="007D5B67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7D5B67">
              <w:t>Gantt chart</w:t>
            </w:r>
            <w:r>
              <w:t>s.</w:t>
            </w:r>
          </w:p>
          <w:p w14:paraId="677DB053" w14:textId="5B0E50DA" w:rsidR="001149CA" w:rsidRDefault="007D5B67" w:rsidP="000B32CE">
            <w:pPr>
              <w:pStyle w:val="ListParagraph"/>
              <w:numPr>
                <w:ilvl w:val="0"/>
                <w:numId w:val="3"/>
              </w:numPr>
              <w:ind w:left="316"/>
            </w:pPr>
            <w:r w:rsidRPr="007D5B67">
              <w:t>Progress reports.</w:t>
            </w:r>
          </w:p>
        </w:tc>
      </w:tr>
    </w:tbl>
    <w:p w14:paraId="70C846D2" w14:textId="49482FFF" w:rsidR="00B045EB" w:rsidRDefault="007D5B67" w:rsidP="00CD5752">
      <w:pPr>
        <w:pStyle w:val="Quote"/>
      </w:pPr>
      <w:r>
        <w:t xml:space="preserve">Table </w:t>
      </w:r>
      <w:r w:rsidR="00CD5752">
        <w:t>2.1 Tasks List of the KNU Network Design</w:t>
      </w:r>
    </w:p>
    <w:p w14:paraId="26E0592F" w14:textId="23BFDE51" w:rsidR="007E3E40" w:rsidRDefault="001519CC" w:rsidP="007B0D1D">
      <w:pPr>
        <w:pStyle w:val="Heading1"/>
      </w:pPr>
      <w:bookmarkStart w:id="0" w:name="_Toc67383063"/>
      <w:r>
        <w:t>Roles</w:t>
      </w:r>
      <w:bookmarkEnd w:id="0"/>
    </w:p>
    <w:p w14:paraId="389A639F" w14:textId="3EE11659" w:rsidR="2442FC45" w:rsidRDefault="61E05293">
      <w:r>
        <w:t xml:space="preserve">In our project, each member will </w:t>
      </w:r>
      <w:r w:rsidR="00666B35">
        <w:t>assume</w:t>
      </w:r>
      <w:r>
        <w:t xml:space="preserve"> certain roles as illustrated in the NICE (National Initiative for Cybersecurity Education) framework. This framework gives a far-reaching guide for the different roles important to </w:t>
      </w:r>
      <w:r w:rsidR="00666B35">
        <w:t>addressing</w:t>
      </w:r>
      <w:r>
        <w:t xml:space="preserve"> cybersecurity challenges productively. The following areas will detail the roles with justifications.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626"/>
      </w:tblGrid>
      <w:tr w:rsidR="003F2FE6" w14:paraId="6C580830" w14:textId="77777777" w:rsidTr="00ED6892">
        <w:tc>
          <w:tcPr>
            <w:tcW w:w="1980" w:type="dxa"/>
          </w:tcPr>
          <w:p w14:paraId="5F8B3C25" w14:textId="4FE2E96D" w:rsidR="003F2FE6" w:rsidRPr="00B35D47" w:rsidRDefault="003F2FE6" w:rsidP="007E3E40">
            <w:pPr>
              <w:rPr>
                <w:b/>
                <w:bCs/>
              </w:rPr>
            </w:pPr>
            <w:r w:rsidRPr="00B35D47">
              <w:rPr>
                <w:b/>
                <w:bCs/>
              </w:rPr>
              <w:t>Student Name</w:t>
            </w:r>
          </w:p>
        </w:tc>
        <w:tc>
          <w:tcPr>
            <w:tcW w:w="2410" w:type="dxa"/>
          </w:tcPr>
          <w:p w14:paraId="7B8F3C71" w14:textId="0FE48EC1" w:rsidR="003F2FE6" w:rsidRPr="00B35D47" w:rsidRDefault="003F2FE6" w:rsidP="007E3E40">
            <w:pPr>
              <w:rPr>
                <w:b/>
                <w:bCs/>
              </w:rPr>
            </w:pPr>
            <w:r w:rsidRPr="00B35D47">
              <w:rPr>
                <w:b/>
                <w:bCs/>
              </w:rPr>
              <w:t xml:space="preserve">Role </w:t>
            </w:r>
          </w:p>
        </w:tc>
        <w:tc>
          <w:tcPr>
            <w:tcW w:w="4626" w:type="dxa"/>
          </w:tcPr>
          <w:p w14:paraId="410EB58F" w14:textId="1E34E3C6" w:rsidR="003F2FE6" w:rsidRPr="00B35D47" w:rsidRDefault="00131746" w:rsidP="007E3E40">
            <w:pPr>
              <w:rPr>
                <w:b/>
                <w:bCs/>
              </w:rPr>
            </w:pPr>
            <w:r w:rsidRPr="00B35D47">
              <w:rPr>
                <w:b/>
                <w:bCs/>
              </w:rPr>
              <w:t>Justification</w:t>
            </w:r>
          </w:p>
        </w:tc>
      </w:tr>
      <w:tr w:rsidR="003F2FE6" w14:paraId="1582DA98" w14:textId="77777777" w:rsidTr="00ED6892">
        <w:tc>
          <w:tcPr>
            <w:tcW w:w="1980" w:type="dxa"/>
          </w:tcPr>
          <w:p w14:paraId="083F0018" w14:textId="43699A6F" w:rsidR="003F2FE6" w:rsidRDefault="44B180BA" w:rsidP="007E3E40">
            <w:r>
              <w:t>Narayan Parajuli</w:t>
            </w:r>
          </w:p>
        </w:tc>
        <w:tc>
          <w:tcPr>
            <w:tcW w:w="2410" w:type="dxa"/>
          </w:tcPr>
          <w:p w14:paraId="73F3467F" w14:textId="2B6E103D" w:rsidR="003F2FE6" w:rsidRDefault="519F1229" w:rsidP="007E3E40">
            <w:r>
              <w:t>System Security Analyst</w:t>
            </w:r>
          </w:p>
        </w:tc>
        <w:tc>
          <w:tcPr>
            <w:tcW w:w="4626" w:type="dxa"/>
          </w:tcPr>
          <w:p w14:paraId="56E475AA" w14:textId="5544759B" w:rsidR="003F2FE6" w:rsidRDefault="00DD0E67" w:rsidP="007E3E40">
            <w:r>
              <w:rPr>
                <w:rFonts w:ascii="Calibri" w:eastAsia="Calibri" w:hAnsi="Calibri" w:cs="Calibri"/>
              </w:rPr>
              <w:t>The system security analyst is responsible for ensuring the overall security posture of KN University's network infrastructure and protecting the network from security threats</w:t>
            </w:r>
            <w:r w:rsidR="2724B39F" w:rsidRPr="7BAA0BD5">
              <w:rPr>
                <w:rFonts w:ascii="Calibri" w:eastAsia="Calibri" w:hAnsi="Calibri" w:cs="Calibri"/>
              </w:rPr>
              <w:t>.</w:t>
            </w:r>
          </w:p>
        </w:tc>
      </w:tr>
      <w:tr w:rsidR="003F2FE6" w14:paraId="1D90BC21" w14:textId="77777777" w:rsidTr="00ED6892">
        <w:tc>
          <w:tcPr>
            <w:tcW w:w="1980" w:type="dxa"/>
          </w:tcPr>
          <w:p w14:paraId="4B0C678B" w14:textId="199FF411" w:rsidR="003F2FE6" w:rsidRDefault="7E8F2322" w:rsidP="007E3E40">
            <w:r>
              <w:t>Krishan Himesh Abeyrathne</w:t>
            </w:r>
          </w:p>
          <w:p w14:paraId="5808B8E8" w14:textId="70922143" w:rsidR="003F2FE6" w:rsidRDefault="003F2FE6" w:rsidP="007E3E40"/>
        </w:tc>
        <w:tc>
          <w:tcPr>
            <w:tcW w:w="2410" w:type="dxa"/>
          </w:tcPr>
          <w:p w14:paraId="7CCC2EF1" w14:textId="264428C4" w:rsidR="003F2FE6" w:rsidRDefault="7E8F2322" w:rsidP="007E3E40">
            <w:r>
              <w:t>System Administrator</w:t>
            </w:r>
          </w:p>
          <w:p w14:paraId="61AA8541" w14:textId="250941FF" w:rsidR="003F2FE6" w:rsidRDefault="003F2FE6" w:rsidP="007E3E40"/>
        </w:tc>
        <w:tc>
          <w:tcPr>
            <w:tcW w:w="4626" w:type="dxa"/>
          </w:tcPr>
          <w:p w14:paraId="65C6FACF" w14:textId="01096D79" w:rsidR="003F2FE6" w:rsidRDefault="33A512EC" w:rsidP="007E3E40">
            <w:r w:rsidRPr="494EB551">
              <w:rPr>
                <w:rFonts w:ascii="Calibri" w:eastAsia="Calibri" w:hAnsi="Calibri" w:cs="Calibri"/>
              </w:rPr>
              <w:t>The Systems Administrator maintains and manages servers and critical infrastructure components, ensuring reliability and performance.</w:t>
            </w:r>
          </w:p>
        </w:tc>
      </w:tr>
    </w:tbl>
    <w:p w14:paraId="08149339" w14:textId="4E7DD61B" w:rsidR="003F2FE6" w:rsidRDefault="72E3E8EF" w:rsidP="5164FBB7">
      <w:pPr>
        <w:pStyle w:val="Quote"/>
      </w:pPr>
      <w:r>
        <w:t>Table 3.1 Roles List of the Group Members</w:t>
      </w:r>
    </w:p>
    <w:p w14:paraId="29B50746" w14:textId="398291BF" w:rsidR="003F2FE6" w:rsidRDefault="003F2FE6" w:rsidP="007E3E40"/>
    <w:p w14:paraId="7D0B2C6A" w14:textId="0D78A073" w:rsidR="00467282" w:rsidRDefault="00467282">
      <w:r>
        <w:br w:type="page"/>
      </w:r>
    </w:p>
    <w:p w14:paraId="1001B1DE" w14:textId="476E6606" w:rsidR="00131746" w:rsidRDefault="00B045EB" w:rsidP="00B045EB">
      <w:pPr>
        <w:pStyle w:val="Heading1"/>
      </w:pPr>
      <w:r>
        <w:t>Responsibilities</w:t>
      </w:r>
    </w:p>
    <w:p w14:paraId="764CF93F" w14:textId="1D2517CC" w:rsidR="60838519" w:rsidRDefault="5310C085" w:rsidP="6F1ACF61">
      <w:bookmarkStart w:id="1" w:name="_Int_vZVajc1J"/>
      <w:r>
        <w:t>Effective task management is essential for the progress of our project.</w:t>
      </w:r>
      <w:r w:rsidR="07DE4C46">
        <w:t xml:space="preserve"> To guarantee exhaustive execution and quality confirmation, each task in Section 2 will have an assigned Technical Lead and a Reviewer. This approach guarantees responsibility and meticulousness, as both the Technical Lead and the Reviewer share liability regarding the task's successful completion.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131746" w14:paraId="230A215C" w14:textId="77777777" w:rsidTr="00ED6892">
        <w:tc>
          <w:tcPr>
            <w:tcW w:w="3256" w:type="dxa"/>
          </w:tcPr>
          <w:p w14:paraId="004B5244" w14:textId="35200480" w:rsidR="00131746" w:rsidRPr="00790F77" w:rsidRDefault="00131746" w:rsidP="007E3E40">
            <w:pPr>
              <w:rPr>
                <w:b/>
                <w:bCs/>
              </w:rPr>
            </w:pPr>
            <w:r w:rsidRPr="00790F77">
              <w:rPr>
                <w:b/>
                <w:bCs/>
              </w:rPr>
              <w:t>Task</w:t>
            </w:r>
          </w:p>
        </w:tc>
        <w:tc>
          <w:tcPr>
            <w:tcW w:w="2754" w:type="dxa"/>
          </w:tcPr>
          <w:p w14:paraId="649FA8B5" w14:textId="36CBF1DC" w:rsidR="00131746" w:rsidRPr="00790F77" w:rsidRDefault="00505FDC" w:rsidP="007E3E40">
            <w:pPr>
              <w:rPr>
                <w:b/>
                <w:bCs/>
              </w:rPr>
            </w:pPr>
            <w:r>
              <w:rPr>
                <w:b/>
                <w:bCs/>
              </w:rPr>
              <w:t>Technical Lead</w:t>
            </w:r>
          </w:p>
        </w:tc>
        <w:tc>
          <w:tcPr>
            <w:tcW w:w="3006" w:type="dxa"/>
          </w:tcPr>
          <w:p w14:paraId="5C1815D3" w14:textId="11261692" w:rsidR="00131746" w:rsidRPr="00790F77" w:rsidRDefault="00131746" w:rsidP="007E3E40">
            <w:pPr>
              <w:rPr>
                <w:b/>
                <w:bCs/>
              </w:rPr>
            </w:pPr>
            <w:r w:rsidRPr="00790F77">
              <w:rPr>
                <w:b/>
                <w:bCs/>
              </w:rPr>
              <w:t>Reviewer</w:t>
            </w:r>
          </w:p>
        </w:tc>
      </w:tr>
      <w:tr w:rsidR="00131746" w14:paraId="428D264F" w14:textId="77777777" w:rsidTr="00ED6892">
        <w:tc>
          <w:tcPr>
            <w:tcW w:w="3256" w:type="dxa"/>
          </w:tcPr>
          <w:p w14:paraId="56AE9ADD" w14:textId="1498F535" w:rsidR="00131746" w:rsidRDefault="05B34209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Wired Network Infrastructure design</w:t>
            </w:r>
          </w:p>
        </w:tc>
        <w:tc>
          <w:tcPr>
            <w:tcW w:w="2754" w:type="dxa"/>
          </w:tcPr>
          <w:p w14:paraId="03780554" w14:textId="34198A86" w:rsidR="00131746" w:rsidRDefault="05B34209" w:rsidP="007E3E40">
            <w:r>
              <w:t>Krishan Himesh</w:t>
            </w:r>
          </w:p>
        </w:tc>
        <w:tc>
          <w:tcPr>
            <w:tcW w:w="3006" w:type="dxa"/>
          </w:tcPr>
          <w:p w14:paraId="2E71105A" w14:textId="5DEC497D" w:rsidR="00131746" w:rsidRDefault="05B34209" w:rsidP="7CFDA57E">
            <w:pPr>
              <w:spacing w:line="259" w:lineRule="auto"/>
            </w:pPr>
            <w:r>
              <w:t>Narayan Parajuli</w:t>
            </w:r>
          </w:p>
        </w:tc>
      </w:tr>
      <w:tr w:rsidR="00131746" w14:paraId="19CF5D84" w14:textId="77777777" w:rsidTr="00ED6892">
        <w:tc>
          <w:tcPr>
            <w:tcW w:w="3256" w:type="dxa"/>
          </w:tcPr>
          <w:p w14:paraId="3C0387D4" w14:textId="1D09F20D" w:rsidR="00131746" w:rsidRDefault="2B2FBA2B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Vendor and Equipment Selection for KNU.</w:t>
            </w:r>
          </w:p>
        </w:tc>
        <w:tc>
          <w:tcPr>
            <w:tcW w:w="2754" w:type="dxa"/>
          </w:tcPr>
          <w:p w14:paraId="6E7EB5C4" w14:textId="0BD59580" w:rsidR="00131746" w:rsidRDefault="05B34209" w:rsidP="007E3E40">
            <w:r>
              <w:t>Krishan Himesh</w:t>
            </w:r>
          </w:p>
        </w:tc>
        <w:tc>
          <w:tcPr>
            <w:tcW w:w="3006" w:type="dxa"/>
          </w:tcPr>
          <w:p w14:paraId="0E1013AC" w14:textId="350FD6EE" w:rsidR="00131746" w:rsidRDefault="05B34209" w:rsidP="007E3E40">
            <w:r>
              <w:t>Narayan Parajuli</w:t>
            </w:r>
          </w:p>
        </w:tc>
      </w:tr>
      <w:tr w:rsidR="00131746" w14:paraId="1B7EBE90" w14:textId="77777777" w:rsidTr="00ED6892">
        <w:tc>
          <w:tcPr>
            <w:tcW w:w="3256" w:type="dxa"/>
          </w:tcPr>
          <w:p w14:paraId="434354FD" w14:textId="4378F9E1" w:rsidR="00131746" w:rsidRDefault="46E3427F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Project Management and Coordination</w:t>
            </w:r>
          </w:p>
        </w:tc>
        <w:tc>
          <w:tcPr>
            <w:tcW w:w="2754" w:type="dxa"/>
          </w:tcPr>
          <w:p w14:paraId="0920450E" w14:textId="4D05DA3D" w:rsidR="00131746" w:rsidRDefault="6C182B19" w:rsidP="007E3E40">
            <w:r>
              <w:t>Krishan Himesh</w:t>
            </w:r>
          </w:p>
        </w:tc>
        <w:tc>
          <w:tcPr>
            <w:tcW w:w="3006" w:type="dxa"/>
          </w:tcPr>
          <w:p w14:paraId="3605E714" w14:textId="3A138398" w:rsidR="00131746" w:rsidRDefault="6C182B19" w:rsidP="007E3E40">
            <w:r>
              <w:t>Narayan Parajuli</w:t>
            </w:r>
          </w:p>
        </w:tc>
      </w:tr>
      <w:tr w:rsidR="00FE0641" w14:paraId="421B0496" w14:textId="77777777" w:rsidTr="00ED6892">
        <w:tc>
          <w:tcPr>
            <w:tcW w:w="3256" w:type="dxa"/>
          </w:tcPr>
          <w:p w14:paraId="68615B0C" w14:textId="2A413F96" w:rsidR="00FE0641" w:rsidRDefault="00FE0641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Prototype Implementation</w:t>
            </w:r>
          </w:p>
        </w:tc>
        <w:tc>
          <w:tcPr>
            <w:tcW w:w="2754" w:type="dxa"/>
          </w:tcPr>
          <w:p w14:paraId="79EED929" w14:textId="280CF43D" w:rsidR="00FE0641" w:rsidRDefault="00FE0641" w:rsidP="00FE0641">
            <w:r>
              <w:t>Narayan Parajuli</w:t>
            </w:r>
          </w:p>
        </w:tc>
        <w:tc>
          <w:tcPr>
            <w:tcW w:w="3006" w:type="dxa"/>
          </w:tcPr>
          <w:p w14:paraId="5B0DF91F" w14:textId="025886DE" w:rsidR="00FE0641" w:rsidRDefault="00FE0641" w:rsidP="00FE0641">
            <w:r>
              <w:t>Krishan Himesh</w:t>
            </w:r>
          </w:p>
        </w:tc>
      </w:tr>
      <w:tr w:rsidR="00FE0641" w14:paraId="2305231B" w14:textId="77777777" w:rsidTr="00ED6892">
        <w:tc>
          <w:tcPr>
            <w:tcW w:w="3256" w:type="dxa"/>
          </w:tcPr>
          <w:p w14:paraId="218BBEAB" w14:textId="095F5188" w:rsidR="00FE0641" w:rsidRDefault="00FE0641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Network Scalability Plan</w:t>
            </w:r>
          </w:p>
        </w:tc>
        <w:tc>
          <w:tcPr>
            <w:tcW w:w="2754" w:type="dxa"/>
          </w:tcPr>
          <w:p w14:paraId="091E673D" w14:textId="42EE389B" w:rsidR="00FE0641" w:rsidRDefault="00FE0641" w:rsidP="00FE0641">
            <w:r>
              <w:t>Narayan Parajuli</w:t>
            </w:r>
          </w:p>
        </w:tc>
        <w:tc>
          <w:tcPr>
            <w:tcW w:w="3006" w:type="dxa"/>
          </w:tcPr>
          <w:p w14:paraId="6E6B3CB7" w14:textId="7B45DCD0" w:rsidR="00FE0641" w:rsidRDefault="00FE0641" w:rsidP="00FE0641">
            <w:r>
              <w:t>Krishan Himesh</w:t>
            </w:r>
          </w:p>
        </w:tc>
      </w:tr>
      <w:tr w:rsidR="7AC2D964" w14:paraId="5EC596E0" w14:textId="77777777" w:rsidTr="00ED6892">
        <w:trPr>
          <w:trHeight w:val="300"/>
        </w:trPr>
        <w:tc>
          <w:tcPr>
            <w:tcW w:w="3256" w:type="dxa"/>
          </w:tcPr>
          <w:p w14:paraId="37520BE6" w14:textId="00A7B4E5" w:rsidR="6A4AF111" w:rsidRDefault="42AF7DC0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Network</w:t>
            </w:r>
            <w:r w:rsidR="6A4AF111">
              <w:t xml:space="preserve"> Documentation</w:t>
            </w:r>
          </w:p>
        </w:tc>
        <w:tc>
          <w:tcPr>
            <w:tcW w:w="2754" w:type="dxa"/>
          </w:tcPr>
          <w:p w14:paraId="042BAF05" w14:textId="49C87E4D" w:rsidR="7AC2D964" w:rsidRDefault="3C6F65D2" w:rsidP="7AC2D964">
            <w:r>
              <w:t>Krishan Himesh</w:t>
            </w:r>
          </w:p>
        </w:tc>
        <w:tc>
          <w:tcPr>
            <w:tcW w:w="3006" w:type="dxa"/>
          </w:tcPr>
          <w:p w14:paraId="7340E022" w14:textId="50183CCC" w:rsidR="7AC2D964" w:rsidRDefault="3C6F65D2" w:rsidP="7AC2D964">
            <w:r>
              <w:t>Narayan Parajuli</w:t>
            </w:r>
          </w:p>
        </w:tc>
      </w:tr>
      <w:tr w:rsidR="7AC2D964" w14:paraId="7CDEAA1F" w14:textId="77777777" w:rsidTr="00ED6892">
        <w:trPr>
          <w:trHeight w:val="300"/>
        </w:trPr>
        <w:tc>
          <w:tcPr>
            <w:tcW w:w="3256" w:type="dxa"/>
          </w:tcPr>
          <w:p w14:paraId="50EED917" w14:textId="6D8BD317" w:rsidR="6A4AF111" w:rsidRDefault="7BF8C02E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Compliance</w:t>
            </w:r>
            <w:r w:rsidR="6A4AF111">
              <w:t xml:space="preserve"> and Regulatory Requirements</w:t>
            </w:r>
          </w:p>
        </w:tc>
        <w:tc>
          <w:tcPr>
            <w:tcW w:w="2754" w:type="dxa"/>
          </w:tcPr>
          <w:p w14:paraId="25447957" w14:textId="491BA94D" w:rsidR="7AC2D964" w:rsidRDefault="74F9BA31" w:rsidP="7AC2D964">
            <w:r>
              <w:t>Narayan Parajuli</w:t>
            </w:r>
          </w:p>
        </w:tc>
        <w:tc>
          <w:tcPr>
            <w:tcW w:w="3006" w:type="dxa"/>
          </w:tcPr>
          <w:p w14:paraId="0516E0BF" w14:textId="47DD9771" w:rsidR="7AC2D964" w:rsidRDefault="74F9BA31" w:rsidP="7AC2D964">
            <w:r>
              <w:t>Krishan Himesh</w:t>
            </w:r>
          </w:p>
        </w:tc>
      </w:tr>
      <w:tr w:rsidR="7AC2D964" w14:paraId="7FC9C5CC" w14:textId="77777777" w:rsidTr="00ED6892">
        <w:trPr>
          <w:trHeight w:val="300"/>
        </w:trPr>
        <w:tc>
          <w:tcPr>
            <w:tcW w:w="3256" w:type="dxa"/>
          </w:tcPr>
          <w:p w14:paraId="47A3C69A" w14:textId="5C4B169A" w:rsidR="6A4AF111" w:rsidRDefault="3C636790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Stakeholder</w:t>
            </w:r>
            <w:r w:rsidR="6A4AF111">
              <w:t xml:space="preserve"> Training and Handover</w:t>
            </w:r>
          </w:p>
        </w:tc>
        <w:tc>
          <w:tcPr>
            <w:tcW w:w="2754" w:type="dxa"/>
          </w:tcPr>
          <w:p w14:paraId="5BBE4548" w14:textId="7FE3DDC8" w:rsidR="7AC2D964" w:rsidRDefault="04A1009A" w:rsidP="7AC2D964">
            <w:r>
              <w:t>Narayan Parajuli</w:t>
            </w:r>
          </w:p>
        </w:tc>
        <w:tc>
          <w:tcPr>
            <w:tcW w:w="3006" w:type="dxa"/>
          </w:tcPr>
          <w:p w14:paraId="154A5F81" w14:textId="6B941BE3" w:rsidR="7AC2D964" w:rsidRDefault="04A1009A" w:rsidP="7AC2D964">
            <w:r>
              <w:t>Krishan Himesh</w:t>
            </w:r>
          </w:p>
        </w:tc>
      </w:tr>
      <w:tr w:rsidR="7AC2D964" w14:paraId="54D057E4" w14:textId="77777777" w:rsidTr="00ED6892">
        <w:trPr>
          <w:trHeight w:val="300"/>
        </w:trPr>
        <w:tc>
          <w:tcPr>
            <w:tcW w:w="3256" w:type="dxa"/>
          </w:tcPr>
          <w:p w14:paraId="2CE9E7D2" w14:textId="6379BE37" w:rsidR="7AC2D964" w:rsidRDefault="04A1009A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Wireless Network Infrastructure Design for KNU.</w:t>
            </w:r>
          </w:p>
        </w:tc>
        <w:tc>
          <w:tcPr>
            <w:tcW w:w="2754" w:type="dxa"/>
          </w:tcPr>
          <w:p w14:paraId="3177775B" w14:textId="297345F7" w:rsidR="7AC2D964" w:rsidRDefault="04A1009A" w:rsidP="7AC2D964">
            <w:r>
              <w:t>Krishan Himesh</w:t>
            </w:r>
          </w:p>
        </w:tc>
        <w:tc>
          <w:tcPr>
            <w:tcW w:w="3006" w:type="dxa"/>
          </w:tcPr>
          <w:p w14:paraId="08F69AF6" w14:textId="324B45D8" w:rsidR="7AC2D964" w:rsidRDefault="04A1009A" w:rsidP="7AC2D964">
            <w:r>
              <w:t>Narayan Parajuli</w:t>
            </w:r>
          </w:p>
        </w:tc>
      </w:tr>
      <w:tr w:rsidR="7AC2D964" w14:paraId="4681C538" w14:textId="77777777" w:rsidTr="00ED6892">
        <w:trPr>
          <w:trHeight w:val="300"/>
        </w:trPr>
        <w:tc>
          <w:tcPr>
            <w:tcW w:w="3256" w:type="dxa"/>
          </w:tcPr>
          <w:p w14:paraId="28090EC8" w14:textId="4CF1152E" w:rsidR="59198617" w:rsidRDefault="59198617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IoT Device Integration</w:t>
            </w:r>
          </w:p>
        </w:tc>
        <w:tc>
          <w:tcPr>
            <w:tcW w:w="2754" w:type="dxa"/>
          </w:tcPr>
          <w:p w14:paraId="67133C9E" w14:textId="3D263550" w:rsidR="7AC2D964" w:rsidRDefault="43CF1497" w:rsidP="7AC2D964">
            <w:r>
              <w:t>Krishan Himesh</w:t>
            </w:r>
          </w:p>
        </w:tc>
        <w:tc>
          <w:tcPr>
            <w:tcW w:w="3006" w:type="dxa"/>
          </w:tcPr>
          <w:p w14:paraId="2BE55526" w14:textId="54B5FFFF" w:rsidR="7AC2D964" w:rsidRDefault="43CF1497" w:rsidP="7AC2D964">
            <w:r>
              <w:t>Narayan Parajuli</w:t>
            </w:r>
          </w:p>
        </w:tc>
      </w:tr>
      <w:tr w:rsidR="7AC2D964" w14:paraId="7E2BED0F" w14:textId="77777777" w:rsidTr="00ED6892">
        <w:trPr>
          <w:trHeight w:val="300"/>
        </w:trPr>
        <w:tc>
          <w:tcPr>
            <w:tcW w:w="3256" w:type="dxa"/>
          </w:tcPr>
          <w:p w14:paraId="5C938C95" w14:textId="20C71E89" w:rsidR="59198617" w:rsidRDefault="59198617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Cloud Service Integration</w:t>
            </w:r>
          </w:p>
        </w:tc>
        <w:tc>
          <w:tcPr>
            <w:tcW w:w="2754" w:type="dxa"/>
          </w:tcPr>
          <w:p w14:paraId="60A3C6E7" w14:textId="55EE2CF2" w:rsidR="7AC2D964" w:rsidRDefault="052C90FB" w:rsidP="7AC2D964">
            <w:r>
              <w:t>Narayan Parajuli</w:t>
            </w:r>
          </w:p>
        </w:tc>
        <w:tc>
          <w:tcPr>
            <w:tcW w:w="3006" w:type="dxa"/>
          </w:tcPr>
          <w:p w14:paraId="1594A049" w14:textId="31C19D85" w:rsidR="7AC2D964" w:rsidRDefault="052C90FB" w:rsidP="7AC2D964">
            <w:r>
              <w:t>Krishan Himesh</w:t>
            </w:r>
          </w:p>
        </w:tc>
      </w:tr>
      <w:tr w:rsidR="36F393D6" w14:paraId="38F55E08" w14:textId="77777777" w:rsidTr="00ED6892">
        <w:trPr>
          <w:trHeight w:val="300"/>
        </w:trPr>
        <w:tc>
          <w:tcPr>
            <w:tcW w:w="3256" w:type="dxa"/>
          </w:tcPr>
          <w:p w14:paraId="365E306F" w14:textId="7F77C47F" w:rsidR="0EFFF9DE" w:rsidRDefault="0EFFF9DE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Security Framework Development</w:t>
            </w:r>
          </w:p>
        </w:tc>
        <w:tc>
          <w:tcPr>
            <w:tcW w:w="2754" w:type="dxa"/>
          </w:tcPr>
          <w:p w14:paraId="1760F582" w14:textId="2C689DAF" w:rsidR="36F393D6" w:rsidRDefault="29F233C8" w:rsidP="36F393D6">
            <w:r>
              <w:t>Narayan Parajuli</w:t>
            </w:r>
          </w:p>
        </w:tc>
        <w:tc>
          <w:tcPr>
            <w:tcW w:w="3006" w:type="dxa"/>
          </w:tcPr>
          <w:p w14:paraId="480499E4" w14:textId="43A461DF" w:rsidR="36F393D6" w:rsidRDefault="29F233C8" w:rsidP="36F393D6">
            <w:r>
              <w:t>Krishan Himesh</w:t>
            </w:r>
          </w:p>
        </w:tc>
      </w:tr>
      <w:tr w:rsidR="313AECD9" w14:paraId="54DD3E80" w14:textId="77777777" w:rsidTr="00ED6892">
        <w:trPr>
          <w:trHeight w:val="300"/>
        </w:trPr>
        <w:tc>
          <w:tcPr>
            <w:tcW w:w="3256" w:type="dxa"/>
          </w:tcPr>
          <w:p w14:paraId="56641E3F" w14:textId="25EB05DA" w:rsidR="0EFFF9DE" w:rsidRDefault="0EFFF9DE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User authentication and access control.</w:t>
            </w:r>
          </w:p>
        </w:tc>
        <w:tc>
          <w:tcPr>
            <w:tcW w:w="2754" w:type="dxa"/>
          </w:tcPr>
          <w:p w14:paraId="653A7740" w14:textId="1BA94865" w:rsidR="313AECD9" w:rsidRDefault="5B1B86E1" w:rsidP="313AECD9">
            <w:r>
              <w:t>Krishan Himesh</w:t>
            </w:r>
          </w:p>
        </w:tc>
        <w:tc>
          <w:tcPr>
            <w:tcW w:w="3006" w:type="dxa"/>
          </w:tcPr>
          <w:p w14:paraId="50C3EAC5" w14:textId="1852F1AB" w:rsidR="313AECD9" w:rsidRDefault="5B1B86E1" w:rsidP="313AECD9">
            <w:r>
              <w:t>Narayan Parajuli</w:t>
            </w:r>
          </w:p>
        </w:tc>
      </w:tr>
      <w:tr w:rsidR="313AECD9" w14:paraId="76333AD1" w14:textId="77777777" w:rsidTr="00ED6892">
        <w:trPr>
          <w:trHeight w:val="300"/>
        </w:trPr>
        <w:tc>
          <w:tcPr>
            <w:tcW w:w="3256" w:type="dxa"/>
          </w:tcPr>
          <w:p w14:paraId="3124C320" w14:textId="3DDB4AE1" w:rsidR="547F69A7" w:rsidRDefault="76532724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Network</w:t>
            </w:r>
            <w:r w:rsidR="547F69A7">
              <w:t xml:space="preserve"> Performance Testing.</w:t>
            </w:r>
          </w:p>
        </w:tc>
        <w:tc>
          <w:tcPr>
            <w:tcW w:w="2754" w:type="dxa"/>
          </w:tcPr>
          <w:p w14:paraId="5C646847" w14:textId="20C15841" w:rsidR="313AECD9" w:rsidRDefault="76E5BA4A" w:rsidP="313AECD9">
            <w:r>
              <w:t>Narayan Parajuli</w:t>
            </w:r>
          </w:p>
        </w:tc>
        <w:tc>
          <w:tcPr>
            <w:tcW w:w="3006" w:type="dxa"/>
          </w:tcPr>
          <w:p w14:paraId="3B39E038" w14:textId="1FCEFC9E" w:rsidR="313AECD9" w:rsidRDefault="76E5BA4A" w:rsidP="313AECD9">
            <w:r>
              <w:t>Krishan Himesh</w:t>
            </w:r>
          </w:p>
        </w:tc>
      </w:tr>
      <w:tr w:rsidR="313AECD9" w14:paraId="4B769CE1" w14:textId="77777777" w:rsidTr="00ED6892">
        <w:trPr>
          <w:trHeight w:val="300"/>
        </w:trPr>
        <w:tc>
          <w:tcPr>
            <w:tcW w:w="3256" w:type="dxa"/>
          </w:tcPr>
          <w:p w14:paraId="65BB4EF6" w14:textId="2B6456E2" w:rsidR="547F69A7" w:rsidRDefault="434CE519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Network</w:t>
            </w:r>
            <w:r w:rsidR="547F69A7">
              <w:t xml:space="preserve"> Security Testing.</w:t>
            </w:r>
          </w:p>
        </w:tc>
        <w:tc>
          <w:tcPr>
            <w:tcW w:w="2754" w:type="dxa"/>
          </w:tcPr>
          <w:p w14:paraId="7EBA301F" w14:textId="63682FA3" w:rsidR="313AECD9" w:rsidRDefault="74194E85" w:rsidP="313AECD9">
            <w:r>
              <w:t>Krishan Himesh</w:t>
            </w:r>
          </w:p>
        </w:tc>
        <w:tc>
          <w:tcPr>
            <w:tcW w:w="3006" w:type="dxa"/>
          </w:tcPr>
          <w:p w14:paraId="32D07101" w14:textId="7FA8D84D" w:rsidR="313AECD9" w:rsidRDefault="74194E85" w:rsidP="313AECD9">
            <w:r>
              <w:t>Narayan Parajuli</w:t>
            </w:r>
          </w:p>
        </w:tc>
      </w:tr>
      <w:tr w:rsidR="313AECD9" w14:paraId="7831C143" w14:textId="77777777" w:rsidTr="00ED6892">
        <w:trPr>
          <w:trHeight w:val="300"/>
        </w:trPr>
        <w:tc>
          <w:tcPr>
            <w:tcW w:w="3256" w:type="dxa"/>
          </w:tcPr>
          <w:p w14:paraId="40083366" w14:textId="63736BA2" w:rsidR="547F69A7" w:rsidRDefault="50D32090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Setting</w:t>
            </w:r>
            <w:r w:rsidR="547F69A7">
              <w:t xml:space="preserve"> up of Network Management and Monitoring</w:t>
            </w:r>
          </w:p>
        </w:tc>
        <w:tc>
          <w:tcPr>
            <w:tcW w:w="2754" w:type="dxa"/>
          </w:tcPr>
          <w:p w14:paraId="4135915B" w14:textId="25B76AA2" w:rsidR="313AECD9" w:rsidRDefault="0F3A1983" w:rsidP="313AECD9">
            <w:r>
              <w:t>Krishan Himesh</w:t>
            </w:r>
          </w:p>
        </w:tc>
        <w:tc>
          <w:tcPr>
            <w:tcW w:w="3006" w:type="dxa"/>
          </w:tcPr>
          <w:p w14:paraId="240DC8D6" w14:textId="2761A01D" w:rsidR="313AECD9" w:rsidRDefault="0F3A1983" w:rsidP="313AECD9">
            <w:r>
              <w:t>Narayan Parajuli</w:t>
            </w:r>
          </w:p>
        </w:tc>
      </w:tr>
      <w:tr w:rsidR="313AECD9" w14:paraId="1B69194A" w14:textId="77777777" w:rsidTr="00ED6892">
        <w:trPr>
          <w:trHeight w:val="300"/>
        </w:trPr>
        <w:tc>
          <w:tcPr>
            <w:tcW w:w="3256" w:type="dxa"/>
          </w:tcPr>
          <w:p w14:paraId="7746D05C" w14:textId="19B24536" w:rsidR="547F69A7" w:rsidRDefault="547F69A7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Quality Assurance and Testing</w:t>
            </w:r>
          </w:p>
        </w:tc>
        <w:tc>
          <w:tcPr>
            <w:tcW w:w="2754" w:type="dxa"/>
          </w:tcPr>
          <w:p w14:paraId="204DD175" w14:textId="3E982407" w:rsidR="313AECD9" w:rsidRDefault="37070D1B" w:rsidP="313AECD9">
            <w:r>
              <w:t>Narayan Parajuli</w:t>
            </w:r>
          </w:p>
        </w:tc>
        <w:tc>
          <w:tcPr>
            <w:tcW w:w="3006" w:type="dxa"/>
          </w:tcPr>
          <w:p w14:paraId="43100C79" w14:textId="3C0E61B6" w:rsidR="313AECD9" w:rsidRDefault="67BDAE35" w:rsidP="313AECD9">
            <w:r>
              <w:t>Krishan Himesh</w:t>
            </w:r>
          </w:p>
        </w:tc>
      </w:tr>
      <w:tr w:rsidR="1E489A42" w14:paraId="67991A86" w14:textId="77777777" w:rsidTr="00ED6892">
        <w:trPr>
          <w:trHeight w:val="300"/>
        </w:trPr>
        <w:tc>
          <w:tcPr>
            <w:tcW w:w="3256" w:type="dxa"/>
          </w:tcPr>
          <w:p w14:paraId="63BCCDDF" w14:textId="65D64990" w:rsidR="16D0E02B" w:rsidRDefault="4C6FBBAB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The</w:t>
            </w:r>
            <w:r w:rsidR="16D0E02B">
              <w:t xml:space="preserve"> backup and </w:t>
            </w:r>
            <w:r w:rsidR="2799315C">
              <w:t>disaster recovery</w:t>
            </w:r>
            <w:r w:rsidR="16D0E02B">
              <w:t xml:space="preserve"> plan</w:t>
            </w:r>
          </w:p>
        </w:tc>
        <w:tc>
          <w:tcPr>
            <w:tcW w:w="2754" w:type="dxa"/>
          </w:tcPr>
          <w:p w14:paraId="5232E79C" w14:textId="35273B43" w:rsidR="1E489A42" w:rsidRDefault="6996C4C1" w:rsidP="1E489A42">
            <w:r>
              <w:t>Krishan Himesh</w:t>
            </w:r>
          </w:p>
        </w:tc>
        <w:tc>
          <w:tcPr>
            <w:tcW w:w="3006" w:type="dxa"/>
          </w:tcPr>
          <w:p w14:paraId="5EE0EAA9" w14:textId="3B0BCB24" w:rsidR="1E489A42" w:rsidRDefault="649A1042" w:rsidP="1E489A42">
            <w:r>
              <w:t>Narayan Parajuli</w:t>
            </w:r>
          </w:p>
        </w:tc>
      </w:tr>
      <w:tr w:rsidR="1E489A42" w14:paraId="7D84D7F7" w14:textId="77777777" w:rsidTr="00ED6892">
        <w:trPr>
          <w:trHeight w:val="300"/>
        </w:trPr>
        <w:tc>
          <w:tcPr>
            <w:tcW w:w="3256" w:type="dxa"/>
          </w:tcPr>
          <w:p w14:paraId="057BB4BF" w14:textId="6C190A03" w:rsidR="16D0E02B" w:rsidRDefault="2D60C0D0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Environmental Impact Assessment</w:t>
            </w:r>
          </w:p>
        </w:tc>
        <w:tc>
          <w:tcPr>
            <w:tcW w:w="2754" w:type="dxa"/>
          </w:tcPr>
          <w:p w14:paraId="46795F73" w14:textId="11B9D113" w:rsidR="1E489A42" w:rsidRDefault="62C3F810" w:rsidP="1E489A42">
            <w:r>
              <w:t>Krishan Himesh</w:t>
            </w:r>
          </w:p>
        </w:tc>
        <w:tc>
          <w:tcPr>
            <w:tcW w:w="3006" w:type="dxa"/>
          </w:tcPr>
          <w:p w14:paraId="783513A9" w14:textId="22C18F3C" w:rsidR="1E489A42" w:rsidRDefault="4F6F3312" w:rsidP="1E489A42">
            <w:r>
              <w:t>Narayan Parajuli</w:t>
            </w:r>
          </w:p>
        </w:tc>
      </w:tr>
      <w:tr w:rsidR="1E489A42" w14:paraId="0F0ECB93" w14:textId="77777777" w:rsidTr="00ED6892">
        <w:trPr>
          <w:trHeight w:val="300"/>
        </w:trPr>
        <w:tc>
          <w:tcPr>
            <w:tcW w:w="3256" w:type="dxa"/>
          </w:tcPr>
          <w:p w14:paraId="3FC2719F" w14:textId="5A7F9989" w:rsidR="16D0E02B" w:rsidRDefault="2D60C0D0" w:rsidP="00C560AA">
            <w:pPr>
              <w:pStyle w:val="ListParagraph"/>
              <w:numPr>
                <w:ilvl w:val="0"/>
                <w:numId w:val="9"/>
              </w:numPr>
              <w:ind w:left="455"/>
            </w:pPr>
            <w:r>
              <w:t>Budget and Cost Analysis</w:t>
            </w:r>
          </w:p>
        </w:tc>
        <w:tc>
          <w:tcPr>
            <w:tcW w:w="2754" w:type="dxa"/>
          </w:tcPr>
          <w:p w14:paraId="2AC4AB39" w14:textId="5CC59DBB" w:rsidR="1E489A42" w:rsidRDefault="6D520867" w:rsidP="1E489A42">
            <w:r>
              <w:t>Narayan Parajuli</w:t>
            </w:r>
          </w:p>
        </w:tc>
        <w:tc>
          <w:tcPr>
            <w:tcW w:w="3006" w:type="dxa"/>
          </w:tcPr>
          <w:p w14:paraId="032C75FE" w14:textId="28E37441" w:rsidR="1E489A42" w:rsidRDefault="7135298C" w:rsidP="1E489A42">
            <w:r>
              <w:t>Krishan Himesh</w:t>
            </w:r>
          </w:p>
        </w:tc>
      </w:tr>
    </w:tbl>
    <w:p w14:paraId="6A20B7D0" w14:textId="57E8A51D" w:rsidR="00131746" w:rsidRDefault="68773600" w:rsidP="2BCACBF5">
      <w:pPr>
        <w:pStyle w:val="Quote"/>
      </w:pPr>
      <w:r>
        <w:t xml:space="preserve">Table 4.1 Responsibilities </w:t>
      </w:r>
      <w:r w:rsidR="7EE9ED58">
        <w:t>list</w:t>
      </w:r>
      <w:r>
        <w:t xml:space="preserve"> of the tasks</w:t>
      </w:r>
    </w:p>
    <w:p w14:paraId="638A2785" w14:textId="19510EC7" w:rsidR="00756A2C" w:rsidRDefault="00756A2C">
      <w:r>
        <w:br w:type="page"/>
      </w:r>
    </w:p>
    <w:p w14:paraId="01F7E4C2" w14:textId="69BF117F" w:rsidR="008C133F" w:rsidRDefault="008C133F" w:rsidP="007B0D1D">
      <w:pPr>
        <w:pStyle w:val="Heading1"/>
      </w:pPr>
      <w:r>
        <w:t>Resource</w:t>
      </w:r>
      <w:r w:rsidR="00812A2A">
        <w:t xml:space="preserve"> Requirements</w:t>
      </w:r>
    </w:p>
    <w:p w14:paraId="136E1E4F" w14:textId="1BEC0F5A" w:rsidR="76654F98" w:rsidRDefault="76654F98"/>
    <w:p w14:paraId="66E78E80" w14:textId="1CD71D30" w:rsidR="238FAD5F" w:rsidRDefault="238FAD5F">
      <w:r>
        <w:t xml:space="preserve">In this part, we will frame the resources expected for our project, arranged into in-kind, money, and personnel. For every resource, we will </w:t>
      </w:r>
      <w:r w:rsidR="00666B35">
        <w:t>clarify</w:t>
      </w:r>
      <w:r>
        <w:t xml:space="preserve"> its need, relate it to project tasks, and detail the related expenses or licenses.</w:t>
      </w:r>
      <w:r w:rsidR="7496314A">
        <w:t xml:space="preserve"> This definite breakdown guarantees that we have a far-reaching comprehension of the assets required and the financial implications, helping with powerful project planning and budgeting.</w:t>
      </w:r>
    </w:p>
    <w:p w14:paraId="3365E6C1" w14:textId="6623948C" w:rsidR="00FC358F" w:rsidRPr="00FC358F" w:rsidRDefault="00FC358F" w:rsidP="002612B3">
      <w:pPr>
        <w:rPr>
          <w:i/>
          <w:iCs/>
        </w:rPr>
      </w:pPr>
      <w:r w:rsidRPr="00FC358F">
        <w:rPr>
          <w:i/>
          <w:iCs/>
        </w:rPr>
        <w:t>In-Kind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689"/>
        <w:gridCol w:w="4110"/>
        <w:gridCol w:w="2268"/>
      </w:tblGrid>
      <w:tr w:rsidR="00A07C6D" w14:paraId="1F28FED7" w14:textId="246A93D9" w:rsidTr="00FE0641">
        <w:tc>
          <w:tcPr>
            <w:tcW w:w="2689" w:type="dxa"/>
          </w:tcPr>
          <w:p w14:paraId="7D7250BF" w14:textId="2C72F11F" w:rsidR="00A07C6D" w:rsidRPr="002612B3" w:rsidRDefault="00A07C6D" w:rsidP="008C133F">
            <w:pPr>
              <w:rPr>
                <w:b/>
                <w:bCs/>
              </w:rPr>
            </w:pPr>
            <w:r w:rsidRPr="002612B3">
              <w:rPr>
                <w:b/>
                <w:bCs/>
              </w:rPr>
              <w:t>Resource</w:t>
            </w:r>
          </w:p>
        </w:tc>
        <w:tc>
          <w:tcPr>
            <w:tcW w:w="4110" w:type="dxa"/>
          </w:tcPr>
          <w:p w14:paraId="25909CA2" w14:textId="6EFD7533" w:rsidR="00A07C6D" w:rsidRPr="002612B3" w:rsidRDefault="00A07C6D" w:rsidP="008C133F">
            <w:pPr>
              <w:rPr>
                <w:b/>
                <w:bCs/>
              </w:rPr>
            </w:pPr>
            <w:r w:rsidRPr="002612B3">
              <w:rPr>
                <w:b/>
                <w:bCs/>
              </w:rPr>
              <w:t>Justification</w:t>
            </w:r>
          </w:p>
        </w:tc>
        <w:tc>
          <w:tcPr>
            <w:tcW w:w="2268" w:type="dxa"/>
          </w:tcPr>
          <w:p w14:paraId="37D5C666" w14:textId="037F5B0C" w:rsidR="00A07C6D" w:rsidRPr="002612B3" w:rsidRDefault="00A07C6D" w:rsidP="008C133F">
            <w:pPr>
              <w:rPr>
                <w:b/>
                <w:bCs/>
              </w:rPr>
            </w:pPr>
            <w:r w:rsidRPr="002612B3">
              <w:rPr>
                <w:b/>
                <w:bCs/>
              </w:rPr>
              <w:t>Cost/License</w:t>
            </w:r>
          </w:p>
        </w:tc>
      </w:tr>
      <w:tr w:rsidR="00A07C6D" w14:paraId="605C93BA" w14:textId="76D15AAF" w:rsidTr="00FE0641">
        <w:tc>
          <w:tcPr>
            <w:tcW w:w="2689" w:type="dxa"/>
          </w:tcPr>
          <w:p w14:paraId="02C53209" w14:textId="4421C7DE" w:rsidR="00A07C6D" w:rsidRDefault="00A07C6D" w:rsidP="008C133F">
            <w:r>
              <w:t>Wireshark</w:t>
            </w:r>
          </w:p>
        </w:tc>
        <w:tc>
          <w:tcPr>
            <w:tcW w:w="4110" w:type="dxa"/>
          </w:tcPr>
          <w:p w14:paraId="621D3206" w14:textId="37A95BFC" w:rsidR="00A07C6D" w:rsidRDefault="00A07C6D" w:rsidP="008C133F">
            <w:r>
              <w:t xml:space="preserve">Packet capture will be used in </w:t>
            </w:r>
            <w:r w:rsidR="00A42277">
              <w:t>the pen-testing</w:t>
            </w:r>
            <w:r>
              <w:t xml:space="preserve"> task to inspect encrypted packets</w:t>
            </w:r>
          </w:p>
        </w:tc>
        <w:tc>
          <w:tcPr>
            <w:tcW w:w="2268" w:type="dxa"/>
          </w:tcPr>
          <w:p w14:paraId="1514F736" w14:textId="6AB4C5F3" w:rsidR="00A07C6D" w:rsidRDefault="00A07C6D" w:rsidP="008C133F">
            <w:r>
              <w:t>Free. GNU GPL2 open source</w:t>
            </w:r>
          </w:p>
        </w:tc>
      </w:tr>
      <w:tr w:rsidR="00A07C6D" w14:paraId="750F08EC" w14:textId="77C20B6B" w:rsidTr="00FE0641">
        <w:tc>
          <w:tcPr>
            <w:tcW w:w="2689" w:type="dxa"/>
          </w:tcPr>
          <w:p w14:paraId="3A814A45" w14:textId="6D4AEE34" w:rsidR="00A07C6D" w:rsidRDefault="320E0616" w:rsidP="2BE6C6E8">
            <w:r>
              <w:t>Cisco Switches</w:t>
            </w:r>
            <w:r w:rsidR="24FEBA2D">
              <w:t xml:space="preserve"> (</w:t>
            </w:r>
            <w:r w:rsidR="24FEBA2D" w:rsidRPr="2BE6C6E8">
              <w:rPr>
                <w:rFonts w:ascii="Calibri" w:eastAsia="Calibri" w:hAnsi="Calibri" w:cs="Calibri"/>
              </w:rPr>
              <w:t>Cisco CBS250 24 Port Gigabit Switch)</w:t>
            </w:r>
          </w:p>
        </w:tc>
        <w:tc>
          <w:tcPr>
            <w:tcW w:w="4110" w:type="dxa"/>
          </w:tcPr>
          <w:p w14:paraId="0D0B1C93" w14:textId="4CD2F894" w:rsidR="00A07C6D" w:rsidRDefault="62DC6CE0" w:rsidP="008C133F">
            <w:r w:rsidRPr="463FC95C">
              <w:rPr>
                <w:rFonts w:ascii="Calibri" w:eastAsia="Calibri" w:hAnsi="Calibri" w:cs="Calibri"/>
              </w:rPr>
              <w:t>Required for segmenting and connecting network traffic within and between multiple buildings on each campus.</w:t>
            </w:r>
          </w:p>
        </w:tc>
        <w:tc>
          <w:tcPr>
            <w:tcW w:w="2268" w:type="dxa"/>
          </w:tcPr>
          <w:p w14:paraId="7E53EF44" w14:textId="4FEF58CA" w:rsidR="00A07C6D" w:rsidRDefault="62DC6CE0" w:rsidP="008C133F">
            <w:r>
              <w:t>$4</w:t>
            </w:r>
            <w:r w:rsidR="26FC4D78">
              <w:t xml:space="preserve">49 </w:t>
            </w:r>
            <w:r>
              <w:t>per switch</w:t>
            </w:r>
          </w:p>
        </w:tc>
      </w:tr>
      <w:tr w:rsidR="00A07C6D" w14:paraId="1E203F20" w14:textId="4270B647" w:rsidTr="00FE0641">
        <w:tc>
          <w:tcPr>
            <w:tcW w:w="2689" w:type="dxa"/>
          </w:tcPr>
          <w:p w14:paraId="5CD64470" w14:textId="4F6030EE" w:rsidR="00A07C6D" w:rsidRDefault="0492DAC9" w:rsidP="2BE6C6E8">
            <w:r>
              <w:t xml:space="preserve">Cisco </w:t>
            </w:r>
            <w:r w:rsidR="62DC6CE0">
              <w:t>Routers</w:t>
            </w:r>
            <w:r w:rsidR="3E89E935">
              <w:t xml:space="preserve"> (</w:t>
            </w:r>
            <w:r w:rsidR="3E89E935" w:rsidRPr="2BE6C6E8">
              <w:rPr>
                <w:rFonts w:ascii="Calibri" w:eastAsia="Calibri" w:hAnsi="Calibri" w:cs="Calibri"/>
              </w:rPr>
              <w:t>Cisco 1941 Wired Router CISCO1941/K9)</w:t>
            </w:r>
          </w:p>
        </w:tc>
        <w:tc>
          <w:tcPr>
            <w:tcW w:w="4110" w:type="dxa"/>
          </w:tcPr>
          <w:p w14:paraId="230C5C86" w14:textId="2A527876" w:rsidR="00A07C6D" w:rsidRDefault="62DC6CE0" w:rsidP="008C133F">
            <w:r w:rsidRPr="463FC95C">
              <w:rPr>
                <w:rFonts w:ascii="Calibri" w:eastAsia="Calibri" w:hAnsi="Calibri" w:cs="Calibri"/>
              </w:rPr>
              <w:t>Necessary for routing traffic between the campus network, internet, and cloud services.</w:t>
            </w:r>
          </w:p>
        </w:tc>
        <w:tc>
          <w:tcPr>
            <w:tcW w:w="2268" w:type="dxa"/>
          </w:tcPr>
          <w:p w14:paraId="2C46405F" w14:textId="4E9F29DA" w:rsidR="00A07C6D" w:rsidRDefault="62DC6CE0" w:rsidP="008C133F">
            <w:r>
              <w:t>$</w:t>
            </w:r>
            <w:r w:rsidR="25E63D1A">
              <w:t>991</w:t>
            </w:r>
            <w:r>
              <w:t xml:space="preserve"> per router</w:t>
            </w:r>
          </w:p>
        </w:tc>
      </w:tr>
      <w:tr w:rsidR="00A07C6D" w14:paraId="1CF437CA" w14:textId="1B654D11" w:rsidTr="00FE0641">
        <w:tc>
          <w:tcPr>
            <w:tcW w:w="2689" w:type="dxa"/>
          </w:tcPr>
          <w:p w14:paraId="56227475" w14:textId="5461F959" w:rsidR="00A07C6D" w:rsidRDefault="62DC6CE0" w:rsidP="2BE6C6E8">
            <w:r w:rsidRPr="2BE6C6E8">
              <w:rPr>
                <w:rFonts w:ascii="Calibri" w:eastAsia="Calibri" w:hAnsi="Calibri" w:cs="Calibri"/>
              </w:rPr>
              <w:t xml:space="preserve">Network Cables </w:t>
            </w:r>
            <w:r w:rsidR="58D4CEE4" w:rsidRPr="2BE6C6E8">
              <w:rPr>
                <w:rFonts w:ascii="Calibri" w:eastAsia="Calibri" w:hAnsi="Calibri" w:cs="Calibri"/>
              </w:rPr>
              <w:t xml:space="preserve">(RJ45 CAT6 UTP Ethernet Networking </w:t>
            </w:r>
            <w:r w:rsidR="00A42277">
              <w:rPr>
                <w:rFonts w:ascii="Calibri" w:eastAsia="Calibri" w:hAnsi="Calibri" w:cs="Calibri"/>
              </w:rPr>
              <w:t>LAN</w:t>
            </w:r>
            <w:r w:rsidR="58D4CEE4" w:rsidRPr="2BE6C6E8">
              <w:rPr>
                <w:rFonts w:ascii="Calibri" w:eastAsia="Calibri" w:hAnsi="Calibri" w:cs="Calibri"/>
              </w:rPr>
              <w:t xml:space="preserve"> Cable) </w:t>
            </w:r>
            <w:r w:rsidRPr="2BE6C6E8">
              <w:rPr>
                <w:rFonts w:ascii="Calibri" w:eastAsia="Calibri" w:hAnsi="Calibri" w:cs="Calibri"/>
              </w:rPr>
              <w:t>and Racks</w:t>
            </w:r>
          </w:p>
        </w:tc>
        <w:tc>
          <w:tcPr>
            <w:tcW w:w="4110" w:type="dxa"/>
          </w:tcPr>
          <w:p w14:paraId="02DA9170" w14:textId="6D68B4F5" w:rsidR="00A07C6D" w:rsidRDefault="62DC6CE0" w:rsidP="008C133F">
            <w:r w:rsidRPr="463FC95C">
              <w:rPr>
                <w:rFonts w:ascii="Calibri" w:eastAsia="Calibri" w:hAnsi="Calibri" w:cs="Calibri"/>
              </w:rPr>
              <w:t>Used for connecting network devices within and between buildings and for organizing equipment.</w:t>
            </w:r>
          </w:p>
        </w:tc>
        <w:tc>
          <w:tcPr>
            <w:tcW w:w="2268" w:type="dxa"/>
          </w:tcPr>
          <w:p w14:paraId="160A1C81" w14:textId="4061101F" w:rsidR="00A07C6D" w:rsidRDefault="62DC6CE0" w:rsidP="008C133F">
            <w:r>
              <w:t>$</w:t>
            </w:r>
            <w:r w:rsidR="69A86125">
              <w:t>3</w:t>
            </w:r>
            <w:r>
              <w:t>00 estimated</w:t>
            </w:r>
          </w:p>
        </w:tc>
      </w:tr>
      <w:tr w:rsidR="00A07C6D" w14:paraId="088CEC07" w14:textId="3865BD22" w:rsidTr="00FE0641">
        <w:tc>
          <w:tcPr>
            <w:tcW w:w="2689" w:type="dxa"/>
          </w:tcPr>
          <w:p w14:paraId="600D1054" w14:textId="1B2FAA05" w:rsidR="00A07C6D" w:rsidRDefault="5CBAA1CE" w:rsidP="008C133F">
            <w:r>
              <w:t>Cisco Packet Tracer</w:t>
            </w:r>
          </w:p>
        </w:tc>
        <w:tc>
          <w:tcPr>
            <w:tcW w:w="4110" w:type="dxa"/>
          </w:tcPr>
          <w:p w14:paraId="70385F73" w14:textId="32FFD172" w:rsidR="00A07C6D" w:rsidRDefault="646A2D71" w:rsidP="008C133F">
            <w:r>
              <w:t>It is a powerful network simulation tool providing a safe and virtual environment for experimentation, configuration, and troubleshooting.</w:t>
            </w:r>
          </w:p>
        </w:tc>
        <w:tc>
          <w:tcPr>
            <w:tcW w:w="2268" w:type="dxa"/>
          </w:tcPr>
          <w:p w14:paraId="3DB29F10" w14:textId="3D22A097" w:rsidR="00A07C6D" w:rsidRDefault="0ACAFF2A" w:rsidP="008C133F">
            <w:r>
              <w:t>Free. Open</w:t>
            </w:r>
            <w:r w:rsidR="650E6650">
              <w:t>-</w:t>
            </w:r>
            <w:r>
              <w:t>Source</w:t>
            </w:r>
            <w:r w:rsidR="650E6650">
              <w:t xml:space="preserve"> </w:t>
            </w:r>
            <w:r w:rsidR="00D262A6">
              <w:t>Software</w:t>
            </w:r>
          </w:p>
        </w:tc>
      </w:tr>
      <w:tr w:rsidR="00A07C6D" w14:paraId="5626989A" w14:textId="5EEC7C17" w:rsidTr="00FE0641">
        <w:tc>
          <w:tcPr>
            <w:tcW w:w="2689" w:type="dxa"/>
          </w:tcPr>
          <w:p w14:paraId="21477966" w14:textId="10E6536F" w:rsidR="00A07C6D" w:rsidRDefault="5CBAA1CE" w:rsidP="008C133F">
            <w:r>
              <w:t>Oracle Virtual Box</w:t>
            </w:r>
          </w:p>
        </w:tc>
        <w:tc>
          <w:tcPr>
            <w:tcW w:w="4110" w:type="dxa"/>
          </w:tcPr>
          <w:p w14:paraId="4E090204" w14:textId="5952782B" w:rsidR="00A07C6D" w:rsidRDefault="4EF1BDE9" w:rsidP="008C133F">
            <w:r>
              <w:t xml:space="preserve">It permits clients to </w:t>
            </w:r>
            <w:r w:rsidR="00767ED5">
              <w:t>simultaneously stretch out existing PCs to run numerous operating systems, including Microsoft Windows, Mac OS, Linux, etc</w:t>
            </w:r>
            <w:r>
              <w:t>.</w:t>
            </w:r>
            <w:r w:rsidR="5F4ABD85">
              <w:t>;</w:t>
            </w:r>
          </w:p>
        </w:tc>
        <w:tc>
          <w:tcPr>
            <w:tcW w:w="2268" w:type="dxa"/>
          </w:tcPr>
          <w:p w14:paraId="4A9F23A0" w14:textId="303CC759" w:rsidR="00A07C6D" w:rsidRDefault="5EFF254E" w:rsidP="008C133F">
            <w:r>
              <w:t xml:space="preserve">Free. Open-Source </w:t>
            </w:r>
            <w:r w:rsidR="00767ED5">
              <w:t>Software</w:t>
            </w:r>
          </w:p>
        </w:tc>
      </w:tr>
      <w:tr w:rsidR="0D3B0BF3" w14:paraId="28101187" w14:textId="77777777" w:rsidTr="0D3B0BF3">
        <w:trPr>
          <w:trHeight w:val="300"/>
        </w:trPr>
        <w:tc>
          <w:tcPr>
            <w:tcW w:w="2689" w:type="dxa"/>
          </w:tcPr>
          <w:p w14:paraId="3C38E97B" w14:textId="5B9E489B" w:rsidR="2BC7F74A" w:rsidRDefault="2BC7F74A" w:rsidP="0D3B0BF3">
            <w:r>
              <w:t>Physical Firewall (Fortinet FortiGate 60D)</w:t>
            </w:r>
          </w:p>
        </w:tc>
        <w:tc>
          <w:tcPr>
            <w:tcW w:w="4110" w:type="dxa"/>
          </w:tcPr>
          <w:p w14:paraId="3C29318E" w14:textId="4F8A654C" w:rsidR="0D3B0BF3" w:rsidRDefault="5D091648" w:rsidP="0D3B0BF3">
            <w:r>
              <w:t>A physical firewall is an actual gadget similar as a server that channels the traffic going to a PC.</w:t>
            </w:r>
          </w:p>
        </w:tc>
        <w:tc>
          <w:tcPr>
            <w:tcW w:w="2268" w:type="dxa"/>
          </w:tcPr>
          <w:p w14:paraId="3CCCBF29" w14:textId="31224EBE" w:rsidR="0D3B0BF3" w:rsidRDefault="7A62E033" w:rsidP="0D3B0BF3">
            <w:r>
              <w:t>$181</w:t>
            </w:r>
          </w:p>
        </w:tc>
      </w:tr>
    </w:tbl>
    <w:p w14:paraId="0877F1A6" w14:textId="3FDF3ACF" w:rsidR="00FC358F" w:rsidRDefault="782EA90C" w:rsidP="182236C4">
      <w:pPr>
        <w:pStyle w:val="Quote"/>
      </w:pPr>
      <w:r>
        <w:t>Table 5.1 In-Kind Resources and Justifications</w:t>
      </w:r>
    </w:p>
    <w:p w14:paraId="434CDB64" w14:textId="24F1C400" w:rsidR="00FC358F" w:rsidRDefault="00FC358F" w:rsidP="008C133F"/>
    <w:p w14:paraId="0E15EC0A" w14:textId="07B7BBD5" w:rsidR="00FC358F" w:rsidRPr="00FC358F" w:rsidRDefault="00FC358F" w:rsidP="008C133F">
      <w:pPr>
        <w:rPr>
          <w:i/>
          <w:iCs/>
        </w:rPr>
      </w:pPr>
      <w:r w:rsidRPr="00FC358F">
        <w:rPr>
          <w:i/>
          <w:iCs/>
        </w:rPr>
        <w:t>Cash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689"/>
        <w:gridCol w:w="4110"/>
        <w:gridCol w:w="2268"/>
      </w:tblGrid>
      <w:tr w:rsidR="00FC358F" w14:paraId="52597483" w14:textId="77777777" w:rsidTr="00FE0641">
        <w:tc>
          <w:tcPr>
            <w:tcW w:w="2689" w:type="dxa"/>
          </w:tcPr>
          <w:p w14:paraId="194AB16C" w14:textId="77777777" w:rsidR="00FC358F" w:rsidRPr="002612B3" w:rsidRDefault="00FC358F" w:rsidP="001A12E8">
            <w:pPr>
              <w:rPr>
                <w:b/>
                <w:bCs/>
              </w:rPr>
            </w:pPr>
            <w:r w:rsidRPr="002612B3">
              <w:rPr>
                <w:b/>
                <w:bCs/>
              </w:rPr>
              <w:t>Resource</w:t>
            </w:r>
          </w:p>
        </w:tc>
        <w:tc>
          <w:tcPr>
            <w:tcW w:w="4110" w:type="dxa"/>
          </w:tcPr>
          <w:p w14:paraId="61853C39" w14:textId="77777777" w:rsidR="00FC358F" w:rsidRPr="002612B3" w:rsidRDefault="00FC358F" w:rsidP="001A12E8">
            <w:pPr>
              <w:rPr>
                <w:b/>
                <w:bCs/>
              </w:rPr>
            </w:pPr>
            <w:r w:rsidRPr="002612B3">
              <w:rPr>
                <w:b/>
                <w:bCs/>
              </w:rPr>
              <w:t>Justification</w:t>
            </w:r>
          </w:p>
        </w:tc>
        <w:tc>
          <w:tcPr>
            <w:tcW w:w="2268" w:type="dxa"/>
          </w:tcPr>
          <w:p w14:paraId="4F643531" w14:textId="2E3BC2DC" w:rsidR="00FC358F" w:rsidRPr="002612B3" w:rsidRDefault="00FC358F" w:rsidP="001A12E8">
            <w:pPr>
              <w:rPr>
                <w:b/>
                <w:bCs/>
              </w:rPr>
            </w:pPr>
            <w:r w:rsidRPr="002612B3">
              <w:rPr>
                <w:b/>
                <w:bCs/>
              </w:rPr>
              <w:t>Cost</w:t>
            </w:r>
          </w:p>
        </w:tc>
      </w:tr>
      <w:tr w:rsidR="00FC358F" w14:paraId="49226E40" w14:textId="77777777" w:rsidTr="00FE0641">
        <w:tc>
          <w:tcPr>
            <w:tcW w:w="2689" w:type="dxa"/>
          </w:tcPr>
          <w:p w14:paraId="6BD00F7E" w14:textId="77777777" w:rsidR="00FC358F" w:rsidRDefault="00FC358F" w:rsidP="001A12E8">
            <w:r>
              <w:t>Azure</w:t>
            </w:r>
          </w:p>
        </w:tc>
        <w:tc>
          <w:tcPr>
            <w:tcW w:w="4110" w:type="dxa"/>
          </w:tcPr>
          <w:p w14:paraId="27EF3E20" w14:textId="77777777" w:rsidR="00FC358F" w:rsidRDefault="00FC358F" w:rsidP="001A12E8">
            <w:r>
              <w:t>Run IoT management website. Windows VM e1, 10 hrs per week, 8 weeks.</w:t>
            </w:r>
          </w:p>
        </w:tc>
        <w:tc>
          <w:tcPr>
            <w:tcW w:w="2268" w:type="dxa"/>
          </w:tcPr>
          <w:p w14:paraId="202F1417" w14:textId="77777777" w:rsidR="00FC358F" w:rsidRDefault="00FC358F" w:rsidP="001A12E8">
            <w:r>
              <w:t>$250</w:t>
            </w:r>
          </w:p>
        </w:tc>
      </w:tr>
      <w:tr w:rsidR="00FC358F" w14:paraId="52330B5D" w14:textId="77777777" w:rsidTr="00FE0641">
        <w:tc>
          <w:tcPr>
            <w:tcW w:w="2689" w:type="dxa"/>
          </w:tcPr>
          <w:p w14:paraId="48EC7A6C" w14:textId="4E6102A9" w:rsidR="00FC358F" w:rsidRDefault="66CF1F17" w:rsidP="001A12E8">
            <w:r>
              <w:t>Network Monitoring Software</w:t>
            </w:r>
            <w:r w:rsidR="008C61C1">
              <w:t xml:space="preserve"> (Spiceworks)</w:t>
            </w:r>
          </w:p>
        </w:tc>
        <w:tc>
          <w:tcPr>
            <w:tcW w:w="4110" w:type="dxa"/>
          </w:tcPr>
          <w:p w14:paraId="6A693691" w14:textId="5F3D4B57" w:rsidR="00FC358F" w:rsidRDefault="66CF1F17" w:rsidP="001A12E8">
            <w:r w:rsidRPr="7BAA0BD5">
              <w:rPr>
                <w:rFonts w:ascii="Calibri" w:eastAsia="Calibri" w:hAnsi="Calibri" w:cs="Calibri"/>
              </w:rPr>
              <w:t>Needed for ongoing monitoring of network performance and security across multiple campuses.</w:t>
            </w:r>
          </w:p>
          <w:p w14:paraId="3C645474" w14:textId="77777777" w:rsidR="00FC358F" w:rsidRDefault="5E08802A" w:rsidP="7BAA0BD5">
            <w:pPr>
              <w:rPr>
                <w:rFonts w:ascii="Calibri" w:eastAsia="Calibri" w:hAnsi="Calibri" w:cs="Calibri"/>
              </w:rPr>
            </w:pPr>
            <w:r w:rsidRPr="71ADA071">
              <w:rPr>
                <w:rFonts w:ascii="Calibri" w:eastAsia="Calibri" w:hAnsi="Calibri" w:cs="Calibri"/>
              </w:rPr>
              <w:t xml:space="preserve">Spiceworks networking software </w:t>
            </w:r>
            <w:r w:rsidR="5CAB6187" w:rsidRPr="71ADA071">
              <w:rPr>
                <w:rFonts w:ascii="Calibri" w:eastAsia="Calibri" w:hAnsi="Calibri" w:cs="Calibri"/>
              </w:rPr>
              <w:t>will be</w:t>
            </w:r>
            <w:r w:rsidRPr="71ADA071">
              <w:rPr>
                <w:rFonts w:ascii="Calibri" w:eastAsia="Calibri" w:hAnsi="Calibri" w:cs="Calibri"/>
              </w:rPr>
              <w:t xml:space="preserve"> used for this project.</w:t>
            </w:r>
          </w:p>
          <w:p w14:paraId="17B494A6" w14:textId="77777777" w:rsidR="00267AA3" w:rsidRDefault="00267AA3" w:rsidP="7BAA0BD5">
            <w:pPr>
              <w:rPr>
                <w:rFonts w:ascii="Calibri" w:eastAsia="Calibri" w:hAnsi="Calibri" w:cs="Calibri"/>
              </w:rPr>
            </w:pPr>
          </w:p>
          <w:p w14:paraId="33214DAA" w14:textId="0EC63F70" w:rsidR="00267AA3" w:rsidRDefault="00267AA3" w:rsidP="7BAA0BD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</w:tcPr>
          <w:p w14:paraId="1FAD30BA" w14:textId="4FE066AD" w:rsidR="00FC358F" w:rsidRDefault="66CF1F17" w:rsidP="001A12E8">
            <w:r>
              <w:t>$400/yearly</w:t>
            </w:r>
          </w:p>
        </w:tc>
      </w:tr>
      <w:tr w:rsidR="00FC358F" w14:paraId="29710174" w14:textId="77777777" w:rsidTr="00FE0641">
        <w:tc>
          <w:tcPr>
            <w:tcW w:w="2689" w:type="dxa"/>
          </w:tcPr>
          <w:p w14:paraId="0B47C6AE" w14:textId="33F249F4" w:rsidR="00FC358F" w:rsidRDefault="5242DD09" w:rsidP="2BE6C6E8">
            <w:r>
              <w:t>Backup Software</w:t>
            </w:r>
            <w:r w:rsidR="42314936">
              <w:t xml:space="preserve"> (</w:t>
            </w:r>
            <w:r w:rsidR="42314936" w:rsidRPr="2BE6C6E8">
              <w:rPr>
                <w:rFonts w:ascii="Calibri" w:eastAsia="Calibri" w:hAnsi="Calibri" w:cs="Calibri"/>
              </w:rPr>
              <w:t>AOMEI Backup Technician Plus Unlimited Device and Unlimited Server)</w:t>
            </w:r>
          </w:p>
        </w:tc>
        <w:tc>
          <w:tcPr>
            <w:tcW w:w="4110" w:type="dxa"/>
          </w:tcPr>
          <w:p w14:paraId="5B9DB728" w14:textId="58AC1608" w:rsidR="00FC358F" w:rsidRDefault="5242DD09" w:rsidP="2BE6C6E8">
            <w:pPr>
              <w:rPr>
                <w:rFonts w:ascii="Calibri" w:eastAsia="Calibri" w:hAnsi="Calibri" w:cs="Calibri"/>
              </w:rPr>
            </w:pPr>
            <w:r w:rsidRPr="71ADA071">
              <w:rPr>
                <w:rFonts w:ascii="Calibri" w:eastAsia="Calibri" w:hAnsi="Calibri" w:cs="Calibri"/>
              </w:rPr>
              <w:t>Ensures regular backups of critical data and network configurations for all campuses.</w:t>
            </w:r>
            <w:r w:rsidR="7892276D" w:rsidRPr="71ADA071">
              <w:rPr>
                <w:rFonts w:ascii="Calibri" w:eastAsia="Calibri" w:hAnsi="Calibri" w:cs="Calibri"/>
              </w:rPr>
              <w:t xml:space="preserve"> AOMEI </w:t>
            </w:r>
            <w:r w:rsidR="0B871576" w:rsidRPr="71ADA071">
              <w:rPr>
                <w:rFonts w:ascii="Calibri" w:eastAsia="Calibri" w:hAnsi="Calibri" w:cs="Calibri"/>
              </w:rPr>
              <w:t xml:space="preserve">will be </w:t>
            </w:r>
            <w:r w:rsidR="7892276D" w:rsidRPr="71ADA071">
              <w:rPr>
                <w:rFonts w:ascii="Calibri" w:eastAsia="Calibri" w:hAnsi="Calibri" w:cs="Calibri"/>
              </w:rPr>
              <w:t>used as a Backup software for this project.</w:t>
            </w:r>
          </w:p>
        </w:tc>
        <w:tc>
          <w:tcPr>
            <w:tcW w:w="2268" w:type="dxa"/>
          </w:tcPr>
          <w:p w14:paraId="4C887157" w14:textId="28D101B2" w:rsidR="00FC358F" w:rsidRDefault="66CF1F17" w:rsidP="001A12E8">
            <w:r>
              <w:t>$500/yearly</w:t>
            </w:r>
          </w:p>
        </w:tc>
      </w:tr>
      <w:tr w:rsidR="00FC358F" w14:paraId="3E257288" w14:textId="77777777" w:rsidTr="00FE0641">
        <w:tc>
          <w:tcPr>
            <w:tcW w:w="2689" w:type="dxa"/>
          </w:tcPr>
          <w:p w14:paraId="6F5199BA" w14:textId="34A2BF95" w:rsidR="00FC358F" w:rsidRDefault="5242DD09" w:rsidP="001A12E8">
            <w:r>
              <w:t>Antivirus Software</w:t>
            </w:r>
            <w:r w:rsidR="2105C1F6">
              <w:t xml:space="preserve"> (Norton)</w:t>
            </w:r>
          </w:p>
        </w:tc>
        <w:tc>
          <w:tcPr>
            <w:tcW w:w="4110" w:type="dxa"/>
          </w:tcPr>
          <w:p w14:paraId="28836590" w14:textId="63FEF3EE" w:rsidR="00FC358F" w:rsidRDefault="5242DD09" w:rsidP="001A12E8">
            <w:r w:rsidRPr="71ADA071">
              <w:rPr>
                <w:rFonts w:ascii="Calibri" w:eastAsia="Calibri" w:hAnsi="Calibri" w:cs="Calibri"/>
              </w:rPr>
              <w:t>Protects network devices and servers from malware and other security threats across the campus network.</w:t>
            </w:r>
            <w:r w:rsidR="66EEB3D5" w:rsidRPr="71ADA071">
              <w:rPr>
                <w:rFonts w:ascii="Calibri" w:eastAsia="Calibri" w:hAnsi="Calibri" w:cs="Calibri"/>
              </w:rPr>
              <w:t xml:space="preserve"> </w:t>
            </w:r>
            <w:r w:rsidR="5D9D6847" w:rsidRPr="71ADA071">
              <w:rPr>
                <w:rFonts w:ascii="Calibri" w:eastAsia="Calibri" w:hAnsi="Calibri" w:cs="Calibri"/>
              </w:rPr>
              <w:t>Norton Antivirus will be used for this project.</w:t>
            </w:r>
          </w:p>
        </w:tc>
        <w:tc>
          <w:tcPr>
            <w:tcW w:w="2268" w:type="dxa"/>
          </w:tcPr>
          <w:p w14:paraId="53DC1BDB" w14:textId="6D93A74A" w:rsidR="00FC358F" w:rsidRDefault="5242DD09" w:rsidP="001A12E8">
            <w:r>
              <w:t>$</w:t>
            </w:r>
            <w:r w:rsidR="0B9CD12F">
              <w:t>2</w:t>
            </w:r>
            <w:r>
              <w:t>00/yearly</w:t>
            </w:r>
          </w:p>
        </w:tc>
      </w:tr>
    </w:tbl>
    <w:p w14:paraId="1D551A6D" w14:textId="18EF2454" w:rsidR="00FC358F" w:rsidRDefault="5827C927" w:rsidP="434B4038">
      <w:pPr>
        <w:pStyle w:val="Quote"/>
      </w:pPr>
      <w:r>
        <w:t>Table 5.2 Cash Resources and Justifications</w:t>
      </w:r>
    </w:p>
    <w:p w14:paraId="5A9E2431" w14:textId="0C5D4285" w:rsidR="0827EADF" w:rsidRDefault="0827EADF"/>
    <w:p w14:paraId="0614FF10" w14:textId="010FF790" w:rsidR="00573DC1" w:rsidRPr="00573DC1" w:rsidRDefault="00573DC1" w:rsidP="008C133F">
      <w:pPr>
        <w:rPr>
          <w:i/>
          <w:iCs/>
        </w:rPr>
      </w:pPr>
      <w:r w:rsidRPr="00573DC1">
        <w:rPr>
          <w:i/>
          <w:iCs/>
        </w:rPr>
        <w:t>Personnel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11"/>
        <w:gridCol w:w="5188"/>
        <w:gridCol w:w="2268"/>
      </w:tblGrid>
      <w:tr w:rsidR="00573DC1" w14:paraId="354A6FC1" w14:textId="77777777" w:rsidTr="001A12E8">
        <w:tc>
          <w:tcPr>
            <w:tcW w:w="1611" w:type="dxa"/>
          </w:tcPr>
          <w:p w14:paraId="4E56F0EC" w14:textId="77777777" w:rsidR="00573DC1" w:rsidRPr="002612B3" w:rsidRDefault="00573DC1" w:rsidP="001A12E8">
            <w:pPr>
              <w:rPr>
                <w:b/>
                <w:bCs/>
              </w:rPr>
            </w:pPr>
            <w:r w:rsidRPr="002612B3">
              <w:rPr>
                <w:b/>
                <w:bCs/>
              </w:rPr>
              <w:t>Resource</w:t>
            </w:r>
          </w:p>
        </w:tc>
        <w:tc>
          <w:tcPr>
            <w:tcW w:w="5188" w:type="dxa"/>
          </w:tcPr>
          <w:p w14:paraId="786566AC" w14:textId="77777777" w:rsidR="00573DC1" w:rsidRPr="002612B3" w:rsidRDefault="00573DC1" w:rsidP="001A12E8">
            <w:pPr>
              <w:rPr>
                <w:b/>
                <w:bCs/>
              </w:rPr>
            </w:pPr>
            <w:r w:rsidRPr="002612B3">
              <w:rPr>
                <w:b/>
                <w:bCs/>
              </w:rPr>
              <w:t>Justification</w:t>
            </w:r>
          </w:p>
        </w:tc>
        <w:tc>
          <w:tcPr>
            <w:tcW w:w="2268" w:type="dxa"/>
          </w:tcPr>
          <w:p w14:paraId="6520C5A0" w14:textId="44D4AE9E" w:rsidR="00573DC1" w:rsidRPr="002612B3" w:rsidRDefault="00573DC1" w:rsidP="001A12E8">
            <w:pPr>
              <w:rPr>
                <w:b/>
                <w:bCs/>
              </w:rPr>
            </w:pPr>
            <w:r w:rsidRPr="002612B3">
              <w:rPr>
                <w:b/>
                <w:bCs/>
              </w:rPr>
              <w:t>Cost</w:t>
            </w:r>
          </w:p>
        </w:tc>
      </w:tr>
      <w:tr w:rsidR="00573DC1" w14:paraId="0D89427D" w14:textId="77777777" w:rsidTr="001A12E8">
        <w:tc>
          <w:tcPr>
            <w:tcW w:w="1611" w:type="dxa"/>
          </w:tcPr>
          <w:p w14:paraId="03AE16C9" w14:textId="4614992C" w:rsidR="00573DC1" w:rsidRDefault="00573DC1" w:rsidP="001A12E8">
            <w:r>
              <w:t>Cyber security analyst</w:t>
            </w:r>
          </w:p>
        </w:tc>
        <w:tc>
          <w:tcPr>
            <w:tcW w:w="5188" w:type="dxa"/>
          </w:tcPr>
          <w:p w14:paraId="48ACBE10" w14:textId="58E59567" w:rsidR="00573DC1" w:rsidRDefault="579C6F93" w:rsidP="001A12E8">
            <w:r w:rsidRPr="463FC95C">
              <w:rPr>
                <w:rFonts w:ascii="Calibri" w:eastAsia="Calibri" w:hAnsi="Calibri" w:cs="Calibri"/>
              </w:rPr>
              <w:t>Develops and enforces security policies, monitors network for threats, and responds to incidents across multiple campuses.</w:t>
            </w:r>
          </w:p>
        </w:tc>
        <w:tc>
          <w:tcPr>
            <w:tcW w:w="2268" w:type="dxa"/>
          </w:tcPr>
          <w:p w14:paraId="260449A0" w14:textId="4204908F" w:rsidR="00573DC1" w:rsidRDefault="579C6F93" w:rsidP="001A12E8">
            <w:r>
              <w:t>$50 per hour; 100 hours =</w:t>
            </w:r>
            <w:r w:rsidR="3D54AB1E">
              <w:t>$</w:t>
            </w:r>
            <w:r w:rsidR="1ABB5434">
              <w:t>5,000</w:t>
            </w:r>
          </w:p>
        </w:tc>
      </w:tr>
      <w:tr w:rsidR="00573DC1" w14:paraId="6E24EEA6" w14:textId="77777777" w:rsidTr="001A12E8">
        <w:tc>
          <w:tcPr>
            <w:tcW w:w="1611" w:type="dxa"/>
          </w:tcPr>
          <w:p w14:paraId="65C87433" w14:textId="2FD485F8" w:rsidR="00573DC1" w:rsidRDefault="16C39957" w:rsidP="001A12E8">
            <w:r>
              <w:t>System Administrator</w:t>
            </w:r>
          </w:p>
        </w:tc>
        <w:tc>
          <w:tcPr>
            <w:tcW w:w="5188" w:type="dxa"/>
          </w:tcPr>
          <w:p w14:paraId="561EAA9C" w14:textId="0A7C5486" w:rsidR="00573DC1" w:rsidRDefault="4FBD7ADE" w:rsidP="001A12E8">
            <w:r w:rsidRPr="463FC95C">
              <w:rPr>
                <w:rFonts w:ascii="Calibri" w:eastAsia="Calibri" w:hAnsi="Calibri" w:cs="Calibri"/>
              </w:rPr>
              <w:t>Administers servers and network devices</w:t>
            </w:r>
            <w:r w:rsidR="00D844CD">
              <w:rPr>
                <w:rFonts w:ascii="Calibri" w:eastAsia="Calibri" w:hAnsi="Calibri" w:cs="Calibri"/>
              </w:rPr>
              <w:t xml:space="preserve"> perform regular maintenance</w:t>
            </w:r>
            <w:r w:rsidRPr="463FC95C">
              <w:rPr>
                <w:rFonts w:ascii="Calibri" w:eastAsia="Calibri" w:hAnsi="Calibri" w:cs="Calibri"/>
              </w:rPr>
              <w:t xml:space="preserve"> and supports user issues across all campuses.</w:t>
            </w:r>
          </w:p>
        </w:tc>
        <w:tc>
          <w:tcPr>
            <w:tcW w:w="2268" w:type="dxa"/>
          </w:tcPr>
          <w:p w14:paraId="7183F397" w14:textId="393DA427" w:rsidR="00573DC1" w:rsidRDefault="4FBD7ADE" w:rsidP="001A12E8">
            <w:r>
              <w:t>$60 per hour; 100 hours= $6,000</w:t>
            </w:r>
          </w:p>
        </w:tc>
      </w:tr>
    </w:tbl>
    <w:p w14:paraId="7503E7D6" w14:textId="456C064E" w:rsidR="00DD7C44" w:rsidRDefault="5B66CE36" w:rsidP="0510F749">
      <w:pPr>
        <w:pStyle w:val="Quote"/>
      </w:pPr>
      <w:r>
        <w:t>Table 5.3 Personnel Resources and Justifications</w:t>
      </w:r>
    </w:p>
    <w:p w14:paraId="722C846A" w14:textId="074C51F0" w:rsidR="00767ED5" w:rsidRDefault="00767ED5">
      <w:r>
        <w:br w:type="page"/>
      </w:r>
    </w:p>
    <w:p w14:paraId="6B35961E" w14:textId="083C2DE0" w:rsidR="00812A2A" w:rsidRDefault="00D019EA" w:rsidP="007B0D1D">
      <w:pPr>
        <w:pStyle w:val="Heading1"/>
      </w:pPr>
      <w:r>
        <w:t>Project Risks and Mitigation</w:t>
      </w:r>
    </w:p>
    <w:p w14:paraId="3C23110F" w14:textId="736F0F6A" w:rsidR="0031191B" w:rsidRDefault="0031191B" w:rsidP="00D019EA">
      <w:r>
        <w:t xml:space="preserve">The following Risks and mitigation strategies are </w:t>
      </w:r>
      <w:r w:rsidR="00C8123B">
        <w:t xml:space="preserve">identified while we </w:t>
      </w:r>
      <w:r w:rsidR="00DD772F">
        <w:t>thoroughly analyse</w:t>
      </w:r>
      <w:r w:rsidR="00C8123B">
        <w:t xml:space="preserve"> our </w:t>
      </w:r>
      <w:r w:rsidR="004134F0">
        <w:t xml:space="preserve">project.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335"/>
      </w:tblGrid>
      <w:tr w:rsidR="009A5928" w14:paraId="1B152370" w14:textId="77777777" w:rsidTr="00353B99">
        <w:tc>
          <w:tcPr>
            <w:tcW w:w="846" w:type="dxa"/>
          </w:tcPr>
          <w:p w14:paraId="011832DA" w14:textId="05A34EE7" w:rsidR="009A5928" w:rsidRPr="009A5928" w:rsidRDefault="009A5928" w:rsidP="00D844CD">
            <w:pPr>
              <w:jc w:val="center"/>
              <w:rPr>
                <w:b/>
                <w:bCs/>
              </w:rPr>
            </w:pPr>
            <w:r w:rsidRPr="009A5928">
              <w:rPr>
                <w:b/>
                <w:bCs/>
              </w:rPr>
              <w:t>Risk ID</w:t>
            </w:r>
          </w:p>
        </w:tc>
        <w:tc>
          <w:tcPr>
            <w:tcW w:w="2835" w:type="dxa"/>
          </w:tcPr>
          <w:p w14:paraId="1863848E" w14:textId="547E730F" w:rsidR="009A5928" w:rsidRPr="009A5928" w:rsidRDefault="009A5928" w:rsidP="00D844CD">
            <w:pPr>
              <w:jc w:val="center"/>
              <w:rPr>
                <w:b/>
                <w:bCs/>
              </w:rPr>
            </w:pPr>
            <w:r w:rsidRPr="009A5928">
              <w:rPr>
                <w:b/>
                <w:bCs/>
              </w:rPr>
              <w:t>Risk</w:t>
            </w:r>
          </w:p>
        </w:tc>
        <w:tc>
          <w:tcPr>
            <w:tcW w:w="5335" w:type="dxa"/>
          </w:tcPr>
          <w:p w14:paraId="3CE0E745" w14:textId="48A945E0" w:rsidR="009A5928" w:rsidRPr="009A5928" w:rsidRDefault="009A5928" w:rsidP="00D844CD">
            <w:pPr>
              <w:jc w:val="center"/>
              <w:rPr>
                <w:b/>
                <w:bCs/>
              </w:rPr>
            </w:pPr>
            <w:r w:rsidRPr="009A5928">
              <w:rPr>
                <w:b/>
                <w:bCs/>
              </w:rPr>
              <w:t>Mitigation</w:t>
            </w:r>
          </w:p>
        </w:tc>
      </w:tr>
      <w:tr w:rsidR="009A5928" w14:paraId="4448D396" w14:textId="77777777" w:rsidTr="00353B99">
        <w:tc>
          <w:tcPr>
            <w:tcW w:w="846" w:type="dxa"/>
          </w:tcPr>
          <w:p w14:paraId="14FD47EC" w14:textId="51085DA6" w:rsidR="009A5928" w:rsidRDefault="00997E25" w:rsidP="00D019EA">
            <w:r>
              <w:t>R001</w:t>
            </w:r>
          </w:p>
        </w:tc>
        <w:tc>
          <w:tcPr>
            <w:tcW w:w="2835" w:type="dxa"/>
          </w:tcPr>
          <w:p w14:paraId="53BCE01B" w14:textId="1C18DEBF" w:rsidR="009A5928" w:rsidRDefault="004134F0" w:rsidP="00D019EA">
            <w:r>
              <w:t>A group</w:t>
            </w:r>
            <w:r w:rsidR="00997E25">
              <w:t xml:space="preserve"> member is sick for multiple weeks</w:t>
            </w:r>
          </w:p>
        </w:tc>
        <w:tc>
          <w:tcPr>
            <w:tcW w:w="5335" w:type="dxa"/>
          </w:tcPr>
          <w:p w14:paraId="0FEE4E91" w14:textId="6A8271AD" w:rsidR="009A5928" w:rsidRDefault="00353B99" w:rsidP="00D019EA">
            <w:r>
              <w:t xml:space="preserve">Ensure that all the work done is documented and made available to the other team members so they can continue with the same task </w:t>
            </w:r>
            <w:r w:rsidR="00FD3C64">
              <w:t>they</w:t>
            </w:r>
            <w:r w:rsidR="0031191B" w:rsidRPr="0031191B">
              <w:t xml:space="preserve"> </w:t>
            </w:r>
            <w:r w:rsidR="004134F0">
              <w:t>can</w:t>
            </w:r>
            <w:r w:rsidR="0031191B" w:rsidRPr="0031191B">
              <w:t xml:space="preserve"> do so easily.</w:t>
            </w:r>
          </w:p>
        </w:tc>
      </w:tr>
      <w:tr w:rsidR="009A5928" w14:paraId="3C75718D" w14:textId="77777777" w:rsidTr="00353B99">
        <w:tc>
          <w:tcPr>
            <w:tcW w:w="846" w:type="dxa"/>
          </w:tcPr>
          <w:p w14:paraId="38EA0333" w14:textId="34F6E3F8" w:rsidR="00D844CD" w:rsidRDefault="00D844CD" w:rsidP="00D019EA">
            <w:r>
              <w:t>R002</w:t>
            </w:r>
          </w:p>
        </w:tc>
        <w:tc>
          <w:tcPr>
            <w:tcW w:w="2835" w:type="dxa"/>
          </w:tcPr>
          <w:p w14:paraId="04898FFA" w14:textId="750D1F5D" w:rsidR="009A5928" w:rsidRDefault="002E7EA0" w:rsidP="00D019EA">
            <w:r w:rsidRPr="002E7EA0">
              <w:t xml:space="preserve">Equipment delays or unavailability of equipment in </w:t>
            </w:r>
            <w:r w:rsidR="00D844CD">
              <w:t xml:space="preserve">the </w:t>
            </w:r>
            <w:r w:rsidRPr="002E7EA0">
              <w:t>university lab</w:t>
            </w:r>
          </w:p>
        </w:tc>
        <w:tc>
          <w:tcPr>
            <w:tcW w:w="5335" w:type="dxa"/>
          </w:tcPr>
          <w:p w14:paraId="2C651222" w14:textId="6A70428B" w:rsidR="009A5928" w:rsidRDefault="00D844CD" w:rsidP="00D019EA">
            <w:r w:rsidRPr="00D844CD">
              <w:t>Make sure to book the lab and equipment in advance and be prepared with a backup timetable in cases where lab times are fully booked.</w:t>
            </w:r>
          </w:p>
        </w:tc>
      </w:tr>
      <w:tr w:rsidR="009A5928" w14:paraId="4A9EFED8" w14:textId="77777777" w:rsidTr="00353B99">
        <w:tc>
          <w:tcPr>
            <w:tcW w:w="846" w:type="dxa"/>
          </w:tcPr>
          <w:p w14:paraId="009207D7" w14:textId="213CF480" w:rsidR="009A5928" w:rsidRDefault="00D844CD" w:rsidP="00D019EA">
            <w:r>
              <w:t>R003</w:t>
            </w:r>
          </w:p>
        </w:tc>
        <w:tc>
          <w:tcPr>
            <w:tcW w:w="2835" w:type="dxa"/>
          </w:tcPr>
          <w:p w14:paraId="7D437FDE" w14:textId="1358483F" w:rsidR="009A5928" w:rsidRDefault="00A80EB4" w:rsidP="00D019EA">
            <w:r w:rsidRPr="00A80EB4">
              <w:t xml:space="preserve">Azure cloud service costs exceed </w:t>
            </w:r>
            <w:r w:rsidR="00EA6D66">
              <w:t xml:space="preserve">the </w:t>
            </w:r>
            <w:r w:rsidRPr="00A80EB4">
              <w:t>planned budget</w:t>
            </w:r>
          </w:p>
        </w:tc>
        <w:tc>
          <w:tcPr>
            <w:tcW w:w="5335" w:type="dxa"/>
          </w:tcPr>
          <w:p w14:paraId="218D73C5" w14:textId="230B0008" w:rsidR="009A5928" w:rsidRDefault="000A6876" w:rsidP="00D019EA">
            <w:r w:rsidRPr="000A6876">
              <w:t>Ensure that Azure usage is checked frequently</w:t>
            </w:r>
            <w:r w:rsidR="00EA6D66">
              <w:t xml:space="preserve"> and that cost</w:t>
            </w:r>
            <w:r w:rsidRPr="000A6876">
              <w:t xml:space="preserve"> management solutions are employed to prevent </w:t>
            </w:r>
            <w:r w:rsidR="00EA6D66">
              <w:t>exceeding</w:t>
            </w:r>
            <w:r w:rsidRPr="000A6876">
              <w:t xml:space="preserve"> the limit.</w:t>
            </w:r>
          </w:p>
        </w:tc>
      </w:tr>
      <w:tr w:rsidR="009A5928" w14:paraId="29FA4EC7" w14:textId="77777777" w:rsidTr="00353B99">
        <w:tc>
          <w:tcPr>
            <w:tcW w:w="846" w:type="dxa"/>
          </w:tcPr>
          <w:p w14:paraId="50A379BD" w14:textId="56211A02" w:rsidR="009A5928" w:rsidRDefault="00D844CD" w:rsidP="00D019EA">
            <w:r>
              <w:t>R004</w:t>
            </w:r>
          </w:p>
        </w:tc>
        <w:tc>
          <w:tcPr>
            <w:tcW w:w="2835" w:type="dxa"/>
          </w:tcPr>
          <w:p w14:paraId="2A821643" w14:textId="2D4ED1E4" w:rsidR="009A5928" w:rsidRDefault="00D527E9" w:rsidP="00D019EA">
            <w:r w:rsidRPr="00D527E9">
              <w:t>Hardware failure of the equipment in a university laboratory</w:t>
            </w:r>
          </w:p>
        </w:tc>
        <w:tc>
          <w:tcPr>
            <w:tcW w:w="5335" w:type="dxa"/>
          </w:tcPr>
          <w:p w14:paraId="5B9CD092" w14:textId="5B5DEB20" w:rsidR="009A5928" w:rsidRDefault="00EA6D66" w:rsidP="00D019EA">
            <w:r w:rsidRPr="00EA6D66">
              <w:t xml:space="preserve">Ensure that laboratory equipment is checked </w:t>
            </w:r>
            <w:proofErr w:type="gramStart"/>
            <w:r w:rsidR="007C55BD" w:rsidRPr="00EA6D66">
              <w:t>periodically</w:t>
            </w:r>
            <w:proofErr w:type="gramEnd"/>
            <w:r w:rsidRPr="00EA6D66">
              <w:t xml:space="preserve"> and the lab has </w:t>
            </w:r>
            <w:r>
              <w:t>backup</w:t>
            </w:r>
            <w:r w:rsidRPr="00EA6D66">
              <w:t xml:space="preserve"> spare </w:t>
            </w:r>
            <w:r>
              <w:t>devices.</w:t>
            </w:r>
          </w:p>
        </w:tc>
      </w:tr>
      <w:tr w:rsidR="009A5928" w14:paraId="5717CD94" w14:textId="77777777" w:rsidTr="00353B99">
        <w:tc>
          <w:tcPr>
            <w:tcW w:w="846" w:type="dxa"/>
          </w:tcPr>
          <w:p w14:paraId="02ACE4B0" w14:textId="5B23E8AC" w:rsidR="009A5928" w:rsidRDefault="00D844CD" w:rsidP="00D019EA">
            <w:r>
              <w:t>R005</w:t>
            </w:r>
          </w:p>
        </w:tc>
        <w:tc>
          <w:tcPr>
            <w:tcW w:w="2835" w:type="dxa"/>
          </w:tcPr>
          <w:p w14:paraId="3DCDF6D9" w14:textId="1D7972D5" w:rsidR="009A5928" w:rsidRDefault="00FF69D5" w:rsidP="00D019EA">
            <w:r>
              <w:t>L</w:t>
            </w:r>
            <w:r w:rsidR="00507F6B" w:rsidRPr="00507F6B">
              <w:t xml:space="preserve">imited access to </w:t>
            </w:r>
            <w:r>
              <w:t xml:space="preserve">the </w:t>
            </w:r>
            <w:r w:rsidR="00507F6B" w:rsidRPr="00507F6B">
              <w:t>university lab due to schedule interference</w:t>
            </w:r>
            <w:r>
              <w:t xml:space="preserve"> and unavailability of the lab.</w:t>
            </w:r>
          </w:p>
        </w:tc>
        <w:tc>
          <w:tcPr>
            <w:tcW w:w="5335" w:type="dxa"/>
          </w:tcPr>
          <w:p w14:paraId="2183C48B" w14:textId="25E29792" w:rsidR="009A5928" w:rsidRDefault="00D00D1C" w:rsidP="00D019EA">
            <w:r w:rsidRPr="00D00D1C">
              <w:t xml:space="preserve">Contact </w:t>
            </w:r>
            <w:r>
              <w:t xml:space="preserve">lab supervisors to discuss how to </w:t>
            </w:r>
            <w:r w:rsidR="00810BB4">
              <w:t>gain</w:t>
            </w:r>
            <w:r>
              <w:t xml:space="preserve"> </w:t>
            </w:r>
            <w:r w:rsidRPr="00D00D1C">
              <w:t>priority</w:t>
            </w:r>
            <w:r w:rsidR="00810BB4">
              <w:t xml:space="preserve"> access</w:t>
            </w:r>
            <w:r w:rsidRPr="00D00D1C">
              <w:t xml:space="preserve"> and organi</w:t>
            </w:r>
            <w:r w:rsidR="00810BB4">
              <w:t>s</w:t>
            </w:r>
            <w:r w:rsidRPr="00D00D1C">
              <w:t xml:space="preserve">e work in </w:t>
            </w:r>
            <w:r w:rsidR="00810BB4">
              <w:t>periods</w:t>
            </w:r>
            <w:r w:rsidRPr="00D00D1C">
              <w:t xml:space="preserve"> </w:t>
            </w:r>
            <w:r w:rsidR="00810BB4">
              <w:t xml:space="preserve">over off-peak times. </w:t>
            </w:r>
          </w:p>
        </w:tc>
      </w:tr>
      <w:tr w:rsidR="00D844CD" w14:paraId="32880839" w14:textId="77777777" w:rsidTr="00353B99">
        <w:tc>
          <w:tcPr>
            <w:tcW w:w="846" w:type="dxa"/>
          </w:tcPr>
          <w:p w14:paraId="6E409D38" w14:textId="2B08DD85" w:rsidR="00D844CD" w:rsidRDefault="00D844CD" w:rsidP="00D019EA">
            <w:r>
              <w:t>R006</w:t>
            </w:r>
          </w:p>
        </w:tc>
        <w:tc>
          <w:tcPr>
            <w:tcW w:w="2835" w:type="dxa"/>
          </w:tcPr>
          <w:p w14:paraId="3FDC5F76" w14:textId="0FC48F19" w:rsidR="00D844CD" w:rsidRDefault="001C48D1" w:rsidP="00D019EA">
            <w:r w:rsidRPr="001C48D1">
              <w:t>Azure VM integration challenges with the university network</w:t>
            </w:r>
          </w:p>
        </w:tc>
        <w:tc>
          <w:tcPr>
            <w:tcW w:w="5335" w:type="dxa"/>
          </w:tcPr>
          <w:p w14:paraId="0446FDEC" w14:textId="45E22F36" w:rsidR="00D844CD" w:rsidRDefault="00A255B4" w:rsidP="00D019EA">
            <w:r w:rsidRPr="00A255B4">
              <w:t xml:space="preserve">Undergo pre-deployment pilot test and confirm compliance </w:t>
            </w:r>
            <w:r w:rsidR="001734EA">
              <w:t>with</w:t>
            </w:r>
            <w:r w:rsidRPr="00A255B4">
              <w:t xml:space="preserve"> the university network requirements.</w:t>
            </w:r>
          </w:p>
        </w:tc>
      </w:tr>
      <w:tr w:rsidR="00D844CD" w14:paraId="50A908BC" w14:textId="77777777" w:rsidTr="00353B99">
        <w:tc>
          <w:tcPr>
            <w:tcW w:w="846" w:type="dxa"/>
          </w:tcPr>
          <w:p w14:paraId="18A409F4" w14:textId="0C0EFA1A" w:rsidR="00D844CD" w:rsidRDefault="00D844CD" w:rsidP="00D019EA">
            <w:r>
              <w:t>R007</w:t>
            </w:r>
          </w:p>
        </w:tc>
        <w:tc>
          <w:tcPr>
            <w:tcW w:w="2835" w:type="dxa"/>
          </w:tcPr>
          <w:p w14:paraId="681E9F85" w14:textId="62B1E7B0" w:rsidR="00D844CD" w:rsidRDefault="001734EA" w:rsidP="00D019EA">
            <w:r w:rsidRPr="001734EA">
              <w:t xml:space="preserve">Security </w:t>
            </w:r>
            <w:r>
              <w:t>vulnerabilities</w:t>
            </w:r>
            <w:r w:rsidRPr="001734EA">
              <w:t xml:space="preserve"> in Azure Machines</w:t>
            </w:r>
            <w:r>
              <w:t>.</w:t>
            </w:r>
          </w:p>
        </w:tc>
        <w:tc>
          <w:tcPr>
            <w:tcW w:w="5335" w:type="dxa"/>
          </w:tcPr>
          <w:p w14:paraId="79DA8EE6" w14:textId="35F6006B" w:rsidR="00D844CD" w:rsidRDefault="00641FD5" w:rsidP="00D019EA">
            <w:r w:rsidRPr="00641FD5">
              <w:t xml:space="preserve">Ensure </w:t>
            </w:r>
            <w:r w:rsidR="002D7320">
              <w:t>the cloud resources are secure by</w:t>
            </w:r>
            <w:r w:rsidRPr="00641FD5">
              <w:t xml:space="preserve"> setting </w:t>
            </w:r>
            <w:r w:rsidR="002D7320">
              <w:t>up</w:t>
            </w:r>
            <w:r w:rsidRPr="00641FD5">
              <w:t xml:space="preserve"> firewall procedures, data encryption, and security audit services.</w:t>
            </w:r>
          </w:p>
        </w:tc>
      </w:tr>
      <w:tr w:rsidR="00D844CD" w14:paraId="56373A00" w14:textId="77777777" w:rsidTr="00353B99">
        <w:tc>
          <w:tcPr>
            <w:tcW w:w="846" w:type="dxa"/>
          </w:tcPr>
          <w:p w14:paraId="5F52791E" w14:textId="7577563F" w:rsidR="00D844CD" w:rsidRDefault="00D844CD" w:rsidP="00D019EA">
            <w:r>
              <w:t>R008</w:t>
            </w:r>
          </w:p>
        </w:tc>
        <w:tc>
          <w:tcPr>
            <w:tcW w:w="2835" w:type="dxa"/>
          </w:tcPr>
          <w:p w14:paraId="79FD6E2E" w14:textId="2EB232BE" w:rsidR="00D844CD" w:rsidRDefault="00B459A3" w:rsidP="00D019EA">
            <w:r w:rsidRPr="00B459A3">
              <w:t>Lack of technical knowledge about complex configurations in Azure</w:t>
            </w:r>
          </w:p>
        </w:tc>
        <w:tc>
          <w:tcPr>
            <w:tcW w:w="5335" w:type="dxa"/>
          </w:tcPr>
          <w:p w14:paraId="0A78C556" w14:textId="403EDBCC" w:rsidR="00D844CD" w:rsidRDefault="001A6D39" w:rsidP="00D019EA">
            <w:r>
              <w:t>Learn</w:t>
            </w:r>
            <w:r w:rsidR="002D7320">
              <w:t xml:space="preserve"> more about Azure</w:t>
            </w:r>
            <w:r w:rsidR="00A63A5B">
              <w:t>,</w:t>
            </w:r>
            <w:r w:rsidR="002D7320">
              <w:t xml:space="preserve"> on Azure documentation and other tutorial sites,</w:t>
            </w:r>
            <w:r w:rsidR="00113728" w:rsidRPr="00113728">
              <w:t xml:space="preserve"> and consult with </w:t>
            </w:r>
            <w:r w:rsidR="002D7320">
              <w:t xml:space="preserve">the </w:t>
            </w:r>
            <w:r w:rsidR="00113728" w:rsidRPr="00113728">
              <w:t xml:space="preserve">university or </w:t>
            </w:r>
            <w:proofErr w:type="gramStart"/>
            <w:r w:rsidR="00113728" w:rsidRPr="00113728">
              <w:t>Azure</w:t>
            </w:r>
            <w:proofErr w:type="gramEnd"/>
            <w:r w:rsidR="00113728" w:rsidRPr="00113728">
              <w:t xml:space="preserve"> support </w:t>
            </w:r>
            <w:r w:rsidR="002D7320" w:rsidRPr="00113728">
              <w:t>centre</w:t>
            </w:r>
            <w:r w:rsidR="00113728" w:rsidRPr="00113728">
              <w:t>.</w:t>
            </w:r>
          </w:p>
        </w:tc>
      </w:tr>
      <w:tr w:rsidR="00D844CD" w14:paraId="528BFA7B" w14:textId="77777777" w:rsidTr="00353B99">
        <w:tc>
          <w:tcPr>
            <w:tcW w:w="846" w:type="dxa"/>
          </w:tcPr>
          <w:p w14:paraId="3875C57C" w14:textId="42E67CDE" w:rsidR="00D844CD" w:rsidRDefault="00D844CD" w:rsidP="00D019EA">
            <w:r>
              <w:t>R009</w:t>
            </w:r>
          </w:p>
        </w:tc>
        <w:tc>
          <w:tcPr>
            <w:tcW w:w="2835" w:type="dxa"/>
          </w:tcPr>
          <w:p w14:paraId="192601B0" w14:textId="1E2B633A" w:rsidR="00D844CD" w:rsidRDefault="002D7320" w:rsidP="00D019EA">
            <w:r w:rsidRPr="002D7320">
              <w:t>Power outages in university lab</w:t>
            </w:r>
          </w:p>
        </w:tc>
        <w:tc>
          <w:tcPr>
            <w:tcW w:w="5335" w:type="dxa"/>
          </w:tcPr>
          <w:p w14:paraId="621B7608" w14:textId="3148209F" w:rsidR="00D844CD" w:rsidRDefault="0099015F" w:rsidP="00D019EA">
            <w:r>
              <w:t xml:space="preserve">Use </w:t>
            </w:r>
            <w:r w:rsidR="00E24598">
              <w:t xml:space="preserve">UPS for the </w:t>
            </w:r>
            <w:r w:rsidR="001A6D39">
              <w:t>Critical</w:t>
            </w:r>
            <w:r w:rsidR="00E24598">
              <w:t xml:space="preserve"> lab equipment to save the </w:t>
            </w:r>
            <w:r w:rsidR="001A6D39">
              <w:t xml:space="preserve">regular work all the time. </w:t>
            </w:r>
          </w:p>
        </w:tc>
      </w:tr>
      <w:tr w:rsidR="00D844CD" w14:paraId="0AC1AE76" w14:textId="77777777" w:rsidTr="00353B99">
        <w:tc>
          <w:tcPr>
            <w:tcW w:w="846" w:type="dxa"/>
          </w:tcPr>
          <w:p w14:paraId="6040A0C9" w14:textId="0389BEAB" w:rsidR="00D844CD" w:rsidRDefault="00D844CD" w:rsidP="00D019EA">
            <w:r>
              <w:t>R010</w:t>
            </w:r>
          </w:p>
        </w:tc>
        <w:tc>
          <w:tcPr>
            <w:tcW w:w="2835" w:type="dxa"/>
          </w:tcPr>
          <w:p w14:paraId="2A652081" w14:textId="158F9AF6" w:rsidR="00D844CD" w:rsidRDefault="00122149" w:rsidP="00D019EA">
            <w:r>
              <w:t xml:space="preserve">Miscommunications within the team members. </w:t>
            </w:r>
          </w:p>
        </w:tc>
        <w:tc>
          <w:tcPr>
            <w:tcW w:w="5335" w:type="dxa"/>
          </w:tcPr>
          <w:p w14:paraId="049CB468" w14:textId="1105F0D1" w:rsidR="00D844CD" w:rsidRDefault="00680D25" w:rsidP="00D019EA">
            <w:r w:rsidRPr="00680D25">
              <w:t xml:space="preserve">Collaboration tools include </w:t>
            </w:r>
            <w:r>
              <w:t>WhatsApp</w:t>
            </w:r>
            <w:r w:rsidRPr="00680D25">
              <w:t>, Microsoft Team</w:t>
            </w:r>
            <w:r>
              <w:t>s</w:t>
            </w:r>
            <w:r w:rsidRPr="00680D25">
              <w:t xml:space="preserve">, </w:t>
            </w:r>
            <w:r>
              <w:t>and</w:t>
            </w:r>
            <w:r w:rsidRPr="00680D25">
              <w:t xml:space="preserve"> </w:t>
            </w:r>
            <w:r>
              <w:t>One</w:t>
            </w:r>
            <w:r w:rsidRPr="00680D25">
              <w:t xml:space="preserve"> Drive</w:t>
            </w:r>
            <w:r>
              <w:t>.</w:t>
            </w:r>
            <w:r w:rsidRPr="00680D25">
              <w:t xml:space="preserve"> </w:t>
            </w:r>
            <w:r>
              <w:t>E</w:t>
            </w:r>
            <w:r w:rsidRPr="00680D25">
              <w:t>nsure that there is clear and constant communication and document sharing.</w:t>
            </w:r>
          </w:p>
        </w:tc>
      </w:tr>
      <w:tr w:rsidR="009A5928" w14:paraId="309BA7B3" w14:textId="77777777" w:rsidTr="00353B99">
        <w:tc>
          <w:tcPr>
            <w:tcW w:w="846" w:type="dxa"/>
          </w:tcPr>
          <w:p w14:paraId="473692BD" w14:textId="08C1D2D0" w:rsidR="009A5928" w:rsidRDefault="00D844CD" w:rsidP="00D019EA">
            <w:r>
              <w:t>R011</w:t>
            </w:r>
          </w:p>
        </w:tc>
        <w:tc>
          <w:tcPr>
            <w:tcW w:w="2835" w:type="dxa"/>
          </w:tcPr>
          <w:p w14:paraId="13A82CB0" w14:textId="56507F2E" w:rsidR="009A5928" w:rsidRDefault="006E0A72" w:rsidP="00D019EA">
            <w:r w:rsidRPr="006E0A72">
              <w:t>Inaccurate requirement gathering from the stakeholders</w:t>
            </w:r>
          </w:p>
        </w:tc>
        <w:tc>
          <w:tcPr>
            <w:tcW w:w="5335" w:type="dxa"/>
          </w:tcPr>
          <w:p w14:paraId="35C70F1D" w14:textId="14449E99" w:rsidR="009A5928" w:rsidRDefault="000E12CD" w:rsidP="00D019EA">
            <w:r w:rsidRPr="000E12CD">
              <w:t xml:space="preserve">Ensure that </w:t>
            </w:r>
            <w:r w:rsidR="00FB1D84">
              <w:t xml:space="preserve">the </w:t>
            </w:r>
            <w:r w:rsidR="00C450E9">
              <w:t>project requirements</w:t>
            </w:r>
            <w:r w:rsidR="00FB1D84">
              <w:t xml:space="preserve"> are periodically discussed with other stakeholders and that the plan is </w:t>
            </w:r>
            <w:r w:rsidRPr="000E12CD">
              <w:t>modified accordingly.</w:t>
            </w:r>
          </w:p>
        </w:tc>
      </w:tr>
      <w:tr w:rsidR="00D844CD" w14:paraId="7EEF10E3" w14:textId="77777777" w:rsidTr="00353B99">
        <w:tc>
          <w:tcPr>
            <w:tcW w:w="846" w:type="dxa"/>
          </w:tcPr>
          <w:p w14:paraId="365D778B" w14:textId="24B762DA" w:rsidR="00D844CD" w:rsidRDefault="00EA6D66" w:rsidP="00D019EA">
            <w:r>
              <w:t>R012</w:t>
            </w:r>
          </w:p>
        </w:tc>
        <w:tc>
          <w:tcPr>
            <w:tcW w:w="2835" w:type="dxa"/>
          </w:tcPr>
          <w:p w14:paraId="3ABFDD59" w14:textId="31C4E21E" w:rsidR="00D844CD" w:rsidRDefault="001B335B" w:rsidP="001B335B">
            <w:pPr>
              <w:tabs>
                <w:tab w:val="left" w:pos="1907"/>
              </w:tabs>
            </w:pPr>
            <w:r w:rsidRPr="001B335B">
              <w:t>Software bugs in network management tools</w:t>
            </w:r>
            <w:r>
              <w:tab/>
            </w:r>
          </w:p>
        </w:tc>
        <w:tc>
          <w:tcPr>
            <w:tcW w:w="5335" w:type="dxa"/>
          </w:tcPr>
          <w:p w14:paraId="6D9B6E9B" w14:textId="6FE2C9DF" w:rsidR="00D844CD" w:rsidRDefault="00FB1D84" w:rsidP="00D019EA">
            <w:r w:rsidRPr="00FB1D84">
              <w:t xml:space="preserve">Always check for the </w:t>
            </w:r>
            <w:r>
              <w:t>lat</w:t>
            </w:r>
            <w:r w:rsidRPr="00FB1D84">
              <w:t xml:space="preserve">est software version for </w:t>
            </w:r>
            <w:r>
              <w:t>equipment and perform proper tests</w:t>
            </w:r>
            <w:r w:rsidRPr="00FB1D84">
              <w:t xml:space="preserve"> before and during implementation.</w:t>
            </w:r>
          </w:p>
        </w:tc>
      </w:tr>
      <w:tr w:rsidR="00D844CD" w14:paraId="57AB8ABD" w14:textId="77777777" w:rsidTr="00353B99">
        <w:tc>
          <w:tcPr>
            <w:tcW w:w="846" w:type="dxa"/>
          </w:tcPr>
          <w:p w14:paraId="1C6F5307" w14:textId="52002D21" w:rsidR="00D844CD" w:rsidRDefault="00EA6D66" w:rsidP="00D019EA">
            <w:r>
              <w:t>R013</w:t>
            </w:r>
          </w:p>
        </w:tc>
        <w:tc>
          <w:tcPr>
            <w:tcW w:w="2835" w:type="dxa"/>
          </w:tcPr>
          <w:p w14:paraId="75D0EF55" w14:textId="53F86002" w:rsidR="00D844CD" w:rsidRDefault="00D23A13" w:rsidP="00D019EA">
            <w:r w:rsidRPr="00D23A13">
              <w:t>Environmental factors that likely influence laboratory equipment</w:t>
            </w:r>
          </w:p>
        </w:tc>
        <w:tc>
          <w:tcPr>
            <w:tcW w:w="5335" w:type="dxa"/>
          </w:tcPr>
          <w:p w14:paraId="6B7A8E21" w14:textId="377B16B6" w:rsidR="00D844CD" w:rsidRDefault="00395B98" w:rsidP="00D019EA">
            <w:r>
              <w:t>Ensure</w:t>
            </w:r>
            <w:r w:rsidRPr="00395B98">
              <w:t xml:space="preserve"> the lab equipment is </w:t>
            </w:r>
            <w:r w:rsidR="00C91836">
              <w:t xml:space="preserve">used in a suitable environment and </w:t>
            </w:r>
            <w:r w:rsidRPr="00395B98">
              <w:t>check the equipment periodically.</w:t>
            </w:r>
          </w:p>
        </w:tc>
      </w:tr>
      <w:tr w:rsidR="00D844CD" w14:paraId="5CDF7313" w14:textId="77777777" w:rsidTr="00353B99">
        <w:tc>
          <w:tcPr>
            <w:tcW w:w="846" w:type="dxa"/>
          </w:tcPr>
          <w:p w14:paraId="58BA3B89" w14:textId="7310104A" w:rsidR="00D844CD" w:rsidRDefault="00EA6D66" w:rsidP="00D019EA">
            <w:r>
              <w:t>R014</w:t>
            </w:r>
          </w:p>
        </w:tc>
        <w:tc>
          <w:tcPr>
            <w:tcW w:w="2835" w:type="dxa"/>
          </w:tcPr>
          <w:p w14:paraId="7B8ACE0F" w14:textId="7FF35F78" w:rsidR="00D844CD" w:rsidRDefault="00DC32DD" w:rsidP="00D019EA">
            <w:r w:rsidRPr="00DC32DD">
              <w:t>Non-compliance with university IT policies</w:t>
            </w:r>
          </w:p>
        </w:tc>
        <w:tc>
          <w:tcPr>
            <w:tcW w:w="5335" w:type="dxa"/>
          </w:tcPr>
          <w:p w14:paraId="171006BE" w14:textId="5591E1FA" w:rsidR="00D844CD" w:rsidRDefault="00AF2857" w:rsidP="00D019EA">
            <w:r>
              <w:t xml:space="preserve">Always interact with </w:t>
            </w:r>
            <w:r w:rsidR="00F54442">
              <w:t xml:space="preserve">university IT teams and ensure they understand all the IT policies </w:t>
            </w:r>
            <w:r w:rsidRPr="00AF2857">
              <w:t>to be included in the project.</w:t>
            </w:r>
          </w:p>
        </w:tc>
      </w:tr>
      <w:tr w:rsidR="00D844CD" w14:paraId="375C9107" w14:textId="77777777" w:rsidTr="00353B99">
        <w:tc>
          <w:tcPr>
            <w:tcW w:w="846" w:type="dxa"/>
          </w:tcPr>
          <w:p w14:paraId="5E2AB94E" w14:textId="33760EAF" w:rsidR="00D844CD" w:rsidRDefault="00EA6D66" w:rsidP="00D019EA">
            <w:r>
              <w:t>R015</w:t>
            </w:r>
          </w:p>
        </w:tc>
        <w:tc>
          <w:tcPr>
            <w:tcW w:w="2835" w:type="dxa"/>
          </w:tcPr>
          <w:p w14:paraId="2813CF10" w14:textId="48F32462" w:rsidR="00D844CD" w:rsidRDefault="000A77D1" w:rsidP="00D019EA">
            <w:r w:rsidRPr="000A77D1">
              <w:t>Loss of data during network transformation or cloud migration</w:t>
            </w:r>
          </w:p>
        </w:tc>
        <w:tc>
          <w:tcPr>
            <w:tcW w:w="5335" w:type="dxa"/>
          </w:tcPr>
          <w:p w14:paraId="1AFB579B" w14:textId="0C72FF60" w:rsidR="00D844CD" w:rsidRDefault="00E53B3E" w:rsidP="00D019EA">
            <w:r w:rsidRPr="00E53B3E">
              <w:t xml:space="preserve">Ensure data integrity through </w:t>
            </w:r>
            <w:r w:rsidR="00643B4F">
              <w:t xml:space="preserve">a </w:t>
            </w:r>
            <w:r w:rsidRPr="00E53B3E">
              <w:t>proper backup plan and conduct migration tests.</w:t>
            </w:r>
          </w:p>
        </w:tc>
      </w:tr>
      <w:tr w:rsidR="00D844CD" w14:paraId="52E6E202" w14:textId="77777777" w:rsidTr="00353B99">
        <w:tc>
          <w:tcPr>
            <w:tcW w:w="846" w:type="dxa"/>
          </w:tcPr>
          <w:p w14:paraId="3CA84455" w14:textId="1438E112" w:rsidR="00D844CD" w:rsidRDefault="00EA6D66" w:rsidP="00D019EA">
            <w:r>
              <w:t>R016</w:t>
            </w:r>
          </w:p>
        </w:tc>
        <w:tc>
          <w:tcPr>
            <w:tcW w:w="2835" w:type="dxa"/>
          </w:tcPr>
          <w:p w14:paraId="1E523C8F" w14:textId="4027A515" w:rsidR="00D844CD" w:rsidRDefault="00B843B6" w:rsidP="00D019EA">
            <w:r w:rsidRPr="00B843B6">
              <w:t>Network performance decreases when loads are applied</w:t>
            </w:r>
          </w:p>
        </w:tc>
        <w:tc>
          <w:tcPr>
            <w:tcW w:w="5335" w:type="dxa"/>
          </w:tcPr>
          <w:p w14:paraId="53E9FEF5" w14:textId="73F6069F" w:rsidR="00D844CD" w:rsidRDefault="004349BE" w:rsidP="00D019EA">
            <w:r w:rsidRPr="004349BE">
              <w:t xml:space="preserve">Perform load testing and adjust and </w:t>
            </w:r>
            <w:r w:rsidR="00145B47">
              <w:t>fine-tune</w:t>
            </w:r>
            <w:r w:rsidRPr="004349BE">
              <w:t xml:space="preserve"> the network and the VM settings according to the tests.</w:t>
            </w:r>
          </w:p>
        </w:tc>
      </w:tr>
      <w:tr w:rsidR="00D844CD" w14:paraId="011A9D31" w14:textId="77777777" w:rsidTr="00353B99">
        <w:tc>
          <w:tcPr>
            <w:tcW w:w="846" w:type="dxa"/>
          </w:tcPr>
          <w:p w14:paraId="11DDB6C4" w14:textId="6F8D6FD2" w:rsidR="00D844CD" w:rsidRDefault="00EA6D66" w:rsidP="00D019EA">
            <w:r>
              <w:t>R017</w:t>
            </w:r>
          </w:p>
        </w:tc>
        <w:tc>
          <w:tcPr>
            <w:tcW w:w="2835" w:type="dxa"/>
          </w:tcPr>
          <w:p w14:paraId="01B93FF8" w14:textId="68CEC434" w:rsidR="00D844CD" w:rsidRDefault="00782AE9" w:rsidP="00D019EA">
            <w:r w:rsidRPr="00782AE9">
              <w:t>Lack of availab</w:t>
            </w:r>
            <w:r w:rsidR="00145B47">
              <w:t>ility for</w:t>
            </w:r>
            <w:r w:rsidRPr="00782AE9">
              <w:t xml:space="preserve"> team members because of other </w:t>
            </w:r>
            <w:r w:rsidR="00145B47">
              <w:t>commitments</w:t>
            </w:r>
          </w:p>
        </w:tc>
        <w:tc>
          <w:tcPr>
            <w:tcW w:w="5335" w:type="dxa"/>
          </w:tcPr>
          <w:p w14:paraId="3AD7BA80" w14:textId="7C4C7246" w:rsidR="00D844CD" w:rsidRDefault="00D90777" w:rsidP="00D019EA">
            <w:r w:rsidRPr="00D90777">
              <w:t>Prepare a work breakdown structure to plan a comprehensive work timeline with potential contingencies.</w:t>
            </w:r>
          </w:p>
        </w:tc>
      </w:tr>
      <w:tr w:rsidR="00EA6D66" w14:paraId="61ED5378" w14:textId="77777777" w:rsidTr="00353B99">
        <w:tc>
          <w:tcPr>
            <w:tcW w:w="846" w:type="dxa"/>
          </w:tcPr>
          <w:p w14:paraId="064F86C5" w14:textId="14A0D991" w:rsidR="00EA6D66" w:rsidRDefault="00EA6D66" w:rsidP="00D019EA">
            <w:r>
              <w:t>R018</w:t>
            </w:r>
          </w:p>
        </w:tc>
        <w:tc>
          <w:tcPr>
            <w:tcW w:w="2835" w:type="dxa"/>
          </w:tcPr>
          <w:p w14:paraId="33F1F368" w14:textId="5219A2D0" w:rsidR="00EA6D66" w:rsidRDefault="00F65173" w:rsidP="00D019EA">
            <w:r>
              <w:t>Unavailability</w:t>
            </w:r>
            <w:r w:rsidR="00990E64" w:rsidRPr="00990E64">
              <w:t xml:space="preserve"> of vendor support on the Azure services</w:t>
            </w:r>
          </w:p>
        </w:tc>
        <w:tc>
          <w:tcPr>
            <w:tcW w:w="5335" w:type="dxa"/>
          </w:tcPr>
          <w:p w14:paraId="6413AD54" w14:textId="306DAF7F" w:rsidR="00EA6D66" w:rsidRDefault="002A1789" w:rsidP="00D019EA">
            <w:r w:rsidRPr="002A1789">
              <w:t>Select Microsoft Azure support options that will give you dependable help and keep records of all communication with the support personnel.</w:t>
            </w:r>
          </w:p>
        </w:tc>
      </w:tr>
      <w:tr w:rsidR="00EA6D66" w14:paraId="71D1576F" w14:textId="77777777" w:rsidTr="00353B99">
        <w:tc>
          <w:tcPr>
            <w:tcW w:w="846" w:type="dxa"/>
          </w:tcPr>
          <w:p w14:paraId="6B4261CE" w14:textId="5199E9F5" w:rsidR="00EA6D66" w:rsidRDefault="00EA6D66" w:rsidP="00D019EA">
            <w:r>
              <w:t>R019</w:t>
            </w:r>
          </w:p>
        </w:tc>
        <w:tc>
          <w:tcPr>
            <w:tcW w:w="2835" w:type="dxa"/>
          </w:tcPr>
          <w:p w14:paraId="6CAEFA9E" w14:textId="05B135EC" w:rsidR="00EA6D66" w:rsidRDefault="002A1789" w:rsidP="00D019EA">
            <w:r w:rsidRPr="002A1789">
              <w:t>Dynamic stakeholder demands</w:t>
            </w:r>
          </w:p>
        </w:tc>
        <w:tc>
          <w:tcPr>
            <w:tcW w:w="5335" w:type="dxa"/>
          </w:tcPr>
          <w:p w14:paraId="0FD17710" w14:textId="40B64115" w:rsidR="00EA6D66" w:rsidRDefault="00335703" w:rsidP="00D019EA">
            <w:r w:rsidRPr="00335703">
              <w:t>Define the workflow for change management, including documentation and references to the change request.</w:t>
            </w:r>
          </w:p>
        </w:tc>
      </w:tr>
      <w:tr w:rsidR="00D844CD" w14:paraId="3B4003BF" w14:textId="77777777" w:rsidTr="00353B99">
        <w:tc>
          <w:tcPr>
            <w:tcW w:w="846" w:type="dxa"/>
          </w:tcPr>
          <w:p w14:paraId="52732073" w14:textId="2C6462AB" w:rsidR="00D844CD" w:rsidRDefault="00EA6D66" w:rsidP="00D019EA">
            <w:r>
              <w:t>R020</w:t>
            </w:r>
          </w:p>
        </w:tc>
        <w:tc>
          <w:tcPr>
            <w:tcW w:w="2835" w:type="dxa"/>
          </w:tcPr>
          <w:p w14:paraId="25B0C0B5" w14:textId="340FEDD2" w:rsidR="00D844CD" w:rsidRDefault="00FE45F5" w:rsidP="00D019EA">
            <w:r w:rsidRPr="00FE45F5">
              <w:t>Project management difficulties</w:t>
            </w:r>
          </w:p>
        </w:tc>
        <w:tc>
          <w:tcPr>
            <w:tcW w:w="5335" w:type="dxa"/>
          </w:tcPr>
          <w:p w14:paraId="08DDACEF" w14:textId="696922BD" w:rsidR="00D844CD" w:rsidRDefault="00262B7D" w:rsidP="00D019EA">
            <w:r w:rsidRPr="00262B7D">
              <w:t xml:space="preserve">Implement project management software such as MS Project </w:t>
            </w:r>
            <w:r>
              <w:t>to</w:t>
            </w:r>
            <w:r w:rsidRPr="00262B7D">
              <w:t xml:space="preserve"> track tasks and their due dates.</w:t>
            </w:r>
          </w:p>
        </w:tc>
      </w:tr>
      <w:tr w:rsidR="00413E70" w14:paraId="2D455EBB" w14:textId="77777777" w:rsidTr="00353B99">
        <w:tc>
          <w:tcPr>
            <w:tcW w:w="846" w:type="dxa"/>
          </w:tcPr>
          <w:p w14:paraId="4FE99628" w14:textId="1973DB29" w:rsidR="00413E70" w:rsidRDefault="00413E70" w:rsidP="00D019EA">
            <w:r>
              <w:t>R021</w:t>
            </w:r>
          </w:p>
        </w:tc>
        <w:tc>
          <w:tcPr>
            <w:tcW w:w="2835" w:type="dxa"/>
          </w:tcPr>
          <w:p w14:paraId="4F325373" w14:textId="6B2700C8" w:rsidR="00413E70" w:rsidRDefault="00295B12" w:rsidP="00D019EA">
            <w:r w:rsidRPr="00295B12">
              <w:t>Natural disasters affecting the timelines of the project</w:t>
            </w:r>
          </w:p>
        </w:tc>
        <w:tc>
          <w:tcPr>
            <w:tcW w:w="5335" w:type="dxa"/>
          </w:tcPr>
          <w:p w14:paraId="58B8313A" w14:textId="7B256BD2" w:rsidR="00413E70" w:rsidRDefault="00295B12" w:rsidP="00D019EA">
            <w:r w:rsidRPr="00295B12">
              <w:t xml:space="preserve">Create a disaster contingency plan and make routine </w:t>
            </w:r>
            <w:r>
              <w:t>backups of important data kept in other locations</w:t>
            </w:r>
            <w:r w:rsidRPr="00295B12">
              <w:t xml:space="preserve"> or web-based storage.</w:t>
            </w:r>
          </w:p>
        </w:tc>
      </w:tr>
    </w:tbl>
    <w:p w14:paraId="06FE9458" w14:textId="584B2C4B" w:rsidR="00295B12" w:rsidRDefault="00295B12" w:rsidP="00295B12">
      <w:pPr>
        <w:pStyle w:val="Quote"/>
      </w:pPr>
      <w:r>
        <w:t xml:space="preserve">Table 6.1 Project Risk and Mitigation </w:t>
      </w:r>
      <w:r w:rsidR="003E2BFB">
        <w:t>Strategies</w:t>
      </w:r>
      <w:r>
        <w:t xml:space="preserve"> of the KNU Network Design</w:t>
      </w:r>
    </w:p>
    <w:p w14:paraId="07B89217" w14:textId="77777777" w:rsidR="00D019EA" w:rsidRPr="00D019EA" w:rsidRDefault="00D019EA" w:rsidP="00D019EA"/>
    <w:p w14:paraId="70EC3C68" w14:textId="30BD5A15" w:rsidR="007E3E40" w:rsidRDefault="008C133F" w:rsidP="007B0D1D">
      <w:pPr>
        <w:pStyle w:val="Heading1"/>
      </w:pPr>
      <w:r>
        <w:t>Schedule</w:t>
      </w:r>
    </w:p>
    <w:p w14:paraId="5E827C4E" w14:textId="0D123081" w:rsidR="00C76B0A" w:rsidRDefault="00D935BC" w:rsidP="007E3E40">
      <w:r>
        <w:t xml:space="preserve">The following image shows the </w:t>
      </w:r>
      <w:r w:rsidR="000776FC">
        <w:t>Gantt</w:t>
      </w:r>
      <w:r>
        <w:t xml:space="preserve"> Chart and the WBS of the KN University Network project. We </w:t>
      </w:r>
      <w:r w:rsidR="000776FC">
        <w:t>plan</w:t>
      </w:r>
      <w:r>
        <w:t xml:space="preserve"> to</w:t>
      </w:r>
      <w:r w:rsidR="000776FC">
        <w:t xml:space="preserve"> start the project on the 22nd of July 2024 and finalise the project on the </w:t>
      </w:r>
      <w:r>
        <w:t>07</w:t>
      </w:r>
      <w:r w:rsidRPr="00D935BC">
        <w:rPr>
          <w:vertAlign w:val="superscript"/>
        </w:rPr>
        <w:t>th</w:t>
      </w:r>
      <w:r>
        <w:t xml:space="preserve"> of October </w:t>
      </w:r>
      <w:r w:rsidR="000776FC">
        <w:t xml:space="preserve">2024. The Project file is attached to this document. </w:t>
      </w:r>
    </w:p>
    <w:p w14:paraId="7D8EC04D" w14:textId="77777777" w:rsidR="00395190" w:rsidRDefault="00D935BC">
      <w:r w:rsidRPr="00D935BC">
        <w:rPr>
          <w:noProof/>
        </w:rPr>
        <w:drawing>
          <wp:inline distT="0" distB="0" distL="0" distR="0" wp14:anchorId="6CBD7F5D" wp14:editId="773C7C1B">
            <wp:extent cx="5731510" cy="2403475"/>
            <wp:effectExtent l="0" t="0" r="2540" b="0"/>
            <wp:docPr id="65733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62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2708" w14:textId="1CB8D1A0" w:rsidR="00C76B0A" w:rsidRDefault="00395190" w:rsidP="53FEF9FC">
      <w:pPr>
        <w:pStyle w:val="Quote"/>
      </w:pPr>
      <w:r>
        <w:t xml:space="preserve">Image 7.1 </w:t>
      </w:r>
      <w:r w:rsidR="00467282">
        <w:t xml:space="preserve">WBS and the Gantt chart of </w:t>
      </w:r>
      <w:r>
        <w:t>KNU Network Design</w:t>
      </w:r>
      <w:r w:rsidR="00C76B0A">
        <w:br w:type="page"/>
      </w:r>
    </w:p>
    <w:p w14:paraId="3508AC02" w14:textId="0EA05482" w:rsidR="008A1D07" w:rsidRDefault="00C306C8" w:rsidP="008A1D07">
      <w:pPr>
        <w:pStyle w:val="Heading1"/>
      </w:pPr>
      <w:r>
        <w:t xml:space="preserve">Ethical and Professional Issues </w:t>
      </w:r>
    </w:p>
    <w:p w14:paraId="56EA124D" w14:textId="6E548295" w:rsidR="007E2AB2" w:rsidRDefault="002071CA" w:rsidP="00AB297E">
      <w:r>
        <w:t xml:space="preserve">A </w:t>
      </w:r>
      <w:r w:rsidR="00560BE7">
        <w:t xml:space="preserve">project that </w:t>
      </w:r>
      <w:r w:rsidR="00E41563">
        <w:t xml:space="preserve">involves many stakeholders always has </w:t>
      </w:r>
      <w:r w:rsidR="00890AD7">
        <w:t>a</w:t>
      </w:r>
      <w:r w:rsidR="00E41563">
        <w:t xml:space="preserve"> </w:t>
      </w:r>
      <w:r w:rsidR="00560BE7">
        <w:t xml:space="preserve">potential for Ethical and Professional issues. The following </w:t>
      </w:r>
      <w:r w:rsidR="00E41563">
        <w:t xml:space="preserve">issues that we identified and addressed are the mitigation strategies for sustainability and the professionalism of the project. </w:t>
      </w:r>
    </w:p>
    <w:p w14:paraId="331DB9B4" w14:textId="3ADD813A" w:rsidR="00890AD7" w:rsidRDefault="00F24E66" w:rsidP="00890AD7">
      <w:pPr>
        <w:pStyle w:val="ListParagraph"/>
        <w:numPr>
          <w:ilvl w:val="0"/>
          <w:numId w:val="10"/>
        </w:numPr>
      </w:pPr>
      <w:r w:rsidRPr="00F24E66">
        <w:t>Data Breach and Confidentiality</w:t>
      </w:r>
    </w:p>
    <w:p w14:paraId="711D4AFE" w14:textId="3376F426" w:rsidR="00F24E66" w:rsidRDefault="00F24E66" w:rsidP="00F748C9">
      <w:r w:rsidRPr="00F24E66">
        <w:t>The data from the university could be exposed and accessed by unauthorized personnel during or after the completion of the project</w:t>
      </w:r>
      <w:r>
        <w:t>,</w:t>
      </w:r>
      <w:r w:rsidRPr="00F24E66">
        <w:t xml:space="preserve"> resulting in data leakage.</w:t>
      </w:r>
    </w:p>
    <w:p w14:paraId="0BB48F68" w14:textId="1C29C883" w:rsidR="00F24E66" w:rsidRDefault="0080107D" w:rsidP="00823768">
      <w:r>
        <w:t>Mitigation Strategy</w:t>
      </w:r>
      <w:r w:rsidR="00823768">
        <w:t>:</w:t>
      </w:r>
    </w:p>
    <w:p w14:paraId="5DF39A7C" w14:textId="41232C77" w:rsidR="00FC18BE" w:rsidRDefault="00FC18BE" w:rsidP="00FC18BE">
      <w:pPr>
        <w:pStyle w:val="ListParagraph"/>
        <w:numPr>
          <w:ilvl w:val="0"/>
          <w:numId w:val="12"/>
        </w:numPr>
      </w:pPr>
      <w:r>
        <w:t>All the information that will be entered into the system should be backed by high levels of security; access to the data should be limited, and all information should be encrypted.</w:t>
      </w:r>
    </w:p>
    <w:p w14:paraId="657A763D" w14:textId="37709CF9" w:rsidR="00FC18BE" w:rsidRDefault="00FC18BE" w:rsidP="00FC18BE">
      <w:pPr>
        <w:pStyle w:val="ListParagraph"/>
        <w:numPr>
          <w:ilvl w:val="0"/>
          <w:numId w:val="12"/>
        </w:numPr>
      </w:pPr>
      <w:r>
        <w:t>This includes conducting routine security audits and vulnerability assessments.</w:t>
      </w:r>
    </w:p>
    <w:p w14:paraId="5793035D" w14:textId="0710202F" w:rsidR="002F3A20" w:rsidRDefault="002F3A20" w:rsidP="00FC18BE">
      <w:pPr>
        <w:pStyle w:val="ListParagraph"/>
        <w:numPr>
          <w:ilvl w:val="0"/>
          <w:numId w:val="12"/>
        </w:numPr>
      </w:pPr>
      <w:r w:rsidRPr="002F3A20">
        <w:t xml:space="preserve">All </w:t>
      </w:r>
      <w:r w:rsidR="00826442">
        <w:t>collected data</w:t>
      </w:r>
      <w:r w:rsidRPr="002F3A20">
        <w:t xml:space="preserve"> should be protected by data protection laws and by the policies of the university.</w:t>
      </w:r>
    </w:p>
    <w:p w14:paraId="197A544D" w14:textId="77777777" w:rsidR="001C54CA" w:rsidRDefault="001C54CA" w:rsidP="001C54CA"/>
    <w:p w14:paraId="5811870D" w14:textId="06DCA62A" w:rsidR="00F24E66" w:rsidRDefault="002B1950" w:rsidP="001C54CA">
      <w:pPr>
        <w:pStyle w:val="ListParagraph"/>
        <w:numPr>
          <w:ilvl w:val="0"/>
          <w:numId w:val="10"/>
        </w:numPr>
      </w:pPr>
      <w:r w:rsidRPr="002B1950">
        <w:t>Network Downtime Impact</w:t>
      </w:r>
      <w:r w:rsidR="00101322">
        <w:t>.</w:t>
      </w:r>
    </w:p>
    <w:p w14:paraId="7724F628" w14:textId="3A8AA2B6" w:rsidR="002B1950" w:rsidRDefault="002B1950" w:rsidP="002B1950">
      <w:r w:rsidRPr="002B1950">
        <w:t xml:space="preserve">Negativity and </w:t>
      </w:r>
      <w:r>
        <w:t>network interruptions</w:t>
      </w:r>
      <w:r w:rsidRPr="002B1950">
        <w:t xml:space="preserve"> during implementation can hinder the university</w:t>
      </w:r>
      <w:r w:rsidR="00CD1F7B">
        <w:t>, its</w:t>
      </w:r>
      <w:r w:rsidRPr="002B1950">
        <w:t xml:space="preserve"> students, personnel, and various research activities.</w:t>
      </w:r>
    </w:p>
    <w:p w14:paraId="1BC5F98A" w14:textId="77777777" w:rsidR="002B1950" w:rsidRDefault="002B1950" w:rsidP="002B1950">
      <w:r>
        <w:t>Mitigation Strategy:</w:t>
      </w:r>
    </w:p>
    <w:p w14:paraId="6CDEF935" w14:textId="77777777" w:rsidR="003605BD" w:rsidRDefault="003605BD" w:rsidP="003605BD">
      <w:pPr>
        <w:pStyle w:val="ListParagraph"/>
        <w:numPr>
          <w:ilvl w:val="0"/>
          <w:numId w:val="13"/>
        </w:numPr>
      </w:pPr>
      <w:r>
        <w:t>Organise maintenance or implementation activities at times other than busy production periods.</w:t>
      </w:r>
    </w:p>
    <w:p w14:paraId="410B66FC" w14:textId="77777777" w:rsidR="003605BD" w:rsidRDefault="003605BD" w:rsidP="003605BD">
      <w:pPr>
        <w:pStyle w:val="ListParagraph"/>
        <w:numPr>
          <w:ilvl w:val="0"/>
          <w:numId w:val="13"/>
        </w:numPr>
      </w:pPr>
      <w:r>
        <w:t>Provide a detailed schedule and expected effects of the planned downtimes to all the relevant audiences.</w:t>
      </w:r>
    </w:p>
    <w:p w14:paraId="7B624AC4" w14:textId="769A3ADE" w:rsidR="002B1950" w:rsidRDefault="003605BD" w:rsidP="003605BD">
      <w:pPr>
        <w:pStyle w:val="ListParagraph"/>
        <w:numPr>
          <w:ilvl w:val="0"/>
          <w:numId w:val="13"/>
        </w:numPr>
      </w:pPr>
      <w:r>
        <w:t>Ensure that services are backed up and can be restored immediately in case of any problems.</w:t>
      </w:r>
    </w:p>
    <w:p w14:paraId="358CD567" w14:textId="77777777" w:rsidR="003605BD" w:rsidRDefault="003605BD" w:rsidP="003605BD"/>
    <w:p w14:paraId="5B076BB9" w14:textId="5E1FD935" w:rsidR="003605BD" w:rsidRDefault="00831FA6" w:rsidP="003605BD">
      <w:pPr>
        <w:pStyle w:val="ListParagraph"/>
        <w:numPr>
          <w:ilvl w:val="0"/>
          <w:numId w:val="10"/>
        </w:numPr>
      </w:pPr>
      <w:r w:rsidRPr="00831FA6">
        <w:t>Ethical management and processing of personal information</w:t>
      </w:r>
      <w:r w:rsidR="00101322">
        <w:t>.</w:t>
      </w:r>
    </w:p>
    <w:p w14:paraId="74D05B7B" w14:textId="4BE58C93" w:rsidR="00831FA6" w:rsidRDefault="001B063C" w:rsidP="00831FA6">
      <w:r w:rsidRPr="001B063C">
        <w:t xml:space="preserve">Data collected from </w:t>
      </w:r>
      <w:proofErr w:type="gramStart"/>
      <w:r w:rsidR="00ED6892" w:rsidRPr="001B063C">
        <w:t>IoT</w:t>
      </w:r>
      <w:proofErr w:type="gramEnd"/>
      <w:r w:rsidRPr="001B063C">
        <w:t xml:space="preserve"> and </w:t>
      </w:r>
      <w:r w:rsidR="00952BC0">
        <w:t>network flow records must</w:t>
      </w:r>
      <w:r w:rsidRPr="001B063C">
        <w:t xml:space="preserve"> be managed and collected ethically and in compliance with legal obligations.</w:t>
      </w:r>
    </w:p>
    <w:p w14:paraId="17B6EAD0" w14:textId="77777777" w:rsidR="001B063C" w:rsidRDefault="001B063C" w:rsidP="001B063C">
      <w:r>
        <w:t>Mitigation Strategy:</w:t>
      </w:r>
    </w:p>
    <w:p w14:paraId="2F43D026" w14:textId="77777777" w:rsidR="00B56DD4" w:rsidRDefault="00B56DD4" w:rsidP="00B56DD4">
      <w:pPr>
        <w:pStyle w:val="ListParagraph"/>
        <w:numPr>
          <w:ilvl w:val="0"/>
          <w:numId w:val="14"/>
        </w:numPr>
      </w:pPr>
      <w:r>
        <w:t>Minimize or eliminate personal data where possible.</w:t>
      </w:r>
    </w:p>
    <w:p w14:paraId="57951E7D" w14:textId="77777777" w:rsidR="00B56DD4" w:rsidRDefault="00B56DD4" w:rsidP="00B56DD4">
      <w:pPr>
        <w:pStyle w:val="ListParagraph"/>
        <w:numPr>
          <w:ilvl w:val="0"/>
          <w:numId w:val="14"/>
        </w:numPr>
      </w:pPr>
      <w:r>
        <w:t>Students and staff should be told specifically what data is being collected and for what purpose.</w:t>
      </w:r>
    </w:p>
    <w:p w14:paraId="4B63312B" w14:textId="2A2D9FA1" w:rsidR="001B063C" w:rsidRDefault="00B56DD4" w:rsidP="00B56DD4">
      <w:pPr>
        <w:pStyle w:val="ListParagraph"/>
        <w:numPr>
          <w:ilvl w:val="0"/>
          <w:numId w:val="14"/>
        </w:numPr>
      </w:pPr>
      <w:r>
        <w:t xml:space="preserve">Adhere to applicable data protection regulations, including those of </w:t>
      </w:r>
      <w:r w:rsidR="00952BC0">
        <w:t xml:space="preserve">the </w:t>
      </w:r>
      <w:r w:rsidR="00952BC0" w:rsidRPr="00952BC0">
        <w:t>General Data Protection Regulation</w:t>
      </w:r>
      <w:r w:rsidR="00952BC0">
        <w:t xml:space="preserve"> (</w:t>
      </w:r>
      <w:r>
        <w:t>GDPR</w:t>
      </w:r>
      <w:r w:rsidR="00952BC0">
        <w:t>)</w:t>
      </w:r>
      <w:r>
        <w:t xml:space="preserve"> or any other local laws.</w:t>
      </w:r>
    </w:p>
    <w:p w14:paraId="3C0CBDF7" w14:textId="77777777" w:rsidR="00ED6892" w:rsidRDefault="00ED6892" w:rsidP="00ED6892"/>
    <w:p w14:paraId="2C4B03F1" w14:textId="77777777" w:rsidR="00284E2B" w:rsidRDefault="00284E2B" w:rsidP="00ED6892"/>
    <w:p w14:paraId="26191F16" w14:textId="77777777" w:rsidR="00284E2B" w:rsidRDefault="00284E2B" w:rsidP="00ED6892"/>
    <w:p w14:paraId="1FC60E19" w14:textId="1C615C55" w:rsidR="00ED6892" w:rsidRDefault="00F72145" w:rsidP="00ED6892">
      <w:pPr>
        <w:pStyle w:val="ListParagraph"/>
        <w:numPr>
          <w:ilvl w:val="0"/>
          <w:numId w:val="10"/>
        </w:numPr>
      </w:pPr>
      <w:r w:rsidRPr="00F72145">
        <w:t>Consent And Transparency</w:t>
      </w:r>
      <w:r w:rsidR="00101322">
        <w:t>.</w:t>
      </w:r>
    </w:p>
    <w:p w14:paraId="48F21467" w14:textId="7EEFFB16" w:rsidR="00F72145" w:rsidRDefault="00B667DC" w:rsidP="00F72145">
      <w:r>
        <w:t>Ensure</w:t>
      </w:r>
      <w:r w:rsidR="00C47537">
        <w:t xml:space="preserve"> all network users</w:t>
      </w:r>
      <w:r w:rsidR="00C47537" w:rsidRPr="00C47537">
        <w:t xml:space="preserve"> are fully informed and consent to the observation and </w:t>
      </w:r>
      <w:r>
        <w:t>data-gathering</w:t>
      </w:r>
      <w:r w:rsidR="00C47537" w:rsidRPr="00C47537">
        <w:t xml:space="preserve"> processes.</w:t>
      </w:r>
    </w:p>
    <w:p w14:paraId="3F502632" w14:textId="77777777" w:rsidR="00C47537" w:rsidRDefault="00C47537" w:rsidP="00C47537">
      <w:r>
        <w:t>Mitigation Strategy:</w:t>
      </w:r>
    </w:p>
    <w:p w14:paraId="6F11224A" w14:textId="22373729" w:rsidR="00B667DC" w:rsidRDefault="00B667DC" w:rsidP="00B667DC">
      <w:pPr>
        <w:pStyle w:val="ListParagraph"/>
        <w:numPr>
          <w:ilvl w:val="0"/>
          <w:numId w:val="15"/>
        </w:numPr>
      </w:pPr>
      <w:r>
        <w:t>Ensure privacy policies and terms of use are properly communicated and understandable to the common customer.</w:t>
      </w:r>
    </w:p>
    <w:p w14:paraId="7F5D54E9" w14:textId="77777777" w:rsidR="00B667DC" w:rsidRDefault="00B667DC" w:rsidP="00B667DC">
      <w:pPr>
        <w:pStyle w:val="ListParagraph"/>
        <w:numPr>
          <w:ilvl w:val="0"/>
          <w:numId w:val="15"/>
        </w:numPr>
      </w:pPr>
      <w:r>
        <w:t>Obtain prior permission from the users whenever deemed necessary.</w:t>
      </w:r>
    </w:p>
    <w:p w14:paraId="143E9112" w14:textId="0C511096" w:rsidR="00C47537" w:rsidRDefault="00B667DC" w:rsidP="00B667DC">
      <w:pPr>
        <w:pStyle w:val="ListParagraph"/>
        <w:numPr>
          <w:ilvl w:val="0"/>
          <w:numId w:val="15"/>
        </w:numPr>
      </w:pPr>
      <w:r>
        <w:t>Regularly assess and modify the consent procedures to conform to the current standards.</w:t>
      </w:r>
    </w:p>
    <w:p w14:paraId="6FA33F26" w14:textId="77777777" w:rsidR="00B667DC" w:rsidRDefault="00B667DC" w:rsidP="00B667DC"/>
    <w:p w14:paraId="0CA0B414" w14:textId="1737CF97" w:rsidR="00B667DC" w:rsidRDefault="00101322" w:rsidP="00B667DC">
      <w:pPr>
        <w:pStyle w:val="ListParagraph"/>
        <w:numPr>
          <w:ilvl w:val="0"/>
          <w:numId w:val="10"/>
        </w:numPr>
      </w:pPr>
      <w:r w:rsidRPr="00101322">
        <w:t>Analysis of Professional Integrity and Accountability</w:t>
      </w:r>
      <w:r>
        <w:t>.</w:t>
      </w:r>
    </w:p>
    <w:p w14:paraId="13EC267D" w14:textId="386FD9ED" w:rsidR="00101322" w:rsidRDefault="002F7186" w:rsidP="00101322">
      <w:r w:rsidRPr="002F7186">
        <w:t xml:space="preserve">The </w:t>
      </w:r>
      <w:r>
        <w:t xml:space="preserve">employees should follow professional standards and ethical requirements </w:t>
      </w:r>
      <w:r w:rsidRPr="002F7186">
        <w:t>while completing the project.</w:t>
      </w:r>
    </w:p>
    <w:p w14:paraId="76C6668C" w14:textId="77777777" w:rsidR="002F7186" w:rsidRDefault="002F7186" w:rsidP="002F7186">
      <w:r>
        <w:t>Mitigation Strategy:</w:t>
      </w:r>
    </w:p>
    <w:p w14:paraId="3389C24C" w14:textId="77777777" w:rsidR="007D2B4D" w:rsidRDefault="007D2B4D" w:rsidP="0090007E">
      <w:pPr>
        <w:pStyle w:val="ListParagraph"/>
        <w:numPr>
          <w:ilvl w:val="0"/>
          <w:numId w:val="16"/>
        </w:numPr>
      </w:pPr>
      <w:r>
        <w:t>All decisions, changes, and approvals made throughout the project must be documented.</w:t>
      </w:r>
    </w:p>
    <w:p w14:paraId="46EFABAF" w14:textId="56CA8D8E" w:rsidR="007D2B4D" w:rsidRDefault="007D2B4D" w:rsidP="0090007E">
      <w:pPr>
        <w:pStyle w:val="ListParagraph"/>
        <w:numPr>
          <w:ilvl w:val="0"/>
          <w:numId w:val="16"/>
        </w:numPr>
      </w:pPr>
      <w:r>
        <w:t xml:space="preserve">Establish and maintain </w:t>
      </w:r>
      <w:r w:rsidR="00284E2B">
        <w:t>a</w:t>
      </w:r>
      <w:r>
        <w:t xml:space="preserve"> policy of openness and honesty with </w:t>
      </w:r>
      <w:r w:rsidR="00A62D1F">
        <w:t>team members</w:t>
      </w:r>
      <w:r>
        <w:t>.</w:t>
      </w:r>
    </w:p>
    <w:p w14:paraId="5F7D3430" w14:textId="7C02D13E" w:rsidR="002F7186" w:rsidRDefault="007D2B4D" w:rsidP="0090007E">
      <w:pPr>
        <w:pStyle w:val="ListParagraph"/>
        <w:numPr>
          <w:ilvl w:val="0"/>
          <w:numId w:val="16"/>
        </w:numPr>
      </w:pPr>
      <w:r>
        <w:t xml:space="preserve">Ensure that all </w:t>
      </w:r>
      <w:r w:rsidR="00A62D1F">
        <w:t>team members</w:t>
      </w:r>
      <w:r>
        <w:t xml:space="preserve"> </w:t>
      </w:r>
      <w:r w:rsidR="00284E2B">
        <w:t>professionally conduct themselves</w:t>
      </w:r>
      <w:r>
        <w:t xml:space="preserve"> </w:t>
      </w:r>
      <w:r w:rsidR="00A62D1F">
        <w:t xml:space="preserve">by acting according to </w:t>
      </w:r>
      <w:r>
        <w:t>the ACS Code of Conduct and other professional standards where appropriate.</w:t>
      </w:r>
    </w:p>
    <w:p w14:paraId="0F19FAE4" w14:textId="77777777" w:rsidR="00A62D1F" w:rsidRDefault="00A62D1F" w:rsidP="00A62D1F"/>
    <w:p w14:paraId="2ED8C39D" w14:textId="671C3F86" w:rsidR="00A62D1F" w:rsidRDefault="00510819" w:rsidP="00A62D1F">
      <w:pPr>
        <w:pStyle w:val="ListParagraph"/>
        <w:numPr>
          <w:ilvl w:val="0"/>
          <w:numId w:val="10"/>
        </w:numPr>
      </w:pPr>
      <w:r w:rsidRPr="00510819">
        <w:t>Support and Maintenance after Implementation</w:t>
      </w:r>
    </w:p>
    <w:p w14:paraId="2DBC2338" w14:textId="3FB8050D" w:rsidR="00510819" w:rsidRDefault="00FA1D12" w:rsidP="00FA1D12">
      <w:r w:rsidRPr="00FA1D12">
        <w:t xml:space="preserve">Making </w:t>
      </w:r>
      <w:r>
        <w:t xml:space="preserve">provisions for post-implementation </w:t>
      </w:r>
      <w:r w:rsidR="009C0A7A">
        <w:t>network support</w:t>
      </w:r>
      <w:r>
        <w:t xml:space="preserve"> that may be required in the </w:t>
      </w:r>
      <w:r w:rsidRPr="00FA1D12">
        <w:t>future.</w:t>
      </w:r>
    </w:p>
    <w:p w14:paraId="060484ED" w14:textId="77777777" w:rsidR="00FA1D12" w:rsidRDefault="00FA1D12" w:rsidP="00FA1D12">
      <w:r>
        <w:t>Mitigation Strategy:</w:t>
      </w:r>
    </w:p>
    <w:p w14:paraId="07FAC6BF" w14:textId="088657E9" w:rsidR="009C0A7A" w:rsidRDefault="009C0A7A" w:rsidP="009C0A7A">
      <w:pPr>
        <w:pStyle w:val="ListParagraph"/>
        <w:numPr>
          <w:ilvl w:val="0"/>
          <w:numId w:val="17"/>
        </w:numPr>
      </w:pPr>
      <w:r>
        <w:t>Produce comprehensive handover documentation and guided workshops for IT staff within the university.</w:t>
      </w:r>
    </w:p>
    <w:p w14:paraId="3F2DBBE9" w14:textId="245822DA" w:rsidR="009C0A7A" w:rsidRDefault="009C0A7A" w:rsidP="009C0A7A">
      <w:pPr>
        <w:pStyle w:val="ListParagraph"/>
        <w:numPr>
          <w:ilvl w:val="0"/>
          <w:numId w:val="17"/>
        </w:numPr>
      </w:pPr>
      <w:r>
        <w:t>Develop detailed maintenance and support schedules with duties and timeframes agreed upon with the vendors.</w:t>
      </w:r>
    </w:p>
    <w:p w14:paraId="7EABABAD" w14:textId="26C2F2C1" w:rsidR="00FA1D12" w:rsidRDefault="009C0A7A" w:rsidP="009C0A7A">
      <w:pPr>
        <w:pStyle w:val="ListParagraph"/>
        <w:numPr>
          <w:ilvl w:val="0"/>
          <w:numId w:val="17"/>
        </w:numPr>
      </w:pPr>
      <w:r>
        <w:t>Ensure that stakeholders are also willing to provide feedback and report issues of concern.</w:t>
      </w:r>
    </w:p>
    <w:sectPr w:rsidR="00FA1D12" w:rsidSect="0036540F"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D7156" w14:textId="77777777" w:rsidR="00B061AD" w:rsidRDefault="00B061AD" w:rsidP="00452D49">
      <w:pPr>
        <w:spacing w:after="0" w:line="240" w:lineRule="auto"/>
      </w:pPr>
      <w:r>
        <w:separator/>
      </w:r>
    </w:p>
  </w:endnote>
  <w:endnote w:type="continuationSeparator" w:id="0">
    <w:p w14:paraId="1640B7E5" w14:textId="77777777" w:rsidR="00B061AD" w:rsidRDefault="00B061AD" w:rsidP="00452D49">
      <w:pPr>
        <w:spacing w:after="0" w:line="240" w:lineRule="auto"/>
      </w:pPr>
      <w:r>
        <w:continuationSeparator/>
      </w:r>
    </w:p>
  </w:endnote>
  <w:endnote w:type="continuationNotice" w:id="1">
    <w:p w14:paraId="3EFFB1D2" w14:textId="77777777" w:rsidR="00B061AD" w:rsidRDefault="00B061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2898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5030A" w14:textId="0EED8EF1" w:rsidR="0036540F" w:rsidRDefault="003654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BC129B" w14:textId="77777777" w:rsidR="0036540F" w:rsidRDefault="00365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FDF2B" w14:textId="77777777" w:rsidR="00B061AD" w:rsidRDefault="00B061AD" w:rsidP="00452D49">
      <w:pPr>
        <w:spacing w:after="0" w:line="240" w:lineRule="auto"/>
      </w:pPr>
      <w:r>
        <w:separator/>
      </w:r>
    </w:p>
  </w:footnote>
  <w:footnote w:type="continuationSeparator" w:id="0">
    <w:p w14:paraId="361D001F" w14:textId="77777777" w:rsidR="00B061AD" w:rsidRDefault="00B061AD" w:rsidP="00452D49">
      <w:pPr>
        <w:spacing w:after="0" w:line="240" w:lineRule="auto"/>
      </w:pPr>
      <w:r>
        <w:continuationSeparator/>
      </w:r>
    </w:p>
  </w:footnote>
  <w:footnote w:type="continuationNotice" w:id="1">
    <w:p w14:paraId="6CF1524C" w14:textId="77777777" w:rsidR="00B061AD" w:rsidRDefault="00B061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53D08" w14:textId="77777777" w:rsidR="0036540F" w:rsidRDefault="0036540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ZVajc1J" int2:invalidationBookmarkName="" int2:hashCode="4JsrgwTlGOSA6n" int2:id="Yych6VAM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A728A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D84C29"/>
    <w:multiLevelType w:val="hybridMultilevel"/>
    <w:tmpl w:val="FE4A1C3E"/>
    <w:lvl w:ilvl="0" w:tplc="F3A0F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D2E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C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48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8C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821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2F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AA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8E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F5A89"/>
    <w:multiLevelType w:val="hybridMultilevel"/>
    <w:tmpl w:val="F3A6E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F9937"/>
    <w:multiLevelType w:val="hybridMultilevel"/>
    <w:tmpl w:val="60227C9C"/>
    <w:lvl w:ilvl="0" w:tplc="0A56E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8C0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C2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4E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AE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2A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8D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209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52F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A5D9E"/>
    <w:multiLevelType w:val="hybridMultilevel"/>
    <w:tmpl w:val="72361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A73DB"/>
    <w:multiLevelType w:val="hybridMultilevel"/>
    <w:tmpl w:val="10DE5A8A"/>
    <w:lvl w:ilvl="0" w:tplc="DFD23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A7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EF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C1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86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1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C1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AAE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2E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D1790"/>
    <w:multiLevelType w:val="hybridMultilevel"/>
    <w:tmpl w:val="1534F1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37463"/>
    <w:multiLevelType w:val="hybridMultilevel"/>
    <w:tmpl w:val="59429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76C91"/>
    <w:multiLevelType w:val="hybridMultilevel"/>
    <w:tmpl w:val="9892B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C4443"/>
    <w:multiLevelType w:val="hybridMultilevel"/>
    <w:tmpl w:val="FA402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B7085"/>
    <w:multiLevelType w:val="hybridMultilevel"/>
    <w:tmpl w:val="DB76B8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61D5E"/>
    <w:multiLevelType w:val="hybridMultilevel"/>
    <w:tmpl w:val="9D543248"/>
    <w:lvl w:ilvl="0" w:tplc="17FEC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42BE3"/>
    <w:multiLevelType w:val="hybridMultilevel"/>
    <w:tmpl w:val="B9707FEC"/>
    <w:lvl w:ilvl="0" w:tplc="1BC25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8B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4A3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20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E6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C4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E3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22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21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03C42"/>
    <w:multiLevelType w:val="hybridMultilevel"/>
    <w:tmpl w:val="FFFFFFFF"/>
    <w:lvl w:ilvl="0" w:tplc="11CCFD2C">
      <w:start w:val="1"/>
      <w:numFmt w:val="decimal"/>
      <w:lvlText w:val="%1."/>
      <w:lvlJc w:val="left"/>
      <w:pPr>
        <w:ind w:left="720" w:hanging="360"/>
      </w:pPr>
    </w:lvl>
    <w:lvl w:ilvl="1" w:tplc="0C14C41E">
      <w:start w:val="1"/>
      <w:numFmt w:val="lowerLetter"/>
      <w:lvlText w:val="%2."/>
      <w:lvlJc w:val="left"/>
      <w:pPr>
        <w:ind w:left="1440" w:hanging="360"/>
      </w:pPr>
    </w:lvl>
    <w:lvl w:ilvl="2" w:tplc="6EB80EAA">
      <w:start w:val="1"/>
      <w:numFmt w:val="lowerRoman"/>
      <w:lvlText w:val="%3."/>
      <w:lvlJc w:val="right"/>
      <w:pPr>
        <w:ind w:left="2160" w:hanging="180"/>
      </w:pPr>
    </w:lvl>
    <w:lvl w:ilvl="3" w:tplc="03E6E42E">
      <w:start w:val="1"/>
      <w:numFmt w:val="decimal"/>
      <w:lvlText w:val="%4."/>
      <w:lvlJc w:val="left"/>
      <w:pPr>
        <w:ind w:left="2880" w:hanging="360"/>
      </w:pPr>
    </w:lvl>
    <w:lvl w:ilvl="4" w:tplc="6D609B6E">
      <w:start w:val="1"/>
      <w:numFmt w:val="lowerLetter"/>
      <w:lvlText w:val="%5."/>
      <w:lvlJc w:val="left"/>
      <w:pPr>
        <w:ind w:left="3600" w:hanging="360"/>
      </w:pPr>
    </w:lvl>
    <w:lvl w:ilvl="5" w:tplc="40DCB65A">
      <w:start w:val="1"/>
      <w:numFmt w:val="lowerRoman"/>
      <w:lvlText w:val="%6."/>
      <w:lvlJc w:val="right"/>
      <w:pPr>
        <w:ind w:left="4320" w:hanging="180"/>
      </w:pPr>
    </w:lvl>
    <w:lvl w:ilvl="6" w:tplc="3AE4BCB0">
      <w:start w:val="1"/>
      <w:numFmt w:val="decimal"/>
      <w:lvlText w:val="%7."/>
      <w:lvlJc w:val="left"/>
      <w:pPr>
        <w:ind w:left="5040" w:hanging="360"/>
      </w:pPr>
    </w:lvl>
    <w:lvl w:ilvl="7" w:tplc="59E29304">
      <w:start w:val="1"/>
      <w:numFmt w:val="lowerLetter"/>
      <w:lvlText w:val="%8."/>
      <w:lvlJc w:val="left"/>
      <w:pPr>
        <w:ind w:left="5760" w:hanging="360"/>
      </w:pPr>
    </w:lvl>
    <w:lvl w:ilvl="8" w:tplc="98AC9E5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438C1"/>
    <w:multiLevelType w:val="hybridMultilevel"/>
    <w:tmpl w:val="90441D4C"/>
    <w:lvl w:ilvl="0" w:tplc="17FEC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40162"/>
    <w:multiLevelType w:val="hybridMultilevel"/>
    <w:tmpl w:val="60D66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9688C"/>
    <w:multiLevelType w:val="hybridMultilevel"/>
    <w:tmpl w:val="181C7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11121">
    <w:abstractNumId w:val="0"/>
  </w:num>
  <w:num w:numId="2" w16cid:durableId="338892257">
    <w:abstractNumId w:val="11"/>
  </w:num>
  <w:num w:numId="3" w16cid:durableId="347756408">
    <w:abstractNumId w:val="14"/>
  </w:num>
  <w:num w:numId="4" w16cid:durableId="1036350808">
    <w:abstractNumId w:val="1"/>
  </w:num>
  <w:num w:numId="5" w16cid:durableId="2135558304">
    <w:abstractNumId w:val="5"/>
  </w:num>
  <w:num w:numId="6" w16cid:durableId="915823503">
    <w:abstractNumId w:val="12"/>
  </w:num>
  <w:num w:numId="7" w16cid:durableId="1796024907">
    <w:abstractNumId w:val="3"/>
  </w:num>
  <w:num w:numId="8" w16cid:durableId="412506948">
    <w:abstractNumId w:val="6"/>
  </w:num>
  <w:num w:numId="9" w16cid:durableId="1638485265">
    <w:abstractNumId w:val="13"/>
  </w:num>
  <w:num w:numId="10" w16cid:durableId="24642076">
    <w:abstractNumId w:val="7"/>
  </w:num>
  <w:num w:numId="11" w16cid:durableId="840196556">
    <w:abstractNumId w:val="2"/>
  </w:num>
  <w:num w:numId="12" w16cid:durableId="588077281">
    <w:abstractNumId w:val="16"/>
  </w:num>
  <w:num w:numId="13" w16cid:durableId="1362894471">
    <w:abstractNumId w:val="10"/>
  </w:num>
  <w:num w:numId="14" w16cid:durableId="71894954">
    <w:abstractNumId w:val="4"/>
  </w:num>
  <w:num w:numId="15" w16cid:durableId="108553551">
    <w:abstractNumId w:val="8"/>
  </w:num>
  <w:num w:numId="16" w16cid:durableId="1111971247">
    <w:abstractNumId w:val="15"/>
  </w:num>
  <w:num w:numId="17" w16cid:durableId="12178560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W1NLYwMjA0NzExsjBV0lEKTi0uzszPAykwrQUAOxMbziwAAAA="/>
  </w:docVars>
  <w:rsids>
    <w:rsidRoot w:val="004F5A6C"/>
    <w:rsid w:val="00000777"/>
    <w:rsid w:val="00002682"/>
    <w:rsid w:val="00003E2C"/>
    <w:rsid w:val="000040A1"/>
    <w:rsid w:val="00006A56"/>
    <w:rsid w:val="00014F45"/>
    <w:rsid w:val="000165C7"/>
    <w:rsid w:val="00016E77"/>
    <w:rsid w:val="000173FC"/>
    <w:rsid w:val="00020BE5"/>
    <w:rsid w:val="000273CA"/>
    <w:rsid w:val="00032E10"/>
    <w:rsid w:val="000339C2"/>
    <w:rsid w:val="000434A9"/>
    <w:rsid w:val="00047875"/>
    <w:rsid w:val="00052CF0"/>
    <w:rsid w:val="00054DDA"/>
    <w:rsid w:val="00064F0F"/>
    <w:rsid w:val="00067797"/>
    <w:rsid w:val="00076AB8"/>
    <w:rsid w:val="00077486"/>
    <w:rsid w:val="000776FC"/>
    <w:rsid w:val="00077A22"/>
    <w:rsid w:val="0008080F"/>
    <w:rsid w:val="00082CF2"/>
    <w:rsid w:val="00084F1A"/>
    <w:rsid w:val="000853E7"/>
    <w:rsid w:val="00086C57"/>
    <w:rsid w:val="00087444"/>
    <w:rsid w:val="00090FBE"/>
    <w:rsid w:val="000936AF"/>
    <w:rsid w:val="000964D6"/>
    <w:rsid w:val="00096D09"/>
    <w:rsid w:val="000A06FD"/>
    <w:rsid w:val="000A5BB5"/>
    <w:rsid w:val="000A6876"/>
    <w:rsid w:val="000A73D7"/>
    <w:rsid w:val="000A77D1"/>
    <w:rsid w:val="000B01C0"/>
    <w:rsid w:val="000B0807"/>
    <w:rsid w:val="000B1A2D"/>
    <w:rsid w:val="000B2044"/>
    <w:rsid w:val="000B2080"/>
    <w:rsid w:val="000B32CE"/>
    <w:rsid w:val="000B52C3"/>
    <w:rsid w:val="000B7D47"/>
    <w:rsid w:val="000C08A8"/>
    <w:rsid w:val="000C0D68"/>
    <w:rsid w:val="000C4BDD"/>
    <w:rsid w:val="000C5AD9"/>
    <w:rsid w:val="000C78CE"/>
    <w:rsid w:val="000D010E"/>
    <w:rsid w:val="000D0E20"/>
    <w:rsid w:val="000D6820"/>
    <w:rsid w:val="000E12CD"/>
    <w:rsid w:val="000E23AF"/>
    <w:rsid w:val="000E6165"/>
    <w:rsid w:val="000E7CAD"/>
    <w:rsid w:val="000F2D7B"/>
    <w:rsid w:val="000F3C68"/>
    <w:rsid w:val="000F4E67"/>
    <w:rsid w:val="000F537F"/>
    <w:rsid w:val="000F6022"/>
    <w:rsid w:val="000FCA96"/>
    <w:rsid w:val="00100CFB"/>
    <w:rsid w:val="00101322"/>
    <w:rsid w:val="001013BA"/>
    <w:rsid w:val="0010252B"/>
    <w:rsid w:val="0010252C"/>
    <w:rsid w:val="001061AB"/>
    <w:rsid w:val="00113495"/>
    <w:rsid w:val="00113728"/>
    <w:rsid w:val="001149CA"/>
    <w:rsid w:val="00115629"/>
    <w:rsid w:val="00117BAC"/>
    <w:rsid w:val="00122149"/>
    <w:rsid w:val="001268B2"/>
    <w:rsid w:val="00131746"/>
    <w:rsid w:val="00131D62"/>
    <w:rsid w:val="00132C5D"/>
    <w:rsid w:val="001341F7"/>
    <w:rsid w:val="00134856"/>
    <w:rsid w:val="00141E57"/>
    <w:rsid w:val="00145B47"/>
    <w:rsid w:val="001467BC"/>
    <w:rsid w:val="00146E90"/>
    <w:rsid w:val="00147C7A"/>
    <w:rsid w:val="001519CC"/>
    <w:rsid w:val="00151CF6"/>
    <w:rsid w:val="00156923"/>
    <w:rsid w:val="00157586"/>
    <w:rsid w:val="0015782F"/>
    <w:rsid w:val="00162544"/>
    <w:rsid w:val="0016369C"/>
    <w:rsid w:val="00165348"/>
    <w:rsid w:val="00167A15"/>
    <w:rsid w:val="001707A9"/>
    <w:rsid w:val="00170E5F"/>
    <w:rsid w:val="001734EA"/>
    <w:rsid w:val="0017478F"/>
    <w:rsid w:val="0017584D"/>
    <w:rsid w:val="00181A26"/>
    <w:rsid w:val="001841D0"/>
    <w:rsid w:val="00185135"/>
    <w:rsid w:val="00185619"/>
    <w:rsid w:val="00185676"/>
    <w:rsid w:val="0018639B"/>
    <w:rsid w:val="001864DE"/>
    <w:rsid w:val="00186C7F"/>
    <w:rsid w:val="00187F25"/>
    <w:rsid w:val="001936FC"/>
    <w:rsid w:val="0019375F"/>
    <w:rsid w:val="00193B08"/>
    <w:rsid w:val="0019584A"/>
    <w:rsid w:val="00195ACC"/>
    <w:rsid w:val="00196FA8"/>
    <w:rsid w:val="001A12E8"/>
    <w:rsid w:val="001A32E9"/>
    <w:rsid w:val="001A55A1"/>
    <w:rsid w:val="001A607B"/>
    <w:rsid w:val="001A6D39"/>
    <w:rsid w:val="001A7C0F"/>
    <w:rsid w:val="001B063C"/>
    <w:rsid w:val="001B082C"/>
    <w:rsid w:val="001B335B"/>
    <w:rsid w:val="001B354C"/>
    <w:rsid w:val="001B62BF"/>
    <w:rsid w:val="001B6C90"/>
    <w:rsid w:val="001B75CB"/>
    <w:rsid w:val="001B7F41"/>
    <w:rsid w:val="001C12BB"/>
    <w:rsid w:val="001C2390"/>
    <w:rsid w:val="001C29A1"/>
    <w:rsid w:val="001C3B75"/>
    <w:rsid w:val="001C48D1"/>
    <w:rsid w:val="001C4EDB"/>
    <w:rsid w:val="001C5188"/>
    <w:rsid w:val="001C54CA"/>
    <w:rsid w:val="001C6E04"/>
    <w:rsid w:val="001D3F0F"/>
    <w:rsid w:val="001D71F2"/>
    <w:rsid w:val="001E10A6"/>
    <w:rsid w:val="001E35B6"/>
    <w:rsid w:val="001E6E48"/>
    <w:rsid w:val="001E7811"/>
    <w:rsid w:val="001F2534"/>
    <w:rsid w:val="001F514C"/>
    <w:rsid w:val="001F546F"/>
    <w:rsid w:val="001F6470"/>
    <w:rsid w:val="00204D30"/>
    <w:rsid w:val="00204E14"/>
    <w:rsid w:val="00205460"/>
    <w:rsid w:val="002071CA"/>
    <w:rsid w:val="00210581"/>
    <w:rsid w:val="00210E1D"/>
    <w:rsid w:val="002129BB"/>
    <w:rsid w:val="00213D9E"/>
    <w:rsid w:val="00215B9E"/>
    <w:rsid w:val="00217043"/>
    <w:rsid w:val="002172B7"/>
    <w:rsid w:val="00217B74"/>
    <w:rsid w:val="002210ED"/>
    <w:rsid w:val="0022422F"/>
    <w:rsid w:val="002285B6"/>
    <w:rsid w:val="002307CB"/>
    <w:rsid w:val="00231ADC"/>
    <w:rsid w:val="00233ED6"/>
    <w:rsid w:val="0023555F"/>
    <w:rsid w:val="00235F77"/>
    <w:rsid w:val="00240DF2"/>
    <w:rsid w:val="00241BA0"/>
    <w:rsid w:val="00243DA6"/>
    <w:rsid w:val="00245243"/>
    <w:rsid w:val="002558A2"/>
    <w:rsid w:val="00256C6E"/>
    <w:rsid w:val="00257C27"/>
    <w:rsid w:val="00260D5A"/>
    <w:rsid w:val="002612B3"/>
    <w:rsid w:val="00262B7D"/>
    <w:rsid w:val="00263B37"/>
    <w:rsid w:val="00266D6B"/>
    <w:rsid w:val="00267AA3"/>
    <w:rsid w:val="00267CBE"/>
    <w:rsid w:val="00267EAF"/>
    <w:rsid w:val="00270B42"/>
    <w:rsid w:val="0027176E"/>
    <w:rsid w:val="0027201A"/>
    <w:rsid w:val="002727BC"/>
    <w:rsid w:val="00272D73"/>
    <w:rsid w:val="0027355E"/>
    <w:rsid w:val="00274E39"/>
    <w:rsid w:val="002827B3"/>
    <w:rsid w:val="00284E2B"/>
    <w:rsid w:val="00284E63"/>
    <w:rsid w:val="0028545B"/>
    <w:rsid w:val="00286E5C"/>
    <w:rsid w:val="00287932"/>
    <w:rsid w:val="00291E07"/>
    <w:rsid w:val="002956F8"/>
    <w:rsid w:val="00295B12"/>
    <w:rsid w:val="002A0483"/>
    <w:rsid w:val="002A1789"/>
    <w:rsid w:val="002A7DA8"/>
    <w:rsid w:val="002B106A"/>
    <w:rsid w:val="002B11BA"/>
    <w:rsid w:val="002B1950"/>
    <w:rsid w:val="002B3578"/>
    <w:rsid w:val="002C1473"/>
    <w:rsid w:val="002C1695"/>
    <w:rsid w:val="002C2FA7"/>
    <w:rsid w:val="002C7289"/>
    <w:rsid w:val="002D12A4"/>
    <w:rsid w:val="002D1BA1"/>
    <w:rsid w:val="002D7320"/>
    <w:rsid w:val="002D75C6"/>
    <w:rsid w:val="002E2FDC"/>
    <w:rsid w:val="002E4DCE"/>
    <w:rsid w:val="002E5AB0"/>
    <w:rsid w:val="002E658C"/>
    <w:rsid w:val="002E739A"/>
    <w:rsid w:val="002E7B97"/>
    <w:rsid w:val="002E7EA0"/>
    <w:rsid w:val="002F2F9E"/>
    <w:rsid w:val="002F3A20"/>
    <w:rsid w:val="002F5236"/>
    <w:rsid w:val="002F7186"/>
    <w:rsid w:val="00300041"/>
    <w:rsid w:val="00300858"/>
    <w:rsid w:val="00301936"/>
    <w:rsid w:val="00303A7F"/>
    <w:rsid w:val="003104A2"/>
    <w:rsid w:val="0031191B"/>
    <w:rsid w:val="00313F41"/>
    <w:rsid w:val="003144B0"/>
    <w:rsid w:val="0031498E"/>
    <w:rsid w:val="0031575D"/>
    <w:rsid w:val="0031597D"/>
    <w:rsid w:val="00316387"/>
    <w:rsid w:val="003225EB"/>
    <w:rsid w:val="00322BAF"/>
    <w:rsid w:val="003340B4"/>
    <w:rsid w:val="003342AA"/>
    <w:rsid w:val="00335703"/>
    <w:rsid w:val="00340487"/>
    <w:rsid w:val="003414A1"/>
    <w:rsid w:val="0034395A"/>
    <w:rsid w:val="0034409B"/>
    <w:rsid w:val="00345CC5"/>
    <w:rsid w:val="00346F6C"/>
    <w:rsid w:val="003473FC"/>
    <w:rsid w:val="00351745"/>
    <w:rsid w:val="00353B99"/>
    <w:rsid w:val="00355EFC"/>
    <w:rsid w:val="003566C3"/>
    <w:rsid w:val="00356DD6"/>
    <w:rsid w:val="003605BD"/>
    <w:rsid w:val="00360EE6"/>
    <w:rsid w:val="00363020"/>
    <w:rsid w:val="00363C53"/>
    <w:rsid w:val="003641A1"/>
    <w:rsid w:val="0036540F"/>
    <w:rsid w:val="00365DAE"/>
    <w:rsid w:val="00366F58"/>
    <w:rsid w:val="00370DA9"/>
    <w:rsid w:val="0037169E"/>
    <w:rsid w:val="003716BB"/>
    <w:rsid w:val="00372091"/>
    <w:rsid w:val="00373432"/>
    <w:rsid w:val="00376714"/>
    <w:rsid w:val="00381445"/>
    <w:rsid w:val="003816CC"/>
    <w:rsid w:val="003829A3"/>
    <w:rsid w:val="00384342"/>
    <w:rsid w:val="0039176D"/>
    <w:rsid w:val="003924FA"/>
    <w:rsid w:val="00392A44"/>
    <w:rsid w:val="00393226"/>
    <w:rsid w:val="0039428A"/>
    <w:rsid w:val="0039434C"/>
    <w:rsid w:val="00395190"/>
    <w:rsid w:val="00395A3F"/>
    <w:rsid w:val="00395B98"/>
    <w:rsid w:val="00395F26"/>
    <w:rsid w:val="003A3A6D"/>
    <w:rsid w:val="003A3C9C"/>
    <w:rsid w:val="003A4395"/>
    <w:rsid w:val="003A5FA7"/>
    <w:rsid w:val="003A66C0"/>
    <w:rsid w:val="003B1BDC"/>
    <w:rsid w:val="003B40B8"/>
    <w:rsid w:val="003B4A1F"/>
    <w:rsid w:val="003B502A"/>
    <w:rsid w:val="003B5EE4"/>
    <w:rsid w:val="003B6FAD"/>
    <w:rsid w:val="003C0900"/>
    <w:rsid w:val="003C565D"/>
    <w:rsid w:val="003C5933"/>
    <w:rsid w:val="003D16E2"/>
    <w:rsid w:val="003D37B6"/>
    <w:rsid w:val="003D3DA2"/>
    <w:rsid w:val="003D6122"/>
    <w:rsid w:val="003D657C"/>
    <w:rsid w:val="003D726F"/>
    <w:rsid w:val="003D7E4E"/>
    <w:rsid w:val="003E01A8"/>
    <w:rsid w:val="003E2017"/>
    <w:rsid w:val="003E2BFB"/>
    <w:rsid w:val="003E3BA7"/>
    <w:rsid w:val="003E598E"/>
    <w:rsid w:val="003F1577"/>
    <w:rsid w:val="003F1BA9"/>
    <w:rsid w:val="003F22E7"/>
    <w:rsid w:val="003F2FE6"/>
    <w:rsid w:val="00402549"/>
    <w:rsid w:val="004041A4"/>
    <w:rsid w:val="004112C2"/>
    <w:rsid w:val="00412365"/>
    <w:rsid w:val="004134F0"/>
    <w:rsid w:val="00413E70"/>
    <w:rsid w:val="0041523D"/>
    <w:rsid w:val="00416683"/>
    <w:rsid w:val="0041693B"/>
    <w:rsid w:val="00416C65"/>
    <w:rsid w:val="00420EFC"/>
    <w:rsid w:val="00422D9E"/>
    <w:rsid w:val="0042334C"/>
    <w:rsid w:val="00423BCC"/>
    <w:rsid w:val="00425EFE"/>
    <w:rsid w:val="0042687D"/>
    <w:rsid w:val="00426F58"/>
    <w:rsid w:val="00426F7D"/>
    <w:rsid w:val="00426FB3"/>
    <w:rsid w:val="004273F7"/>
    <w:rsid w:val="0042793B"/>
    <w:rsid w:val="00430169"/>
    <w:rsid w:val="00431BD3"/>
    <w:rsid w:val="004320EC"/>
    <w:rsid w:val="004343F2"/>
    <w:rsid w:val="004349BE"/>
    <w:rsid w:val="00435CAF"/>
    <w:rsid w:val="00441993"/>
    <w:rsid w:val="00442143"/>
    <w:rsid w:val="0044254E"/>
    <w:rsid w:val="00444F03"/>
    <w:rsid w:val="00452D49"/>
    <w:rsid w:val="00457C49"/>
    <w:rsid w:val="004659B2"/>
    <w:rsid w:val="004668FE"/>
    <w:rsid w:val="00467282"/>
    <w:rsid w:val="00471B37"/>
    <w:rsid w:val="0047203D"/>
    <w:rsid w:val="00475983"/>
    <w:rsid w:val="00475E2C"/>
    <w:rsid w:val="00477E60"/>
    <w:rsid w:val="00481335"/>
    <w:rsid w:val="0049041E"/>
    <w:rsid w:val="00493351"/>
    <w:rsid w:val="00496AF2"/>
    <w:rsid w:val="004A519F"/>
    <w:rsid w:val="004A653A"/>
    <w:rsid w:val="004B066D"/>
    <w:rsid w:val="004B0B13"/>
    <w:rsid w:val="004B1D60"/>
    <w:rsid w:val="004B72C4"/>
    <w:rsid w:val="004B76DE"/>
    <w:rsid w:val="004C01C2"/>
    <w:rsid w:val="004C3172"/>
    <w:rsid w:val="004C45FC"/>
    <w:rsid w:val="004C79CF"/>
    <w:rsid w:val="004D08EE"/>
    <w:rsid w:val="004D392C"/>
    <w:rsid w:val="004D471A"/>
    <w:rsid w:val="004D591E"/>
    <w:rsid w:val="004D6877"/>
    <w:rsid w:val="004E0183"/>
    <w:rsid w:val="004E1A30"/>
    <w:rsid w:val="004E3636"/>
    <w:rsid w:val="004E3F6F"/>
    <w:rsid w:val="004E445F"/>
    <w:rsid w:val="004E5483"/>
    <w:rsid w:val="004E6C58"/>
    <w:rsid w:val="004F0891"/>
    <w:rsid w:val="004F5A6C"/>
    <w:rsid w:val="004F5AD0"/>
    <w:rsid w:val="004F5E17"/>
    <w:rsid w:val="004F6E6B"/>
    <w:rsid w:val="00505FDC"/>
    <w:rsid w:val="00507F6B"/>
    <w:rsid w:val="005107DB"/>
    <w:rsid w:val="00510819"/>
    <w:rsid w:val="0051276A"/>
    <w:rsid w:val="00515450"/>
    <w:rsid w:val="005174C2"/>
    <w:rsid w:val="005204EB"/>
    <w:rsid w:val="00520529"/>
    <w:rsid w:val="00524912"/>
    <w:rsid w:val="005254F1"/>
    <w:rsid w:val="00525C18"/>
    <w:rsid w:val="00525EDB"/>
    <w:rsid w:val="00527724"/>
    <w:rsid w:val="00542004"/>
    <w:rsid w:val="0054387F"/>
    <w:rsid w:val="00543A22"/>
    <w:rsid w:val="00544754"/>
    <w:rsid w:val="00545DD8"/>
    <w:rsid w:val="00546E55"/>
    <w:rsid w:val="0055008B"/>
    <w:rsid w:val="0055217B"/>
    <w:rsid w:val="00552F7B"/>
    <w:rsid w:val="00552FA4"/>
    <w:rsid w:val="00555C2E"/>
    <w:rsid w:val="00560BE7"/>
    <w:rsid w:val="00563B0E"/>
    <w:rsid w:val="00570EE3"/>
    <w:rsid w:val="005710A1"/>
    <w:rsid w:val="00573DC1"/>
    <w:rsid w:val="00576E13"/>
    <w:rsid w:val="005772F8"/>
    <w:rsid w:val="0058010C"/>
    <w:rsid w:val="005849EA"/>
    <w:rsid w:val="00590EF5"/>
    <w:rsid w:val="00591D08"/>
    <w:rsid w:val="00592781"/>
    <w:rsid w:val="00594060"/>
    <w:rsid w:val="005953DD"/>
    <w:rsid w:val="005A26D3"/>
    <w:rsid w:val="005A7E72"/>
    <w:rsid w:val="005B34F5"/>
    <w:rsid w:val="005B3745"/>
    <w:rsid w:val="005B524C"/>
    <w:rsid w:val="005B5A64"/>
    <w:rsid w:val="005C1490"/>
    <w:rsid w:val="005C1810"/>
    <w:rsid w:val="005C62BF"/>
    <w:rsid w:val="005C67D1"/>
    <w:rsid w:val="005D4050"/>
    <w:rsid w:val="005D56CD"/>
    <w:rsid w:val="005D67D1"/>
    <w:rsid w:val="005E3AF2"/>
    <w:rsid w:val="005E3E5B"/>
    <w:rsid w:val="005F105B"/>
    <w:rsid w:val="005F28D0"/>
    <w:rsid w:val="005F3533"/>
    <w:rsid w:val="005F4625"/>
    <w:rsid w:val="005F4EFB"/>
    <w:rsid w:val="00601B73"/>
    <w:rsid w:val="006038E1"/>
    <w:rsid w:val="00607AD5"/>
    <w:rsid w:val="00612991"/>
    <w:rsid w:val="00612B38"/>
    <w:rsid w:val="00612CC9"/>
    <w:rsid w:val="00614775"/>
    <w:rsid w:val="00617D07"/>
    <w:rsid w:val="0062243A"/>
    <w:rsid w:val="00626C00"/>
    <w:rsid w:val="00626C01"/>
    <w:rsid w:val="00626C84"/>
    <w:rsid w:val="00626EC9"/>
    <w:rsid w:val="0063219F"/>
    <w:rsid w:val="00636B72"/>
    <w:rsid w:val="00636BF8"/>
    <w:rsid w:val="00636F08"/>
    <w:rsid w:val="00641FD5"/>
    <w:rsid w:val="00642A4B"/>
    <w:rsid w:val="00643B4F"/>
    <w:rsid w:val="00651837"/>
    <w:rsid w:val="00652846"/>
    <w:rsid w:val="00653DA1"/>
    <w:rsid w:val="0065599D"/>
    <w:rsid w:val="00655DCE"/>
    <w:rsid w:val="00660ABD"/>
    <w:rsid w:val="006613D9"/>
    <w:rsid w:val="0066220B"/>
    <w:rsid w:val="00663545"/>
    <w:rsid w:val="00665477"/>
    <w:rsid w:val="00666231"/>
    <w:rsid w:val="00666B35"/>
    <w:rsid w:val="00673063"/>
    <w:rsid w:val="0067422B"/>
    <w:rsid w:val="00680394"/>
    <w:rsid w:val="00680D25"/>
    <w:rsid w:val="00690202"/>
    <w:rsid w:val="0069162F"/>
    <w:rsid w:val="00693B8C"/>
    <w:rsid w:val="006964CA"/>
    <w:rsid w:val="006A4B68"/>
    <w:rsid w:val="006A72BF"/>
    <w:rsid w:val="006B39A1"/>
    <w:rsid w:val="006B4AA4"/>
    <w:rsid w:val="006C16C6"/>
    <w:rsid w:val="006C24DC"/>
    <w:rsid w:val="006C268F"/>
    <w:rsid w:val="006C79C1"/>
    <w:rsid w:val="006D184F"/>
    <w:rsid w:val="006D2126"/>
    <w:rsid w:val="006D781D"/>
    <w:rsid w:val="006E0A72"/>
    <w:rsid w:val="006E1118"/>
    <w:rsid w:val="006E13BD"/>
    <w:rsid w:val="006E2B7A"/>
    <w:rsid w:val="006E383F"/>
    <w:rsid w:val="006E4490"/>
    <w:rsid w:val="006F1E88"/>
    <w:rsid w:val="006F1FCB"/>
    <w:rsid w:val="006F518C"/>
    <w:rsid w:val="006F52BF"/>
    <w:rsid w:val="006F543E"/>
    <w:rsid w:val="00701419"/>
    <w:rsid w:val="007054AC"/>
    <w:rsid w:val="00707818"/>
    <w:rsid w:val="0071125C"/>
    <w:rsid w:val="007127BC"/>
    <w:rsid w:val="00714B46"/>
    <w:rsid w:val="0071533C"/>
    <w:rsid w:val="007159C4"/>
    <w:rsid w:val="00715EF2"/>
    <w:rsid w:val="00716FA9"/>
    <w:rsid w:val="0072264A"/>
    <w:rsid w:val="00723B23"/>
    <w:rsid w:val="0072483A"/>
    <w:rsid w:val="00724B56"/>
    <w:rsid w:val="00726195"/>
    <w:rsid w:val="007265EC"/>
    <w:rsid w:val="00730A5B"/>
    <w:rsid w:val="007344B3"/>
    <w:rsid w:val="007350C9"/>
    <w:rsid w:val="0074146E"/>
    <w:rsid w:val="00744242"/>
    <w:rsid w:val="00750744"/>
    <w:rsid w:val="00750A49"/>
    <w:rsid w:val="00752063"/>
    <w:rsid w:val="00752577"/>
    <w:rsid w:val="0075687E"/>
    <w:rsid w:val="00756A2C"/>
    <w:rsid w:val="00756D5A"/>
    <w:rsid w:val="00762FAE"/>
    <w:rsid w:val="00763786"/>
    <w:rsid w:val="00765010"/>
    <w:rsid w:val="0076636B"/>
    <w:rsid w:val="00767ED5"/>
    <w:rsid w:val="00770CB4"/>
    <w:rsid w:val="007723B5"/>
    <w:rsid w:val="007727E5"/>
    <w:rsid w:val="007747EE"/>
    <w:rsid w:val="00774865"/>
    <w:rsid w:val="00774E54"/>
    <w:rsid w:val="00775C42"/>
    <w:rsid w:val="007818E5"/>
    <w:rsid w:val="00781D74"/>
    <w:rsid w:val="00781E2A"/>
    <w:rsid w:val="00782038"/>
    <w:rsid w:val="007825B9"/>
    <w:rsid w:val="00782AE9"/>
    <w:rsid w:val="007832C9"/>
    <w:rsid w:val="00784F8F"/>
    <w:rsid w:val="00787051"/>
    <w:rsid w:val="00787C26"/>
    <w:rsid w:val="00790509"/>
    <w:rsid w:val="00790F77"/>
    <w:rsid w:val="007A025B"/>
    <w:rsid w:val="007A1822"/>
    <w:rsid w:val="007A57BA"/>
    <w:rsid w:val="007B0D1D"/>
    <w:rsid w:val="007B28A0"/>
    <w:rsid w:val="007B3533"/>
    <w:rsid w:val="007B5D75"/>
    <w:rsid w:val="007B7F8E"/>
    <w:rsid w:val="007C04EE"/>
    <w:rsid w:val="007C2A96"/>
    <w:rsid w:val="007C3D2F"/>
    <w:rsid w:val="007C55BD"/>
    <w:rsid w:val="007C6C40"/>
    <w:rsid w:val="007C7B14"/>
    <w:rsid w:val="007D076D"/>
    <w:rsid w:val="007D1E02"/>
    <w:rsid w:val="007D2554"/>
    <w:rsid w:val="007D2B4D"/>
    <w:rsid w:val="007D3E43"/>
    <w:rsid w:val="007D3F7C"/>
    <w:rsid w:val="007D5934"/>
    <w:rsid w:val="007D5B67"/>
    <w:rsid w:val="007D5C87"/>
    <w:rsid w:val="007D5F96"/>
    <w:rsid w:val="007E01A9"/>
    <w:rsid w:val="007E29DB"/>
    <w:rsid w:val="007E2AB2"/>
    <w:rsid w:val="007E3E40"/>
    <w:rsid w:val="007E5F24"/>
    <w:rsid w:val="007F0C21"/>
    <w:rsid w:val="007F63A6"/>
    <w:rsid w:val="007F72B8"/>
    <w:rsid w:val="008001BF"/>
    <w:rsid w:val="0080107D"/>
    <w:rsid w:val="00801106"/>
    <w:rsid w:val="00807FDC"/>
    <w:rsid w:val="00810BB4"/>
    <w:rsid w:val="0081269C"/>
    <w:rsid w:val="00812A2A"/>
    <w:rsid w:val="0081621F"/>
    <w:rsid w:val="00823768"/>
    <w:rsid w:val="00824945"/>
    <w:rsid w:val="00826442"/>
    <w:rsid w:val="00826652"/>
    <w:rsid w:val="00831FA6"/>
    <w:rsid w:val="00834F2E"/>
    <w:rsid w:val="00834F89"/>
    <w:rsid w:val="0083681A"/>
    <w:rsid w:val="00847E90"/>
    <w:rsid w:val="00852861"/>
    <w:rsid w:val="00852EA4"/>
    <w:rsid w:val="008535CF"/>
    <w:rsid w:val="00854F3C"/>
    <w:rsid w:val="00855D70"/>
    <w:rsid w:val="00856CB0"/>
    <w:rsid w:val="00861F19"/>
    <w:rsid w:val="008622A0"/>
    <w:rsid w:val="00864B44"/>
    <w:rsid w:val="00865C31"/>
    <w:rsid w:val="00866F40"/>
    <w:rsid w:val="008719DC"/>
    <w:rsid w:val="008757C0"/>
    <w:rsid w:val="008763FE"/>
    <w:rsid w:val="00880507"/>
    <w:rsid w:val="00881F68"/>
    <w:rsid w:val="0088267A"/>
    <w:rsid w:val="00882A7D"/>
    <w:rsid w:val="00890AD7"/>
    <w:rsid w:val="008944AE"/>
    <w:rsid w:val="008A11FA"/>
    <w:rsid w:val="008A1712"/>
    <w:rsid w:val="008A1B4F"/>
    <w:rsid w:val="008A1D07"/>
    <w:rsid w:val="008A1DEE"/>
    <w:rsid w:val="008A6BB2"/>
    <w:rsid w:val="008B12CB"/>
    <w:rsid w:val="008B4A23"/>
    <w:rsid w:val="008C0C21"/>
    <w:rsid w:val="008C133F"/>
    <w:rsid w:val="008C3F71"/>
    <w:rsid w:val="008C61C1"/>
    <w:rsid w:val="008C77B9"/>
    <w:rsid w:val="008C789B"/>
    <w:rsid w:val="008D0D4B"/>
    <w:rsid w:val="008D2B17"/>
    <w:rsid w:val="008D3017"/>
    <w:rsid w:val="008E11CE"/>
    <w:rsid w:val="008E3577"/>
    <w:rsid w:val="008E369A"/>
    <w:rsid w:val="008E3866"/>
    <w:rsid w:val="008E3B27"/>
    <w:rsid w:val="008E452D"/>
    <w:rsid w:val="008F075A"/>
    <w:rsid w:val="008F2A47"/>
    <w:rsid w:val="008F49BD"/>
    <w:rsid w:val="008F5EC3"/>
    <w:rsid w:val="0090007E"/>
    <w:rsid w:val="00903111"/>
    <w:rsid w:val="009049B0"/>
    <w:rsid w:val="0090519C"/>
    <w:rsid w:val="009074E0"/>
    <w:rsid w:val="00910EB7"/>
    <w:rsid w:val="00911468"/>
    <w:rsid w:val="0091155C"/>
    <w:rsid w:val="009123E1"/>
    <w:rsid w:val="00914372"/>
    <w:rsid w:val="00915160"/>
    <w:rsid w:val="00916688"/>
    <w:rsid w:val="00921DA0"/>
    <w:rsid w:val="00924567"/>
    <w:rsid w:val="00924856"/>
    <w:rsid w:val="0092644C"/>
    <w:rsid w:val="00926543"/>
    <w:rsid w:val="00926BF9"/>
    <w:rsid w:val="0093464C"/>
    <w:rsid w:val="00934CA6"/>
    <w:rsid w:val="00934E54"/>
    <w:rsid w:val="00936063"/>
    <w:rsid w:val="00946B09"/>
    <w:rsid w:val="00952BC0"/>
    <w:rsid w:val="009551F6"/>
    <w:rsid w:val="0095646C"/>
    <w:rsid w:val="009622BA"/>
    <w:rsid w:val="00965032"/>
    <w:rsid w:val="00965098"/>
    <w:rsid w:val="0096518D"/>
    <w:rsid w:val="00965A01"/>
    <w:rsid w:val="00965DE1"/>
    <w:rsid w:val="00966AB3"/>
    <w:rsid w:val="00967C9D"/>
    <w:rsid w:val="00971A95"/>
    <w:rsid w:val="00973321"/>
    <w:rsid w:val="00975841"/>
    <w:rsid w:val="0097634C"/>
    <w:rsid w:val="00977CDE"/>
    <w:rsid w:val="0098091D"/>
    <w:rsid w:val="00982960"/>
    <w:rsid w:val="00983925"/>
    <w:rsid w:val="009842C8"/>
    <w:rsid w:val="0099015F"/>
    <w:rsid w:val="00990E64"/>
    <w:rsid w:val="0099198A"/>
    <w:rsid w:val="00992D0E"/>
    <w:rsid w:val="00995984"/>
    <w:rsid w:val="00997E25"/>
    <w:rsid w:val="009A15EC"/>
    <w:rsid w:val="009A2153"/>
    <w:rsid w:val="009A5928"/>
    <w:rsid w:val="009B4BEA"/>
    <w:rsid w:val="009B5BF1"/>
    <w:rsid w:val="009B5EAA"/>
    <w:rsid w:val="009B6C26"/>
    <w:rsid w:val="009C0A7A"/>
    <w:rsid w:val="009C3928"/>
    <w:rsid w:val="009C6A99"/>
    <w:rsid w:val="009D468D"/>
    <w:rsid w:val="009D4A8F"/>
    <w:rsid w:val="009D522F"/>
    <w:rsid w:val="009D598D"/>
    <w:rsid w:val="009E0218"/>
    <w:rsid w:val="009E07BF"/>
    <w:rsid w:val="009E09DA"/>
    <w:rsid w:val="009E4121"/>
    <w:rsid w:val="009E55A8"/>
    <w:rsid w:val="009E6CEB"/>
    <w:rsid w:val="009F1BC1"/>
    <w:rsid w:val="009F2CE2"/>
    <w:rsid w:val="009F3D4C"/>
    <w:rsid w:val="009F3E1F"/>
    <w:rsid w:val="00A0094F"/>
    <w:rsid w:val="00A04EE5"/>
    <w:rsid w:val="00A0662C"/>
    <w:rsid w:val="00A074DA"/>
    <w:rsid w:val="00A07C6D"/>
    <w:rsid w:val="00A123CF"/>
    <w:rsid w:val="00A15138"/>
    <w:rsid w:val="00A17563"/>
    <w:rsid w:val="00A17CFA"/>
    <w:rsid w:val="00A21480"/>
    <w:rsid w:val="00A21C7F"/>
    <w:rsid w:val="00A24429"/>
    <w:rsid w:val="00A255B4"/>
    <w:rsid w:val="00A266D3"/>
    <w:rsid w:val="00A26FF3"/>
    <w:rsid w:val="00A27EBF"/>
    <w:rsid w:val="00A3247F"/>
    <w:rsid w:val="00A32900"/>
    <w:rsid w:val="00A3312D"/>
    <w:rsid w:val="00A33535"/>
    <w:rsid w:val="00A33A7A"/>
    <w:rsid w:val="00A36478"/>
    <w:rsid w:val="00A3710E"/>
    <w:rsid w:val="00A37EF8"/>
    <w:rsid w:val="00A37F01"/>
    <w:rsid w:val="00A40020"/>
    <w:rsid w:val="00A40046"/>
    <w:rsid w:val="00A400C4"/>
    <w:rsid w:val="00A40D38"/>
    <w:rsid w:val="00A41B18"/>
    <w:rsid w:val="00A41CD3"/>
    <w:rsid w:val="00A42277"/>
    <w:rsid w:val="00A42334"/>
    <w:rsid w:val="00A423B5"/>
    <w:rsid w:val="00A4264F"/>
    <w:rsid w:val="00A500DE"/>
    <w:rsid w:val="00A51364"/>
    <w:rsid w:val="00A526C6"/>
    <w:rsid w:val="00A53687"/>
    <w:rsid w:val="00A54CAD"/>
    <w:rsid w:val="00A55B90"/>
    <w:rsid w:val="00A56638"/>
    <w:rsid w:val="00A56FA7"/>
    <w:rsid w:val="00A5783D"/>
    <w:rsid w:val="00A57A2E"/>
    <w:rsid w:val="00A61775"/>
    <w:rsid w:val="00A62D1F"/>
    <w:rsid w:val="00A6326E"/>
    <w:rsid w:val="00A6351F"/>
    <w:rsid w:val="00A63A5B"/>
    <w:rsid w:val="00A72107"/>
    <w:rsid w:val="00A749EF"/>
    <w:rsid w:val="00A75A34"/>
    <w:rsid w:val="00A75A59"/>
    <w:rsid w:val="00A80EB4"/>
    <w:rsid w:val="00A81A07"/>
    <w:rsid w:val="00A877EE"/>
    <w:rsid w:val="00A93DA5"/>
    <w:rsid w:val="00A94922"/>
    <w:rsid w:val="00A966AF"/>
    <w:rsid w:val="00AA0D90"/>
    <w:rsid w:val="00AA51A1"/>
    <w:rsid w:val="00AA7E23"/>
    <w:rsid w:val="00AB297E"/>
    <w:rsid w:val="00AB2E77"/>
    <w:rsid w:val="00AB4803"/>
    <w:rsid w:val="00AB7098"/>
    <w:rsid w:val="00AC1BB7"/>
    <w:rsid w:val="00AD1726"/>
    <w:rsid w:val="00AD3FD9"/>
    <w:rsid w:val="00AD4BA9"/>
    <w:rsid w:val="00AD6A9D"/>
    <w:rsid w:val="00AE333B"/>
    <w:rsid w:val="00AE40BB"/>
    <w:rsid w:val="00AF0067"/>
    <w:rsid w:val="00AF0593"/>
    <w:rsid w:val="00AF07FD"/>
    <w:rsid w:val="00AF2857"/>
    <w:rsid w:val="00AF3B13"/>
    <w:rsid w:val="00B00E16"/>
    <w:rsid w:val="00B045EB"/>
    <w:rsid w:val="00B060AB"/>
    <w:rsid w:val="00B061AD"/>
    <w:rsid w:val="00B10685"/>
    <w:rsid w:val="00B12683"/>
    <w:rsid w:val="00B1291B"/>
    <w:rsid w:val="00B147EA"/>
    <w:rsid w:val="00B21D14"/>
    <w:rsid w:val="00B2273B"/>
    <w:rsid w:val="00B22F7B"/>
    <w:rsid w:val="00B261A0"/>
    <w:rsid w:val="00B30384"/>
    <w:rsid w:val="00B31B28"/>
    <w:rsid w:val="00B33699"/>
    <w:rsid w:val="00B33AE8"/>
    <w:rsid w:val="00B35D47"/>
    <w:rsid w:val="00B4025F"/>
    <w:rsid w:val="00B41882"/>
    <w:rsid w:val="00B42168"/>
    <w:rsid w:val="00B42C87"/>
    <w:rsid w:val="00B451BF"/>
    <w:rsid w:val="00B459A3"/>
    <w:rsid w:val="00B50B58"/>
    <w:rsid w:val="00B51417"/>
    <w:rsid w:val="00B519A0"/>
    <w:rsid w:val="00B51C25"/>
    <w:rsid w:val="00B52FC4"/>
    <w:rsid w:val="00B54883"/>
    <w:rsid w:val="00B5511B"/>
    <w:rsid w:val="00B56CC1"/>
    <w:rsid w:val="00B56DD4"/>
    <w:rsid w:val="00B5741C"/>
    <w:rsid w:val="00B6283E"/>
    <w:rsid w:val="00B62F4F"/>
    <w:rsid w:val="00B632E6"/>
    <w:rsid w:val="00B63CE8"/>
    <w:rsid w:val="00B666B9"/>
    <w:rsid w:val="00B667DC"/>
    <w:rsid w:val="00B72D12"/>
    <w:rsid w:val="00B7679D"/>
    <w:rsid w:val="00B76C18"/>
    <w:rsid w:val="00B8110B"/>
    <w:rsid w:val="00B81DD5"/>
    <w:rsid w:val="00B83D67"/>
    <w:rsid w:val="00B843B6"/>
    <w:rsid w:val="00B84DE3"/>
    <w:rsid w:val="00B924B6"/>
    <w:rsid w:val="00B93305"/>
    <w:rsid w:val="00BA00F1"/>
    <w:rsid w:val="00BA202A"/>
    <w:rsid w:val="00BA2F5B"/>
    <w:rsid w:val="00BA33BC"/>
    <w:rsid w:val="00BA6068"/>
    <w:rsid w:val="00BB1056"/>
    <w:rsid w:val="00BB213D"/>
    <w:rsid w:val="00BB5C5D"/>
    <w:rsid w:val="00BB6774"/>
    <w:rsid w:val="00BC10A0"/>
    <w:rsid w:val="00BC155E"/>
    <w:rsid w:val="00BC2676"/>
    <w:rsid w:val="00BC4F4D"/>
    <w:rsid w:val="00BD0672"/>
    <w:rsid w:val="00BD2AC0"/>
    <w:rsid w:val="00BD4AA5"/>
    <w:rsid w:val="00BD5A6D"/>
    <w:rsid w:val="00BD7498"/>
    <w:rsid w:val="00BD75BA"/>
    <w:rsid w:val="00BE0448"/>
    <w:rsid w:val="00BE0D5B"/>
    <w:rsid w:val="00BE2DA6"/>
    <w:rsid w:val="00BE53EC"/>
    <w:rsid w:val="00BE56BB"/>
    <w:rsid w:val="00BE5EB6"/>
    <w:rsid w:val="00BE7AE8"/>
    <w:rsid w:val="00BE7D99"/>
    <w:rsid w:val="00BF1295"/>
    <w:rsid w:val="00BF1B97"/>
    <w:rsid w:val="00BF1F87"/>
    <w:rsid w:val="00BF3741"/>
    <w:rsid w:val="00BF70F5"/>
    <w:rsid w:val="00C01083"/>
    <w:rsid w:val="00C02CE3"/>
    <w:rsid w:val="00C04E64"/>
    <w:rsid w:val="00C109AE"/>
    <w:rsid w:val="00C12D87"/>
    <w:rsid w:val="00C1332B"/>
    <w:rsid w:val="00C1737F"/>
    <w:rsid w:val="00C2431F"/>
    <w:rsid w:val="00C25644"/>
    <w:rsid w:val="00C25AC6"/>
    <w:rsid w:val="00C25D82"/>
    <w:rsid w:val="00C265E2"/>
    <w:rsid w:val="00C26CA7"/>
    <w:rsid w:val="00C30589"/>
    <w:rsid w:val="00C306C8"/>
    <w:rsid w:val="00C30F04"/>
    <w:rsid w:val="00C3302A"/>
    <w:rsid w:val="00C34935"/>
    <w:rsid w:val="00C351AC"/>
    <w:rsid w:val="00C3695E"/>
    <w:rsid w:val="00C42384"/>
    <w:rsid w:val="00C450E9"/>
    <w:rsid w:val="00C45C4A"/>
    <w:rsid w:val="00C46758"/>
    <w:rsid w:val="00C47537"/>
    <w:rsid w:val="00C50129"/>
    <w:rsid w:val="00C50AC9"/>
    <w:rsid w:val="00C51449"/>
    <w:rsid w:val="00C528D5"/>
    <w:rsid w:val="00C560AA"/>
    <w:rsid w:val="00C63CF8"/>
    <w:rsid w:val="00C656A1"/>
    <w:rsid w:val="00C7027A"/>
    <w:rsid w:val="00C72976"/>
    <w:rsid w:val="00C76989"/>
    <w:rsid w:val="00C76B0A"/>
    <w:rsid w:val="00C774E2"/>
    <w:rsid w:val="00C80863"/>
    <w:rsid w:val="00C808B9"/>
    <w:rsid w:val="00C8123B"/>
    <w:rsid w:val="00C8133D"/>
    <w:rsid w:val="00C81474"/>
    <w:rsid w:val="00C81E18"/>
    <w:rsid w:val="00C8239A"/>
    <w:rsid w:val="00C82AF2"/>
    <w:rsid w:val="00C82B30"/>
    <w:rsid w:val="00C857DE"/>
    <w:rsid w:val="00C9182D"/>
    <w:rsid w:val="00C91836"/>
    <w:rsid w:val="00C91982"/>
    <w:rsid w:val="00C920C5"/>
    <w:rsid w:val="00C937B5"/>
    <w:rsid w:val="00C9514A"/>
    <w:rsid w:val="00C95B6B"/>
    <w:rsid w:val="00CA0EC5"/>
    <w:rsid w:val="00CA5AA2"/>
    <w:rsid w:val="00CA65F8"/>
    <w:rsid w:val="00CA7105"/>
    <w:rsid w:val="00CA72AF"/>
    <w:rsid w:val="00CB1CEC"/>
    <w:rsid w:val="00CB6B7F"/>
    <w:rsid w:val="00CC2B59"/>
    <w:rsid w:val="00CC62FB"/>
    <w:rsid w:val="00CD0B18"/>
    <w:rsid w:val="00CD1F7B"/>
    <w:rsid w:val="00CD2717"/>
    <w:rsid w:val="00CD3571"/>
    <w:rsid w:val="00CD3CAE"/>
    <w:rsid w:val="00CD4FAF"/>
    <w:rsid w:val="00CD5752"/>
    <w:rsid w:val="00CD7269"/>
    <w:rsid w:val="00CE27E2"/>
    <w:rsid w:val="00CE3B14"/>
    <w:rsid w:val="00CE3BD1"/>
    <w:rsid w:val="00CE6334"/>
    <w:rsid w:val="00CE6E1C"/>
    <w:rsid w:val="00CE74E1"/>
    <w:rsid w:val="00CE77D6"/>
    <w:rsid w:val="00CE79A5"/>
    <w:rsid w:val="00CE7ED3"/>
    <w:rsid w:val="00CF59EE"/>
    <w:rsid w:val="00D00D1C"/>
    <w:rsid w:val="00D019EA"/>
    <w:rsid w:val="00D02DD3"/>
    <w:rsid w:val="00D04259"/>
    <w:rsid w:val="00D07433"/>
    <w:rsid w:val="00D07D57"/>
    <w:rsid w:val="00D12691"/>
    <w:rsid w:val="00D13DF8"/>
    <w:rsid w:val="00D15494"/>
    <w:rsid w:val="00D2104B"/>
    <w:rsid w:val="00D21C7F"/>
    <w:rsid w:val="00D23A13"/>
    <w:rsid w:val="00D23E74"/>
    <w:rsid w:val="00D249D4"/>
    <w:rsid w:val="00D262A6"/>
    <w:rsid w:val="00D26462"/>
    <w:rsid w:val="00D266A4"/>
    <w:rsid w:val="00D26F15"/>
    <w:rsid w:val="00D277E4"/>
    <w:rsid w:val="00D2797F"/>
    <w:rsid w:val="00D34083"/>
    <w:rsid w:val="00D347CC"/>
    <w:rsid w:val="00D366D2"/>
    <w:rsid w:val="00D373AA"/>
    <w:rsid w:val="00D37A90"/>
    <w:rsid w:val="00D40BAD"/>
    <w:rsid w:val="00D42DEF"/>
    <w:rsid w:val="00D43CCD"/>
    <w:rsid w:val="00D445FF"/>
    <w:rsid w:val="00D464A2"/>
    <w:rsid w:val="00D46CE6"/>
    <w:rsid w:val="00D527E9"/>
    <w:rsid w:val="00D54B65"/>
    <w:rsid w:val="00D560A9"/>
    <w:rsid w:val="00D56A58"/>
    <w:rsid w:val="00D57495"/>
    <w:rsid w:val="00D625B4"/>
    <w:rsid w:val="00D639A0"/>
    <w:rsid w:val="00D70073"/>
    <w:rsid w:val="00D71F3E"/>
    <w:rsid w:val="00D73223"/>
    <w:rsid w:val="00D750A6"/>
    <w:rsid w:val="00D77BCF"/>
    <w:rsid w:val="00D812C8"/>
    <w:rsid w:val="00D81EA0"/>
    <w:rsid w:val="00D844CD"/>
    <w:rsid w:val="00D849EA"/>
    <w:rsid w:val="00D84BF9"/>
    <w:rsid w:val="00D858E8"/>
    <w:rsid w:val="00D85B9E"/>
    <w:rsid w:val="00D85DE0"/>
    <w:rsid w:val="00D8712A"/>
    <w:rsid w:val="00D90777"/>
    <w:rsid w:val="00D92A6C"/>
    <w:rsid w:val="00D935BC"/>
    <w:rsid w:val="00D9670E"/>
    <w:rsid w:val="00D9792B"/>
    <w:rsid w:val="00DA01F2"/>
    <w:rsid w:val="00DA0D58"/>
    <w:rsid w:val="00DA1314"/>
    <w:rsid w:val="00DA2AEA"/>
    <w:rsid w:val="00DA73F8"/>
    <w:rsid w:val="00DB2710"/>
    <w:rsid w:val="00DC0085"/>
    <w:rsid w:val="00DC009E"/>
    <w:rsid w:val="00DC170F"/>
    <w:rsid w:val="00DC32DD"/>
    <w:rsid w:val="00DC347A"/>
    <w:rsid w:val="00DC4642"/>
    <w:rsid w:val="00DC567A"/>
    <w:rsid w:val="00DC5FDA"/>
    <w:rsid w:val="00DD0E67"/>
    <w:rsid w:val="00DD3BC6"/>
    <w:rsid w:val="00DD475F"/>
    <w:rsid w:val="00DD772F"/>
    <w:rsid w:val="00DD7C44"/>
    <w:rsid w:val="00DE06AB"/>
    <w:rsid w:val="00DE208C"/>
    <w:rsid w:val="00DE21F8"/>
    <w:rsid w:val="00DE4064"/>
    <w:rsid w:val="00DE627F"/>
    <w:rsid w:val="00DE69C4"/>
    <w:rsid w:val="00DE70DE"/>
    <w:rsid w:val="00DF2093"/>
    <w:rsid w:val="00DF5443"/>
    <w:rsid w:val="00DF6F37"/>
    <w:rsid w:val="00E01CE1"/>
    <w:rsid w:val="00E10BE5"/>
    <w:rsid w:val="00E12CC9"/>
    <w:rsid w:val="00E13C81"/>
    <w:rsid w:val="00E16719"/>
    <w:rsid w:val="00E17609"/>
    <w:rsid w:val="00E17BA4"/>
    <w:rsid w:val="00E17E9A"/>
    <w:rsid w:val="00E20AD2"/>
    <w:rsid w:val="00E24598"/>
    <w:rsid w:val="00E2538A"/>
    <w:rsid w:val="00E26212"/>
    <w:rsid w:val="00E32F75"/>
    <w:rsid w:val="00E35F48"/>
    <w:rsid w:val="00E37A63"/>
    <w:rsid w:val="00E37E17"/>
    <w:rsid w:val="00E41563"/>
    <w:rsid w:val="00E468D0"/>
    <w:rsid w:val="00E5217B"/>
    <w:rsid w:val="00E52EC6"/>
    <w:rsid w:val="00E53B3E"/>
    <w:rsid w:val="00E56DE1"/>
    <w:rsid w:val="00E57F9E"/>
    <w:rsid w:val="00E57FDB"/>
    <w:rsid w:val="00E60F7C"/>
    <w:rsid w:val="00E66010"/>
    <w:rsid w:val="00E71831"/>
    <w:rsid w:val="00E72A42"/>
    <w:rsid w:val="00E73984"/>
    <w:rsid w:val="00E75FF6"/>
    <w:rsid w:val="00E765B2"/>
    <w:rsid w:val="00E807B6"/>
    <w:rsid w:val="00E810FD"/>
    <w:rsid w:val="00E84089"/>
    <w:rsid w:val="00E84140"/>
    <w:rsid w:val="00E8511B"/>
    <w:rsid w:val="00E86721"/>
    <w:rsid w:val="00E86ED7"/>
    <w:rsid w:val="00E9035E"/>
    <w:rsid w:val="00E90A08"/>
    <w:rsid w:val="00E90FAD"/>
    <w:rsid w:val="00E9244B"/>
    <w:rsid w:val="00E92929"/>
    <w:rsid w:val="00E94192"/>
    <w:rsid w:val="00E94441"/>
    <w:rsid w:val="00E95697"/>
    <w:rsid w:val="00EA0E98"/>
    <w:rsid w:val="00EA1A16"/>
    <w:rsid w:val="00EA5048"/>
    <w:rsid w:val="00EA6D66"/>
    <w:rsid w:val="00EB22A7"/>
    <w:rsid w:val="00EB2EF3"/>
    <w:rsid w:val="00EB3830"/>
    <w:rsid w:val="00EB3971"/>
    <w:rsid w:val="00EB6840"/>
    <w:rsid w:val="00EC17B9"/>
    <w:rsid w:val="00EC5907"/>
    <w:rsid w:val="00ED0876"/>
    <w:rsid w:val="00ED1701"/>
    <w:rsid w:val="00ED6892"/>
    <w:rsid w:val="00ED6893"/>
    <w:rsid w:val="00ED7A21"/>
    <w:rsid w:val="00EE0B53"/>
    <w:rsid w:val="00EE1098"/>
    <w:rsid w:val="00EE23C6"/>
    <w:rsid w:val="00EE308C"/>
    <w:rsid w:val="00EE5493"/>
    <w:rsid w:val="00EF0E07"/>
    <w:rsid w:val="00EF2166"/>
    <w:rsid w:val="00EF36F9"/>
    <w:rsid w:val="00EF4F7B"/>
    <w:rsid w:val="00F0381E"/>
    <w:rsid w:val="00F04CE5"/>
    <w:rsid w:val="00F05345"/>
    <w:rsid w:val="00F0578D"/>
    <w:rsid w:val="00F15302"/>
    <w:rsid w:val="00F15AD8"/>
    <w:rsid w:val="00F20098"/>
    <w:rsid w:val="00F21DE4"/>
    <w:rsid w:val="00F23624"/>
    <w:rsid w:val="00F24E66"/>
    <w:rsid w:val="00F24F3C"/>
    <w:rsid w:val="00F25FCC"/>
    <w:rsid w:val="00F26FF6"/>
    <w:rsid w:val="00F308A0"/>
    <w:rsid w:val="00F30D3A"/>
    <w:rsid w:val="00F321A9"/>
    <w:rsid w:val="00F32299"/>
    <w:rsid w:val="00F359EA"/>
    <w:rsid w:val="00F35A04"/>
    <w:rsid w:val="00F36018"/>
    <w:rsid w:val="00F37C50"/>
    <w:rsid w:val="00F40A4E"/>
    <w:rsid w:val="00F423D4"/>
    <w:rsid w:val="00F44383"/>
    <w:rsid w:val="00F5125C"/>
    <w:rsid w:val="00F53AE8"/>
    <w:rsid w:val="00F54442"/>
    <w:rsid w:val="00F55A39"/>
    <w:rsid w:val="00F56206"/>
    <w:rsid w:val="00F6327C"/>
    <w:rsid w:val="00F643AC"/>
    <w:rsid w:val="00F65173"/>
    <w:rsid w:val="00F652DA"/>
    <w:rsid w:val="00F65AF5"/>
    <w:rsid w:val="00F66D7A"/>
    <w:rsid w:val="00F672D9"/>
    <w:rsid w:val="00F72145"/>
    <w:rsid w:val="00F748C9"/>
    <w:rsid w:val="00F758F3"/>
    <w:rsid w:val="00F8231E"/>
    <w:rsid w:val="00F83B7D"/>
    <w:rsid w:val="00F8586D"/>
    <w:rsid w:val="00F90489"/>
    <w:rsid w:val="00F926C3"/>
    <w:rsid w:val="00F92AF6"/>
    <w:rsid w:val="00FA10DB"/>
    <w:rsid w:val="00FA1D12"/>
    <w:rsid w:val="00FA32A9"/>
    <w:rsid w:val="00FA57C3"/>
    <w:rsid w:val="00FA7B66"/>
    <w:rsid w:val="00FB1D84"/>
    <w:rsid w:val="00FB2D93"/>
    <w:rsid w:val="00FB476B"/>
    <w:rsid w:val="00FB4B67"/>
    <w:rsid w:val="00FB4F88"/>
    <w:rsid w:val="00FC0182"/>
    <w:rsid w:val="00FC18A0"/>
    <w:rsid w:val="00FC18BE"/>
    <w:rsid w:val="00FC1E33"/>
    <w:rsid w:val="00FC358F"/>
    <w:rsid w:val="00FC37F4"/>
    <w:rsid w:val="00FC5DEE"/>
    <w:rsid w:val="00FD1D5F"/>
    <w:rsid w:val="00FD2641"/>
    <w:rsid w:val="00FD3C64"/>
    <w:rsid w:val="00FD3FBE"/>
    <w:rsid w:val="00FD45A7"/>
    <w:rsid w:val="00FE0641"/>
    <w:rsid w:val="00FE3EE8"/>
    <w:rsid w:val="00FE45F5"/>
    <w:rsid w:val="00FE519A"/>
    <w:rsid w:val="00FE5E19"/>
    <w:rsid w:val="00FE70B3"/>
    <w:rsid w:val="00FE783B"/>
    <w:rsid w:val="00FF0229"/>
    <w:rsid w:val="00FF03B7"/>
    <w:rsid w:val="00FF2F2D"/>
    <w:rsid w:val="00FF69D5"/>
    <w:rsid w:val="00FF7467"/>
    <w:rsid w:val="00FF76F6"/>
    <w:rsid w:val="01526D82"/>
    <w:rsid w:val="019E21D0"/>
    <w:rsid w:val="01B3205C"/>
    <w:rsid w:val="022480B2"/>
    <w:rsid w:val="02491938"/>
    <w:rsid w:val="026DDAD1"/>
    <w:rsid w:val="02A0B942"/>
    <w:rsid w:val="02B9EFD0"/>
    <w:rsid w:val="02C58B98"/>
    <w:rsid w:val="02CE4E38"/>
    <w:rsid w:val="02E27B0A"/>
    <w:rsid w:val="033B0029"/>
    <w:rsid w:val="037CE0CA"/>
    <w:rsid w:val="03F22C3D"/>
    <w:rsid w:val="04222EE4"/>
    <w:rsid w:val="0423C178"/>
    <w:rsid w:val="04457B90"/>
    <w:rsid w:val="0483078B"/>
    <w:rsid w:val="0492DAC9"/>
    <w:rsid w:val="04A1009A"/>
    <w:rsid w:val="04B9F41B"/>
    <w:rsid w:val="0510F749"/>
    <w:rsid w:val="052C90FB"/>
    <w:rsid w:val="0597DA29"/>
    <w:rsid w:val="05B34209"/>
    <w:rsid w:val="05B522B1"/>
    <w:rsid w:val="060C263B"/>
    <w:rsid w:val="067BF98C"/>
    <w:rsid w:val="076B0DE7"/>
    <w:rsid w:val="079B7810"/>
    <w:rsid w:val="07DE4C46"/>
    <w:rsid w:val="0827EADF"/>
    <w:rsid w:val="08332C1F"/>
    <w:rsid w:val="0857FAD4"/>
    <w:rsid w:val="08AD9D7A"/>
    <w:rsid w:val="09269B0A"/>
    <w:rsid w:val="09BBE238"/>
    <w:rsid w:val="09DB5D0F"/>
    <w:rsid w:val="09DE275E"/>
    <w:rsid w:val="0A3E785A"/>
    <w:rsid w:val="0A73A353"/>
    <w:rsid w:val="0ACAFF2A"/>
    <w:rsid w:val="0B233673"/>
    <w:rsid w:val="0B7A8E2C"/>
    <w:rsid w:val="0B871576"/>
    <w:rsid w:val="0B9CD12F"/>
    <w:rsid w:val="0BE799BE"/>
    <w:rsid w:val="0C05B721"/>
    <w:rsid w:val="0CBE4724"/>
    <w:rsid w:val="0CED05BA"/>
    <w:rsid w:val="0D3B0BF3"/>
    <w:rsid w:val="0D610CC2"/>
    <w:rsid w:val="0D71B8E4"/>
    <w:rsid w:val="0DED4F86"/>
    <w:rsid w:val="0EE4C49F"/>
    <w:rsid w:val="0EFFF9DE"/>
    <w:rsid w:val="0F32E991"/>
    <w:rsid w:val="0F3A1983"/>
    <w:rsid w:val="0F4B1DA4"/>
    <w:rsid w:val="0FA4E7E7"/>
    <w:rsid w:val="0FED199F"/>
    <w:rsid w:val="10469808"/>
    <w:rsid w:val="108BF6A0"/>
    <w:rsid w:val="11727CD4"/>
    <w:rsid w:val="11AA5DF9"/>
    <w:rsid w:val="11EA2A58"/>
    <w:rsid w:val="120450F7"/>
    <w:rsid w:val="12578271"/>
    <w:rsid w:val="126681B1"/>
    <w:rsid w:val="129149D3"/>
    <w:rsid w:val="13380CB4"/>
    <w:rsid w:val="14C7D761"/>
    <w:rsid w:val="14DB1F71"/>
    <w:rsid w:val="15544362"/>
    <w:rsid w:val="1560FE61"/>
    <w:rsid w:val="15FF9149"/>
    <w:rsid w:val="16011787"/>
    <w:rsid w:val="16461FD6"/>
    <w:rsid w:val="1647E0A2"/>
    <w:rsid w:val="16522E7E"/>
    <w:rsid w:val="16C39957"/>
    <w:rsid w:val="16D0E02B"/>
    <w:rsid w:val="17837C0A"/>
    <w:rsid w:val="17E1433B"/>
    <w:rsid w:val="18207D16"/>
    <w:rsid w:val="182236C4"/>
    <w:rsid w:val="185A33E9"/>
    <w:rsid w:val="185F233C"/>
    <w:rsid w:val="18D27E89"/>
    <w:rsid w:val="18EF145C"/>
    <w:rsid w:val="192F9446"/>
    <w:rsid w:val="1A06E509"/>
    <w:rsid w:val="1ABB5434"/>
    <w:rsid w:val="1C704AAA"/>
    <w:rsid w:val="1DA4EE64"/>
    <w:rsid w:val="1E00DED0"/>
    <w:rsid w:val="1E489A42"/>
    <w:rsid w:val="1E570757"/>
    <w:rsid w:val="1E7C569E"/>
    <w:rsid w:val="1EA3607E"/>
    <w:rsid w:val="1EE538A9"/>
    <w:rsid w:val="1EE99CCA"/>
    <w:rsid w:val="1F668597"/>
    <w:rsid w:val="1F92F661"/>
    <w:rsid w:val="202752E4"/>
    <w:rsid w:val="2074AA50"/>
    <w:rsid w:val="20A070DC"/>
    <w:rsid w:val="20CD4E64"/>
    <w:rsid w:val="20D3EEFE"/>
    <w:rsid w:val="20FBF2B5"/>
    <w:rsid w:val="20FEB9A4"/>
    <w:rsid w:val="2105C1F6"/>
    <w:rsid w:val="214FD249"/>
    <w:rsid w:val="2191A3C6"/>
    <w:rsid w:val="21B0B865"/>
    <w:rsid w:val="223AFF8F"/>
    <w:rsid w:val="22BB4E78"/>
    <w:rsid w:val="238FAD5F"/>
    <w:rsid w:val="2399DD46"/>
    <w:rsid w:val="23A72818"/>
    <w:rsid w:val="23C10285"/>
    <w:rsid w:val="23C565B9"/>
    <w:rsid w:val="23E25138"/>
    <w:rsid w:val="23E2D6B3"/>
    <w:rsid w:val="240701C1"/>
    <w:rsid w:val="2424DDBA"/>
    <w:rsid w:val="2442FC45"/>
    <w:rsid w:val="249A9332"/>
    <w:rsid w:val="24FABA05"/>
    <w:rsid w:val="24FEBA2D"/>
    <w:rsid w:val="2543183F"/>
    <w:rsid w:val="2582679F"/>
    <w:rsid w:val="25A974B9"/>
    <w:rsid w:val="25C761D4"/>
    <w:rsid w:val="25E63D1A"/>
    <w:rsid w:val="263FB84B"/>
    <w:rsid w:val="26FC4D78"/>
    <w:rsid w:val="27050656"/>
    <w:rsid w:val="2724B39F"/>
    <w:rsid w:val="275692AD"/>
    <w:rsid w:val="2799315C"/>
    <w:rsid w:val="27D811E1"/>
    <w:rsid w:val="28C78967"/>
    <w:rsid w:val="28CEBA06"/>
    <w:rsid w:val="28D47EAA"/>
    <w:rsid w:val="29861E46"/>
    <w:rsid w:val="299FB119"/>
    <w:rsid w:val="29EE1AB1"/>
    <w:rsid w:val="29F233C8"/>
    <w:rsid w:val="2A0DE530"/>
    <w:rsid w:val="2A432371"/>
    <w:rsid w:val="2A808A08"/>
    <w:rsid w:val="2AF6E6ED"/>
    <w:rsid w:val="2B27B940"/>
    <w:rsid w:val="2B2FBA2B"/>
    <w:rsid w:val="2BC7F74A"/>
    <w:rsid w:val="2BCACBF5"/>
    <w:rsid w:val="2BE6C6E8"/>
    <w:rsid w:val="2BF1EF39"/>
    <w:rsid w:val="2C0D25CE"/>
    <w:rsid w:val="2C2920C5"/>
    <w:rsid w:val="2CA7AD4B"/>
    <w:rsid w:val="2CF75D63"/>
    <w:rsid w:val="2D60C0D0"/>
    <w:rsid w:val="2D652CB1"/>
    <w:rsid w:val="2D66A61C"/>
    <w:rsid w:val="2DD6E9B2"/>
    <w:rsid w:val="2E453CE9"/>
    <w:rsid w:val="2F0C2E56"/>
    <w:rsid w:val="2F174DD1"/>
    <w:rsid w:val="2F23EFF3"/>
    <w:rsid w:val="2FB75B7F"/>
    <w:rsid w:val="30208323"/>
    <w:rsid w:val="30B637A9"/>
    <w:rsid w:val="30C50D44"/>
    <w:rsid w:val="313AECD9"/>
    <w:rsid w:val="31964E0C"/>
    <w:rsid w:val="31D7D9FF"/>
    <w:rsid w:val="32043E52"/>
    <w:rsid w:val="320E0616"/>
    <w:rsid w:val="324E3495"/>
    <w:rsid w:val="328A6776"/>
    <w:rsid w:val="33053E4F"/>
    <w:rsid w:val="3305D776"/>
    <w:rsid w:val="336C731E"/>
    <w:rsid w:val="33A512EC"/>
    <w:rsid w:val="33DD96BF"/>
    <w:rsid w:val="341AC882"/>
    <w:rsid w:val="3429F9E2"/>
    <w:rsid w:val="347EBC97"/>
    <w:rsid w:val="34A03152"/>
    <w:rsid w:val="34FF4B75"/>
    <w:rsid w:val="350FB42F"/>
    <w:rsid w:val="35C33E83"/>
    <w:rsid w:val="360014C0"/>
    <w:rsid w:val="36561920"/>
    <w:rsid w:val="369B27C6"/>
    <w:rsid w:val="36BD29F1"/>
    <w:rsid w:val="36F393D6"/>
    <w:rsid w:val="37070D1B"/>
    <w:rsid w:val="371C47D6"/>
    <w:rsid w:val="3759AFA8"/>
    <w:rsid w:val="379B8D2D"/>
    <w:rsid w:val="37E973E4"/>
    <w:rsid w:val="383C5BB5"/>
    <w:rsid w:val="3843F2C6"/>
    <w:rsid w:val="389250CF"/>
    <w:rsid w:val="397C5EC9"/>
    <w:rsid w:val="399E256F"/>
    <w:rsid w:val="39AF56B6"/>
    <w:rsid w:val="39ED5ECD"/>
    <w:rsid w:val="3AAE63BD"/>
    <w:rsid w:val="3B89EEB1"/>
    <w:rsid w:val="3BAAB385"/>
    <w:rsid w:val="3C470634"/>
    <w:rsid w:val="3C636790"/>
    <w:rsid w:val="3C6F65D2"/>
    <w:rsid w:val="3CBDBE73"/>
    <w:rsid w:val="3CF3803E"/>
    <w:rsid w:val="3D54AB1E"/>
    <w:rsid w:val="3D69287D"/>
    <w:rsid w:val="3DD307CF"/>
    <w:rsid w:val="3E26F30B"/>
    <w:rsid w:val="3E730A2A"/>
    <w:rsid w:val="3E89E935"/>
    <w:rsid w:val="3EDB51A7"/>
    <w:rsid w:val="3EDD35FE"/>
    <w:rsid w:val="3F988CB5"/>
    <w:rsid w:val="3FA2A3D1"/>
    <w:rsid w:val="40096D25"/>
    <w:rsid w:val="4074FC11"/>
    <w:rsid w:val="40B61E07"/>
    <w:rsid w:val="414126B1"/>
    <w:rsid w:val="415CB086"/>
    <w:rsid w:val="415EC696"/>
    <w:rsid w:val="417C5910"/>
    <w:rsid w:val="41FFEAA8"/>
    <w:rsid w:val="42314936"/>
    <w:rsid w:val="42AF7DC0"/>
    <w:rsid w:val="42AFFFBA"/>
    <w:rsid w:val="42C832D4"/>
    <w:rsid w:val="42FDB9AE"/>
    <w:rsid w:val="434B4038"/>
    <w:rsid w:val="434CE519"/>
    <w:rsid w:val="434D74EA"/>
    <w:rsid w:val="4385749D"/>
    <w:rsid w:val="43CF1497"/>
    <w:rsid w:val="4403A2EF"/>
    <w:rsid w:val="4457AE48"/>
    <w:rsid w:val="4471C80C"/>
    <w:rsid w:val="44966D5D"/>
    <w:rsid w:val="44B180BA"/>
    <w:rsid w:val="44D09BE3"/>
    <w:rsid w:val="44F941C0"/>
    <w:rsid w:val="4519B78C"/>
    <w:rsid w:val="452BFCFF"/>
    <w:rsid w:val="455B0D12"/>
    <w:rsid w:val="455DF1E9"/>
    <w:rsid w:val="45607734"/>
    <w:rsid w:val="458E7143"/>
    <w:rsid w:val="45C8242A"/>
    <w:rsid w:val="45DE0181"/>
    <w:rsid w:val="463661A2"/>
    <w:rsid w:val="463FC95C"/>
    <w:rsid w:val="4643556F"/>
    <w:rsid w:val="46504B58"/>
    <w:rsid w:val="4673CCDE"/>
    <w:rsid w:val="467E3855"/>
    <w:rsid w:val="46E3427F"/>
    <w:rsid w:val="47162FED"/>
    <w:rsid w:val="47739568"/>
    <w:rsid w:val="484515FB"/>
    <w:rsid w:val="487DCC6E"/>
    <w:rsid w:val="48B09D96"/>
    <w:rsid w:val="4942BE3A"/>
    <w:rsid w:val="494EB551"/>
    <w:rsid w:val="49E5B73C"/>
    <w:rsid w:val="4A0611D9"/>
    <w:rsid w:val="4A150839"/>
    <w:rsid w:val="4B04D0CA"/>
    <w:rsid w:val="4B11FD58"/>
    <w:rsid w:val="4B76DBF3"/>
    <w:rsid w:val="4B93B494"/>
    <w:rsid w:val="4C58F367"/>
    <w:rsid w:val="4C621211"/>
    <w:rsid w:val="4C6FBBAB"/>
    <w:rsid w:val="4C7A97FF"/>
    <w:rsid w:val="4C7FF338"/>
    <w:rsid w:val="4CA24197"/>
    <w:rsid w:val="4CA8A3CE"/>
    <w:rsid w:val="4CB27D42"/>
    <w:rsid w:val="4CC1C535"/>
    <w:rsid w:val="4CDE4CD4"/>
    <w:rsid w:val="4D4DC1B7"/>
    <w:rsid w:val="4DF7CB36"/>
    <w:rsid w:val="4E025549"/>
    <w:rsid w:val="4E1D7D3A"/>
    <w:rsid w:val="4E2B87EF"/>
    <w:rsid w:val="4E60B5DD"/>
    <w:rsid w:val="4EF1BDE9"/>
    <w:rsid w:val="4F1C08DD"/>
    <w:rsid w:val="4F6F3312"/>
    <w:rsid w:val="4FAA4FF9"/>
    <w:rsid w:val="4FB99220"/>
    <w:rsid w:val="4FBD7ADE"/>
    <w:rsid w:val="4FC0E1D2"/>
    <w:rsid w:val="4FE5A672"/>
    <w:rsid w:val="4FEF8944"/>
    <w:rsid w:val="5004892A"/>
    <w:rsid w:val="505F365E"/>
    <w:rsid w:val="50A616FD"/>
    <w:rsid w:val="50CCB582"/>
    <w:rsid w:val="50CEF372"/>
    <w:rsid w:val="50D32090"/>
    <w:rsid w:val="5164FBB7"/>
    <w:rsid w:val="519F1229"/>
    <w:rsid w:val="51B4136D"/>
    <w:rsid w:val="51E9592A"/>
    <w:rsid w:val="51F0F925"/>
    <w:rsid w:val="51F6F83E"/>
    <w:rsid w:val="52090EA1"/>
    <w:rsid w:val="5242DD09"/>
    <w:rsid w:val="52F8D518"/>
    <w:rsid w:val="5310C085"/>
    <w:rsid w:val="5355BECC"/>
    <w:rsid w:val="53EAEF44"/>
    <w:rsid w:val="53F28CC8"/>
    <w:rsid w:val="53FEF9FC"/>
    <w:rsid w:val="5474BD5D"/>
    <w:rsid w:val="547F69A7"/>
    <w:rsid w:val="54BD9876"/>
    <w:rsid w:val="553E7321"/>
    <w:rsid w:val="5586661B"/>
    <w:rsid w:val="55B77114"/>
    <w:rsid w:val="55C864EE"/>
    <w:rsid w:val="55ECA5FB"/>
    <w:rsid w:val="572E7815"/>
    <w:rsid w:val="576E5B49"/>
    <w:rsid w:val="579C6F93"/>
    <w:rsid w:val="5827C927"/>
    <w:rsid w:val="588E76D8"/>
    <w:rsid w:val="589317F6"/>
    <w:rsid w:val="58D4CEE4"/>
    <w:rsid w:val="58F7B95A"/>
    <w:rsid w:val="58FC3485"/>
    <w:rsid w:val="59198617"/>
    <w:rsid w:val="59804F2E"/>
    <w:rsid w:val="59D75DAB"/>
    <w:rsid w:val="5A40FAED"/>
    <w:rsid w:val="5A5E81C1"/>
    <w:rsid w:val="5A88F7FB"/>
    <w:rsid w:val="5AAF364A"/>
    <w:rsid w:val="5AC44625"/>
    <w:rsid w:val="5AE33E2F"/>
    <w:rsid w:val="5B1B86E1"/>
    <w:rsid w:val="5B5241E2"/>
    <w:rsid w:val="5B63563B"/>
    <w:rsid w:val="5B66CE36"/>
    <w:rsid w:val="5B9D7C6A"/>
    <w:rsid w:val="5BA80C36"/>
    <w:rsid w:val="5BB45A7C"/>
    <w:rsid w:val="5BCC6CE9"/>
    <w:rsid w:val="5BDDCD68"/>
    <w:rsid w:val="5C2B39B4"/>
    <w:rsid w:val="5C58A8AF"/>
    <w:rsid w:val="5CAB6187"/>
    <w:rsid w:val="5CBAA1CE"/>
    <w:rsid w:val="5CDAB1AB"/>
    <w:rsid w:val="5CEF22E3"/>
    <w:rsid w:val="5D091648"/>
    <w:rsid w:val="5D9D6847"/>
    <w:rsid w:val="5DA0E0F8"/>
    <w:rsid w:val="5E08802A"/>
    <w:rsid w:val="5E3C87DA"/>
    <w:rsid w:val="5EB4B2F6"/>
    <w:rsid w:val="5EE0D620"/>
    <w:rsid w:val="5EFF254E"/>
    <w:rsid w:val="5F17FE8A"/>
    <w:rsid w:val="5F1E270A"/>
    <w:rsid w:val="5F3E6C41"/>
    <w:rsid w:val="5F48FCD5"/>
    <w:rsid w:val="5F4ABD85"/>
    <w:rsid w:val="5F8A86B5"/>
    <w:rsid w:val="5FA4C59D"/>
    <w:rsid w:val="607AF6B4"/>
    <w:rsid w:val="60838519"/>
    <w:rsid w:val="61514F11"/>
    <w:rsid w:val="6175CDEB"/>
    <w:rsid w:val="61E05293"/>
    <w:rsid w:val="62534B86"/>
    <w:rsid w:val="629C509E"/>
    <w:rsid w:val="62C3F810"/>
    <w:rsid w:val="62CBF974"/>
    <w:rsid w:val="62DC6CE0"/>
    <w:rsid w:val="62EC6DC8"/>
    <w:rsid w:val="63311AFB"/>
    <w:rsid w:val="6389EEDF"/>
    <w:rsid w:val="638E3747"/>
    <w:rsid w:val="63C488A6"/>
    <w:rsid w:val="63D20279"/>
    <w:rsid w:val="63DA842E"/>
    <w:rsid w:val="63F78C89"/>
    <w:rsid w:val="646A2D71"/>
    <w:rsid w:val="649A1042"/>
    <w:rsid w:val="64BA2054"/>
    <w:rsid w:val="64C0CCCA"/>
    <w:rsid w:val="650E6650"/>
    <w:rsid w:val="65354DD0"/>
    <w:rsid w:val="6545921A"/>
    <w:rsid w:val="663B567A"/>
    <w:rsid w:val="666E6F43"/>
    <w:rsid w:val="66728042"/>
    <w:rsid w:val="66CF1F17"/>
    <w:rsid w:val="66EEB3D5"/>
    <w:rsid w:val="676619BA"/>
    <w:rsid w:val="679F2D68"/>
    <w:rsid w:val="67BDAE35"/>
    <w:rsid w:val="68773600"/>
    <w:rsid w:val="69943C5D"/>
    <w:rsid w:val="6996C4C1"/>
    <w:rsid w:val="69A86125"/>
    <w:rsid w:val="6A16F85D"/>
    <w:rsid w:val="6A4AF111"/>
    <w:rsid w:val="6AF42810"/>
    <w:rsid w:val="6B257E00"/>
    <w:rsid w:val="6B36AE91"/>
    <w:rsid w:val="6BA34CA5"/>
    <w:rsid w:val="6BB8BA02"/>
    <w:rsid w:val="6C182B19"/>
    <w:rsid w:val="6C241C2A"/>
    <w:rsid w:val="6C324D87"/>
    <w:rsid w:val="6C8E1E5C"/>
    <w:rsid w:val="6D3DF3B7"/>
    <w:rsid w:val="6D520867"/>
    <w:rsid w:val="6D7E6E4C"/>
    <w:rsid w:val="6D9F6E93"/>
    <w:rsid w:val="6DA362B3"/>
    <w:rsid w:val="6DE9B858"/>
    <w:rsid w:val="6E94C9E8"/>
    <w:rsid w:val="6E9D1377"/>
    <w:rsid w:val="6EAAF1FF"/>
    <w:rsid w:val="6F1ACF61"/>
    <w:rsid w:val="6F984A86"/>
    <w:rsid w:val="6FD260FA"/>
    <w:rsid w:val="70C6ADCC"/>
    <w:rsid w:val="711499D8"/>
    <w:rsid w:val="7135298C"/>
    <w:rsid w:val="71417814"/>
    <w:rsid w:val="71AA7363"/>
    <w:rsid w:val="71ADA071"/>
    <w:rsid w:val="7202B1B4"/>
    <w:rsid w:val="72085E6C"/>
    <w:rsid w:val="726BAB92"/>
    <w:rsid w:val="72CC9704"/>
    <w:rsid w:val="72E3E8EF"/>
    <w:rsid w:val="73327063"/>
    <w:rsid w:val="73511D9F"/>
    <w:rsid w:val="73B41DF0"/>
    <w:rsid w:val="74194E85"/>
    <w:rsid w:val="7496314A"/>
    <w:rsid w:val="74D64D34"/>
    <w:rsid w:val="74DA2716"/>
    <w:rsid w:val="74F9BA31"/>
    <w:rsid w:val="75772E3E"/>
    <w:rsid w:val="75CCD766"/>
    <w:rsid w:val="76532724"/>
    <w:rsid w:val="7662DC16"/>
    <w:rsid w:val="76654F98"/>
    <w:rsid w:val="76E13036"/>
    <w:rsid w:val="76E5BA4A"/>
    <w:rsid w:val="7713972B"/>
    <w:rsid w:val="7714C004"/>
    <w:rsid w:val="77206C4E"/>
    <w:rsid w:val="78243757"/>
    <w:rsid w:val="782EA90C"/>
    <w:rsid w:val="7892276D"/>
    <w:rsid w:val="78D12A42"/>
    <w:rsid w:val="7959FEA2"/>
    <w:rsid w:val="796B2D69"/>
    <w:rsid w:val="79760A70"/>
    <w:rsid w:val="7985AD96"/>
    <w:rsid w:val="7A62E033"/>
    <w:rsid w:val="7AC2D964"/>
    <w:rsid w:val="7AD9ADC2"/>
    <w:rsid w:val="7AEB2F08"/>
    <w:rsid w:val="7B8D0930"/>
    <w:rsid w:val="7B9ADAAE"/>
    <w:rsid w:val="7B9FF545"/>
    <w:rsid w:val="7BAA0BD5"/>
    <w:rsid w:val="7BBC7D7A"/>
    <w:rsid w:val="7BC91409"/>
    <w:rsid w:val="7BF8C02E"/>
    <w:rsid w:val="7C34DBBA"/>
    <w:rsid w:val="7C8899E8"/>
    <w:rsid w:val="7C91A09E"/>
    <w:rsid w:val="7CE96D85"/>
    <w:rsid w:val="7CEE2E66"/>
    <w:rsid w:val="7CFDA57E"/>
    <w:rsid w:val="7D71C23B"/>
    <w:rsid w:val="7E8F2322"/>
    <w:rsid w:val="7E8F5EC4"/>
    <w:rsid w:val="7EE9ED58"/>
    <w:rsid w:val="7FA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561BC"/>
  <w15:chartTrackingRefBased/>
  <w15:docId w15:val="{5CCB283E-AA97-4819-B067-6BEE6AFD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1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A1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A1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A1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A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A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A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A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A1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1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511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B0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A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A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A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A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A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A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1597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59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59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D49"/>
  </w:style>
  <w:style w:type="paragraph" w:styleId="Footer">
    <w:name w:val="footer"/>
    <w:basedOn w:val="Normal"/>
    <w:link w:val="FooterChar"/>
    <w:uiPriority w:val="99"/>
    <w:unhideWhenUsed/>
    <w:rsid w:val="00452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D49"/>
  </w:style>
  <w:style w:type="table" w:styleId="TableGrid">
    <w:name w:val="Table Grid"/>
    <w:basedOn w:val="TableNormal"/>
    <w:uiPriority w:val="39"/>
    <w:rsid w:val="0026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1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6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65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5F8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D57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7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45463D12D0548BE2C1FB48342D35A" ma:contentTypeVersion="4" ma:contentTypeDescription="Create a new document." ma:contentTypeScope="" ma:versionID="712eb9210a9ec77b1605f86c7616d476">
  <xsd:schema xmlns:xsd="http://www.w3.org/2001/XMLSchema" xmlns:xs="http://www.w3.org/2001/XMLSchema" xmlns:p="http://schemas.microsoft.com/office/2006/metadata/properties" xmlns:ns2="2366decc-d284-470d-95f6-73e209cf7dd8" targetNamespace="http://schemas.microsoft.com/office/2006/metadata/properties" ma:root="true" ma:fieldsID="e4cd89d92073f3246a37ad434f354229" ns2:_="">
    <xsd:import namespace="2366decc-d284-470d-95f6-73e209cf7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6decc-d284-470d-95f6-73e209cf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4246D-F0C2-4E35-9F88-6706DDBCF7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EC1110-EA4A-44F7-8FB7-641AA0721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6decc-d284-470d-95f6-73e209cf7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727618-1097-44EF-873C-B78DCEE18B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906538-B475-4F49-9AF1-9D7E4FCBBB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8816c53-b0d3-4c1a-a10e-aa4784cf6e23}" enabled="1" method="Privileged" siteId="{fdade0c4-3fea-4320-ae53-1a1742aeff1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3474</Words>
  <Characters>19807</Characters>
  <Application>Microsoft Office Word</Application>
  <DocSecurity>4</DocSecurity>
  <Lines>165</Lines>
  <Paragraphs>46</Paragraphs>
  <ScaleCrop>false</ScaleCrop>
  <Company/>
  <LinksUpToDate>false</LinksUpToDate>
  <CharactersWithSpaces>23235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Gordon</dc:creator>
  <cp:keywords/>
  <dc:description/>
  <cp:lastModifiedBy>Krishan Himesh Abeyrathne TENNAKOON MUDIYANSELAGE</cp:lastModifiedBy>
  <cp:revision>499</cp:revision>
  <dcterms:created xsi:type="dcterms:W3CDTF">2024-06-21T16:34:00Z</dcterms:created>
  <dcterms:modified xsi:type="dcterms:W3CDTF">2024-07-22T02:04:00Z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0x01010044A45463D12D0548BE2C1FB48342D35A</vt:lpwstr>
  </property>
  <property fmtid="{D5CDD505-2E9C-101B-9397-08002B2CF9AE}" pid="3" name="GrammarlyDocumentId">
    <vt:lpwstr>57dff32968b1119c21bab866c14b542c2a3c25f91c7ac10b3a0a28a5c7e56040</vt:lpwstr>
  </property>
</Properties>
</file>