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94FB7" w14:textId="77777777" w:rsidR="00417F99" w:rsidRDefault="00417F99" w:rsidP="00417F99">
      <w:pPr>
        <w:jc w:val="center"/>
        <w:rPr>
          <w:rFonts w:ascii="Arial" w:hAnsi="Arial" w:cs="Arial"/>
          <w:sz w:val="48"/>
        </w:rPr>
      </w:pPr>
    </w:p>
    <w:p w14:paraId="03C3F38E" w14:textId="77777777" w:rsidR="00417F99" w:rsidRDefault="00417F99" w:rsidP="00417F99">
      <w:pPr>
        <w:jc w:val="center"/>
        <w:rPr>
          <w:rFonts w:ascii="Arial" w:hAnsi="Arial" w:cs="Arial"/>
          <w:sz w:val="48"/>
        </w:rPr>
      </w:pPr>
    </w:p>
    <w:p w14:paraId="06CDA799" w14:textId="77421EE7" w:rsidR="006D622A" w:rsidRDefault="006D622A" w:rsidP="00417F99">
      <w:pPr>
        <w:jc w:val="center"/>
        <w:rPr>
          <w:rFonts w:ascii="Arial" w:hAnsi="Arial" w:cs="Arial"/>
          <w:sz w:val="48"/>
        </w:rPr>
      </w:pPr>
      <w:r w:rsidRPr="006D622A">
        <w:rPr>
          <w:rFonts w:ascii="Arial" w:hAnsi="Arial" w:cs="Arial"/>
          <w:sz w:val="48"/>
        </w:rPr>
        <w:t>COIT1</w:t>
      </w:r>
      <w:r w:rsidR="00824E1F">
        <w:rPr>
          <w:rFonts w:ascii="Arial" w:hAnsi="Arial" w:cs="Arial"/>
          <w:sz w:val="48"/>
        </w:rPr>
        <w:t>3</w:t>
      </w:r>
      <w:r w:rsidR="00DA73E6">
        <w:rPr>
          <w:rFonts w:ascii="Arial" w:hAnsi="Arial" w:cs="Arial"/>
          <w:sz w:val="48"/>
        </w:rPr>
        <w:t>236</w:t>
      </w:r>
      <w:r>
        <w:rPr>
          <w:rFonts w:ascii="Arial" w:hAnsi="Arial" w:cs="Arial"/>
          <w:sz w:val="48"/>
        </w:rPr>
        <w:t xml:space="preserve"> </w:t>
      </w:r>
      <w:r w:rsidR="00824E1F">
        <w:rPr>
          <w:rFonts w:ascii="Arial" w:hAnsi="Arial" w:cs="Arial"/>
          <w:sz w:val="48"/>
        </w:rPr>
        <w:t>–</w:t>
      </w:r>
      <w:r w:rsidRPr="006D622A">
        <w:rPr>
          <w:rFonts w:ascii="Arial" w:hAnsi="Arial" w:cs="Arial"/>
          <w:sz w:val="48"/>
        </w:rPr>
        <w:t xml:space="preserve"> </w:t>
      </w:r>
      <w:r w:rsidR="00824E1F">
        <w:rPr>
          <w:rFonts w:ascii="Arial" w:hAnsi="Arial" w:cs="Arial"/>
          <w:sz w:val="48"/>
        </w:rPr>
        <w:t>Cyber Security Project</w:t>
      </w:r>
    </w:p>
    <w:p w14:paraId="03AA0FA6" w14:textId="77777777" w:rsidR="006D622A" w:rsidRDefault="006D622A" w:rsidP="00417F99">
      <w:pPr>
        <w:jc w:val="center"/>
        <w:rPr>
          <w:rFonts w:ascii="Arial" w:hAnsi="Arial" w:cs="Arial"/>
          <w:sz w:val="48"/>
        </w:rPr>
      </w:pPr>
    </w:p>
    <w:p w14:paraId="0ED09178" w14:textId="77777777" w:rsidR="0055505B" w:rsidRDefault="0055505B" w:rsidP="00417F99">
      <w:pPr>
        <w:jc w:val="center"/>
        <w:rPr>
          <w:rFonts w:ascii="Arial" w:hAnsi="Arial" w:cs="Arial"/>
          <w:sz w:val="48"/>
        </w:rPr>
      </w:pPr>
    </w:p>
    <w:p w14:paraId="5C6B0A96" w14:textId="77777777" w:rsidR="00417F99" w:rsidRDefault="00417F99" w:rsidP="00417F99">
      <w:pPr>
        <w:jc w:val="center"/>
        <w:rPr>
          <w:rFonts w:ascii="Arial" w:hAnsi="Arial" w:cs="Arial"/>
          <w:sz w:val="28"/>
        </w:rPr>
      </w:pPr>
    </w:p>
    <w:p w14:paraId="45DEBDFE" w14:textId="5A3303AF" w:rsidR="00417F99" w:rsidRPr="009B65B7" w:rsidRDefault="00DA73E6" w:rsidP="0079370F">
      <w:pPr>
        <w:jc w:val="center"/>
        <w:rPr>
          <w:rFonts w:ascii="Arial" w:hAnsi="Arial" w:cs="Arial"/>
          <w:b/>
          <w:sz w:val="48"/>
          <w:szCs w:val="48"/>
        </w:rPr>
      </w:pPr>
      <w:r w:rsidRPr="009B65B7">
        <w:rPr>
          <w:rFonts w:ascii="Arial" w:hAnsi="Arial" w:cs="Arial"/>
          <w:b/>
          <w:sz w:val="48"/>
          <w:szCs w:val="48"/>
        </w:rPr>
        <w:t>KN University Network Design</w:t>
      </w:r>
    </w:p>
    <w:p w14:paraId="57620F89" w14:textId="77777777" w:rsidR="00850302" w:rsidRDefault="00850302" w:rsidP="0079370F">
      <w:pPr>
        <w:jc w:val="center"/>
        <w:rPr>
          <w:rFonts w:ascii="Arial" w:hAnsi="Arial" w:cs="Arial"/>
          <w:b/>
          <w:sz w:val="44"/>
          <w:szCs w:val="44"/>
        </w:rPr>
      </w:pPr>
    </w:p>
    <w:p w14:paraId="56E1BEC1" w14:textId="77777777" w:rsidR="00593859" w:rsidRPr="009B65B7" w:rsidRDefault="00593859" w:rsidP="009B65B7">
      <w:pPr>
        <w:jc w:val="center"/>
        <w:rPr>
          <w:rFonts w:ascii="Arial" w:hAnsi="Arial" w:cs="Arial"/>
          <w:b/>
          <w:sz w:val="40"/>
          <w:szCs w:val="40"/>
        </w:rPr>
      </w:pPr>
    </w:p>
    <w:p w14:paraId="74D979EE" w14:textId="592361DB" w:rsidR="00417F99" w:rsidRPr="00502C72" w:rsidRDefault="009B65B7">
      <w:pPr>
        <w:pStyle w:val="ListParagraph"/>
        <w:numPr>
          <w:ilvl w:val="0"/>
          <w:numId w:val="1"/>
        </w:numPr>
        <w:jc w:val="center"/>
        <w:rPr>
          <w:rFonts w:ascii="Arial" w:hAnsi="Arial" w:cs="Arial"/>
          <w:b/>
          <w:sz w:val="48"/>
        </w:rPr>
      </w:pPr>
      <w:r w:rsidRPr="00502C72">
        <w:rPr>
          <w:rFonts w:ascii="Arial" w:hAnsi="Arial" w:cs="Arial"/>
          <w:b/>
          <w:sz w:val="40"/>
          <w:szCs w:val="40"/>
        </w:rPr>
        <w:t>Cl</w:t>
      </w:r>
      <w:r w:rsidR="005B4AD0" w:rsidRPr="00502C72">
        <w:rPr>
          <w:rFonts w:ascii="Arial" w:hAnsi="Arial" w:cs="Arial"/>
          <w:b/>
          <w:sz w:val="40"/>
          <w:szCs w:val="40"/>
        </w:rPr>
        <w:t>oud Integration Plan</w:t>
      </w:r>
    </w:p>
    <w:p w14:paraId="56278404" w14:textId="77777777" w:rsidR="00417F99" w:rsidRDefault="00417F99" w:rsidP="00417F99">
      <w:pPr>
        <w:jc w:val="center"/>
        <w:rPr>
          <w:rFonts w:ascii="Arial" w:hAnsi="Arial" w:cs="Arial"/>
          <w:b/>
          <w:sz w:val="48"/>
        </w:rPr>
      </w:pPr>
    </w:p>
    <w:p w14:paraId="265B62E2" w14:textId="71C8EF05" w:rsidR="00417F99" w:rsidRDefault="009B65B7" w:rsidP="00417F99">
      <w:pPr>
        <w:spacing w:line="360" w:lineRule="auto"/>
        <w:jc w:val="center"/>
        <w:rPr>
          <w:rFonts w:ascii="Arial" w:hAnsi="Arial" w:cs="Arial"/>
          <w:sz w:val="24"/>
        </w:rPr>
      </w:pPr>
      <w:r>
        <w:rPr>
          <w:rFonts w:ascii="Arial" w:hAnsi="Arial" w:cs="Arial"/>
          <w:sz w:val="24"/>
        </w:rPr>
        <w:t>Group 02</w:t>
      </w:r>
    </w:p>
    <w:tbl>
      <w:tblPr>
        <w:tblStyle w:val="TableGrid"/>
        <w:tblW w:w="0" w:type="auto"/>
        <w:tblLook w:val="04A0" w:firstRow="1" w:lastRow="0" w:firstColumn="1" w:lastColumn="0" w:noHBand="0" w:noVBand="1"/>
      </w:tblPr>
      <w:tblGrid>
        <w:gridCol w:w="4390"/>
        <w:gridCol w:w="3118"/>
        <w:gridCol w:w="1508"/>
      </w:tblGrid>
      <w:tr w:rsidR="00D8677E" w14:paraId="3382BD26" w14:textId="77777777" w:rsidTr="003F1127">
        <w:tc>
          <w:tcPr>
            <w:tcW w:w="4390" w:type="dxa"/>
          </w:tcPr>
          <w:p w14:paraId="7E555990" w14:textId="11160900" w:rsidR="00D8677E" w:rsidRPr="00D8677E" w:rsidRDefault="00D8677E" w:rsidP="00D8677E">
            <w:pPr>
              <w:spacing w:line="360" w:lineRule="auto"/>
              <w:jc w:val="center"/>
              <w:rPr>
                <w:rFonts w:ascii="Arial" w:hAnsi="Arial" w:cs="Arial"/>
                <w:b/>
                <w:bCs/>
                <w:sz w:val="24"/>
              </w:rPr>
            </w:pPr>
            <w:r w:rsidRPr="00D8677E">
              <w:rPr>
                <w:rFonts w:ascii="Arial" w:hAnsi="Arial" w:cs="Arial"/>
                <w:b/>
                <w:bCs/>
                <w:sz w:val="24"/>
              </w:rPr>
              <w:t>Name</w:t>
            </w:r>
          </w:p>
        </w:tc>
        <w:tc>
          <w:tcPr>
            <w:tcW w:w="3118" w:type="dxa"/>
          </w:tcPr>
          <w:p w14:paraId="5CF2E00F" w14:textId="4B5500BB" w:rsidR="00D8677E" w:rsidRPr="00D8677E" w:rsidRDefault="00D8677E" w:rsidP="00D8677E">
            <w:pPr>
              <w:spacing w:line="360" w:lineRule="auto"/>
              <w:jc w:val="center"/>
              <w:rPr>
                <w:rFonts w:ascii="Arial" w:hAnsi="Arial" w:cs="Arial"/>
                <w:b/>
                <w:bCs/>
                <w:sz w:val="24"/>
              </w:rPr>
            </w:pPr>
            <w:r w:rsidRPr="00D8677E">
              <w:rPr>
                <w:rFonts w:ascii="Arial" w:hAnsi="Arial" w:cs="Arial"/>
                <w:b/>
                <w:bCs/>
                <w:sz w:val="24"/>
              </w:rPr>
              <w:t>Role</w:t>
            </w:r>
          </w:p>
        </w:tc>
        <w:tc>
          <w:tcPr>
            <w:tcW w:w="1508" w:type="dxa"/>
          </w:tcPr>
          <w:p w14:paraId="2B59EA6A" w14:textId="1D7ED857" w:rsidR="00D8677E" w:rsidRPr="00D8677E" w:rsidRDefault="00D8677E" w:rsidP="00D8677E">
            <w:pPr>
              <w:spacing w:line="360" w:lineRule="auto"/>
              <w:jc w:val="center"/>
              <w:rPr>
                <w:rFonts w:ascii="Arial" w:hAnsi="Arial" w:cs="Arial"/>
                <w:b/>
                <w:bCs/>
                <w:sz w:val="24"/>
              </w:rPr>
            </w:pPr>
            <w:r w:rsidRPr="00D8677E">
              <w:rPr>
                <w:rFonts w:ascii="Arial" w:hAnsi="Arial" w:cs="Arial"/>
                <w:b/>
                <w:bCs/>
                <w:sz w:val="24"/>
              </w:rPr>
              <w:t>Student ID</w:t>
            </w:r>
          </w:p>
        </w:tc>
      </w:tr>
      <w:tr w:rsidR="00D8677E" w14:paraId="57067818" w14:textId="77777777" w:rsidTr="003F1127">
        <w:tc>
          <w:tcPr>
            <w:tcW w:w="4390" w:type="dxa"/>
          </w:tcPr>
          <w:p w14:paraId="399F3013" w14:textId="25E442F8" w:rsidR="00D8677E" w:rsidRDefault="00D8677E" w:rsidP="00417F99">
            <w:pPr>
              <w:spacing w:line="360" w:lineRule="auto"/>
              <w:jc w:val="center"/>
              <w:rPr>
                <w:rFonts w:ascii="Arial" w:hAnsi="Arial" w:cs="Arial"/>
                <w:sz w:val="24"/>
              </w:rPr>
            </w:pPr>
            <w:r>
              <w:rPr>
                <w:rFonts w:ascii="Arial" w:hAnsi="Arial" w:cs="Arial"/>
                <w:sz w:val="24"/>
              </w:rPr>
              <w:t>Krishan Himesh Abeyrathne</w:t>
            </w:r>
          </w:p>
        </w:tc>
        <w:tc>
          <w:tcPr>
            <w:tcW w:w="3118" w:type="dxa"/>
          </w:tcPr>
          <w:p w14:paraId="57ED5511" w14:textId="78C58BBC" w:rsidR="00D8677E" w:rsidRDefault="00025531" w:rsidP="00417F99">
            <w:pPr>
              <w:spacing w:line="360" w:lineRule="auto"/>
              <w:jc w:val="center"/>
              <w:rPr>
                <w:rFonts w:ascii="Arial" w:hAnsi="Arial" w:cs="Arial"/>
                <w:sz w:val="24"/>
              </w:rPr>
            </w:pPr>
            <w:r w:rsidRPr="00025531">
              <w:rPr>
                <w:rFonts w:ascii="Arial" w:hAnsi="Arial" w:cs="Arial"/>
                <w:sz w:val="24"/>
              </w:rPr>
              <w:t>System Administrator</w:t>
            </w:r>
          </w:p>
        </w:tc>
        <w:tc>
          <w:tcPr>
            <w:tcW w:w="1508" w:type="dxa"/>
          </w:tcPr>
          <w:p w14:paraId="2B041781" w14:textId="0E1DF9DF" w:rsidR="00D8677E" w:rsidRDefault="00047F9A" w:rsidP="00417F99">
            <w:pPr>
              <w:spacing w:line="360" w:lineRule="auto"/>
              <w:jc w:val="center"/>
              <w:rPr>
                <w:rFonts w:ascii="Arial" w:hAnsi="Arial" w:cs="Arial"/>
                <w:sz w:val="24"/>
              </w:rPr>
            </w:pPr>
            <w:r>
              <w:rPr>
                <w:rFonts w:ascii="Arial" w:hAnsi="Arial" w:cs="Arial"/>
                <w:sz w:val="24"/>
              </w:rPr>
              <w:t>1221727</w:t>
            </w:r>
            <w:r w:rsidR="00324260">
              <w:rPr>
                <w:rFonts w:ascii="Arial" w:hAnsi="Arial" w:cs="Arial"/>
                <w:sz w:val="24"/>
              </w:rPr>
              <w:t>4</w:t>
            </w:r>
          </w:p>
        </w:tc>
      </w:tr>
      <w:tr w:rsidR="00324260" w14:paraId="726E0E4F" w14:textId="77777777" w:rsidTr="003F1127">
        <w:tc>
          <w:tcPr>
            <w:tcW w:w="4390" w:type="dxa"/>
          </w:tcPr>
          <w:p w14:paraId="5768F18E" w14:textId="5D9F3492" w:rsidR="00324260" w:rsidRDefault="002E63A4" w:rsidP="00417F99">
            <w:pPr>
              <w:spacing w:line="360" w:lineRule="auto"/>
              <w:jc w:val="center"/>
              <w:rPr>
                <w:rFonts w:ascii="Arial" w:hAnsi="Arial" w:cs="Arial"/>
                <w:sz w:val="24"/>
              </w:rPr>
            </w:pPr>
            <w:r w:rsidRPr="002E63A4">
              <w:rPr>
                <w:rFonts w:ascii="Arial" w:hAnsi="Arial" w:cs="Arial"/>
                <w:sz w:val="24"/>
              </w:rPr>
              <w:t>Narayan Parajuli</w:t>
            </w:r>
          </w:p>
        </w:tc>
        <w:tc>
          <w:tcPr>
            <w:tcW w:w="3118" w:type="dxa"/>
          </w:tcPr>
          <w:p w14:paraId="7007C93F" w14:textId="1C94965D" w:rsidR="00324260" w:rsidRDefault="003F1127" w:rsidP="00417F99">
            <w:pPr>
              <w:spacing w:line="360" w:lineRule="auto"/>
              <w:jc w:val="center"/>
              <w:rPr>
                <w:rFonts w:ascii="Arial" w:hAnsi="Arial" w:cs="Arial"/>
                <w:sz w:val="24"/>
              </w:rPr>
            </w:pPr>
            <w:r w:rsidRPr="003F1127">
              <w:rPr>
                <w:rFonts w:ascii="Arial" w:hAnsi="Arial" w:cs="Arial"/>
                <w:sz w:val="24"/>
              </w:rPr>
              <w:t>System Security Analyst</w:t>
            </w:r>
          </w:p>
        </w:tc>
        <w:tc>
          <w:tcPr>
            <w:tcW w:w="1508" w:type="dxa"/>
          </w:tcPr>
          <w:p w14:paraId="75C06EF8" w14:textId="787B70B1" w:rsidR="00324260" w:rsidRDefault="005B4AD0" w:rsidP="00417F99">
            <w:pPr>
              <w:spacing w:line="360" w:lineRule="auto"/>
              <w:jc w:val="center"/>
              <w:rPr>
                <w:rFonts w:ascii="Arial" w:hAnsi="Arial" w:cs="Arial"/>
                <w:sz w:val="24"/>
              </w:rPr>
            </w:pPr>
            <w:r>
              <w:rPr>
                <w:rFonts w:ascii="Arial" w:hAnsi="Arial" w:cs="Arial"/>
                <w:sz w:val="24"/>
              </w:rPr>
              <w:t>12144248</w:t>
            </w:r>
          </w:p>
        </w:tc>
      </w:tr>
    </w:tbl>
    <w:p w14:paraId="7938FEC5" w14:textId="327D99DF" w:rsidR="009B65B7" w:rsidRDefault="009B65B7" w:rsidP="00417F99">
      <w:pPr>
        <w:spacing w:line="360" w:lineRule="auto"/>
        <w:jc w:val="center"/>
        <w:rPr>
          <w:rFonts w:ascii="Arial" w:hAnsi="Arial" w:cs="Arial"/>
          <w:sz w:val="24"/>
        </w:rPr>
      </w:pPr>
    </w:p>
    <w:p w14:paraId="1AED3FBC" w14:textId="1CBE0A2B" w:rsidR="00417F99" w:rsidRDefault="00417F99" w:rsidP="00417F99">
      <w:pPr>
        <w:rPr>
          <w:rFonts w:ascii="Arial" w:hAnsi="Arial" w:cs="Arial"/>
          <w:sz w:val="24"/>
        </w:rPr>
      </w:pPr>
      <w:r>
        <w:rPr>
          <w:rFonts w:ascii="Arial" w:hAnsi="Arial" w:cs="Arial"/>
          <w:sz w:val="24"/>
        </w:rPr>
        <w:br w:type="page"/>
      </w:r>
    </w:p>
    <w:p w14:paraId="461D1AA8" w14:textId="73196277" w:rsidR="004856A1" w:rsidRDefault="005B4AD0" w:rsidP="002B17F7">
      <w:pPr>
        <w:pStyle w:val="Heading1"/>
        <w:spacing w:after="240"/>
      </w:pPr>
      <w:r>
        <w:lastRenderedPageBreak/>
        <w:t>Cloud Integration Plan</w:t>
      </w:r>
    </w:p>
    <w:p w14:paraId="784F7180" w14:textId="77777777" w:rsidR="005B4AD0" w:rsidRPr="005B4AD0" w:rsidRDefault="005B4AD0" w:rsidP="005B4AD0">
      <w:pPr>
        <w:rPr>
          <w:rFonts w:ascii="Times New Roman" w:hAnsi="Times New Roman" w:cs="Times New Roman"/>
          <w:b/>
          <w:bCs/>
          <w:sz w:val="26"/>
          <w:szCs w:val="26"/>
        </w:rPr>
      </w:pPr>
      <w:r w:rsidRPr="005B4AD0">
        <w:rPr>
          <w:rFonts w:ascii="Times New Roman" w:hAnsi="Times New Roman" w:cs="Times New Roman"/>
          <w:b/>
          <w:bCs/>
          <w:sz w:val="26"/>
          <w:szCs w:val="26"/>
        </w:rPr>
        <w:t>Cloud Integration Plan:</w:t>
      </w:r>
    </w:p>
    <w:p w14:paraId="0A504AA0" w14:textId="77777777" w:rsidR="004E4685" w:rsidRDefault="004E4685" w:rsidP="005B4AD0">
      <w:pPr>
        <w:rPr>
          <w:rFonts w:ascii="Times New Roman" w:hAnsi="Times New Roman" w:cs="Times New Roman"/>
          <w:sz w:val="24"/>
          <w:szCs w:val="24"/>
        </w:rPr>
      </w:pPr>
      <w:r w:rsidRPr="004E4685">
        <w:rPr>
          <w:rFonts w:ascii="Times New Roman" w:hAnsi="Times New Roman" w:cs="Times New Roman"/>
          <w:sz w:val="24"/>
          <w:szCs w:val="24"/>
        </w:rPr>
        <w:t>A Cloud Integration Plan outlines how an organization will interface its current IT systems and applications with cloud services. The objective is to guarantee consistent communication and interoperability between on-premises frameworks and cloud-based assets, upgrading activities, versatility, and adaptability.</w:t>
      </w:r>
    </w:p>
    <w:p w14:paraId="3FCEB13D" w14:textId="0656CAA1" w:rsidR="00024B97" w:rsidRDefault="00024B97" w:rsidP="005B4A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A82CBF" wp14:editId="747743F6">
            <wp:extent cx="5731510" cy="2649855"/>
            <wp:effectExtent l="0" t="0" r="2540" b="0"/>
            <wp:docPr id="71729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90611" name="Picture 717290611"/>
                    <pic:cNvPicPr/>
                  </pic:nvPicPr>
                  <pic:blipFill>
                    <a:blip r:embed="rId8">
                      <a:extLst>
                        <a:ext uri="{28A0092B-C50C-407E-A947-70E740481C1C}">
                          <a14:useLocalDpi xmlns:a14="http://schemas.microsoft.com/office/drawing/2010/main" val="0"/>
                        </a:ext>
                      </a:extLst>
                    </a:blip>
                    <a:stretch>
                      <a:fillRect/>
                    </a:stretch>
                  </pic:blipFill>
                  <pic:spPr>
                    <a:xfrm>
                      <a:off x="0" y="0"/>
                      <a:ext cx="5731510" cy="2649855"/>
                    </a:xfrm>
                    <a:prstGeom prst="rect">
                      <a:avLst/>
                    </a:prstGeom>
                  </pic:spPr>
                </pic:pic>
              </a:graphicData>
            </a:graphic>
          </wp:inline>
        </w:drawing>
      </w:r>
    </w:p>
    <w:p w14:paraId="5C73AA71" w14:textId="7612CA30" w:rsidR="00024B97" w:rsidRDefault="00024B97" w:rsidP="00024B97">
      <w:pPr>
        <w:jc w:val="center"/>
        <w:rPr>
          <w:rFonts w:ascii="Times New Roman" w:hAnsi="Times New Roman" w:cs="Times New Roman"/>
          <w:b/>
          <w:bCs/>
          <w:sz w:val="20"/>
          <w:szCs w:val="20"/>
        </w:rPr>
      </w:pPr>
      <w:r w:rsidRPr="00024B97">
        <w:rPr>
          <w:rFonts w:ascii="Times New Roman" w:hAnsi="Times New Roman" w:cs="Times New Roman"/>
          <w:b/>
          <w:bCs/>
          <w:sz w:val="20"/>
          <w:szCs w:val="20"/>
        </w:rPr>
        <w:t>Fig: Cloud Integration Plan</w:t>
      </w:r>
    </w:p>
    <w:p w14:paraId="4D06A819" w14:textId="77777777" w:rsidR="00E53B91" w:rsidRDefault="00E53B91" w:rsidP="00024B97">
      <w:pPr>
        <w:jc w:val="center"/>
        <w:rPr>
          <w:rFonts w:ascii="Times New Roman" w:hAnsi="Times New Roman" w:cs="Times New Roman"/>
          <w:b/>
          <w:bCs/>
          <w:sz w:val="20"/>
          <w:szCs w:val="20"/>
        </w:rPr>
      </w:pPr>
    </w:p>
    <w:p w14:paraId="5EFBD6D2" w14:textId="64CDFBCB" w:rsidR="00E53B91" w:rsidRDefault="00E53B91" w:rsidP="00E53B91">
      <w:pPr>
        <w:rPr>
          <w:rFonts w:ascii="Times New Roman" w:hAnsi="Times New Roman" w:cs="Times New Roman"/>
          <w:sz w:val="24"/>
          <w:szCs w:val="24"/>
        </w:rPr>
      </w:pPr>
      <w:r w:rsidRPr="00E53B91">
        <w:rPr>
          <w:rFonts w:ascii="Times New Roman" w:hAnsi="Times New Roman" w:cs="Times New Roman"/>
          <w:sz w:val="24"/>
          <w:szCs w:val="24"/>
        </w:rPr>
        <w:t>With a focus on data management and security to improve the university's Network, the diagram outlines a preferred cloud integration method for KN University.</w:t>
      </w:r>
      <w:r w:rsidR="00F80671" w:rsidRPr="00F80671">
        <w:rPr>
          <w:rFonts w:ascii="Times New Roman" w:hAnsi="Times New Roman" w:cs="Times New Roman"/>
          <w:sz w:val="24"/>
          <w:szCs w:val="24"/>
        </w:rPr>
        <w:t xml:space="preserve"> The cloud is used for storing university data to improve access and scalability. Frequent cloud backups guarantee that data may be quickly restored, and a cloud-based disaster recovery strategy continues to function in the event of an emergency. To safeguard sensitive data, university data is encrypted before being stored in the cloud. To guarantee that only authorised individuals can access data and cloud services, strict access controls are in place. The public cloud and the university's on-campus network are connected securely, allowing for seamless data integration and transfer. The primary platform for managing and storing data is the public cloud, with supplementary cloud services available for further capability. By forming partnerships with outside cloud providers, the university gains greater access to specialized resources and capabilities.</w:t>
      </w:r>
    </w:p>
    <w:p w14:paraId="03B382C4" w14:textId="77777777" w:rsidR="00442C81" w:rsidRPr="00442C81" w:rsidRDefault="00442C81" w:rsidP="00442C81">
      <w:pPr>
        <w:rPr>
          <w:rFonts w:ascii="Times New Roman" w:hAnsi="Times New Roman" w:cs="Times New Roman"/>
          <w:sz w:val="24"/>
          <w:szCs w:val="24"/>
        </w:rPr>
      </w:pPr>
      <w:r w:rsidRPr="00442C81">
        <w:rPr>
          <w:rFonts w:ascii="Times New Roman" w:hAnsi="Times New Roman" w:cs="Times New Roman"/>
          <w:sz w:val="24"/>
          <w:szCs w:val="24"/>
        </w:rPr>
        <w:t>KN University seeks to create a more scalable, secure, and resilient IT environment that can accommodate the expanding requirements of its staff, faculty, and students by putting this cloud integration concept into practice. This project will improve data accessibility, expedite disaster recovery, and guarantee that confidential data is safeguarded in accordance with industry best practices for cloud security.</w:t>
      </w:r>
    </w:p>
    <w:p w14:paraId="2414A362" w14:textId="77777777" w:rsidR="00E53B91" w:rsidRPr="00024B97" w:rsidRDefault="00E53B91" w:rsidP="00E53B91">
      <w:pPr>
        <w:rPr>
          <w:rFonts w:ascii="Times New Roman" w:hAnsi="Times New Roman" w:cs="Times New Roman"/>
          <w:b/>
          <w:bCs/>
          <w:sz w:val="20"/>
          <w:szCs w:val="20"/>
        </w:rPr>
      </w:pPr>
    </w:p>
    <w:p w14:paraId="280EDF00" w14:textId="3983A4A6" w:rsidR="005B4AD0" w:rsidRPr="005B4AD0" w:rsidRDefault="005B4AD0" w:rsidP="005B4AD0">
      <w:pPr>
        <w:rPr>
          <w:rFonts w:ascii="Times New Roman" w:hAnsi="Times New Roman" w:cs="Times New Roman"/>
          <w:b/>
          <w:bCs/>
          <w:sz w:val="26"/>
          <w:szCs w:val="26"/>
          <w:u w:val="single"/>
        </w:rPr>
      </w:pPr>
      <w:r w:rsidRPr="005B4AD0">
        <w:rPr>
          <w:rFonts w:ascii="Times New Roman" w:hAnsi="Times New Roman" w:cs="Times New Roman"/>
          <w:b/>
          <w:bCs/>
          <w:sz w:val="26"/>
          <w:szCs w:val="26"/>
          <w:u w:val="single"/>
        </w:rPr>
        <w:t>Components:</w:t>
      </w:r>
    </w:p>
    <w:p w14:paraId="5D8DC2FD" w14:textId="77777777" w:rsidR="005B4AD0" w:rsidRPr="005B4AD0" w:rsidRDefault="005B4AD0" w:rsidP="005B4AD0">
      <w:pPr>
        <w:rPr>
          <w:rFonts w:ascii="Times New Roman" w:hAnsi="Times New Roman" w:cs="Times New Roman"/>
          <w:b/>
          <w:bCs/>
          <w:sz w:val="24"/>
          <w:szCs w:val="24"/>
        </w:rPr>
      </w:pPr>
      <w:r w:rsidRPr="005B4AD0">
        <w:rPr>
          <w:rFonts w:ascii="Times New Roman" w:hAnsi="Times New Roman" w:cs="Times New Roman"/>
          <w:b/>
          <w:bCs/>
          <w:sz w:val="24"/>
          <w:szCs w:val="24"/>
        </w:rPr>
        <w:t>Cloud Service Providers:</w:t>
      </w:r>
    </w:p>
    <w:p w14:paraId="47312153" w14:textId="22E46E97" w:rsidR="005B4AD0" w:rsidRPr="005B4AD0" w:rsidRDefault="004E4685" w:rsidP="005B4AD0">
      <w:pPr>
        <w:rPr>
          <w:rFonts w:ascii="Times New Roman" w:hAnsi="Times New Roman" w:cs="Times New Roman"/>
          <w:sz w:val="24"/>
          <w:szCs w:val="24"/>
        </w:rPr>
      </w:pPr>
      <w:r>
        <w:rPr>
          <w:rFonts w:ascii="Times New Roman" w:hAnsi="Times New Roman" w:cs="Times New Roman"/>
          <w:sz w:val="24"/>
          <w:szCs w:val="24"/>
        </w:rPr>
        <w:t xml:space="preserve">There are different cloud service providers in the market i.e. Azure Cloud, IBM Cloud, Google Cloud etc. For this project, Azure Cloud will be used for the demonstration as well as for other purposes. </w:t>
      </w:r>
    </w:p>
    <w:p w14:paraId="42D853F4" w14:textId="77777777" w:rsidR="005B4AD0" w:rsidRPr="005B4AD0" w:rsidRDefault="005B4AD0" w:rsidP="005B4AD0">
      <w:pPr>
        <w:rPr>
          <w:rFonts w:ascii="Times New Roman" w:hAnsi="Times New Roman" w:cs="Times New Roman"/>
          <w:b/>
          <w:bCs/>
          <w:sz w:val="24"/>
          <w:szCs w:val="24"/>
        </w:rPr>
      </w:pPr>
      <w:r w:rsidRPr="005B4AD0">
        <w:rPr>
          <w:rFonts w:ascii="Times New Roman" w:hAnsi="Times New Roman" w:cs="Times New Roman"/>
          <w:b/>
          <w:bCs/>
          <w:sz w:val="24"/>
          <w:szCs w:val="24"/>
        </w:rPr>
        <w:t>Cloud Integration Strategy:</w:t>
      </w:r>
    </w:p>
    <w:p w14:paraId="541AFFAA" w14:textId="77777777" w:rsidR="004E4685" w:rsidRDefault="005B4AD0" w:rsidP="005B4AD0">
      <w:pPr>
        <w:rPr>
          <w:rFonts w:ascii="Times New Roman" w:hAnsi="Times New Roman" w:cs="Times New Roman"/>
          <w:sz w:val="24"/>
          <w:szCs w:val="24"/>
        </w:rPr>
      </w:pPr>
      <w:r w:rsidRPr="005B4AD0">
        <w:rPr>
          <w:rFonts w:ascii="Times New Roman" w:hAnsi="Times New Roman" w:cs="Times New Roman"/>
          <w:sz w:val="24"/>
          <w:szCs w:val="24"/>
        </w:rPr>
        <w:t xml:space="preserve">Hybrid Cloud Model: </w:t>
      </w:r>
      <w:r w:rsidR="004E4685" w:rsidRPr="004E4685">
        <w:rPr>
          <w:rFonts w:ascii="Times New Roman" w:hAnsi="Times New Roman" w:cs="Times New Roman"/>
          <w:sz w:val="24"/>
          <w:szCs w:val="24"/>
        </w:rPr>
        <w:t>The Hybrid Cloud Model incorporates on-premises framework with public cloud services to establish a unified computing environment.</w:t>
      </w:r>
    </w:p>
    <w:p w14:paraId="41C941A4" w14:textId="603422ED" w:rsidR="005B4AD0" w:rsidRPr="005B4AD0" w:rsidRDefault="005B4AD0" w:rsidP="005B4AD0">
      <w:pPr>
        <w:rPr>
          <w:rFonts w:ascii="Times New Roman" w:hAnsi="Times New Roman" w:cs="Times New Roman"/>
          <w:sz w:val="24"/>
          <w:szCs w:val="24"/>
        </w:rPr>
      </w:pPr>
      <w:r w:rsidRPr="005B4AD0">
        <w:rPr>
          <w:rFonts w:ascii="Times New Roman" w:hAnsi="Times New Roman" w:cs="Times New Roman"/>
          <w:sz w:val="24"/>
          <w:szCs w:val="24"/>
        </w:rPr>
        <w:t xml:space="preserve">Cloud Gateway: </w:t>
      </w:r>
      <w:r w:rsidR="004E4685" w:rsidRPr="004E4685">
        <w:rPr>
          <w:rFonts w:ascii="Times New Roman" w:hAnsi="Times New Roman" w:cs="Times New Roman"/>
          <w:sz w:val="24"/>
          <w:szCs w:val="24"/>
        </w:rPr>
        <w:t>A Cloud Gateway is an innovation or administration that works with secure availability between an association's on-premises network and public cloud services. It acts as an entry point that manages and secures the data.</w:t>
      </w:r>
    </w:p>
    <w:p w14:paraId="60E80E9D" w14:textId="77777777" w:rsidR="005B4AD0" w:rsidRPr="005B4AD0" w:rsidRDefault="005B4AD0" w:rsidP="005B4AD0">
      <w:pPr>
        <w:rPr>
          <w:rFonts w:ascii="Times New Roman" w:hAnsi="Times New Roman" w:cs="Times New Roman"/>
          <w:b/>
          <w:bCs/>
          <w:sz w:val="24"/>
          <w:szCs w:val="24"/>
        </w:rPr>
      </w:pPr>
      <w:r w:rsidRPr="005B4AD0">
        <w:rPr>
          <w:rFonts w:ascii="Times New Roman" w:hAnsi="Times New Roman" w:cs="Times New Roman"/>
          <w:b/>
          <w:bCs/>
          <w:sz w:val="24"/>
          <w:szCs w:val="24"/>
        </w:rPr>
        <w:t>Information and Application Migration:</w:t>
      </w:r>
    </w:p>
    <w:p w14:paraId="4185754D" w14:textId="77777777" w:rsidR="005B4AD0" w:rsidRPr="005B4AD0" w:rsidRDefault="005B4AD0" w:rsidP="005B4AD0">
      <w:pPr>
        <w:rPr>
          <w:rFonts w:ascii="Times New Roman" w:hAnsi="Times New Roman" w:cs="Times New Roman"/>
          <w:sz w:val="24"/>
          <w:szCs w:val="24"/>
        </w:rPr>
      </w:pPr>
      <w:r w:rsidRPr="005B4AD0">
        <w:rPr>
          <w:rFonts w:ascii="Times New Roman" w:hAnsi="Times New Roman" w:cs="Times New Roman"/>
          <w:sz w:val="24"/>
          <w:szCs w:val="24"/>
        </w:rPr>
        <w:t>Information Migration: Move information to cloud storage with insignificant margin time.</w:t>
      </w:r>
    </w:p>
    <w:p w14:paraId="37F1E3C3" w14:textId="77777777" w:rsidR="005B4AD0" w:rsidRPr="005B4AD0" w:rsidRDefault="005B4AD0" w:rsidP="005B4AD0">
      <w:pPr>
        <w:rPr>
          <w:rFonts w:ascii="Times New Roman" w:hAnsi="Times New Roman" w:cs="Times New Roman"/>
          <w:sz w:val="24"/>
          <w:szCs w:val="24"/>
        </w:rPr>
      </w:pPr>
      <w:r w:rsidRPr="005B4AD0">
        <w:rPr>
          <w:rFonts w:ascii="Times New Roman" w:hAnsi="Times New Roman" w:cs="Times New Roman"/>
          <w:sz w:val="24"/>
          <w:szCs w:val="24"/>
        </w:rPr>
        <w:t>Application Migration: Move applications to the cloud while guaranteeing similarity and execution.</w:t>
      </w:r>
    </w:p>
    <w:p w14:paraId="55BB930B" w14:textId="77777777" w:rsidR="005B4AD0" w:rsidRPr="005B4AD0" w:rsidRDefault="005B4AD0" w:rsidP="005B4AD0">
      <w:pPr>
        <w:rPr>
          <w:rFonts w:ascii="Times New Roman" w:hAnsi="Times New Roman" w:cs="Times New Roman"/>
          <w:sz w:val="24"/>
          <w:szCs w:val="24"/>
        </w:rPr>
      </w:pPr>
    </w:p>
    <w:p w14:paraId="1804F9B8" w14:textId="77777777" w:rsidR="005B4AD0" w:rsidRPr="005B4AD0" w:rsidRDefault="005B4AD0" w:rsidP="005B4AD0">
      <w:pPr>
        <w:rPr>
          <w:rFonts w:ascii="Times New Roman" w:hAnsi="Times New Roman" w:cs="Times New Roman"/>
          <w:b/>
          <w:bCs/>
          <w:sz w:val="24"/>
          <w:szCs w:val="24"/>
        </w:rPr>
      </w:pPr>
      <w:r w:rsidRPr="005B4AD0">
        <w:rPr>
          <w:rFonts w:ascii="Times New Roman" w:hAnsi="Times New Roman" w:cs="Times New Roman"/>
          <w:b/>
          <w:bCs/>
          <w:sz w:val="24"/>
          <w:szCs w:val="24"/>
        </w:rPr>
        <w:t>Security and Consistence:</w:t>
      </w:r>
    </w:p>
    <w:p w14:paraId="11ECD0D4" w14:textId="77777777" w:rsidR="005B4AD0" w:rsidRPr="005B4AD0" w:rsidRDefault="005B4AD0" w:rsidP="005B4AD0">
      <w:pPr>
        <w:rPr>
          <w:rFonts w:ascii="Times New Roman" w:hAnsi="Times New Roman" w:cs="Times New Roman"/>
          <w:sz w:val="24"/>
          <w:szCs w:val="24"/>
        </w:rPr>
      </w:pPr>
      <w:r w:rsidRPr="005B4AD0">
        <w:rPr>
          <w:rFonts w:ascii="Times New Roman" w:hAnsi="Times New Roman" w:cs="Times New Roman"/>
          <w:sz w:val="24"/>
          <w:szCs w:val="24"/>
        </w:rPr>
        <w:t>Information Encryption: Encode information stored and sent to the cloud.</w:t>
      </w:r>
    </w:p>
    <w:p w14:paraId="45140558" w14:textId="77777777" w:rsidR="005B4AD0" w:rsidRPr="005B4AD0" w:rsidRDefault="005B4AD0" w:rsidP="005B4AD0">
      <w:pPr>
        <w:rPr>
          <w:rFonts w:ascii="Times New Roman" w:hAnsi="Times New Roman" w:cs="Times New Roman"/>
          <w:sz w:val="24"/>
          <w:szCs w:val="24"/>
        </w:rPr>
      </w:pPr>
      <w:r w:rsidRPr="005B4AD0">
        <w:rPr>
          <w:rFonts w:ascii="Times New Roman" w:hAnsi="Times New Roman" w:cs="Times New Roman"/>
          <w:sz w:val="24"/>
          <w:szCs w:val="24"/>
        </w:rPr>
        <w:t>Access Control: Carry out IAM (Identity and Access Management) strategies for cloud assets.</w:t>
      </w:r>
    </w:p>
    <w:p w14:paraId="2C1DE0E1" w14:textId="77777777" w:rsidR="005B4AD0" w:rsidRPr="005B4AD0" w:rsidRDefault="005B4AD0" w:rsidP="005B4AD0">
      <w:pPr>
        <w:rPr>
          <w:rFonts w:ascii="Times New Roman" w:hAnsi="Times New Roman" w:cs="Times New Roman"/>
          <w:sz w:val="24"/>
          <w:szCs w:val="24"/>
        </w:rPr>
      </w:pPr>
    </w:p>
    <w:p w14:paraId="1148DE66" w14:textId="77777777" w:rsidR="005B4AD0" w:rsidRPr="005B4AD0" w:rsidRDefault="005B4AD0" w:rsidP="005B4AD0">
      <w:pPr>
        <w:rPr>
          <w:rFonts w:ascii="Times New Roman" w:hAnsi="Times New Roman" w:cs="Times New Roman"/>
          <w:b/>
          <w:bCs/>
          <w:sz w:val="24"/>
          <w:szCs w:val="24"/>
        </w:rPr>
      </w:pPr>
      <w:r w:rsidRPr="005B4AD0">
        <w:rPr>
          <w:rFonts w:ascii="Times New Roman" w:hAnsi="Times New Roman" w:cs="Times New Roman"/>
          <w:b/>
          <w:bCs/>
          <w:sz w:val="24"/>
          <w:szCs w:val="24"/>
        </w:rPr>
        <w:t>Backup and Redundancy:</w:t>
      </w:r>
    </w:p>
    <w:p w14:paraId="3388AD8C" w14:textId="01758A73" w:rsidR="005B4AD0" w:rsidRPr="005B4AD0" w:rsidRDefault="005B4AD0" w:rsidP="005B4AD0">
      <w:pPr>
        <w:rPr>
          <w:rFonts w:ascii="Times New Roman" w:hAnsi="Times New Roman" w:cs="Times New Roman"/>
          <w:sz w:val="24"/>
          <w:szCs w:val="24"/>
        </w:rPr>
      </w:pPr>
      <w:r w:rsidRPr="005B4AD0">
        <w:rPr>
          <w:rFonts w:ascii="Times New Roman" w:hAnsi="Times New Roman" w:cs="Times New Roman"/>
          <w:sz w:val="24"/>
          <w:szCs w:val="24"/>
        </w:rPr>
        <w:t>Cloud Backup: Routinely back up basic information to cloud storage</w:t>
      </w:r>
      <w:r w:rsidR="003557D5">
        <w:rPr>
          <w:rFonts w:ascii="Times New Roman" w:hAnsi="Times New Roman" w:cs="Times New Roman"/>
          <w:sz w:val="24"/>
          <w:szCs w:val="24"/>
        </w:rPr>
        <w:t xml:space="preserve"> i.e. Microsoft Azure Cloud Backup.</w:t>
      </w:r>
    </w:p>
    <w:p w14:paraId="1D769A12" w14:textId="77777777" w:rsidR="005B4AD0" w:rsidRDefault="005B4AD0" w:rsidP="005B4AD0">
      <w:r w:rsidRPr="005B4AD0">
        <w:rPr>
          <w:rFonts w:ascii="Times New Roman" w:hAnsi="Times New Roman" w:cs="Times New Roman"/>
          <w:sz w:val="24"/>
          <w:szCs w:val="24"/>
        </w:rPr>
        <w:t>Disaster Recovery: Use cloud administrations for disaster recovery to guarantee business coherence</w:t>
      </w:r>
      <w:r>
        <w:t>.</w:t>
      </w:r>
    </w:p>
    <w:p w14:paraId="42C98BFC" w14:textId="77777777" w:rsidR="005B4AD0" w:rsidRPr="005B4AD0" w:rsidRDefault="005B4AD0" w:rsidP="005B4AD0"/>
    <w:p w14:paraId="7A44618D" w14:textId="77777777" w:rsidR="004856A1" w:rsidRDefault="004856A1" w:rsidP="004856A1">
      <w:pPr>
        <w:rPr>
          <w:sz w:val="24"/>
          <w:szCs w:val="24"/>
        </w:rPr>
      </w:pPr>
    </w:p>
    <w:p w14:paraId="5EE90558" w14:textId="0B30F426" w:rsidR="007806C7" w:rsidRDefault="007806C7">
      <w:pPr>
        <w:rPr>
          <w:sz w:val="24"/>
          <w:szCs w:val="24"/>
        </w:rPr>
      </w:pPr>
    </w:p>
    <w:sdt>
      <w:sdtPr>
        <w:rPr>
          <w:rFonts w:asciiTheme="minorHAnsi" w:eastAsia="SimSun" w:hAnsiTheme="minorHAnsi" w:cstheme="minorBidi"/>
          <w:b w:val="0"/>
          <w:bCs w:val="0"/>
          <w:color w:val="auto"/>
          <w:sz w:val="22"/>
          <w:szCs w:val="22"/>
        </w:rPr>
        <w:id w:val="-228151703"/>
        <w:docPartObj>
          <w:docPartGallery w:val="Bibliographies"/>
          <w:docPartUnique/>
        </w:docPartObj>
      </w:sdtPr>
      <w:sdtContent>
        <w:p w14:paraId="161E9829" w14:textId="216FD252" w:rsidR="003557D5" w:rsidRDefault="003557D5">
          <w:pPr>
            <w:pStyle w:val="Heading1"/>
          </w:pPr>
          <w:r>
            <w:t>References</w:t>
          </w:r>
        </w:p>
        <w:sdt>
          <w:sdtPr>
            <w:id w:val="-573587230"/>
            <w:bibliography/>
          </w:sdtPr>
          <w:sdtContent>
            <w:p w14:paraId="60E99400" w14:textId="10D1D1D0" w:rsidR="003557D5" w:rsidRDefault="003557D5" w:rsidP="003557D5">
              <w:pPr>
                <w:pStyle w:val="Bibliography"/>
              </w:pPr>
              <w:r w:rsidRPr="003557D5">
                <w:t xml:space="preserve">Gartner, Inc. (2021) Hype Cycle for Cloud Computing. Stamford: Gartner. Available at: https://www.gartner.com/en/doc/4482592/hype-cycle-for-cloud-computing (Accessed: </w:t>
              </w:r>
              <w:r>
                <w:t>1</w:t>
              </w:r>
              <w:r w:rsidRPr="003557D5">
                <w:t xml:space="preserve"> August 2024).</w:t>
              </w:r>
            </w:p>
            <w:p w14:paraId="2EC00CED" w14:textId="0AA65057" w:rsidR="003557D5" w:rsidRPr="003557D5" w:rsidRDefault="003557D5" w:rsidP="003557D5">
              <w:r w:rsidRPr="003557D5">
                <w:t xml:space="preserve">Cisco (2024) Cloud Gateways and Integration. Available at: https://www.cisco.com/c/en/us/solutions/collateral/cloud/what-is-a-cloud-gateway.html (Accessed: </w:t>
              </w:r>
              <w:r>
                <w:t>1</w:t>
              </w:r>
              <w:r w:rsidRPr="003557D5">
                <w:t xml:space="preserve"> August 2024).</w:t>
              </w:r>
            </w:p>
          </w:sdtContent>
        </w:sdt>
      </w:sdtContent>
    </w:sdt>
    <w:p w14:paraId="7F80BE9B" w14:textId="77777777" w:rsidR="001D2A00" w:rsidRPr="004A3F7F" w:rsidRDefault="001D2A00" w:rsidP="001D2A00"/>
    <w:sectPr w:rsidR="001D2A00" w:rsidRPr="004A3F7F" w:rsidSect="0079370F">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061BF" w14:textId="77777777" w:rsidR="00816831" w:rsidRDefault="00816831" w:rsidP="00C46129">
      <w:pPr>
        <w:spacing w:after="0" w:line="240" w:lineRule="auto"/>
      </w:pPr>
      <w:r>
        <w:separator/>
      </w:r>
    </w:p>
  </w:endnote>
  <w:endnote w:type="continuationSeparator" w:id="0">
    <w:p w14:paraId="38642CB5" w14:textId="77777777" w:rsidR="00816831" w:rsidRDefault="00816831" w:rsidP="00C46129">
      <w:pPr>
        <w:spacing w:after="0" w:line="240" w:lineRule="auto"/>
      </w:pPr>
      <w:r>
        <w:continuationSeparator/>
      </w:r>
    </w:p>
  </w:endnote>
  <w:endnote w:type="continuationNotice" w:id="1">
    <w:p w14:paraId="72ED65FD" w14:textId="77777777" w:rsidR="00816831" w:rsidRDefault="008168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BF94A" w14:textId="13B96033" w:rsidR="008E00A1" w:rsidRDefault="008E00A1">
    <w:pPr>
      <w:pStyle w:val="Footer"/>
    </w:pPr>
    <w:r>
      <w:tab/>
    </w:r>
    <w:r w:rsidR="0055505B" w:rsidRPr="0055505B">
      <w:t>COIT13236 – Cyber Security Project</w:t>
    </w:r>
    <w:r>
      <w:tab/>
    </w:r>
    <w:sdt>
      <w:sdtPr>
        <w:id w:val="1026142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131A8">
          <w:rPr>
            <w:noProof/>
          </w:rPr>
          <w:t>3</w:t>
        </w:r>
        <w:r>
          <w:rPr>
            <w:noProof/>
          </w:rPr>
          <w:fldChar w:fldCharType="end"/>
        </w:r>
      </w:sdtContent>
    </w:sdt>
  </w:p>
  <w:p w14:paraId="60ABF94B" w14:textId="77777777" w:rsidR="008E00A1" w:rsidRDefault="008E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FBA74" w14:textId="77777777" w:rsidR="00816831" w:rsidRDefault="00816831" w:rsidP="00C46129">
      <w:pPr>
        <w:spacing w:after="0" w:line="240" w:lineRule="auto"/>
      </w:pPr>
      <w:r>
        <w:separator/>
      </w:r>
    </w:p>
  </w:footnote>
  <w:footnote w:type="continuationSeparator" w:id="0">
    <w:p w14:paraId="7A5521F6" w14:textId="77777777" w:rsidR="00816831" w:rsidRDefault="00816831" w:rsidP="00C46129">
      <w:pPr>
        <w:spacing w:after="0" w:line="240" w:lineRule="auto"/>
      </w:pPr>
      <w:r>
        <w:continuationSeparator/>
      </w:r>
    </w:p>
  </w:footnote>
  <w:footnote w:type="continuationNotice" w:id="1">
    <w:p w14:paraId="65762510" w14:textId="77777777" w:rsidR="00816831" w:rsidRDefault="0081683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A81AAA"/>
    <w:multiLevelType w:val="hybridMultilevel"/>
    <w:tmpl w:val="7924F20C"/>
    <w:lvl w:ilvl="0" w:tplc="F65E0F4E">
      <w:start w:val="11"/>
      <w:numFmt w:val="decimal"/>
      <w:lvlText w:val="%1."/>
      <w:lvlJc w:val="left"/>
      <w:pPr>
        <w:ind w:left="1080" w:hanging="720"/>
      </w:pPr>
      <w:rPr>
        <w:rFonts w:hint="default"/>
        <w:sz w:val="4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649175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tDQ2MbI0tTQ0szRV0lEKTi0uzszPAykwNq0FALSi6VwtAAAA"/>
  </w:docVars>
  <w:rsids>
    <w:rsidRoot w:val="00080F47"/>
    <w:rsid w:val="00002B45"/>
    <w:rsid w:val="00003E22"/>
    <w:rsid w:val="00005500"/>
    <w:rsid w:val="00005AA1"/>
    <w:rsid w:val="00005D68"/>
    <w:rsid w:val="00006BA9"/>
    <w:rsid w:val="00006E06"/>
    <w:rsid w:val="00007F5C"/>
    <w:rsid w:val="00011358"/>
    <w:rsid w:val="0001556B"/>
    <w:rsid w:val="00016119"/>
    <w:rsid w:val="0001621C"/>
    <w:rsid w:val="00016794"/>
    <w:rsid w:val="00017319"/>
    <w:rsid w:val="000173DD"/>
    <w:rsid w:val="0002043D"/>
    <w:rsid w:val="0002238E"/>
    <w:rsid w:val="00024B97"/>
    <w:rsid w:val="00024C85"/>
    <w:rsid w:val="00025531"/>
    <w:rsid w:val="0002676C"/>
    <w:rsid w:val="00026D21"/>
    <w:rsid w:val="00027EFC"/>
    <w:rsid w:val="00027FE0"/>
    <w:rsid w:val="00030708"/>
    <w:rsid w:val="0003115B"/>
    <w:rsid w:val="00032540"/>
    <w:rsid w:val="00032C04"/>
    <w:rsid w:val="000340C7"/>
    <w:rsid w:val="000358F0"/>
    <w:rsid w:val="0004137F"/>
    <w:rsid w:val="00041891"/>
    <w:rsid w:val="000448AE"/>
    <w:rsid w:val="00047D91"/>
    <w:rsid w:val="00047F9A"/>
    <w:rsid w:val="00050E86"/>
    <w:rsid w:val="00051648"/>
    <w:rsid w:val="00053072"/>
    <w:rsid w:val="000530D2"/>
    <w:rsid w:val="0005382B"/>
    <w:rsid w:val="00055FDC"/>
    <w:rsid w:val="0005703C"/>
    <w:rsid w:val="0006472B"/>
    <w:rsid w:val="00070A0A"/>
    <w:rsid w:val="00070DBA"/>
    <w:rsid w:val="00071722"/>
    <w:rsid w:val="00071AB9"/>
    <w:rsid w:val="00072D16"/>
    <w:rsid w:val="00073553"/>
    <w:rsid w:val="000743BA"/>
    <w:rsid w:val="0007490F"/>
    <w:rsid w:val="00075E96"/>
    <w:rsid w:val="0007610B"/>
    <w:rsid w:val="00076D72"/>
    <w:rsid w:val="00077C2F"/>
    <w:rsid w:val="00080F47"/>
    <w:rsid w:val="0008364D"/>
    <w:rsid w:val="00083CB5"/>
    <w:rsid w:val="00085482"/>
    <w:rsid w:val="0008732C"/>
    <w:rsid w:val="0008786C"/>
    <w:rsid w:val="00087A39"/>
    <w:rsid w:val="0009134B"/>
    <w:rsid w:val="00091ABE"/>
    <w:rsid w:val="00092E4F"/>
    <w:rsid w:val="00093450"/>
    <w:rsid w:val="0009445A"/>
    <w:rsid w:val="0009661B"/>
    <w:rsid w:val="000A1600"/>
    <w:rsid w:val="000A23BB"/>
    <w:rsid w:val="000A2DA3"/>
    <w:rsid w:val="000A340C"/>
    <w:rsid w:val="000A3F3D"/>
    <w:rsid w:val="000A51A3"/>
    <w:rsid w:val="000A6C22"/>
    <w:rsid w:val="000A76CC"/>
    <w:rsid w:val="000B022B"/>
    <w:rsid w:val="000B0487"/>
    <w:rsid w:val="000B1492"/>
    <w:rsid w:val="000B1589"/>
    <w:rsid w:val="000B2321"/>
    <w:rsid w:val="000B42FA"/>
    <w:rsid w:val="000B5A54"/>
    <w:rsid w:val="000B5CED"/>
    <w:rsid w:val="000B65F7"/>
    <w:rsid w:val="000B79BA"/>
    <w:rsid w:val="000C16F9"/>
    <w:rsid w:val="000C2675"/>
    <w:rsid w:val="000C2CB5"/>
    <w:rsid w:val="000C3068"/>
    <w:rsid w:val="000C320E"/>
    <w:rsid w:val="000C33AA"/>
    <w:rsid w:val="000C3A06"/>
    <w:rsid w:val="000C3D94"/>
    <w:rsid w:val="000C50D3"/>
    <w:rsid w:val="000C5651"/>
    <w:rsid w:val="000C59D4"/>
    <w:rsid w:val="000C615C"/>
    <w:rsid w:val="000C6674"/>
    <w:rsid w:val="000D0F65"/>
    <w:rsid w:val="000D256A"/>
    <w:rsid w:val="000D28F6"/>
    <w:rsid w:val="000D327F"/>
    <w:rsid w:val="000D5E82"/>
    <w:rsid w:val="000D6785"/>
    <w:rsid w:val="000D7EA7"/>
    <w:rsid w:val="000E4873"/>
    <w:rsid w:val="000E643B"/>
    <w:rsid w:val="000F378C"/>
    <w:rsid w:val="000F3BF3"/>
    <w:rsid w:val="000F3CCD"/>
    <w:rsid w:val="000F4C84"/>
    <w:rsid w:val="000F587B"/>
    <w:rsid w:val="000F61FA"/>
    <w:rsid w:val="000F6679"/>
    <w:rsid w:val="000F7A2D"/>
    <w:rsid w:val="00100EB0"/>
    <w:rsid w:val="00101331"/>
    <w:rsid w:val="00101522"/>
    <w:rsid w:val="001032B8"/>
    <w:rsid w:val="00105DE4"/>
    <w:rsid w:val="0010749A"/>
    <w:rsid w:val="00112620"/>
    <w:rsid w:val="001157B4"/>
    <w:rsid w:val="001159AB"/>
    <w:rsid w:val="001200EB"/>
    <w:rsid w:val="001209BE"/>
    <w:rsid w:val="001221CA"/>
    <w:rsid w:val="00122621"/>
    <w:rsid w:val="00122A88"/>
    <w:rsid w:val="00124E8A"/>
    <w:rsid w:val="001261E2"/>
    <w:rsid w:val="00126BD8"/>
    <w:rsid w:val="00130912"/>
    <w:rsid w:val="00131149"/>
    <w:rsid w:val="001320E0"/>
    <w:rsid w:val="001327B4"/>
    <w:rsid w:val="0013337B"/>
    <w:rsid w:val="0013387B"/>
    <w:rsid w:val="00134D0D"/>
    <w:rsid w:val="00137D49"/>
    <w:rsid w:val="00137EA6"/>
    <w:rsid w:val="00142005"/>
    <w:rsid w:val="001420D5"/>
    <w:rsid w:val="001435DB"/>
    <w:rsid w:val="00146A10"/>
    <w:rsid w:val="00147B02"/>
    <w:rsid w:val="00150BA2"/>
    <w:rsid w:val="00153A7F"/>
    <w:rsid w:val="00154E4A"/>
    <w:rsid w:val="00156F48"/>
    <w:rsid w:val="0015704D"/>
    <w:rsid w:val="00157E46"/>
    <w:rsid w:val="00164BC5"/>
    <w:rsid w:val="00167919"/>
    <w:rsid w:val="001679A6"/>
    <w:rsid w:val="001725E1"/>
    <w:rsid w:val="001729A0"/>
    <w:rsid w:val="00174477"/>
    <w:rsid w:val="00175654"/>
    <w:rsid w:val="00175CD3"/>
    <w:rsid w:val="001762D2"/>
    <w:rsid w:val="001772FC"/>
    <w:rsid w:val="00177BE2"/>
    <w:rsid w:val="00181CB0"/>
    <w:rsid w:val="00181E9A"/>
    <w:rsid w:val="00184AF1"/>
    <w:rsid w:val="00185807"/>
    <w:rsid w:val="00187403"/>
    <w:rsid w:val="00190896"/>
    <w:rsid w:val="00190B3B"/>
    <w:rsid w:val="0019187D"/>
    <w:rsid w:val="001930C4"/>
    <w:rsid w:val="0019341C"/>
    <w:rsid w:val="0019397A"/>
    <w:rsid w:val="00194582"/>
    <w:rsid w:val="00195859"/>
    <w:rsid w:val="001A596E"/>
    <w:rsid w:val="001A5C96"/>
    <w:rsid w:val="001A63E7"/>
    <w:rsid w:val="001A7156"/>
    <w:rsid w:val="001B0051"/>
    <w:rsid w:val="001B0B70"/>
    <w:rsid w:val="001B0EA5"/>
    <w:rsid w:val="001B11AA"/>
    <w:rsid w:val="001B2838"/>
    <w:rsid w:val="001B2DF4"/>
    <w:rsid w:val="001B3866"/>
    <w:rsid w:val="001B5D59"/>
    <w:rsid w:val="001B6262"/>
    <w:rsid w:val="001B6339"/>
    <w:rsid w:val="001B7707"/>
    <w:rsid w:val="001C043E"/>
    <w:rsid w:val="001C359D"/>
    <w:rsid w:val="001D0C82"/>
    <w:rsid w:val="001D0CA1"/>
    <w:rsid w:val="001D1F50"/>
    <w:rsid w:val="001D2A00"/>
    <w:rsid w:val="001D37F8"/>
    <w:rsid w:val="001D4371"/>
    <w:rsid w:val="001D45E8"/>
    <w:rsid w:val="001D4DAD"/>
    <w:rsid w:val="001D5DBD"/>
    <w:rsid w:val="001D61CB"/>
    <w:rsid w:val="001D719E"/>
    <w:rsid w:val="001E03EB"/>
    <w:rsid w:val="001E0412"/>
    <w:rsid w:val="001E0FF2"/>
    <w:rsid w:val="001E1050"/>
    <w:rsid w:val="001E159D"/>
    <w:rsid w:val="001E62EC"/>
    <w:rsid w:val="001E6CDF"/>
    <w:rsid w:val="001F069F"/>
    <w:rsid w:val="001F219F"/>
    <w:rsid w:val="001F2C13"/>
    <w:rsid w:val="001F3033"/>
    <w:rsid w:val="001F443E"/>
    <w:rsid w:val="001F5A7E"/>
    <w:rsid w:val="001F5FE3"/>
    <w:rsid w:val="001F66CE"/>
    <w:rsid w:val="00201F43"/>
    <w:rsid w:val="00203846"/>
    <w:rsid w:val="00203935"/>
    <w:rsid w:val="0020393C"/>
    <w:rsid w:val="00206D2F"/>
    <w:rsid w:val="0020731E"/>
    <w:rsid w:val="00207516"/>
    <w:rsid w:val="002076B6"/>
    <w:rsid w:val="00212E31"/>
    <w:rsid w:val="00214CC2"/>
    <w:rsid w:val="002168F3"/>
    <w:rsid w:val="00222D5F"/>
    <w:rsid w:val="00222E8F"/>
    <w:rsid w:val="002251ED"/>
    <w:rsid w:val="002258F4"/>
    <w:rsid w:val="0022678B"/>
    <w:rsid w:val="00227917"/>
    <w:rsid w:val="00227CA9"/>
    <w:rsid w:val="00230BF1"/>
    <w:rsid w:val="002310BA"/>
    <w:rsid w:val="002326E2"/>
    <w:rsid w:val="0023513B"/>
    <w:rsid w:val="002359CE"/>
    <w:rsid w:val="00235B31"/>
    <w:rsid w:val="00235B94"/>
    <w:rsid w:val="002366BD"/>
    <w:rsid w:val="00236F30"/>
    <w:rsid w:val="002401E8"/>
    <w:rsid w:val="002416E9"/>
    <w:rsid w:val="00242F23"/>
    <w:rsid w:val="002436B8"/>
    <w:rsid w:val="00243A9C"/>
    <w:rsid w:val="002460F8"/>
    <w:rsid w:val="00246C3C"/>
    <w:rsid w:val="0025052D"/>
    <w:rsid w:val="0025129F"/>
    <w:rsid w:val="00251520"/>
    <w:rsid w:val="0025325F"/>
    <w:rsid w:val="002576D7"/>
    <w:rsid w:val="00260CA1"/>
    <w:rsid w:val="002622AA"/>
    <w:rsid w:val="00262390"/>
    <w:rsid w:val="00262F4B"/>
    <w:rsid w:val="00263BB6"/>
    <w:rsid w:val="00264E27"/>
    <w:rsid w:val="00265047"/>
    <w:rsid w:val="002702D2"/>
    <w:rsid w:val="00270A79"/>
    <w:rsid w:val="00272567"/>
    <w:rsid w:val="00272B67"/>
    <w:rsid w:val="002752C7"/>
    <w:rsid w:val="002775E9"/>
    <w:rsid w:val="00281BEC"/>
    <w:rsid w:val="0028215F"/>
    <w:rsid w:val="002846D7"/>
    <w:rsid w:val="00285463"/>
    <w:rsid w:val="00286381"/>
    <w:rsid w:val="0029377B"/>
    <w:rsid w:val="0029439A"/>
    <w:rsid w:val="00294D34"/>
    <w:rsid w:val="00294F6C"/>
    <w:rsid w:val="00296D90"/>
    <w:rsid w:val="002A17EF"/>
    <w:rsid w:val="002A457A"/>
    <w:rsid w:val="002A4788"/>
    <w:rsid w:val="002A499B"/>
    <w:rsid w:val="002A4C9B"/>
    <w:rsid w:val="002A5174"/>
    <w:rsid w:val="002A5818"/>
    <w:rsid w:val="002A64E8"/>
    <w:rsid w:val="002B0323"/>
    <w:rsid w:val="002B0AFB"/>
    <w:rsid w:val="002B109A"/>
    <w:rsid w:val="002B17F7"/>
    <w:rsid w:val="002B20C9"/>
    <w:rsid w:val="002B25D3"/>
    <w:rsid w:val="002B4D5F"/>
    <w:rsid w:val="002B4D8E"/>
    <w:rsid w:val="002B5AE7"/>
    <w:rsid w:val="002B7022"/>
    <w:rsid w:val="002B71E0"/>
    <w:rsid w:val="002C0585"/>
    <w:rsid w:val="002C064E"/>
    <w:rsid w:val="002C0B28"/>
    <w:rsid w:val="002C3475"/>
    <w:rsid w:val="002C5E81"/>
    <w:rsid w:val="002C65C2"/>
    <w:rsid w:val="002D231D"/>
    <w:rsid w:val="002D2BA3"/>
    <w:rsid w:val="002D3014"/>
    <w:rsid w:val="002D31BC"/>
    <w:rsid w:val="002D6EDE"/>
    <w:rsid w:val="002E0721"/>
    <w:rsid w:val="002E176B"/>
    <w:rsid w:val="002E18DD"/>
    <w:rsid w:val="002E246D"/>
    <w:rsid w:val="002E4391"/>
    <w:rsid w:val="002E564A"/>
    <w:rsid w:val="002E5ECD"/>
    <w:rsid w:val="002E6287"/>
    <w:rsid w:val="002E63A4"/>
    <w:rsid w:val="002E6FF8"/>
    <w:rsid w:val="002F1045"/>
    <w:rsid w:val="002F245B"/>
    <w:rsid w:val="002F2E4A"/>
    <w:rsid w:val="002F7C54"/>
    <w:rsid w:val="003017C2"/>
    <w:rsid w:val="0030205C"/>
    <w:rsid w:val="00302B0A"/>
    <w:rsid w:val="0030576B"/>
    <w:rsid w:val="00305834"/>
    <w:rsid w:val="00306452"/>
    <w:rsid w:val="00310770"/>
    <w:rsid w:val="0031198E"/>
    <w:rsid w:val="00311A22"/>
    <w:rsid w:val="00312208"/>
    <w:rsid w:val="00312AEB"/>
    <w:rsid w:val="00312CF4"/>
    <w:rsid w:val="00314450"/>
    <w:rsid w:val="003145B2"/>
    <w:rsid w:val="003150C6"/>
    <w:rsid w:val="00316752"/>
    <w:rsid w:val="003177A8"/>
    <w:rsid w:val="00322213"/>
    <w:rsid w:val="00323877"/>
    <w:rsid w:val="0032412D"/>
    <w:rsid w:val="00324260"/>
    <w:rsid w:val="0032632B"/>
    <w:rsid w:val="0032661D"/>
    <w:rsid w:val="00327C35"/>
    <w:rsid w:val="00330000"/>
    <w:rsid w:val="003309F4"/>
    <w:rsid w:val="00331871"/>
    <w:rsid w:val="00333D4E"/>
    <w:rsid w:val="00337793"/>
    <w:rsid w:val="00337BFF"/>
    <w:rsid w:val="00341162"/>
    <w:rsid w:val="003420B5"/>
    <w:rsid w:val="00343D5D"/>
    <w:rsid w:val="00344D46"/>
    <w:rsid w:val="00346224"/>
    <w:rsid w:val="00350C01"/>
    <w:rsid w:val="003514A6"/>
    <w:rsid w:val="00352331"/>
    <w:rsid w:val="00355106"/>
    <w:rsid w:val="003557D5"/>
    <w:rsid w:val="00357BD4"/>
    <w:rsid w:val="00357CBA"/>
    <w:rsid w:val="00362F53"/>
    <w:rsid w:val="003637F9"/>
    <w:rsid w:val="00365E15"/>
    <w:rsid w:val="003666BF"/>
    <w:rsid w:val="00367909"/>
    <w:rsid w:val="0037066C"/>
    <w:rsid w:val="00371647"/>
    <w:rsid w:val="00371F37"/>
    <w:rsid w:val="00372145"/>
    <w:rsid w:val="00372C33"/>
    <w:rsid w:val="00373856"/>
    <w:rsid w:val="0037398D"/>
    <w:rsid w:val="003752B6"/>
    <w:rsid w:val="00375662"/>
    <w:rsid w:val="00383376"/>
    <w:rsid w:val="0038568F"/>
    <w:rsid w:val="00390C58"/>
    <w:rsid w:val="00392144"/>
    <w:rsid w:val="003923D3"/>
    <w:rsid w:val="00392908"/>
    <w:rsid w:val="00392984"/>
    <w:rsid w:val="0039343F"/>
    <w:rsid w:val="003951E8"/>
    <w:rsid w:val="00396232"/>
    <w:rsid w:val="003972D7"/>
    <w:rsid w:val="00397435"/>
    <w:rsid w:val="003A1A07"/>
    <w:rsid w:val="003A4299"/>
    <w:rsid w:val="003A42D2"/>
    <w:rsid w:val="003A4649"/>
    <w:rsid w:val="003A5BA1"/>
    <w:rsid w:val="003A67BF"/>
    <w:rsid w:val="003B071A"/>
    <w:rsid w:val="003B09C6"/>
    <w:rsid w:val="003B1010"/>
    <w:rsid w:val="003B689F"/>
    <w:rsid w:val="003B6A03"/>
    <w:rsid w:val="003B6EAD"/>
    <w:rsid w:val="003B7129"/>
    <w:rsid w:val="003B71E4"/>
    <w:rsid w:val="003C0B3F"/>
    <w:rsid w:val="003C519D"/>
    <w:rsid w:val="003D164B"/>
    <w:rsid w:val="003D1CCB"/>
    <w:rsid w:val="003D2243"/>
    <w:rsid w:val="003D389B"/>
    <w:rsid w:val="003D3E38"/>
    <w:rsid w:val="003D51B7"/>
    <w:rsid w:val="003D63DC"/>
    <w:rsid w:val="003E6146"/>
    <w:rsid w:val="003E79B2"/>
    <w:rsid w:val="003F1127"/>
    <w:rsid w:val="003F3E99"/>
    <w:rsid w:val="003F4F7E"/>
    <w:rsid w:val="003F54E8"/>
    <w:rsid w:val="003F6F93"/>
    <w:rsid w:val="003F6F96"/>
    <w:rsid w:val="00401DB4"/>
    <w:rsid w:val="00402173"/>
    <w:rsid w:val="00402B4B"/>
    <w:rsid w:val="00404C09"/>
    <w:rsid w:val="00404C32"/>
    <w:rsid w:val="00406557"/>
    <w:rsid w:val="004068F6"/>
    <w:rsid w:val="00406CB1"/>
    <w:rsid w:val="0040734A"/>
    <w:rsid w:val="00414017"/>
    <w:rsid w:val="00415305"/>
    <w:rsid w:val="00415CA6"/>
    <w:rsid w:val="0041709C"/>
    <w:rsid w:val="00417F99"/>
    <w:rsid w:val="004217E1"/>
    <w:rsid w:val="00421E7A"/>
    <w:rsid w:val="0042252E"/>
    <w:rsid w:val="004228A2"/>
    <w:rsid w:val="00423314"/>
    <w:rsid w:val="004249AD"/>
    <w:rsid w:val="00426834"/>
    <w:rsid w:val="00426E9B"/>
    <w:rsid w:val="00427F63"/>
    <w:rsid w:val="004306E2"/>
    <w:rsid w:val="00431882"/>
    <w:rsid w:val="00434132"/>
    <w:rsid w:val="004363C6"/>
    <w:rsid w:val="0043650D"/>
    <w:rsid w:val="00440806"/>
    <w:rsid w:val="004417D3"/>
    <w:rsid w:val="004421CB"/>
    <w:rsid w:val="004428C2"/>
    <w:rsid w:val="00442C81"/>
    <w:rsid w:val="004430E4"/>
    <w:rsid w:val="00443F6F"/>
    <w:rsid w:val="00446C45"/>
    <w:rsid w:val="0045049A"/>
    <w:rsid w:val="00451E27"/>
    <w:rsid w:val="00452CEA"/>
    <w:rsid w:val="00455F31"/>
    <w:rsid w:val="00460B77"/>
    <w:rsid w:val="00460D1E"/>
    <w:rsid w:val="00462781"/>
    <w:rsid w:val="004637E8"/>
    <w:rsid w:val="004642DD"/>
    <w:rsid w:val="0046469D"/>
    <w:rsid w:val="00464730"/>
    <w:rsid w:val="00465E26"/>
    <w:rsid w:val="00465E53"/>
    <w:rsid w:val="0046654C"/>
    <w:rsid w:val="00467A2A"/>
    <w:rsid w:val="00467B8E"/>
    <w:rsid w:val="00470E69"/>
    <w:rsid w:val="0047128F"/>
    <w:rsid w:val="00471EC8"/>
    <w:rsid w:val="00475320"/>
    <w:rsid w:val="004772CA"/>
    <w:rsid w:val="004802F6"/>
    <w:rsid w:val="004812B4"/>
    <w:rsid w:val="00481F09"/>
    <w:rsid w:val="00482DF4"/>
    <w:rsid w:val="004840D4"/>
    <w:rsid w:val="0048480A"/>
    <w:rsid w:val="004856A1"/>
    <w:rsid w:val="00486E8C"/>
    <w:rsid w:val="004901C9"/>
    <w:rsid w:val="004906F2"/>
    <w:rsid w:val="0049481C"/>
    <w:rsid w:val="00494E66"/>
    <w:rsid w:val="00494EA9"/>
    <w:rsid w:val="00497DD5"/>
    <w:rsid w:val="004A1151"/>
    <w:rsid w:val="004A3EA1"/>
    <w:rsid w:val="004A3F7F"/>
    <w:rsid w:val="004A42C8"/>
    <w:rsid w:val="004A4658"/>
    <w:rsid w:val="004A57D3"/>
    <w:rsid w:val="004A6D63"/>
    <w:rsid w:val="004A7686"/>
    <w:rsid w:val="004B06CA"/>
    <w:rsid w:val="004B28F7"/>
    <w:rsid w:val="004B4DCE"/>
    <w:rsid w:val="004B59B6"/>
    <w:rsid w:val="004B6302"/>
    <w:rsid w:val="004B64B6"/>
    <w:rsid w:val="004B68EC"/>
    <w:rsid w:val="004C0A8D"/>
    <w:rsid w:val="004C0C6B"/>
    <w:rsid w:val="004C114F"/>
    <w:rsid w:val="004C1646"/>
    <w:rsid w:val="004C2E5E"/>
    <w:rsid w:val="004C3A3A"/>
    <w:rsid w:val="004C6775"/>
    <w:rsid w:val="004C730B"/>
    <w:rsid w:val="004C7846"/>
    <w:rsid w:val="004C7A22"/>
    <w:rsid w:val="004C7B90"/>
    <w:rsid w:val="004D3839"/>
    <w:rsid w:val="004D3913"/>
    <w:rsid w:val="004D4AB8"/>
    <w:rsid w:val="004D5708"/>
    <w:rsid w:val="004D5CA6"/>
    <w:rsid w:val="004D7DF6"/>
    <w:rsid w:val="004E16CE"/>
    <w:rsid w:val="004E199F"/>
    <w:rsid w:val="004E21E3"/>
    <w:rsid w:val="004E3EC1"/>
    <w:rsid w:val="004E4685"/>
    <w:rsid w:val="004E50E3"/>
    <w:rsid w:val="004E56A7"/>
    <w:rsid w:val="004E6086"/>
    <w:rsid w:val="004E6449"/>
    <w:rsid w:val="004F07F9"/>
    <w:rsid w:val="004F2A15"/>
    <w:rsid w:val="004F4916"/>
    <w:rsid w:val="004F4BCF"/>
    <w:rsid w:val="004F4C39"/>
    <w:rsid w:val="004F78DA"/>
    <w:rsid w:val="00500C3A"/>
    <w:rsid w:val="00501188"/>
    <w:rsid w:val="0050119D"/>
    <w:rsid w:val="00501DF8"/>
    <w:rsid w:val="00502784"/>
    <w:rsid w:val="005028B7"/>
    <w:rsid w:val="00502C72"/>
    <w:rsid w:val="00502E18"/>
    <w:rsid w:val="005052C0"/>
    <w:rsid w:val="00505A39"/>
    <w:rsid w:val="00506E87"/>
    <w:rsid w:val="00511795"/>
    <w:rsid w:val="0051220E"/>
    <w:rsid w:val="00515D91"/>
    <w:rsid w:val="0051640F"/>
    <w:rsid w:val="00516B0C"/>
    <w:rsid w:val="00517F89"/>
    <w:rsid w:val="005200A7"/>
    <w:rsid w:val="00520A5C"/>
    <w:rsid w:val="00520AA8"/>
    <w:rsid w:val="00520BEF"/>
    <w:rsid w:val="00522453"/>
    <w:rsid w:val="00523AE6"/>
    <w:rsid w:val="0052482F"/>
    <w:rsid w:val="00525E57"/>
    <w:rsid w:val="00526ADB"/>
    <w:rsid w:val="005302A3"/>
    <w:rsid w:val="0053040D"/>
    <w:rsid w:val="00533161"/>
    <w:rsid w:val="00533B25"/>
    <w:rsid w:val="00537483"/>
    <w:rsid w:val="00542A54"/>
    <w:rsid w:val="00547400"/>
    <w:rsid w:val="00547C93"/>
    <w:rsid w:val="00550B39"/>
    <w:rsid w:val="00550C43"/>
    <w:rsid w:val="0055144C"/>
    <w:rsid w:val="00552649"/>
    <w:rsid w:val="00552936"/>
    <w:rsid w:val="00552987"/>
    <w:rsid w:val="005542FB"/>
    <w:rsid w:val="0055505B"/>
    <w:rsid w:val="00560324"/>
    <w:rsid w:val="00561352"/>
    <w:rsid w:val="00567D81"/>
    <w:rsid w:val="00570A6E"/>
    <w:rsid w:val="00570D9C"/>
    <w:rsid w:val="0057216F"/>
    <w:rsid w:val="00572833"/>
    <w:rsid w:val="00572B56"/>
    <w:rsid w:val="0057340A"/>
    <w:rsid w:val="005736E7"/>
    <w:rsid w:val="00574310"/>
    <w:rsid w:val="005743D4"/>
    <w:rsid w:val="005754ED"/>
    <w:rsid w:val="00575B9A"/>
    <w:rsid w:val="00580B3D"/>
    <w:rsid w:val="00581181"/>
    <w:rsid w:val="00581EB8"/>
    <w:rsid w:val="00581FE7"/>
    <w:rsid w:val="00584748"/>
    <w:rsid w:val="00585B46"/>
    <w:rsid w:val="005866F3"/>
    <w:rsid w:val="0058697A"/>
    <w:rsid w:val="00587080"/>
    <w:rsid w:val="00587B13"/>
    <w:rsid w:val="00590345"/>
    <w:rsid w:val="00591978"/>
    <w:rsid w:val="0059233B"/>
    <w:rsid w:val="00593117"/>
    <w:rsid w:val="0059372B"/>
    <w:rsid w:val="00593859"/>
    <w:rsid w:val="00595035"/>
    <w:rsid w:val="005A0DD9"/>
    <w:rsid w:val="005A1E73"/>
    <w:rsid w:val="005A200C"/>
    <w:rsid w:val="005A3AF7"/>
    <w:rsid w:val="005A4B46"/>
    <w:rsid w:val="005A620C"/>
    <w:rsid w:val="005A71E1"/>
    <w:rsid w:val="005B0F22"/>
    <w:rsid w:val="005B2B69"/>
    <w:rsid w:val="005B2F54"/>
    <w:rsid w:val="005B3B68"/>
    <w:rsid w:val="005B4AD0"/>
    <w:rsid w:val="005B6733"/>
    <w:rsid w:val="005B7505"/>
    <w:rsid w:val="005C2CD0"/>
    <w:rsid w:val="005C43A5"/>
    <w:rsid w:val="005C5538"/>
    <w:rsid w:val="005C55BA"/>
    <w:rsid w:val="005D2145"/>
    <w:rsid w:val="005D31D4"/>
    <w:rsid w:val="005D467F"/>
    <w:rsid w:val="005D6636"/>
    <w:rsid w:val="005D702D"/>
    <w:rsid w:val="005E2047"/>
    <w:rsid w:val="005E3B1C"/>
    <w:rsid w:val="005E3B1F"/>
    <w:rsid w:val="005E476D"/>
    <w:rsid w:val="005E4D94"/>
    <w:rsid w:val="005E4FAA"/>
    <w:rsid w:val="005F2552"/>
    <w:rsid w:val="005F31AB"/>
    <w:rsid w:val="005F3D59"/>
    <w:rsid w:val="005F7948"/>
    <w:rsid w:val="00600938"/>
    <w:rsid w:val="00603088"/>
    <w:rsid w:val="006032E1"/>
    <w:rsid w:val="00603BB7"/>
    <w:rsid w:val="0060448E"/>
    <w:rsid w:val="006044E7"/>
    <w:rsid w:val="00606360"/>
    <w:rsid w:val="00607786"/>
    <w:rsid w:val="006110FC"/>
    <w:rsid w:val="00612894"/>
    <w:rsid w:val="0061467E"/>
    <w:rsid w:val="00616EA0"/>
    <w:rsid w:val="006176E0"/>
    <w:rsid w:val="006209F1"/>
    <w:rsid w:val="00621A2C"/>
    <w:rsid w:val="00621BD7"/>
    <w:rsid w:val="0062243B"/>
    <w:rsid w:val="00623E48"/>
    <w:rsid w:val="006277DA"/>
    <w:rsid w:val="006301C8"/>
    <w:rsid w:val="006303D0"/>
    <w:rsid w:val="006308C6"/>
    <w:rsid w:val="006311ED"/>
    <w:rsid w:val="006318D2"/>
    <w:rsid w:val="0063212F"/>
    <w:rsid w:val="006323EB"/>
    <w:rsid w:val="006366EF"/>
    <w:rsid w:val="00637776"/>
    <w:rsid w:val="0064190E"/>
    <w:rsid w:val="00641E04"/>
    <w:rsid w:val="006421DA"/>
    <w:rsid w:val="006430DD"/>
    <w:rsid w:val="00644218"/>
    <w:rsid w:val="00645062"/>
    <w:rsid w:val="006450CE"/>
    <w:rsid w:val="0064640C"/>
    <w:rsid w:val="00646C6F"/>
    <w:rsid w:val="00646D63"/>
    <w:rsid w:val="00647F37"/>
    <w:rsid w:val="0065083E"/>
    <w:rsid w:val="0065136B"/>
    <w:rsid w:val="006528FD"/>
    <w:rsid w:val="0065294E"/>
    <w:rsid w:val="00654EAD"/>
    <w:rsid w:val="00655DC4"/>
    <w:rsid w:val="00656428"/>
    <w:rsid w:val="00657B55"/>
    <w:rsid w:val="00663142"/>
    <w:rsid w:val="00663B5C"/>
    <w:rsid w:val="00663FC5"/>
    <w:rsid w:val="0067102F"/>
    <w:rsid w:val="00671749"/>
    <w:rsid w:val="006729F0"/>
    <w:rsid w:val="00673201"/>
    <w:rsid w:val="006744D7"/>
    <w:rsid w:val="00674AA4"/>
    <w:rsid w:val="006757BB"/>
    <w:rsid w:val="006758B3"/>
    <w:rsid w:val="0067616C"/>
    <w:rsid w:val="00680DF9"/>
    <w:rsid w:val="00681FAB"/>
    <w:rsid w:val="00683D41"/>
    <w:rsid w:val="00684398"/>
    <w:rsid w:val="00685B06"/>
    <w:rsid w:val="00687059"/>
    <w:rsid w:val="006900E5"/>
    <w:rsid w:val="00691201"/>
    <w:rsid w:val="00691E09"/>
    <w:rsid w:val="00692424"/>
    <w:rsid w:val="00692F9F"/>
    <w:rsid w:val="0069561A"/>
    <w:rsid w:val="0069753D"/>
    <w:rsid w:val="006A014F"/>
    <w:rsid w:val="006A5D26"/>
    <w:rsid w:val="006A76E7"/>
    <w:rsid w:val="006B2704"/>
    <w:rsid w:val="006B2E88"/>
    <w:rsid w:val="006B32C6"/>
    <w:rsid w:val="006B5458"/>
    <w:rsid w:val="006B66D9"/>
    <w:rsid w:val="006B6A83"/>
    <w:rsid w:val="006B6E29"/>
    <w:rsid w:val="006B70B8"/>
    <w:rsid w:val="006B788A"/>
    <w:rsid w:val="006B7E72"/>
    <w:rsid w:val="006C049C"/>
    <w:rsid w:val="006C0A59"/>
    <w:rsid w:val="006C13B5"/>
    <w:rsid w:val="006C1CE3"/>
    <w:rsid w:val="006C5230"/>
    <w:rsid w:val="006C5684"/>
    <w:rsid w:val="006C59E0"/>
    <w:rsid w:val="006C64B7"/>
    <w:rsid w:val="006C7286"/>
    <w:rsid w:val="006D0643"/>
    <w:rsid w:val="006D5DC8"/>
    <w:rsid w:val="006D622A"/>
    <w:rsid w:val="006D6740"/>
    <w:rsid w:val="006D6C1E"/>
    <w:rsid w:val="006D70F2"/>
    <w:rsid w:val="006E0541"/>
    <w:rsid w:val="006E0B6F"/>
    <w:rsid w:val="006E2661"/>
    <w:rsid w:val="006E2CEC"/>
    <w:rsid w:val="006E415A"/>
    <w:rsid w:val="006E491B"/>
    <w:rsid w:val="006E5E73"/>
    <w:rsid w:val="006E6C16"/>
    <w:rsid w:val="006F08C8"/>
    <w:rsid w:val="006F1557"/>
    <w:rsid w:val="006F444B"/>
    <w:rsid w:val="006F536C"/>
    <w:rsid w:val="006F77B6"/>
    <w:rsid w:val="007017A9"/>
    <w:rsid w:val="00703419"/>
    <w:rsid w:val="00703C15"/>
    <w:rsid w:val="00703EF7"/>
    <w:rsid w:val="00704024"/>
    <w:rsid w:val="00704329"/>
    <w:rsid w:val="00704D87"/>
    <w:rsid w:val="0071073C"/>
    <w:rsid w:val="007115F2"/>
    <w:rsid w:val="00711B35"/>
    <w:rsid w:val="00714118"/>
    <w:rsid w:val="0071484F"/>
    <w:rsid w:val="007159FE"/>
    <w:rsid w:val="00715FEF"/>
    <w:rsid w:val="00716A99"/>
    <w:rsid w:val="0072092E"/>
    <w:rsid w:val="00721075"/>
    <w:rsid w:val="007217D1"/>
    <w:rsid w:val="007218BA"/>
    <w:rsid w:val="00722D3D"/>
    <w:rsid w:val="00724D32"/>
    <w:rsid w:val="00725214"/>
    <w:rsid w:val="00730E60"/>
    <w:rsid w:val="00731F3D"/>
    <w:rsid w:val="0073360F"/>
    <w:rsid w:val="00747DE4"/>
    <w:rsid w:val="00747FC7"/>
    <w:rsid w:val="00750757"/>
    <w:rsid w:val="007509F0"/>
    <w:rsid w:val="00751382"/>
    <w:rsid w:val="00751684"/>
    <w:rsid w:val="00752F01"/>
    <w:rsid w:val="00753E73"/>
    <w:rsid w:val="00755AC7"/>
    <w:rsid w:val="00755D2C"/>
    <w:rsid w:val="00763D69"/>
    <w:rsid w:val="0076512C"/>
    <w:rsid w:val="007666E5"/>
    <w:rsid w:val="00767056"/>
    <w:rsid w:val="00767F07"/>
    <w:rsid w:val="00770220"/>
    <w:rsid w:val="00770762"/>
    <w:rsid w:val="0077135F"/>
    <w:rsid w:val="007720BF"/>
    <w:rsid w:val="007725E7"/>
    <w:rsid w:val="0077285B"/>
    <w:rsid w:val="00773201"/>
    <w:rsid w:val="00774886"/>
    <w:rsid w:val="007757F8"/>
    <w:rsid w:val="00775C2F"/>
    <w:rsid w:val="00777F84"/>
    <w:rsid w:val="007806C7"/>
    <w:rsid w:val="00781C86"/>
    <w:rsid w:val="0078344A"/>
    <w:rsid w:val="00785305"/>
    <w:rsid w:val="0078790C"/>
    <w:rsid w:val="00787D0D"/>
    <w:rsid w:val="00790DBB"/>
    <w:rsid w:val="0079370F"/>
    <w:rsid w:val="00793BBB"/>
    <w:rsid w:val="00794646"/>
    <w:rsid w:val="00794B34"/>
    <w:rsid w:val="00795CAE"/>
    <w:rsid w:val="00797441"/>
    <w:rsid w:val="00797B7A"/>
    <w:rsid w:val="007A09EF"/>
    <w:rsid w:val="007A1A14"/>
    <w:rsid w:val="007A4362"/>
    <w:rsid w:val="007A49AC"/>
    <w:rsid w:val="007A5EBD"/>
    <w:rsid w:val="007A7C32"/>
    <w:rsid w:val="007B11AB"/>
    <w:rsid w:val="007B32A3"/>
    <w:rsid w:val="007B3689"/>
    <w:rsid w:val="007B43B9"/>
    <w:rsid w:val="007B5CA1"/>
    <w:rsid w:val="007B6C4E"/>
    <w:rsid w:val="007B6F33"/>
    <w:rsid w:val="007C0EB0"/>
    <w:rsid w:val="007C1E7E"/>
    <w:rsid w:val="007C24A4"/>
    <w:rsid w:val="007C2A66"/>
    <w:rsid w:val="007C3243"/>
    <w:rsid w:val="007C3877"/>
    <w:rsid w:val="007C4B06"/>
    <w:rsid w:val="007C4CF8"/>
    <w:rsid w:val="007C5E38"/>
    <w:rsid w:val="007C6C8A"/>
    <w:rsid w:val="007C7E82"/>
    <w:rsid w:val="007D1F55"/>
    <w:rsid w:val="007D3A62"/>
    <w:rsid w:val="007D4424"/>
    <w:rsid w:val="007D5A3D"/>
    <w:rsid w:val="007D7345"/>
    <w:rsid w:val="007D73D8"/>
    <w:rsid w:val="007E0D8E"/>
    <w:rsid w:val="007E13AB"/>
    <w:rsid w:val="007E3ACE"/>
    <w:rsid w:val="007E4D15"/>
    <w:rsid w:val="007E6AD6"/>
    <w:rsid w:val="007E6D75"/>
    <w:rsid w:val="007F3F25"/>
    <w:rsid w:val="007F7380"/>
    <w:rsid w:val="007F75F9"/>
    <w:rsid w:val="007F775D"/>
    <w:rsid w:val="00806F32"/>
    <w:rsid w:val="00810F78"/>
    <w:rsid w:val="0081130E"/>
    <w:rsid w:val="008118CF"/>
    <w:rsid w:val="008128DA"/>
    <w:rsid w:val="00813F78"/>
    <w:rsid w:val="008144F3"/>
    <w:rsid w:val="00814FA7"/>
    <w:rsid w:val="00816298"/>
    <w:rsid w:val="0081635A"/>
    <w:rsid w:val="00816831"/>
    <w:rsid w:val="0082153B"/>
    <w:rsid w:val="00821C62"/>
    <w:rsid w:val="00822AB9"/>
    <w:rsid w:val="00822F27"/>
    <w:rsid w:val="00824E1F"/>
    <w:rsid w:val="00825457"/>
    <w:rsid w:val="008266C7"/>
    <w:rsid w:val="00826AEC"/>
    <w:rsid w:val="00831498"/>
    <w:rsid w:val="00833818"/>
    <w:rsid w:val="008349C5"/>
    <w:rsid w:val="00835F02"/>
    <w:rsid w:val="00837BA6"/>
    <w:rsid w:val="00842F6C"/>
    <w:rsid w:val="008462F5"/>
    <w:rsid w:val="00850302"/>
    <w:rsid w:val="0085065D"/>
    <w:rsid w:val="00851565"/>
    <w:rsid w:val="00851B88"/>
    <w:rsid w:val="008521BA"/>
    <w:rsid w:val="008521EB"/>
    <w:rsid w:val="008523C8"/>
    <w:rsid w:val="00854F0D"/>
    <w:rsid w:val="00857039"/>
    <w:rsid w:val="008577BB"/>
    <w:rsid w:val="00862C52"/>
    <w:rsid w:val="00863362"/>
    <w:rsid w:val="0086381C"/>
    <w:rsid w:val="00863C4B"/>
    <w:rsid w:val="00864583"/>
    <w:rsid w:val="00864D01"/>
    <w:rsid w:val="00865365"/>
    <w:rsid w:val="008747AF"/>
    <w:rsid w:val="00875372"/>
    <w:rsid w:val="00883673"/>
    <w:rsid w:val="008837B6"/>
    <w:rsid w:val="00883D0B"/>
    <w:rsid w:val="00884AAF"/>
    <w:rsid w:val="008861E1"/>
    <w:rsid w:val="008879A5"/>
    <w:rsid w:val="00890808"/>
    <w:rsid w:val="00891250"/>
    <w:rsid w:val="0089193C"/>
    <w:rsid w:val="00892F9A"/>
    <w:rsid w:val="00893F07"/>
    <w:rsid w:val="008958FF"/>
    <w:rsid w:val="008961C7"/>
    <w:rsid w:val="00896DC4"/>
    <w:rsid w:val="008A0882"/>
    <w:rsid w:val="008A1326"/>
    <w:rsid w:val="008A3B0C"/>
    <w:rsid w:val="008A421C"/>
    <w:rsid w:val="008A5930"/>
    <w:rsid w:val="008A594C"/>
    <w:rsid w:val="008B033C"/>
    <w:rsid w:val="008B05A2"/>
    <w:rsid w:val="008B24F5"/>
    <w:rsid w:val="008B2DC8"/>
    <w:rsid w:val="008B5A01"/>
    <w:rsid w:val="008B6860"/>
    <w:rsid w:val="008C1950"/>
    <w:rsid w:val="008C3D2E"/>
    <w:rsid w:val="008C4128"/>
    <w:rsid w:val="008C6407"/>
    <w:rsid w:val="008C6928"/>
    <w:rsid w:val="008D0B9C"/>
    <w:rsid w:val="008D2CB3"/>
    <w:rsid w:val="008D3104"/>
    <w:rsid w:val="008D56A9"/>
    <w:rsid w:val="008D6A80"/>
    <w:rsid w:val="008E00A1"/>
    <w:rsid w:val="008E01F9"/>
    <w:rsid w:val="008E0A59"/>
    <w:rsid w:val="008E0C4D"/>
    <w:rsid w:val="008E2DB9"/>
    <w:rsid w:val="008E31B9"/>
    <w:rsid w:val="008E3653"/>
    <w:rsid w:val="008E4F79"/>
    <w:rsid w:val="008E5F50"/>
    <w:rsid w:val="008F0AA1"/>
    <w:rsid w:val="008F0C01"/>
    <w:rsid w:val="008F1268"/>
    <w:rsid w:val="008F19B3"/>
    <w:rsid w:val="008F2B42"/>
    <w:rsid w:val="008F3E63"/>
    <w:rsid w:val="008F4971"/>
    <w:rsid w:val="008F5058"/>
    <w:rsid w:val="008F5BF7"/>
    <w:rsid w:val="008F6C35"/>
    <w:rsid w:val="008F6D36"/>
    <w:rsid w:val="008F7DF5"/>
    <w:rsid w:val="008F7F7F"/>
    <w:rsid w:val="0090181C"/>
    <w:rsid w:val="0090204C"/>
    <w:rsid w:val="00905A8C"/>
    <w:rsid w:val="00911A42"/>
    <w:rsid w:val="00911AD6"/>
    <w:rsid w:val="00911DD7"/>
    <w:rsid w:val="00912C4A"/>
    <w:rsid w:val="00914EB2"/>
    <w:rsid w:val="00916396"/>
    <w:rsid w:val="00917C7B"/>
    <w:rsid w:val="0092105D"/>
    <w:rsid w:val="009222D0"/>
    <w:rsid w:val="00922FAE"/>
    <w:rsid w:val="00923211"/>
    <w:rsid w:val="009240B8"/>
    <w:rsid w:val="00924C24"/>
    <w:rsid w:val="00925D05"/>
    <w:rsid w:val="0092665C"/>
    <w:rsid w:val="009266CF"/>
    <w:rsid w:val="00926A07"/>
    <w:rsid w:val="00926A4E"/>
    <w:rsid w:val="00926CCE"/>
    <w:rsid w:val="00927CC1"/>
    <w:rsid w:val="00931494"/>
    <w:rsid w:val="00931EE2"/>
    <w:rsid w:val="009347BE"/>
    <w:rsid w:val="00935779"/>
    <w:rsid w:val="009372CE"/>
    <w:rsid w:val="00937376"/>
    <w:rsid w:val="0094299E"/>
    <w:rsid w:val="0094427E"/>
    <w:rsid w:val="00945993"/>
    <w:rsid w:val="009459D3"/>
    <w:rsid w:val="009471AF"/>
    <w:rsid w:val="00951320"/>
    <w:rsid w:val="00951CC2"/>
    <w:rsid w:val="00953FC1"/>
    <w:rsid w:val="009557FD"/>
    <w:rsid w:val="00955B05"/>
    <w:rsid w:val="00957576"/>
    <w:rsid w:val="00957891"/>
    <w:rsid w:val="00960654"/>
    <w:rsid w:val="00960A77"/>
    <w:rsid w:val="00962145"/>
    <w:rsid w:val="00963AB8"/>
    <w:rsid w:val="00963F3A"/>
    <w:rsid w:val="0097467D"/>
    <w:rsid w:val="00974AC9"/>
    <w:rsid w:val="00974DBA"/>
    <w:rsid w:val="00975F94"/>
    <w:rsid w:val="00976D9F"/>
    <w:rsid w:val="00976DC9"/>
    <w:rsid w:val="00977975"/>
    <w:rsid w:val="009806A6"/>
    <w:rsid w:val="0098113C"/>
    <w:rsid w:val="00982413"/>
    <w:rsid w:val="0098316C"/>
    <w:rsid w:val="00983253"/>
    <w:rsid w:val="00983884"/>
    <w:rsid w:val="00983B61"/>
    <w:rsid w:val="00983B95"/>
    <w:rsid w:val="00985B04"/>
    <w:rsid w:val="0098632E"/>
    <w:rsid w:val="00987141"/>
    <w:rsid w:val="009921FC"/>
    <w:rsid w:val="0099239A"/>
    <w:rsid w:val="009925BE"/>
    <w:rsid w:val="00994031"/>
    <w:rsid w:val="009967CF"/>
    <w:rsid w:val="00996F27"/>
    <w:rsid w:val="009A0311"/>
    <w:rsid w:val="009A0EFC"/>
    <w:rsid w:val="009A1584"/>
    <w:rsid w:val="009A2AB2"/>
    <w:rsid w:val="009A47B9"/>
    <w:rsid w:val="009A6904"/>
    <w:rsid w:val="009A6B56"/>
    <w:rsid w:val="009B1BD0"/>
    <w:rsid w:val="009B4A42"/>
    <w:rsid w:val="009B59A8"/>
    <w:rsid w:val="009B63CA"/>
    <w:rsid w:val="009B65B7"/>
    <w:rsid w:val="009B6EC9"/>
    <w:rsid w:val="009C06A1"/>
    <w:rsid w:val="009C09A0"/>
    <w:rsid w:val="009C1AE4"/>
    <w:rsid w:val="009C259D"/>
    <w:rsid w:val="009C3FC5"/>
    <w:rsid w:val="009C6CA4"/>
    <w:rsid w:val="009D3710"/>
    <w:rsid w:val="009D437A"/>
    <w:rsid w:val="009D4975"/>
    <w:rsid w:val="009D4B8C"/>
    <w:rsid w:val="009D6D87"/>
    <w:rsid w:val="009E04DB"/>
    <w:rsid w:val="009E0683"/>
    <w:rsid w:val="009E1EF4"/>
    <w:rsid w:val="009E4CB4"/>
    <w:rsid w:val="009E6833"/>
    <w:rsid w:val="009F1325"/>
    <w:rsid w:val="009F37CD"/>
    <w:rsid w:val="009F3998"/>
    <w:rsid w:val="009F3AA3"/>
    <w:rsid w:val="009F5C8F"/>
    <w:rsid w:val="00A01ADD"/>
    <w:rsid w:val="00A05306"/>
    <w:rsid w:val="00A06D06"/>
    <w:rsid w:val="00A10AFF"/>
    <w:rsid w:val="00A10B96"/>
    <w:rsid w:val="00A11AB4"/>
    <w:rsid w:val="00A14CFB"/>
    <w:rsid w:val="00A14F8E"/>
    <w:rsid w:val="00A16C75"/>
    <w:rsid w:val="00A16DF2"/>
    <w:rsid w:val="00A17B4E"/>
    <w:rsid w:val="00A20A2B"/>
    <w:rsid w:val="00A22402"/>
    <w:rsid w:val="00A23115"/>
    <w:rsid w:val="00A2342F"/>
    <w:rsid w:val="00A25BF0"/>
    <w:rsid w:val="00A271FE"/>
    <w:rsid w:val="00A2749E"/>
    <w:rsid w:val="00A27EB9"/>
    <w:rsid w:val="00A305E9"/>
    <w:rsid w:val="00A30D1C"/>
    <w:rsid w:val="00A322E6"/>
    <w:rsid w:val="00A32822"/>
    <w:rsid w:val="00A32CBB"/>
    <w:rsid w:val="00A32F7C"/>
    <w:rsid w:val="00A33AC6"/>
    <w:rsid w:val="00A33E8E"/>
    <w:rsid w:val="00A353E9"/>
    <w:rsid w:val="00A3657E"/>
    <w:rsid w:val="00A3734B"/>
    <w:rsid w:val="00A374F0"/>
    <w:rsid w:val="00A37ACB"/>
    <w:rsid w:val="00A37D32"/>
    <w:rsid w:val="00A37ED5"/>
    <w:rsid w:val="00A412E3"/>
    <w:rsid w:val="00A41E8D"/>
    <w:rsid w:val="00A4214B"/>
    <w:rsid w:val="00A421D9"/>
    <w:rsid w:val="00A4258D"/>
    <w:rsid w:val="00A42AED"/>
    <w:rsid w:val="00A43B0E"/>
    <w:rsid w:val="00A45D79"/>
    <w:rsid w:val="00A45DC2"/>
    <w:rsid w:val="00A46392"/>
    <w:rsid w:val="00A46C53"/>
    <w:rsid w:val="00A46F57"/>
    <w:rsid w:val="00A46F83"/>
    <w:rsid w:val="00A47395"/>
    <w:rsid w:val="00A473E2"/>
    <w:rsid w:val="00A4758D"/>
    <w:rsid w:val="00A5373C"/>
    <w:rsid w:val="00A54BF5"/>
    <w:rsid w:val="00A61434"/>
    <w:rsid w:val="00A61C91"/>
    <w:rsid w:val="00A655D4"/>
    <w:rsid w:val="00A672D5"/>
    <w:rsid w:val="00A70DCD"/>
    <w:rsid w:val="00A71A25"/>
    <w:rsid w:val="00A750F8"/>
    <w:rsid w:val="00A773B7"/>
    <w:rsid w:val="00A80A5D"/>
    <w:rsid w:val="00A80B0E"/>
    <w:rsid w:val="00A810CE"/>
    <w:rsid w:val="00A81780"/>
    <w:rsid w:val="00A8244A"/>
    <w:rsid w:val="00A84B1C"/>
    <w:rsid w:val="00A856DF"/>
    <w:rsid w:val="00A85C25"/>
    <w:rsid w:val="00A87F96"/>
    <w:rsid w:val="00A90E3D"/>
    <w:rsid w:val="00A91B18"/>
    <w:rsid w:val="00A925F2"/>
    <w:rsid w:val="00A957B4"/>
    <w:rsid w:val="00A961F4"/>
    <w:rsid w:val="00A96362"/>
    <w:rsid w:val="00A97790"/>
    <w:rsid w:val="00AA076B"/>
    <w:rsid w:val="00AA5A18"/>
    <w:rsid w:val="00AA6BA0"/>
    <w:rsid w:val="00AA7B0D"/>
    <w:rsid w:val="00AA7B6E"/>
    <w:rsid w:val="00AB1E71"/>
    <w:rsid w:val="00AB5712"/>
    <w:rsid w:val="00AB58B7"/>
    <w:rsid w:val="00AB593D"/>
    <w:rsid w:val="00AB7075"/>
    <w:rsid w:val="00AB7ACD"/>
    <w:rsid w:val="00AB7DE8"/>
    <w:rsid w:val="00AC0A68"/>
    <w:rsid w:val="00AC0CEC"/>
    <w:rsid w:val="00AC1D4F"/>
    <w:rsid w:val="00AC1E3B"/>
    <w:rsid w:val="00AC270D"/>
    <w:rsid w:val="00AC3921"/>
    <w:rsid w:val="00AC3F1E"/>
    <w:rsid w:val="00AC3F8D"/>
    <w:rsid w:val="00AC5077"/>
    <w:rsid w:val="00AC6898"/>
    <w:rsid w:val="00AC6CFF"/>
    <w:rsid w:val="00AC773C"/>
    <w:rsid w:val="00AD2C7E"/>
    <w:rsid w:val="00AD46A1"/>
    <w:rsid w:val="00AD7427"/>
    <w:rsid w:val="00AE262B"/>
    <w:rsid w:val="00AE4442"/>
    <w:rsid w:val="00AF15D9"/>
    <w:rsid w:val="00AF5768"/>
    <w:rsid w:val="00AF7925"/>
    <w:rsid w:val="00B00D19"/>
    <w:rsid w:val="00B01738"/>
    <w:rsid w:val="00B02407"/>
    <w:rsid w:val="00B06ECF"/>
    <w:rsid w:val="00B07A97"/>
    <w:rsid w:val="00B10B72"/>
    <w:rsid w:val="00B11798"/>
    <w:rsid w:val="00B1238C"/>
    <w:rsid w:val="00B12E92"/>
    <w:rsid w:val="00B131A8"/>
    <w:rsid w:val="00B14027"/>
    <w:rsid w:val="00B153BE"/>
    <w:rsid w:val="00B1540F"/>
    <w:rsid w:val="00B16194"/>
    <w:rsid w:val="00B16551"/>
    <w:rsid w:val="00B23250"/>
    <w:rsid w:val="00B24E0F"/>
    <w:rsid w:val="00B2543E"/>
    <w:rsid w:val="00B26D69"/>
    <w:rsid w:val="00B3068C"/>
    <w:rsid w:val="00B3245B"/>
    <w:rsid w:val="00B3343E"/>
    <w:rsid w:val="00B33C29"/>
    <w:rsid w:val="00B34925"/>
    <w:rsid w:val="00B355B7"/>
    <w:rsid w:val="00B3714D"/>
    <w:rsid w:val="00B40FAC"/>
    <w:rsid w:val="00B4194E"/>
    <w:rsid w:val="00B41D1D"/>
    <w:rsid w:val="00B41FCE"/>
    <w:rsid w:val="00B47578"/>
    <w:rsid w:val="00B50874"/>
    <w:rsid w:val="00B50E9B"/>
    <w:rsid w:val="00B5162F"/>
    <w:rsid w:val="00B527D7"/>
    <w:rsid w:val="00B54B24"/>
    <w:rsid w:val="00B5535F"/>
    <w:rsid w:val="00B55573"/>
    <w:rsid w:val="00B56C0D"/>
    <w:rsid w:val="00B57A54"/>
    <w:rsid w:val="00B57CB8"/>
    <w:rsid w:val="00B57D1E"/>
    <w:rsid w:val="00B614EE"/>
    <w:rsid w:val="00B661C9"/>
    <w:rsid w:val="00B663D8"/>
    <w:rsid w:val="00B678A9"/>
    <w:rsid w:val="00B7326A"/>
    <w:rsid w:val="00B7368B"/>
    <w:rsid w:val="00B774D6"/>
    <w:rsid w:val="00B82C2D"/>
    <w:rsid w:val="00B82F2B"/>
    <w:rsid w:val="00B85FF8"/>
    <w:rsid w:val="00B8690C"/>
    <w:rsid w:val="00B8742F"/>
    <w:rsid w:val="00B901AF"/>
    <w:rsid w:val="00B907CE"/>
    <w:rsid w:val="00B91CA0"/>
    <w:rsid w:val="00B92BB7"/>
    <w:rsid w:val="00B92F52"/>
    <w:rsid w:val="00B9411B"/>
    <w:rsid w:val="00B9548A"/>
    <w:rsid w:val="00B956FC"/>
    <w:rsid w:val="00B959A3"/>
    <w:rsid w:val="00BA29F6"/>
    <w:rsid w:val="00BA4578"/>
    <w:rsid w:val="00BA4F7D"/>
    <w:rsid w:val="00BB30DC"/>
    <w:rsid w:val="00BB4995"/>
    <w:rsid w:val="00BB4E74"/>
    <w:rsid w:val="00BB7CDE"/>
    <w:rsid w:val="00BC0F98"/>
    <w:rsid w:val="00BC21E8"/>
    <w:rsid w:val="00BC2E71"/>
    <w:rsid w:val="00BC315D"/>
    <w:rsid w:val="00BC3305"/>
    <w:rsid w:val="00BC712E"/>
    <w:rsid w:val="00BD0DB8"/>
    <w:rsid w:val="00BD1850"/>
    <w:rsid w:val="00BD313F"/>
    <w:rsid w:val="00BD7A31"/>
    <w:rsid w:val="00BD7CCA"/>
    <w:rsid w:val="00BE2DF8"/>
    <w:rsid w:val="00BE4E6A"/>
    <w:rsid w:val="00BE6B22"/>
    <w:rsid w:val="00BF0569"/>
    <w:rsid w:val="00BF4AC5"/>
    <w:rsid w:val="00C012AA"/>
    <w:rsid w:val="00C0196B"/>
    <w:rsid w:val="00C0283B"/>
    <w:rsid w:val="00C0321D"/>
    <w:rsid w:val="00C039DD"/>
    <w:rsid w:val="00C0504A"/>
    <w:rsid w:val="00C05A73"/>
    <w:rsid w:val="00C05AA6"/>
    <w:rsid w:val="00C05F53"/>
    <w:rsid w:val="00C060A0"/>
    <w:rsid w:val="00C06528"/>
    <w:rsid w:val="00C079A6"/>
    <w:rsid w:val="00C07AD7"/>
    <w:rsid w:val="00C104F7"/>
    <w:rsid w:val="00C12C3A"/>
    <w:rsid w:val="00C14480"/>
    <w:rsid w:val="00C14F58"/>
    <w:rsid w:val="00C15B75"/>
    <w:rsid w:val="00C179C6"/>
    <w:rsid w:val="00C219E6"/>
    <w:rsid w:val="00C23774"/>
    <w:rsid w:val="00C2543D"/>
    <w:rsid w:val="00C27696"/>
    <w:rsid w:val="00C30CB6"/>
    <w:rsid w:val="00C346D4"/>
    <w:rsid w:val="00C349C4"/>
    <w:rsid w:val="00C36284"/>
    <w:rsid w:val="00C37260"/>
    <w:rsid w:val="00C37A60"/>
    <w:rsid w:val="00C419E4"/>
    <w:rsid w:val="00C424EF"/>
    <w:rsid w:val="00C42671"/>
    <w:rsid w:val="00C445CF"/>
    <w:rsid w:val="00C44749"/>
    <w:rsid w:val="00C46129"/>
    <w:rsid w:val="00C463C4"/>
    <w:rsid w:val="00C4670A"/>
    <w:rsid w:val="00C500D3"/>
    <w:rsid w:val="00C50DD5"/>
    <w:rsid w:val="00C514E8"/>
    <w:rsid w:val="00C525F5"/>
    <w:rsid w:val="00C52F01"/>
    <w:rsid w:val="00C5324B"/>
    <w:rsid w:val="00C53895"/>
    <w:rsid w:val="00C5519C"/>
    <w:rsid w:val="00C56888"/>
    <w:rsid w:val="00C56C54"/>
    <w:rsid w:val="00C570E4"/>
    <w:rsid w:val="00C61EDA"/>
    <w:rsid w:val="00C6399E"/>
    <w:rsid w:val="00C64104"/>
    <w:rsid w:val="00C67D9E"/>
    <w:rsid w:val="00C70345"/>
    <w:rsid w:val="00C7098A"/>
    <w:rsid w:val="00C74D4F"/>
    <w:rsid w:val="00C769CA"/>
    <w:rsid w:val="00C76D00"/>
    <w:rsid w:val="00C772DC"/>
    <w:rsid w:val="00C77E0F"/>
    <w:rsid w:val="00C77F8C"/>
    <w:rsid w:val="00C80182"/>
    <w:rsid w:val="00C801D3"/>
    <w:rsid w:val="00C80D94"/>
    <w:rsid w:val="00C820C7"/>
    <w:rsid w:val="00C822E4"/>
    <w:rsid w:val="00C824A5"/>
    <w:rsid w:val="00C82B6B"/>
    <w:rsid w:val="00C83271"/>
    <w:rsid w:val="00C8657B"/>
    <w:rsid w:val="00C8701B"/>
    <w:rsid w:val="00C908EB"/>
    <w:rsid w:val="00C92097"/>
    <w:rsid w:val="00C93487"/>
    <w:rsid w:val="00C9392F"/>
    <w:rsid w:val="00C97B33"/>
    <w:rsid w:val="00CA2333"/>
    <w:rsid w:val="00CA392D"/>
    <w:rsid w:val="00CA55F9"/>
    <w:rsid w:val="00CB17EF"/>
    <w:rsid w:val="00CB1AA0"/>
    <w:rsid w:val="00CB1B71"/>
    <w:rsid w:val="00CB32EC"/>
    <w:rsid w:val="00CB3A8E"/>
    <w:rsid w:val="00CB66EC"/>
    <w:rsid w:val="00CB6BB0"/>
    <w:rsid w:val="00CC03A1"/>
    <w:rsid w:val="00CC1E63"/>
    <w:rsid w:val="00CC3DCA"/>
    <w:rsid w:val="00CC5591"/>
    <w:rsid w:val="00CD0C38"/>
    <w:rsid w:val="00CD262A"/>
    <w:rsid w:val="00CD6CF6"/>
    <w:rsid w:val="00CD7571"/>
    <w:rsid w:val="00CE01AA"/>
    <w:rsid w:val="00CE049B"/>
    <w:rsid w:val="00CE10E1"/>
    <w:rsid w:val="00CE2D0E"/>
    <w:rsid w:val="00CE3BB9"/>
    <w:rsid w:val="00CE3EF7"/>
    <w:rsid w:val="00CE4BA3"/>
    <w:rsid w:val="00CE507F"/>
    <w:rsid w:val="00CE731F"/>
    <w:rsid w:val="00CE7BA7"/>
    <w:rsid w:val="00CF044F"/>
    <w:rsid w:val="00CF2394"/>
    <w:rsid w:val="00CF2E8F"/>
    <w:rsid w:val="00CF36A5"/>
    <w:rsid w:val="00CF4D5D"/>
    <w:rsid w:val="00D048B3"/>
    <w:rsid w:val="00D048CF"/>
    <w:rsid w:val="00D04AE7"/>
    <w:rsid w:val="00D06B45"/>
    <w:rsid w:val="00D138A5"/>
    <w:rsid w:val="00D141A5"/>
    <w:rsid w:val="00D1577A"/>
    <w:rsid w:val="00D1677B"/>
    <w:rsid w:val="00D16BA2"/>
    <w:rsid w:val="00D17BA5"/>
    <w:rsid w:val="00D21159"/>
    <w:rsid w:val="00D23325"/>
    <w:rsid w:val="00D23CF6"/>
    <w:rsid w:val="00D23F71"/>
    <w:rsid w:val="00D24321"/>
    <w:rsid w:val="00D273A1"/>
    <w:rsid w:val="00D27A8F"/>
    <w:rsid w:val="00D30503"/>
    <w:rsid w:val="00D30891"/>
    <w:rsid w:val="00D31126"/>
    <w:rsid w:val="00D33FAD"/>
    <w:rsid w:val="00D35B07"/>
    <w:rsid w:val="00D35E58"/>
    <w:rsid w:val="00D36AB8"/>
    <w:rsid w:val="00D37370"/>
    <w:rsid w:val="00D422A7"/>
    <w:rsid w:val="00D45489"/>
    <w:rsid w:val="00D457C2"/>
    <w:rsid w:val="00D4722E"/>
    <w:rsid w:val="00D53FD5"/>
    <w:rsid w:val="00D55866"/>
    <w:rsid w:val="00D55956"/>
    <w:rsid w:val="00D56192"/>
    <w:rsid w:val="00D56F0E"/>
    <w:rsid w:val="00D57EF6"/>
    <w:rsid w:val="00D60047"/>
    <w:rsid w:val="00D6206B"/>
    <w:rsid w:val="00D62827"/>
    <w:rsid w:val="00D63314"/>
    <w:rsid w:val="00D63E7D"/>
    <w:rsid w:val="00D71C01"/>
    <w:rsid w:val="00D7242D"/>
    <w:rsid w:val="00D72B04"/>
    <w:rsid w:val="00D72CAA"/>
    <w:rsid w:val="00D733A8"/>
    <w:rsid w:val="00D75301"/>
    <w:rsid w:val="00D762EE"/>
    <w:rsid w:val="00D821BA"/>
    <w:rsid w:val="00D822F1"/>
    <w:rsid w:val="00D8677E"/>
    <w:rsid w:val="00D90514"/>
    <w:rsid w:val="00D90747"/>
    <w:rsid w:val="00D91546"/>
    <w:rsid w:val="00D92827"/>
    <w:rsid w:val="00D94329"/>
    <w:rsid w:val="00D943F3"/>
    <w:rsid w:val="00D94FE4"/>
    <w:rsid w:val="00D94FE5"/>
    <w:rsid w:val="00D968EF"/>
    <w:rsid w:val="00DA0ECB"/>
    <w:rsid w:val="00DA2495"/>
    <w:rsid w:val="00DA2FD4"/>
    <w:rsid w:val="00DA4FF1"/>
    <w:rsid w:val="00DA5B2C"/>
    <w:rsid w:val="00DA73E6"/>
    <w:rsid w:val="00DB1654"/>
    <w:rsid w:val="00DB2557"/>
    <w:rsid w:val="00DB264A"/>
    <w:rsid w:val="00DB5157"/>
    <w:rsid w:val="00DB5F4C"/>
    <w:rsid w:val="00DB67A1"/>
    <w:rsid w:val="00DC102C"/>
    <w:rsid w:val="00DC22FA"/>
    <w:rsid w:val="00DC25BF"/>
    <w:rsid w:val="00DC29B1"/>
    <w:rsid w:val="00DC3635"/>
    <w:rsid w:val="00DC53BD"/>
    <w:rsid w:val="00DC55B5"/>
    <w:rsid w:val="00DC5C84"/>
    <w:rsid w:val="00DC5CEE"/>
    <w:rsid w:val="00DC6538"/>
    <w:rsid w:val="00DC6AAB"/>
    <w:rsid w:val="00DC6DDC"/>
    <w:rsid w:val="00DC6E16"/>
    <w:rsid w:val="00DC77DF"/>
    <w:rsid w:val="00DD0AC6"/>
    <w:rsid w:val="00DD11F4"/>
    <w:rsid w:val="00DD3239"/>
    <w:rsid w:val="00DD352E"/>
    <w:rsid w:val="00DD42D8"/>
    <w:rsid w:val="00DD5A15"/>
    <w:rsid w:val="00DE0872"/>
    <w:rsid w:val="00DE19F3"/>
    <w:rsid w:val="00DE2468"/>
    <w:rsid w:val="00DE2B08"/>
    <w:rsid w:val="00DF07B3"/>
    <w:rsid w:val="00DF0DE5"/>
    <w:rsid w:val="00DF1C11"/>
    <w:rsid w:val="00DF2288"/>
    <w:rsid w:val="00DF2D70"/>
    <w:rsid w:val="00DF3053"/>
    <w:rsid w:val="00DF3F0D"/>
    <w:rsid w:val="00DF4322"/>
    <w:rsid w:val="00DF4EAF"/>
    <w:rsid w:val="00DF5906"/>
    <w:rsid w:val="00DF5B80"/>
    <w:rsid w:val="00DF68B6"/>
    <w:rsid w:val="00E00372"/>
    <w:rsid w:val="00E02080"/>
    <w:rsid w:val="00E02316"/>
    <w:rsid w:val="00E04B88"/>
    <w:rsid w:val="00E06F90"/>
    <w:rsid w:val="00E07E5B"/>
    <w:rsid w:val="00E11DD8"/>
    <w:rsid w:val="00E12086"/>
    <w:rsid w:val="00E15974"/>
    <w:rsid w:val="00E16EBD"/>
    <w:rsid w:val="00E2069B"/>
    <w:rsid w:val="00E215FB"/>
    <w:rsid w:val="00E21EE7"/>
    <w:rsid w:val="00E23969"/>
    <w:rsid w:val="00E25E29"/>
    <w:rsid w:val="00E25EE3"/>
    <w:rsid w:val="00E2630F"/>
    <w:rsid w:val="00E300D4"/>
    <w:rsid w:val="00E300EF"/>
    <w:rsid w:val="00E30BC1"/>
    <w:rsid w:val="00E30C7E"/>
    <w:rsid w:val="00E33252"/>
    <w:rsid w:val="00E37119"/>
    <w:rsid w:val="00E45AAA"/>
    <w:rsid w:val="00E46DBC"/>
    <w:rsid w:val="00E46F09"/>
    <w:rsid w:val="00E52130"/>
    <w:rsid w:val="00E52980"/>
    <w:rsid w:val="00E53250"/>
    <w:rsid w:val="00E53B91"/>
    <w:rsid w:val="00E5425B"/>
    <w:rsid w:val="00E54C03"/>
    <w:rsid w:val="00E57082"/>
    <w:rsid w:val="00E61165"/>
    <w:rsid w:val="00E61441"/>
    <w:rsid w:val="00E61AAC"/>
    <w:rsid w:val="00E62C46"/>
    <w:rsid w:val="00E63194"/>
    <w:rsid w:val="00E63BD1"/>
    <w:rsid w:val="00E64502"/>
    <w:rsid w:val="00E65BFE"/>
    <w:rsid w:val="00E66D35"/>
    <w:rsid w:val="00E738DA"/>
    <w:rsid w:val="00E739E5"/>
    <w:rsid w:val="00E73C18"/>
    <w:rsid w:val="00E74312"/>
    <w:rsid w:val="00E758F9"/>
    <w:rsid w:val="00E761B7"/>
    <w:rsid w:val="00E7638F"/>
    <w:rsid w:val="00E76BAC"/>
    <w:rsid w:val="00E80839"/>
    <w:rsid w:val="00E81138"/>
    <w:rsid w:val="00E81CD0"/>
    <w:rsid w:val="00E83249"/>
    <w:rsid w:val="00E9069C"/>
    <w:rsid w:val="00E91B71"/>
    <w:rsid w:val="00E92B22"/>
    <w:rsid w:val="00E92D3E"/>
    <w:rsid w:val="00E92D77"/>
    <w:rsid w:val="00E93734"/>
    <w:rsid w:val="00E93B44"/>
    <w:rsid w:val="00E94B77"/>
    <w:rsid w:val="00EA0A62"/>
    <w:rsid w:val="00EA0F22"/>
    <w:rsid w:val="00EA0FC3"/>
    <w:rsid w:val="00EA1B93"/>
    <w:rsid w:val="00EA2B7C"/>
    <w:rsid w:val="00EA383C"/>
    <w:rsid w:val="00EA3F4A"/>
    <w:rsid w:val="00EA684B"/>
    <w:rsid w:val="00EA73C9"/>
    <w:rsid w:val="00EA779C"/>
    <w:rsid w:val="00EB0FC0"/>
    <w:rsid w:val="00EB1723"/>
    <w:rsid w:val="00EB28B8"/>
    <w:rsid w:val="00EB290E"/>
    <w:rsid w:val="00EB3438"/>
    <w:rsid w:val="00EB3644"/>
    <w:rsid w:val="00EB3EEB"/>
    <w:rsid w:val="00EB541C"/>
    <w:rsid w:val="00EB542F"/>
    <w:rsid w:val="00EB6A95"/>
    <w:rsid w:val="00EB71F9"/>
    <w:rsid w:val="00EB7CCB"/>
    <w:rsid w:val="00EC056D"/>
    <w:rsid w:val="00EC0DC6"/>
    <w:rsid w:val="00EC2B6C"/>
    <w:rsid w:val="00EC34B3"/>
    <w:rsid w:val="00EC3DB3"/>
    <w:rsid w:val="00EC44D8"/>
    <w:rsid w:val="00EC4D7A"/>
    <w:rsid w:val="00EC728B"/>
    <w:rsid w:val="00ED0002"/>
    <w:rsid w:val="00ED489B"/>
    <w:rsid w:val="00ED5B2D"/>
    <w:rsid w:val="00EE1D1B"/>
    <w:rsid w:val="00EE2A33"/>
    <w:rsid w:val="00EE4021"/>
    <w:rsid w:val="00EE5699"/>
    <w:rsid w:val="00EE6CAF"/>
    <w:rsid w:val="00EE7F8F"/>
    <w:rsid w:val="00EF1B44"/>
    <w:rsid w:val="00EF46B9"/>
    <w:rsid w:val="00EF4CB1"/>
    <w:rsid w:val="00EF4E15"/>
    <w:rsid w:val="00EF7315"/>
    <w:rsid w:val="00EF7F5F"/>
    <w:rsid w:val="00F0035A"/>
    <w:rsid w:val="00F0533F"/>
    <w:rsid w:val="00F07214"/>
    <w:rsid w:val="00F17AE1"/>
    <w:rsid w:val="00F2070D"/>
    <w:rsid w:val="00F22E5D"/>
    <w:rsid w:val="00F23419"/>
    <w:rsid w:val="00F27D89"/>
    <w:rsid w:val="00F34B7E"/>
    <w:rsid w:val="00F34C7F"/>
    <w:rsid w:val="00F3597A"/>
    <w:rsid w:val="00F37FC5"/>
    <w:rsid w:val="00F4148A"/>
    <w:rsid w:val="00F41DC8"/>
    <w:rsid w:val="00F429B4"/>
    <w:rsid w:val="00F43826"/>
    <w:rsid w:val="00F4454F"/>
    <w:rsid w:val="00F44FFE"/>
    <w:rsid w:val="00F45617"/>
    <w:rsid w:val="00F46DF4"/>
    <w:rsid w:val="00F47BCB"/>
    <w:rsid w:val="00F5037B"/>
    <w:rsid w:val="00F5120A"/>
    <w:rsid w:val="00F535E6"/>
    <w:rsid w:val="00F573C8"/>
    <w:rsid w:val="00F5776C"/>
    <w:rsid w:val="00F57BFF"/>
    <w:rsid w:val="00F60059"/>
    <w:rsid w:val="00F6186D"/>
    <w:rsid w:val="00F63860"/>
    <w:rsid w:val="00F64D8F"/>
    <w:rsid w:val="00F66FDB"/>
    <w:rsid w:val="00F67A5F"/>
    <w:rsid w:val="00F71241"/>
    <w:rsid w:val="00F71FB3"/>
    <w:rsid w:val="00F732E8"/>
    <w:rsid w:val="00F73C40"/>
    <w:rsid w:val="00F7423D"/>
    <w:rsid w:val="00F74256"/>
    <w:rsid w:val="00F764C6"/>
    <w:rsid w:val="00F765B5"/>
    <w:rsid w:val="00F77DC4"/>
    <w:rsid w:val="00F802FA"/>
    <w:rsid w:val="00F80671"/>
    <w:rsid w:val="00F807E2"/>
    <w:rsid w:val="00F8201C"/>
    <w:rsid w:val="00F83447"/>
    <w:rsid w:val="00F84FC0"/>
    <w:rsid w:val="00F85AF0"/>
    <w:rsid w:val="00F860C9"/>
    <w:rsid w:val="00F87D2F"/>
    <w:rsid w:val="00F87FF6"/>
    <w:rsid w:val="00F93DA3"/>
    <w:rsid w:val="00F946D1"/>
    <w:rsid w:val="00F97205"/>
    <w:rsid w:val="00FA0F5B"/>
    <w:rsid w:val="00FA2A73"/>
    <w:rsid w:val="00FA42B4"/>
    <w:rsid w:val="00FA46EE"/>
    <w:rsid w:val="00FA66D5"/>
    <w:rsid w:val="00FA6D91"/>
    <w:rsid w:val="00FB1256"/>
    <w:rsid w:val="00FB1535"/>
    <w:rsid w:val="00FB18A1"/>
    <w:rsid w:val="00FB1D6F"/>
    <w:rsid w:val="00FB255C"/>
    <w:rsid w:val="00FB2A22"/>
    <w:rsid w:val="00FB305F"/>
    <w:rsid w:val="00FC17C5"/>
    <w:rsid w:val="00FC222A"/>
    <w:rsid w:val="00FC229B"/>
    <w:rsid w:val="00FC3DE0"/>
    <w:rsid w:val="00FC6479"/>
    <w:rsid w:val="00FD24CD"/>
    <w:rsid w:val="00FD2A9A"/>
    <w:rsid w:val="00FD2E9C"/>
    <w:rsid w:val="00FD673C"/>
    <w:rsid w:val="00FD7274"/>
    <w:rsid w:val="00FD7889"/>
    <w:rsid w:val="00FE04AF"/>
    <w:rsid w:val="00FE0EDA"/>
    <w:rsid w:val="00FE1A56"/>
    <w:rsid w:val="00FE2E59"/>
    <w:rsid w:val="00FE4943"/>
    <w:rsid w:val="00FE5129"/>
    <w:rsid w:val="00FE7F37"/>
    <w:rsid w:val="00FF21E4"/>
    <w:rsid w:val="00FF3BA3"/>
    <w:rsid w:val="00FF4247"/>
    <w:rsid w:val="00FF59F4"/>
    <w:rsid w:val="00FF6642"/>
    <w:rsid w:val="00FF6B2E"/>
    <w:rsid w:val="00FF7163"/>
    <w:rsid w:val="00FF71E0"/>
    <w:rsid w:val="00FF72AA"/>
    <w:rsid w:val="00FF76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ABF826"/>
  <w15:docId w15:val="{58D54863-7A49-44DD-8C36-F3D85F2A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E73"/>
  </w:style>
  <w:style w:type="paragraph" w:styleId="Heading1">
    <w:name w:val="heading 1"/>
    <w:basedOn w:val="Normal"/>
    <w:next w:val="Normal"/>
    <w:link w:val="Heading1Char"/>
    <w:uiPriority w:val="9"/>
    <w:qFormat/>
    <w:rsid w:val="00FB1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B24"/>
    <w:pPr>
      <w:ind w:left="720"/>
      <w:contextualSpacing/>
    </w:pPr>
  </w:style>
  <w:style w:type="character" w:styleId="Hyperlink">
    <w:name w:val="Hyperlink"/>
    <w:basedOn w:val="DefaultParagraphFont"/>
    <w:uiPriority w:val="99"/>
    <w:unhideWhenUsed/>
    <w:rsid w:val="004428C2"/>
    <w:rPr>
      <w:color w:val="0000FF" w:themeColor="hyperlink"/>
      <w:u w:val="single"/>
    </w:rPr>
  </w:style>
  <w:style w:type="character" w:styleId="FollowedHyperlink">
    <w:name w:val="FollowedHyperlink"/>
    <w:basedOn w:val="DefaultParagraphFont"/>
    <w:uiPriority w:val="99"/>
    <w:semiHidden/>
    <w:unhideWhenUsed/>
    <w:rsid w:val="00F84FC0"/>
    <w:rPr>
      <w:color w:val="800080" w:themeColor="followedHyperlink"/>
      <w:u w:val="single"/>
    </w:rPr>
  </w:style>
  <w:style w:type="character" w:styleId="Emphasis">
    <w:name w:val="Emphasis"/>
    <w:basedOn w:val="DefaultParagraphFont"/>
    <w:uiPriority w:val="20"/>
    <w:qFormat/>
    <w:rsid w:val="00A3657E"/>
    <w:rPr>
      <w:i/>
      <w:iCs/>
    </w:rPr>
  </w:style>
  <w:style w:type="character" w:styleId="Strong">
    <w:name w:val="Strong"/>
    <w:basedOn w:val="DefaultParagraphFont"/>
    <w:qFormat/>
    <w:rsid w:val="00A3657E"/>
    <w:rPr>
      <w:b/>
      <w:bCs/>
    </w:rPr>
  </w:style>
  <w:style w:type="paragraph" w:styleId="Header">
    <w:name w:val="header"/>
    <w:basedOn w:val="Normal"/>
    <w:link w:val="HeaderChar"/>
    <w:uiPriority w:val="99"/>
    <w:unhideWhenUsed/>
    <w:rsid w:val="00C46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129"/>
  </w:style>
  <w:style w:type="paragraph" w:styleId="Footer">
    <w:name w:val="footer"/>
    <w:basedOn w:val="Normal"/>
    <w:link w:val="FooterChar"/>
    <w:uiPriority w:val="99"/>
    <w:unhideWhenUsed/>
    <w:rsid w:val="00C46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129"/>
  </w:style>
  <w:style w:type="character" w:customStyle="1" w:styleId="apple-converted-space">
    <w:name w:val="apple-converted-space"/>
    <w:basedOn w:val="DefaultParagraphFont"/>
    <w:rsid w:val="00392908"/>
  </w:style>
  <w:style w:type="paragraph" w:styleId="Title">
    <w:name w:val="Title"/>
    <w:basedOn w:val="Normal"/>
    <w:next w:val="Normal"/>
    <w:link w:val="TitleChar"/>
    <w:uiPriority w:val="10"/>
    <w:qFormat/>
    <w:rsid w:val="00FB1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15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15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153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B153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1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F96"/>
    <w:rPr>
      <w:rFonts w:ascii="Tahoma" w:hAnsi="Tahoma" w:cs="Tahoma"/>
      <w:sz w:val="16"/>
      <w:szCs w:val="16"/>
    </w:rPr>
  </w:style>
  <w:style w:type="character" w:customStyle="1" w:styleId="Heading2Char">
    <w:name w:val="Heading 2 Char"/>
    <w:basedOn w:val="DefaultParagraphFont"/>
    <w:link w:val="Heading2"/>
    <w:uiPriority w:val="9"/>
    <w:rsid w:val="00963F3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70341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B43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07214"/>
    <w:pPr>
      <w:outlineLvl w:val="9"/>
    </w:pPr>
    <w:rPr>
      <w:lang w:val="en-US" w:eastAsia="ja-JP"/>
    </w:rPr>
  </w:style>
  <w:style w:type="paragraph" w:styleId="TOC2">
    <w:name w:val="toc 2"/>
    <w:basedOn w:val="Normal"/>
    <w:next w:val="Normal"/>
    <w:autoRedefine/>
    <w:uiPriority w:val="39"/>
    <w:unhideWhenUsed/>
    <w:rsid w:val="00F07214"/>
    <w:pPr>
      <w:spacing w:after="100"/>
      <w:ind w:left="220"/>
    </w:pPr>
  </w:style>
  <w:style w:type="paragraph" w:styleId="TOC1">
    <w:name w:val="toc 1"/>
    <w:basedOn w:val="Normal"/>
    <w:next w:val="Normal"/>
    <w:autoRedefine/>
    <w:uiPriority w:val="39"/>
    <w:unhideWhenUsed/>
    <w:rsid w:val="00F07214"/>
    <w:pPr>
      <w:spacing w:after="100"/>
    </w:pPr>
  </w:style>
  <w:style w:type="paragraph" w:styleId="TOC3">
    <w:name w:val="toc 3"/>
    <w:basedOn w:val="Normal"/>
    <w:next w:val="Normal"/>
    <w:autoRedefine/>
    <w:uiPriority w:val="39"/>
    <w:unhideWhenUsed/>
    <w:rsid w:val="00F07214"/>
    <w:pPr>
      <w:spacing w:after="100"/>
      <w:ind w:left="440"/>
    </w:pPr>
  </w:style>
  <w:style w:type="paragraph" w:styleId="NormalWeb">
    <w:name w:val="Normal (Web)"/>
    <w:basedOn w:val="Normal"/>
    <w:uiPriority w:val="99"/>
    <w:semiHidden/>
    <w:unhideWhenUsed/>
    <w:rsid w:val="00703EF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
    <w:name w:val="p"/>
    <w:basedOn w:val="Normal"/>
    <w:rsid w:val="00704329"/>
    <w:pPr>
      <w:spacing w:after="0" w:line="240" w:lineRule="auto"/>
    </w:pPr>
    <w:rPr>
      <w:rFonts w:ascii="Arial" w:eastAsia="Arial" w:hAnsi="Arial" w:cs="Arial"/>
      <w:sz w:val="16"/>
      <w:szCs w:val="24"/>
      <w:bdr w:val="nil"/>
      <w:lang w:eastAsia="zh-CN"/>
    </w:rPr>
  </w:style>
  <w:style w:type="table" w:customStyle="1" w:styleId="questionMetaData">
    <w:name w:val="questionMetaData"/>
    <w:rsid w:val="00704329"/>
    <w:pPr>
      <w:spacing w:after="0" w:line="240" w:lineRule="auto"/>
    </w:pPr>
    <w:rPr>
      <w:rFonts w:ascii="Times New Roman" w:eastAsia="Times New Roman" w:hAnsi="Times New Roman" w:cs="Times New Roman"/>
      <w:sz w:val="20"/>
      <w:szCs w:val="20"/>
      <w:lang w:eastAsia="zh-CN"/>
    </w:rPr>
    <w:tblPr>
      <w:tblCellMar>
        <w:top w:w="0" w:type="dxa"/>
        <w:left w:w="0" w:type="dxa"/>
        <w:bottom w:w="0" w:type="dxa"/>
        <w:right w:w="0" w:type="dxa"/>
      </w:tblCellMar>
    </w:tblPr>
  </w:style>
  <w:style w:type="paragraph" w:styleId="BodyText">
    <w:name w:val="Body Text"/>
    <w:link w:val="BodyTextChar"/>
    <w:rsid w:val="006F1557"/>
    <w:pPr>
      <w:spacing w:after="120" w:line="260" w:lineRule="atLeast"/>
    </w:pPr>
    <w:rPr>
      <w:rFonts w:ascii="Times New Roman" w:hAnsi="Times New Roman" w:cs="Times New Roman"/>
      <w:sz w:val="23"/>
      <w:szCs w:val="20"/>
    </w:rPr>
  </w:style>
  <w:style w:type="character" w:customStyle="1" w:styleId="BodyTextChar">
    <w:name w:val="Body Text Char"/>
    <w:basedOn w:val="DefaultParagraphFont"/>
    <w:link w:val="BodyText"/>
    <w:rsid w:val="006F1557"/>
    <w:rPr>
      <w:rFonts w:ascii="Times New Roman" w:hAnsi="Times New Roman" w:cs="Times New Roman"/>
      <w:sz w:val="23"/>
      <w:szCs w:val="20"/>
    </w:rPr>
  </w:style>
  <w:style w:type="character" w:styleId="UnresolvedMention">
    <w:name w:val="Unresolved Mention"/>
    <w:basedOn w:val="DefaultParagraphFont"/>
    <w:uiPriority w:val="99"/>
    <w:semiHidden/>
    <w:unhideWhenUsed/>
    <w:rsid w:val="00B9548A"/>
    <w:rPr>
      <w:color w:val="808080"/>
      <w:shd w:val="clear" w:color="auto" w:fill="E6E6E6"/>
    </w:rPr>
  </w:style>
  <w:style w:type="paragraph" w:styleId="Bibliography">
    <w:name w:val="Bibliography"/>
    <w:basedOn w:val="Normal"/>
    <w:next w:val="Normal"/>
    <w:uiPriority w:val="37"/>
    <w:unhideWhenUsed/>
    <w:rsid w:val="00417F99"/>
  </w:style>
  <w:style w:type="paragraph" w:customStyle="1" w:styleId="Default">
    <w:name w:val="Default"/>
    <w:rsid w:val="00417F99"/>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79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374">
      <w:bodyDiv w:val="1"/>
      <w:marLeft w:val="0"/>
      <w:marRight w:val="0"/>
      <w:marTop w:val="0"/>
      <w:marBottom w:val="0"/>
      <w:divBdr>
        <w:top w:val="none" w:sz="0" w:space="0" w:color="auto"/>
        <w:left w:val="none" w:sz="0" w:space="0" w:color="auto"/>
        <w:bottom w:val="none" w:sz="0" w:space="0" w:color="auto"/>
        <w:right w:val="none" w:sz="0" w:space="0" w:color="auto"/>
      </w:divBdr>
    </w:div>
    <w:div w:id="31004108">
      <w:bodyDiv w:val="1"/>
      <w:marLeft w:val="0"/>
      <w:marRight w:val="0"/>
      <w:marTop w:val="0"/>
      <w:marBottom w:val="0"/>
      <w:divBdr>
        <w:top w:val="none" w:sz="0" w:space="0" w:color="auto"/>
        <w:left w:val="none" w:sz="0" w:space="0" w:color="auto"/>
        <w:bottom w:val="none" w:sz="0" w:space="0" w:color="auto"/>
        <w:right w:val="none" w:sz="0" w:space="0" w:color="auto"/>
      </w:divBdr>
    </w:div>
    <w:div w:id="42607379">
      <w:bodyDiv w:val="1"/>
      <w:marLeft w:val="0"/>
      <w:marRight w:val="0"/>
      <w:marTop w:val="0"/>
      <w:marBottom w:val="0"/>
      <w:divBdr>
        <w:top w:val="none" w:sz="0" w:space="0" w:color="auto"/>
        <w:left w:val="none" w:sz="0" w:space="0" w:color="auto"/>
        <w:bottom w:val="none" w:sz="0" w:space="0" w:color="auto"/>
        <w:right w:val="none" w:sz="0" w:space="0" w:color="auto"/>
      </w:divBdr>
    </w:div>
    <w:div w:id="105080859">
      <w:bodyDiv w:val="1"/>
      <w:marLeft w:val="0"/>
      <w:marRight w:val="0"/>
      <w:marTop w:val="0"/>
      <w:marBottom w:val="0"/>
      <w:divBdr>
        <w:top w:val="none" w:sz="0" w:space="0" w:color="auto"/>
        <w:left w:val="none" w:sz="0" w:space="0" w:color="auto"/>
        <w:bottom w:val="none" w:sz="0" w:space="0" w:color="auto"/>
        <w:right w:val="none" w:sz="0" w:space="0" w:color="auto"/>
      </w:divBdr>
    </w:div>
    <w:div w:id="125710111">
      <w:bodyDiv w:val="1"/>
      <w:marLeft w:val="0"/>
      <w:marRight w:val="0"/>
      <w:marTop w:val="0"/>
      <w:marBottom w:val="0"/>
      <w:divBdr>
        <w:top w:val="none" w:sz="0" w:space="0" w:color="auto"/>
        <w:left w:val="none" w:sz="0" w:space="0" w:color="auto"/>
        <w:bottom w:val="none" w:sz="0" w:space="0" w:color="auto"/>
        <w:right w:val="none" w:sz="0" w:space="0" w:color="auto"/>
      </w:divBdr>
    </w:div>
    <w:div w:id="164827924">
      <w:bodyDiv w:val="1"/>
      <w:marLeft w:val="0"/>
      <w:marRight w:val="0"/>
      <w:marTop w:val="0"/>
      <w:marBottom w:val="0"/>
      <w:divBdr>
        <w:top w:val="none" w:sz="0" w:space="0" w:color="auto"/>
        <w:left w:val="none" w:sz="0" w:space="0" w:color="auto"/>
        <w:bottom w:val="none" w:sz="0" w:space="0" w:color="auto"/>
        <w:right w:val="none" w:sz="0" w:space="0" w:color="auto"/>
      </w:divBdr>
    </w:div>
    <w:div w:id="187065927">
      <w:bodyDiv w:val="1"/>
      <w:marLeft w:val="0"/>
      <w:marRight w:val="0"/>
      <w:marTop w:val="0"/>
      <w:marBottom w:val="0"/>
      <w:divBdr>
        <w:top w:val="none" w:sz="0" w:space="0" w:color="auto"/>
        <w:left w:val="none" w:sz="0" w:space="0" w:color="auto"/>
        <w:bottom w:val="none" w:sz="0" w:space="0" w:color="auto"/>
        <w:right w:val="none" w:sz="0" w:space="0" w:color="auto"/>
      </w:divBdr>
    </w:div>
    <w:div w:id="234439550">
      <w:bodyDiv w:val="1"/>
      <w:marLeft w:val="0"/>
      <w:marRight w:val="0"/>
      <w:marTop w:val="0"/>
      <w:marBottom w:val="0"/>
      <w:divBdr>
        <w:top w:val="none" w:sz="0" w:space="0" w:color="auto"/>
        <w:left w:val="none" w:sz="0" w:space="0" w:color="auto"/>
        <w:bottom w:val="none" w:sz="0" w:space="0" w:color="auto"/>
        <w:right w:val="none" w:sz="0" w:space="0" w:color="auto"/>
      </w:divBdr>
    </w:div>
    <w:div w:id="254755191">
      <w:bodyDiv w:val="1"/>
      <w:marLeft w:val="0"/>
      <w:marRight w:val="0"/>
      <w:marTop w:val="0"/>
      <w:marBottom w:val="0"/>
      <w:divBdr>
        <w:top w:val="none" w:sz="0" w:space="0" w:color="auto"/>
        <w:left w:val="none" w:sz="0" w:space="0" w:color="auto"/>
        <w:bottom w:val="none" w:sz="0" w:space="0" w:color="auto"/>
        <w:right w:val="none" w:sz="0" w:space="0" w:color="auto"/>
      </w:divBdr>
    </w:div>
    <w:div w:id="277877206">
      <w:bodyDiv w:val="1"/>
      <w:marLeft w:val="0"/>
      <w:marRight w:val="0"/>
      <w:marTop w:val="0"/>
      <w:marBottom w:val="0"/>
      <w:divBdr>
        <w:top w:val="none" w:sz="0" w:space="0" w:color="auto"/>
        <w:left w:val="none" w:sz="0" w:space="0" w:color="auto"/>
        <w:bottom w:val="none" w:sz="0" w:space="0" w:color="auto"/>
        <w:right w:val="none" w:sz="0" w:space="0" w:color="auto"/>
      </w:divBdr>
    </w:div>
    <w:div w:id="286201357">
      <w:bodyDiv w:val="1"/>
      <w:marLeft w:val="0"/>
      <w:marRight w:val="0"/>
      <w:marTop w:val="0"/>
      <w:marBottom w:val="0"/>
      <w:divBdr>
        <w:top w:val="none" w:sz="0" w:space="0" w:color="auto"/>
        <w:left w:val="none" w:sz="0" w:space="0" w:color="auto"/>
        <w:bottom w:val="none" w:sz="0" w:space="0" w:color="auto"/>
        <w:right w:val="none" w:sz="0" w:space="0" w:color="auto"/>
      </w:divBdr>
    </w:div>
    <w:div w:id="290405931">
      <w:bodyDiv w:val="1"/>
      <w:marLeft w:val="0"/>
      <w:marRight w:val="0"/>
      <w:marTop w:val="0"/>
      <w:marBottom w:val="0"/>
      <w:divBdr>
        <w:top w:val="none" w:sz="0" w:space="0" w:color="auto"/>
        <w:left w:val="none" w:sz="0" w:space="0" w:color="auto"/>
        <w:bottom w:val="none" w:sz="0" w:space="0" w:color="auto"/>
        <w:right w:val="none" w:sz="0" w:space="0" w:color="auto"/>
      </w:divBdr>
    </w:div>
    <w:div w:id="298726006">
      <w:bodyDiv w:val="1"/>
      <w:marLeft w:val="0"/>
      <w:marRight w:val="0"/>
      <w:marTop w:val="0"/>
      <w:marBottom w:val="0"/>
      <w:divBdr>
        <w:top w:val="none" w:sz="0" w:space="0" w:color="auto"/>
        <w:left w:val="none" w:sz="0" w:space="0" w:color="auto"/>
        <w:bottom w:val="none" w:sz="0" w:space="0" w:color="auto"/>
        <w:right w:val="none" w:sz="0" w:space="0" w:color="auto"/>
      </w:divBdr>
    </w:div>
    <w:div w:id="349643430">
      <w:bodyDiv w:val="1"/>
      <w:marLeft w:val="0"/>
      <w:marRight w:val="0"/>
      <w:marTop w:val="0"/>
      <w:marBottom w:val="0"/>
      <w:divBdr>
        <w:top w:val="none" w:sz="0" w:space="0" w:color="auto"/>
        <w:left w:val="none" w:sz="0" w:space="0" w:color="auto"/>
        <w:bottom w:val="none" w:sz="0" w:space="0" w:color="auto"/>
        <w:right w:val="none" w:sz="0" w:space="0" w:color="auto"/>
      </w:divBdr>
    </w:div>
    <w:div w:id="414519236">
      <w:bodyDiv w:val="1"/>
      <w:marLeft w:val="0"/>
      <w:marRight w:val="0"/>
      <w:marTop w:val="0"/>
      <w:marBottom w:val="0"/>
      <w:divBdr>
        <w:top w:val="none" w:sz="0" w:space="0" w:color="auto"/>
        <w:left w:val="none" w:sz="0" w:space="0" w:color="auto"/>
        <w:bottom w:val="none" w:sz="0" w:space="0" w:color="auto"/>
        <w:right w:val="none" w:sz="0" w:space="0" w:color="auto"/>
      </w:divBdr>
    </w:div>
    <w:div w:id="426266946">
      <w:bodyDiv w:val="1"/>
      <w:marLeft w:val="0"/>
      <w:marRight w:val="0"/>
      <w:marTop w:val="0"/>
      <w:marBottom w:val="0"/>
      <w:divBdr>
        <w:top w:val="none" w:sz="0" w:space="0" w:color="auto"/>
        <w:left w:val="none" w:sz="0" w:space="0" w:color="auto"/>
        <w:bottom w:val="none" w:sz="0" w:space="0" w:color="auto"/>
        <w:right w:val="none" w:sz="0" w:space="0" w:color="auto"/>
      </w:divBdr>
    </w:div>
    <w:div w:id="452793371">
      <w:bodyDiv w:val="1"/>
      <w:marLeft w:val="0"/>
      <w:marRight w:val="0"/>
      <w:marTop w:val="0"/>
      <w:marBottom w:val="0"/>
      <w:divBdr>
        <w:top w:val="none" w:sz="0" w:space="0" w:color="auto"/>
        <w:left w:val="none" w:sz="0" w:space="0" w:color="auto"/>
        <w:bottom w:val="none" w:sz="0" w:space="0" w:color="auto"/>
        <w:right w:val="none" w:sz="0" w:space="0" w:color="auto"/>
      </w:divBdr>
    </w:div>
    <w:div w:id="457644815">
      <w:bodyDiv w:val="1"/>
      <w:marLeft w:val="0"/>
      <w:marRight w:val="0"/>
      <w:marTop w:val="0"/>
      <w:marBottom w:val="0"/>
      <w:divBdr>
        <w:top w:val="none" w:sz="0" w:space="0" w:color="auto"/>
        <w:left w:val="none" w:sz="0" w:space="0" w:color="auto"/>
        <w:bottom w:val="none" w:sz="0" w:space="0" w:color="auto"/>
        <w:right w:val="none" w:sz="0" w:space="0" w:color="auto"/>
      </w:divBdr>
    </w:div>
    <w:div w:id="511796687">
      <w:bodyDiv w:val="1"/>
      <w:marLeft w:val="0"/>
      <w:marRight w:val="0"/>
      <w:marTop w:val="0"/>
      <w:marBottom w:val="0"/>
      <w:divBdr>
        <w:top w:val="none" w:sz="0" w:space="0" w:color="auto"/>
        <w:left w:val="none" w:sz="0" w:space="0" w:color="auto"/>
        <w:bottom w:val="none" w:sz="0" w:space="0" w:color="auto"/>
        <w:right w:val="none" w:sz="0" w:space="0" w:color="auto"/>
      </w:divBdr>
    </w:div>
    <w:div w:id="517542619">
      <w:bodyDiv w:val="1"/>
      <w:marLeft w:val="0"/>
      <w:marRight w:val="0"/>
      <w:marTop w:val="0"/>
      <w:marBottom w:val="0"/>
      <w:divBdr>
        <w:top w:val="none" w:sz="0" w:space="0" w:color="auto"/>
        <w:left w:val="none" w:sz="0" w:space="0" w:color="auto"/>
        <w:bottom w:val="none" w:sz="0" w:space="0" w:color="auto"/>
        <w:right w:val="none" w:sz="0" w:space="0" w:color="auto"/>
      </w:divBdr>
    </w:div>
    <w:div w:id="567304879">
      <w:bodyDiv w:val="1"/>
      <w:marLeft w:val="0"/>
      <w:marRight w:val="0"/>
      <w:marTop w:val="0"/>
      <w:marBottom w:val="0"/>
      <w:divBdr>
        <w:top w:val="none" w:sz="0" w:space="0" w:color="auto"/>
        <w:left w:val="none" w:sz="0" w:space="0" w:color="auto"/>
        <w:bottom w:val="none" w:sz="0" w:space="0" w:color="auto"/>
        <w:right w:val="none" w:sz="0" w:space="0" w:color="auto"/>
      </w:divBdr>
    </w:div>
    <w:div w:id="613560672">
      <w:bodyDiv w:val="1"/>
      <w:marLeft w:val="0"/>
      <w:marRight w:val="0"/>
      <w:marTop w:val="0"/>
      <w:marBottom w:val="0"/>
      <w:divBdr>
        <w:top w:val="none" w:sz="0" w:space="0" w:color="auto"/>
        <w:left w:val="none" w:sz="0" w:space="0" w:color="auto"/>
        <w:bottom w:val="none" w:sz="0" w:space="0" w:color="auto"/>
        <w:right w:val="none" w:sz="0" w:space="0" w:color="auto"/>
      </w:divBdr>
    </w:div>
    <w:div w:id="617492887">
      <w:bodyDiv w:val="1"/>
      <w:marLeft w:val="0"/>
      <w:marRight w:val="0"/>
      <w:marTop w:val="0"/>
      <w:marBottom w:val="0"/>
      <w:divBdr>
        <w:top w:val="none" w:sz="0" w:space="0" w:color="auto"/>
        <w:left w:val="none" w:sz="0" w:space="0" w:color="auto"/>
        <w:bottom w:val="none" w:sz="0" w:space="0" w:color="auto"/>
        <w:right w:val="none" w:sz="0" w:space="0" w:color="auto"/>
      </w:divBdr>
    </w:div>
    <w:div w:id="659424306">
      <w:bodyDiv w:val="1"/>
      <w:marLeft w:val="0"/>
      <w:marRight w:val="0"/>
      <w:marTop w:val="0"/>
      <w:marBottom w:val="0"/>
      <w:divBdr>
        <w:top w:val="none" w:sz="0" w:space="0" w:color="auto"/>
        <w:left w:val="none" w:sz="0" w:space="0" w:color="auto"/>
        <w:bottom w:val="none" w:sz="0" w:space="0" w:color="auto"/>
        <w:right w:val="none" w:sz="0" w:space="0" w:color="auto"/>
      </w:divBdr>
    </w:div>
    <w:div w:id="678310252">
      <w:bodyDiv w:val="1"/>
      <w:marLeft w:val="0"/>
      <w:marRight w:val="0"/>
      <w:marTop w:val="0"/>
      <w:marBottom w:val="0"/>
      <w:divBdr>
        <w:top w:val="none" w:sz="0" w:space="0" w:color="auto"/>
        <w:left w:val="none" w:sz="0" w:space="0" w:color="auto"/>
        <w:bottom w:val="none" w:sz="0" w:space="0" w:color="auto"/>
        <w:right w:val="none" w:sz="0" w:space="0" w:color="auto"/>
      </w:divBdr>
    </w:div>
    <w:div w:id="726729260">
      <w:bodyDiv w:val="1"/>
      <w:marLeft w:val="0"/>
      <w:marRight w:val="0"/>
      <w:marTop w:val="0"/>
      <w:marBottom w:val="0"/>
      <w:divBdr>
        <w:top w:val="none" w:sz="0" w:space="0" w:color="auto"/>
        <w:left w:val="none" w:sz="0" w:space="0" w:color="auto"/>
        <w:bottom w:val="none" w:sz="0" w:space="0" w:color="auto"/>
        <w:right w:val="none" w:sz="0" w:space="0" w:color="auto"/>
      </w:divBdr>
    </w:div>
    <w:div w:id="740755642">
      <w:bodyDiv w:val="1"/>
      <w:marLeft w:val="0"/>
      <w:marRight w:val="0"/>
      <w:marTop w:val="0"/>
      <w:marBottom w:val="0"/>
      <w:divBdr>
        <w:top w:val="none" w:sz="0" w:space="0" w:color="auto"/>
        <w:left w:val="none" w:sz="0" w:space="0" w:color="auto"/>
        <w:bottom w:val="none" w:sz="0" w:space="0" w:color="auto"/>
        <w:right w:val="none" w:sz="0" w:space="0" w:color="auto"/>
      </w:divBdr>
    </w:div>
    <w:div w:id="765032428">
      <w:bodyDiv w:val="1"/>
      <w:marLeft w:val="0"/>
      <w:marRight w:val="0"/>
      <w:marTop w:val="0"/>
      <w:marBottom w:val="0"/>
      <w:divBdr>
        <w:top w:val="none" w:sz="0" w:space="0" w:color="auto"/>
        <w:left w:val="none" w:sz="0" w:space="0" w:color="auto"/>
        <w:bottom w:val="none" w:sz="0" w:space="0" w:color="auto"/>
        <w:right w:val="none" w:sz="0" w:space="0" w:color="auto"/>
      </w:divBdr>
    </w:div>
    <w:div w:id="802310007">
      <w:bodyDiv w:val="1"/>
      <w:marLeft w:val="0"/>
      <w:marRight w:val="0"/>
      <w:marTop w:val="0"/>
      <w:marBottom w:val="0"/>
      <w:divBdr>
        <w:top w:val="none" w:sz="0" w:space="0" w:color="auto"/>
        <w:left w:val="none" w:sz="0" w:space="0" w:color="auto"/>
        <w:bottom w:val="none" w:sz="0" w:space="0" w:color="auto"/>
        <w:right w:val="none" w:sz="0" w:space="0" w:color="auto"/>
      </w:divBdr>
    </w:div>
    <w:div w:id="812137333">
      <w:bodyDiv w:val="1"/>
      <w:marLeft w:val="0"/>
      <w:marRight w:val="0"/>
      <w:marTop w:val="0"/>
      <w:marBottom w:val="0"/>
      <w:divBdr>
        <w:top w:val="none" w:sz="0" w:space="0" w:color="auto"/>
        <w:left w:val="none" w:sz="0" w:space="0" w:color="auto"/>
        <w:bottom w:val="none" w:sz="0" w:space="0" w:color="auto"/>
        <w:right w:val="none" w:sz="0" w:space="0" w:color="auto"/>
      </w:divBdr>
    </w:div>
    <w:div w:id="894924317">
      <w:bodyDiv w:val="1"/>
      <w:marLeft w:val="0"/>
      <w:marRight w:val="0"/>
      <w:marTop w:val="0"/>
      <w:marBottom w:val="0"/>
      <w:divBdr>
        <w:top w:val="none" w:sz="0" w:space="0" w:color="auto"/>
        <w:left w:val="none" w:sz="0" w:space="0" w:color="auto"/>
        <w:bottom w:val="none" w:sz="0" w:space="0" w:color="auto"/>
        <w:right w:val="none" w:sz="0" w:space="0" w:color="auto"/>
      </w:divBdr>
    </w:div>
    <w:div w:id="902177679">
      <w:bodyDiv w:val="1"/>
      <w:marLeft w:val="0"/>
      <w:marRight w:val="0"/>
      <w:marTop w:val="0"/>
      <w:marBottom w:val="0"/>
      <w:divBdr>
        <w:top w:val="none" w:sz="0" w:space="0" w:color="auto"/>
        <w:left w:val="none" w:sz="0" w:space="0" w:color="auto"/>
        <w:bottom w:val="none" w:sz="0" w:space="0" w:color="auto"/>
        <w:right w:val="none" w:sz="0" w:space="0" w:color="auto"/>
      </w:divBdr>
    </w:div>
    <w:div w:id="904796066">
      <w:bodyDiv w:val="1"/>
      <w:marLeft w:val="0"/>
      <w:marRight w:val="0"/>
      <w:marTop w:val="0"/>
      <w:marBottom w:val="0"/>
      <w:divBdr>
        <w:top w:val="none" w:sz="0" w:space="0" w:color="auto"/>
        <w:left w:val="none" w:sz="0" w:space="0" w:color="auto"/>
        <w:bottom w:val="none" w:sz="0" w:space="0" w:color="auto"/>
        <w:right w:val="none" w:sz="0" w:space="0" w:color="auto"/>
      </w:divBdr>
    </w:div>
    <w:div w:id="938873846">
      <w:bodyDiv w:val="1"/>
      <w:marLeft w:val="0"/>
      <w:marRight w:val="0"/>
      <w:marTop w:val="0"/>
      <w:marBottom w:val="0"/>
      <w:divBdr>
        <w:top w:val="none" w:sz="0" w:space="0" w:color="auto"/>
        <w:left w:val="none" w:sz="0" w:space="0" w:color="auto"/>
        <w:bottom w:val="none" w:sz="0" w:space="0" w:color="auto"/>
        <w:right w:val="none" w:sz="0" w:space="0" w:color="auto"/>
      </w:divBdr>
    </w:div>
    <w:div w:id="958879895">
      <w:bodyDiv w:val="1"/>
      <w:marLeft w:val="0"/>
      <w:marRight w:val="0"/>
      <w:marTop w:val="0"/>
      <w:marBottom w:val="0"/>
      <w:divBdr>
        <w:top w:val="none" w:sz="0" w:space="0" w:color="auto"/>
        <w:left w:val="none" w:sz="0" w:space="0" w:color="auto"/>
        <w:bottom w:val="none" w:sz="0" w:space="0" w:color="auto"/>
        <w:right w:val="none" w:sz="0" w:space="0" w:color="auto"/>
      </w:divBdr>
    </w:div>
    <w:div w:id="983698491">
      <w:bodyDiv w:val="1"/>
      <w:marLeft w:val="0"/>
      <w:marRight w:val="0"/>
      <w:marTop w:val="0"/>
      <w:marBottom w:val="0"/>
      <w:divBdr>
        <w:top w:val="none" w:sz="0" w:space="0" w:color="auto"/>
        <w:left w:val="none" w:sz="0" w:space="0" w:color="auto"/>
        <w:bottom w:val="none" w:sz="0" w:space="0" w:color="auto"/>
        <w:right w:val="none" w:sz="0" w:space="0" w:color="auto"/>
      </w:divBdr>
    </w:div>
    <w:div w:id="1027290006">
      <w:bodyDiv w:val="1"/>
      <w:marLeft w:val="0"/>
      <w:marRight w:val="0"/>
      <w:marTop w:val="0"/>
      <w:marBottom w:val="0"/>
      <w:divBdr>
        <w:top w:val="none" w:sz="0" w:space="0" w:color="auto"/>
        <w:left w:val="none" w:sz="0" w:space="0" w:color="auto"/>
        <w:bottom w:val="none" w:sz="0" w:space="0" w:color="auto"/>
        <w:right w:val="none" w:sz="0" w:space="0" w:color="auto"/>
      </w:divBdr>
    </w:div>
    <w:div w:id="1036586466">
      <w:bodyDiv w:val="1"/>
      <w:marLeft w:val="0"/>
      <w:marRight w:val="0"/>
      <w:marTop w:val="0"/>
      <w:marBottom w:val="0"/>
      <w:divBdr>
        <w:top w:val="none" w:sz="0" w:space="0" w:color="auto"/>
        <w:left w:val="none" w:sz="0" w:space="0" w:color="auto"/>
        <w:bottom w:val="none" w:sz="0" w:space="0" w:color="auto"/>
        <w:right w:val="none" w:sz="0" w:space="0" w:color="auto"/>
      </w:divBdr>
    </w:div>
    <w:div w:id="1055130161">
      <w:bodyDiv w:val="1"/>
      <w:marLeft w:val="0"/>
      <w:marRight w:val="0"/>
      <w:marTop w:val="0"/>
      <w:marBottom w:val="0"/>
      <w:divBdr>
        <w:top w:val="none" w:sz="0" w:space="0" w:color="auto"/>
        <w:left w:val="none" w:sz="0" w:space="0" w:color="auto"/>
        <w:bottom w:val="none" w:sz="0" w:space="0" w:color="auto"/>
        <w:right w:val="none" w:sz="0" w:space="0" w:color="auto"/>
      </w:divBdr>
    </w:div>
    <w:div w:id="1087576763">
      <w:bodyDiv w:val="1"/>
      <w:marLeft w:val="0"/>
      <w:marRight w:val="0"/>
      <w:marTop w:val="0"/>
      <w:marBottom w:val="0"/>
      <w:divBdr>
        <w:top w:val="none" w:sz="0" w:space="0" w:color="auto"/>
        <w:left w:val="none" w:sz="0" w:space="0" w:color="auto"/>
        <w:bottom w:val="none" w:sz="0" w:space="0" w:color="auto"/>
        <w:right w:val="none" w:sz="0" w:space="0" w:color="auto"/>
      </w:divBdr>
    </w:div>
    <w:div w:id="1121609222">
      <w:bodyDiv w:val="1"/>
      <w:marLeft w:val="0"/>
      <w:marRight w:val="0"/>
      <w:marTop w:val="0"/>
      <w:marBottom w:val="0"/>
      <w:divBdr>
        <w:top w:val="none" w:sz="0" w:space="0" w:color="auto"/>
        <w:left w:val="none" w:sz="0" w:space="0" w:color="auto"/>
        <w:bottom w:val="none" w:sz="0" w:space="0" w:color="auto"/>
        <w:right w:val="none" w:sz="0" w:space="0" w:color="auto"/>
      </w:divBdr>
    </w:div>
    <w:div w:id="1138648025">
      <w:bodyDiv w:val="1"/>
      <w:marLeft w:val="0"/>
      <w:marRight w:val="0"/>
      <w:marTop w:val="0"/>
      <w:marBottom w:val="0"/>
      <w:divBdr>
        <w:top w:val="none" w:sz="0" w:space="0" w:color="auto"/>
        <w:left w:val="none" w:sz="0" w:space="0" w:color="auto"/>
        <w:bottom w:val="none" w:sz="0" w:space="0" w:color="auto"/>
        <w:right w:val="none" w:sz="0" w:space="0" w:color="auto"/>
      </w:divBdr>
    </w:div>
    <w:div w:id="1141970389">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64198222">
      <w:bodyDiv w:val="1"/>
      <w:marLeft w:val="0"/>
      <w:marRight w:val="0"/>
      <w:marTop w:val="0"/>
      <w:marBottom w:val="0"/>
      <w:divBdr>
        <w:top w:val="none" w:sz="0" w:space="0" w:color="auto"/>
        <w:left w:val="none" w:sz="0" w:space="0" w:color="auto"/>
        <w:bottom w:val="none" w:sz="0" w:space="0" w:color="auto"/>
        <w:right w:val="none" w:sz="0" w:space="0" w:color="auto"/>
      </w:divBdr>
    </w:div>
    <w:div w:id="1167095271">
      <w:bodyDiv w:val="1"/>
      <w:marLeft w:val="0"/>
      <w:marRight w:val="0"/>
      <w:marTop w:val="0"/>
      <w:marBottom w:val="0"/>
      <w:divBdr>
        <w:top w:val="none" w:sz="0" w:space="0" w:color="auto"/>
        <w:left w:val="none" w:sz="0" w:space="0" w:color="auto"/>
        <w:bottom w:val="none" w:sz="0" w:space="0" w:color="auto"/>
        <w:right w:val="none" w:sz="0" w:space="0" w:color="auto"/>
      </w:divBdr>
    </w:div>
    <w:div w:id="1179614523">
      <w:bodyDiv w:val="1"/>
      <w:marLeft w:val="0"/>
      <w:marRight w:val="0"/>
      <w:marTop w:val="0"/>
      <w:marBottom w:val="0"/>
      <w:divBdr>
        <w:top w:val="none" w:sz="0" w:space="0" w:color="auto"/>
        <w:left w:val="none" w:sz="0" w:space="0" w:color="auto"/>
        <w:bottom w:val="none" w:sz="0" w:space="0" w:color="auto"/>
        <w:right w:val="none" w:sz="0" w:space="0" w:color="auto"/>
      </w:divBdr>
    </w:div>
    <w:div w:id="1194028623">
      <w:bodyDiv w:val="1"/>
      <w:marLeft w:val="0"/>
      <w:marRight w:val="0"/>
      <w:marTop w:val="0"/>
      <w:marBottom w:val="0"/>
      <w:divBdr>
        <w:top w:val="none" w:sz="0" w:space="0" w:color="auto"/>
        <w:left w:val="none" w:sz="0" w:space="0" w:color="auto"/>
        <w:bottom w:val="none" w:sz="0" w:space="0" w:color="auto"/>
        <w:right w:val="none" w:sz="0" w:space="0" w:color="auto"/>
      </w:divBdr>
    </w:div>
    <w:div w:id="1200899295">
      <w:bodyDiv w:val="1"/>
      <w:marLeft w:val="0"/>
      <w:marRight w:val="0"/>
      <w:marTop w:val="0"/>
      <w:marBottom w:val="0"/>
      <w:divBdr>
        <w:top w:val="none" w:sz="0" w:space="0" w:color="auto"/>
        <w:left w:val="none" w:sz="0" w:space="0" w:color="auto"/>
        <w:bottom w:val="none" w:sz="0" w:space="0" w:color="auto"/>
        <w:right w:val="none" w:sz="0" w:space="0" w:color="auto"/>
      </w:divBdr>
    </w:div>
    <w:div w:id="1204056477">
      <w:bodyDiv w:val="1"/>
      <w:marLeft w:val="0"/>
      <w:marRight w:val="0"/>
      <w:marTop w:val="0"/>
      <w:marBottom w:val="0"/>
      <w:divBdr>
        <w:top w:val="none" w:sz="0" w:space="0" w:color="auto"/>
        <w:left w:val="none" w:sz="0" w:space="0" w:color="auto"/>
        <w:bottom w:val="none" w:sz="0" w:space="0" w:color="auto"/>
        <w:right w:val="none" w:sz="0" w:space="0" w:color="auto"/>
      </w:divBdr>
    </w:div>
    <w:div w:id="1225023236">
      <w:bodyDiv w:val="1"/>
      <w:marLeft w:val="0"/>
      <w:marRight w:val="0"/>
      <w:marTop w:val="0"/>
      <w:marBottom w:val="0"/>
      <w:divBdr>
        <w:top w:val="none" w:sz="0" w:space="0" w:color="auto"/>
        <w:left w:val="none" w:sz="0" w:space="0" w:color="auto"/>
        <w:bottom w:val="none" w:sz="0" w:space="0" w:color="auto"/>
        <w:right w:val="none" w:sz="0" w:space="0" w:color="auto"/>
      </w:divBdr>
    </w:div>
    <w:div w:id="1249997672">
      <w:bodyDiv w:val="1"/>
      <w:marLeft w:val="0"/>
      <w:marRight w:val="0"/>
      <w:marTop w:val="0"/>
      <w:marBottom w:val="0"/>
      <w:divBdr>
        <w:top w:val="none" w:sz="0" w:space="0" w:color="auto"/>
        <w:left w:val="none" w:sz="0" w:space="0" w:color="auto"/>
        <w:bottom w:val="none" w:sz="0" w:space="0" w:color="auto"/>
        <w:right w:val="none" w:sz="0" w:space="0" w:color="auto"/>
      </w:divBdr>
    </w:div>
    <w:div w:id="1265310715">
      <w:bodyDiv w:val="1"/>
      <w:marLeft w:val="0"/>
      <w:marRight w:val="0"/>
      <w:marTop w:val="0"/>
      <w:marBottom w:val="0"/>
      <w:divBdr>
        <w:top w:val="none" w:sz="0" w:space="0" w:color="auto"/>
        <w:left w:val="none" w:sz="0" w:space="0" w:color="auto"/>
        <w:bottom w:val="none" w:sz="0" w:space="0" w:color="auto"/>
        <w:right w:val="none" w:sz="0" w:space="0" w:color="auto"/>
      </w:divBdr>
    </w:div>
    <w:div w:id="1270233884">
      <w:bodyDiv w:val="1"/>
      <w:marLeft w:val="0"/>
      <w:marRight w:val="0"/>
      <w:marTop w:val="0"/>
      <w:marBottom w:val="0"/>
      <w:divBdr>
        <w:top w:val="none" w:sz="0" w:space="0" w:color="auto"/>
        <w:left w:val="none" w:sz="0" w:space="0" w:color="auto"/>
        <w:bottom w:val="none" w:sz="0" w:space="0" w:color="auto"/>
        <w:right w:val="none" w:sz="0" w:space="0" w:color="auto"/>
      </w:divBdr>
    </w:div>
    <w:div w:id="1323774786">
      <w:bodyDiv w:val="1"/>
      <w:marLeft w:val="0"/>
      <w:marRight w:val="0"/>
      <w:marTop w:val="0"/>
      <w:marBottom w:val="0"/>
      <w:divBdr>
        <w:top w:val="none" w:sz="0" w:space="0" w:color="auto"/>
        <w:left w:val="none" w:sz="0" w:space="0" w:color="auto"/>
        <w:bottom w:val="none" w:sz="0" w:space="0" w:color="auto"/>
        <w:right w:val="none" w:sz="0" w:space="0" w:color="auto"/>
      </w:divBdr>
    </w:div>
    <w:div w:id="1328091429">
      <w:bodyDiv w:val="1"/>
      <w:marLeft w:val="0"/>
      <w:marRight w:val="0"/>
      <w:marTop w:val="0"/>
      <w:marBottom w:val="0"/>
      <w:divBdr>
        <w:top w:val="none" w:sz="0" w:space="0" w:color="auto"/>
        <w:left w:val="none" w:sz="0" w:space="0" w:color="auto"/>
        <w:bottom w:val="none" w:sz="0" w:space="0" w:color="auto"/>
        <w:right w:val="none" w:sz="0" w:space="0" w:color="auto"/>
      </w:divBdr>
    </w:div>
    <w:div w:id="1340084639">
      <w:bodyDiv w:val="1"/>
      <w:marLeft w:val="0"/>
      <w:marRight w:val="0"/>
      <w:marTop w:val="0"/>
      <w:marBottom w:val="0"/>
      <w:divBdr>
        <w:top w:val="none" w:sz="0" w:space="0" w:color="auto"/>
        <w:left w:val="none" w:sz="0" w:space="0" w:color="auto"/>
        <w:bottom w:val="none" w:sz="0" w:space="0" w:color="auto"/>
        <w:right w:val="none" w:sz="0" w:space="0" w:color="auto"/>
      </w:divBdr>
    </w:div>
    <w:div w:id="1345089177">
      <w:bodyDiv w:val="1"/>
      <w:marLeft w:val="0"/>
      <w:marRight w:val="0"/>
      <w:marTop w:val="0"/>
      <w:marBottom w:val="0"/>
      <w:divBdr>
        <w:top w:val="none" w:sz="0" w:space="0" w:color="auto"/>
        <w:left w:val="none" w:sz="0" w:space="0" w:color="auto"/>
        <w:bottom w:val="none" w:sz="0" w:space="0" w:color="auto"/>
        <w:right w:val="none" w:sz="0" w:space="0" w:color="auto"/>
      </w:divBdr>
    </w:div>
    <w:div w:id="1353611021">
      <w:bodyDiv w:val="1"/>
      <w:marLeft w:val="0"/>
      <w:marRight w:val="0"/>
      <w:marTop w:val="0"/>
      <w:marBottom w:val="0"/>
      <w:divBdr>
        <w:top w:val="none" w:sz="0" w:space="0" w:color="auto"/>
        <w:left w:val="none" w:sz="0" w:space="0" w:color="auto"/>
        <w:bottom w:val="none" w:sz="0" w:space="0" w:color="auto"/>
        <w:right w:val="none" w:sz="0" w:space="0" w:color="auto"/>
      </w:divBdr>
    </w:div>
    <w:div w:id="1410231301">
      <w:bodyDiv w:val="1"/>
      <w:marLeft w:val="0"/>
      <w:marRight w:val="0"/>
      <w:marTop w:val="0"/>
      <w:marBottom w:val="0"/>
      <w:divBdr>
        <w:top w:val="none" w:sz="0" w:space="0" w:color="auto"/>
        <w:left w:val="none" w:sz="0" w:space="0" w:color="auto"/>
        <w:bottom w:val="none" w:sz="0" w:space="0" w:color="auto"/>
        <w:right w:val="none" w:sz="0" w:space="0" w:color="auto"/>
      </w:divBdr>
    </w:div>
    <w:div w:id="1413354946">
      <w:bodyDiv w:val="1"/>
      <w:marLeft w:val="0"/>
      <w:marRight w:val="0"/>
      <w:marTop w:val="0"/>
      <w:marBottom w:val="0"/>
      <w:divBdr>
        <w:top w:val="none" w:sz="0" w:space="0" w:color="auto"/>
        <w:left w:val="none" w:sz="0" w:space="0" w:color="auto"/>
        <w:bottom w:val="none" w:sz="0" w:space="0" w:color="auto"/>
        <w:right w:val="none" w:sz="0" w:space="0" w:color="auto"/>
      </w:divBdr>
    </w:div>
    <w:div w:id="1465854625">
      <w:bodyDiv w:val="1"/>
      <w:marLeft w:val="0"/>
      <w:marRight w:val="0"/>
      <w:marTop w:val="0"/>
      <w:marBottom w:val="0"/>
      <w:divBdr>
        <w:top w:val="none" w:sz="0" w:space="0" w:color="auto"/>
        <w:left w:val="none" w:sz="0" w:space="0" w:color="auto"/>
        <w:bottom w:val="none" w:sz="0" w:space="0" w:color="auto"/>
        <w:right w:val="none" w:sz="0" w:space="0" w:color="auto"/>
      </w:divBdr>
    </w:div>
    <w:div w:id="1476215069">
      <w:bodyDiv w:val="1"/>
      <w:marLeft w:val="0"/>
      <w:marRight w:val="0"/>
      <w:marTop w:val="0"/>
      <w:marBottom w:val="0"/>
      <w:divBdr>
        <w:top w:val="none" w:sz="0" w:space="0" w:color="auto"/>
        <w:left w:val="none" w:sz="0" w:space="0" w:color="auto"/>
        <w:bottom w:val="none" w:sz="0" w:space="0" w:color="auto"/>
        <w:right w:val="none" w:sz="0" w:space="0" w:color="auto"/>
      </w:divBdr>
    </w:div>
    <w:div w:id="1483079995">
      <w:bodyDiv w:val="1"/>
      <w:marLeft w:val="0"/>
      <w:marRight w:val="0"/>
      <w:marTop w:val="0"/>
      <w:marBottom w:val="0"/>
      <w:divBdr>
        <w:top w:val="none" w:sz="0" w:space="0" w:color="auto"/>
        <w:left w:val="none" w:sz="0" w:space="0" w:color="auto"/>
        <w:bottom w:val="none" w:sz="0" w:space="0" w:color="auto"/>
        <w:right w:val="none" w:sz="0" w:space="0" w:color="auto"/>
      </w:divBdr>
    </w:div>
    <w:div w:id="1486780558">
      <w:bodyDiv w:val="1"/>
      <w:marLeft w:val="0"/>
      <w:marRight w:val="0"/>
      <w:marTop w:val="0"/>
      <w:marBottom w:val="0"/>
      <w:divBdr>
        <w:top w:val="none" w:sz="0" w:space="0" w:color="auto"/>
        <w:left w:val="none" w:sz="0" w:space="0" w:color="auto"/>
        <w:bottom w:val="none" w:sz="0" w:space="0" w:color="auto"/>
        <w:right w:val="none" w:sz="0" w:space="0" w:color="auto"/>
      </w:divBdr>
    </w:div>
    <w:div w:id="1529295410">
      <w:bodyDiv w:val="1"/>
      <w:marLeft w:val="0"/>
      <w:marRight w:val="0"/>
      <w:marTop w:val="0"/>
      <w:marBottom w:val="0"/>
      <w:divBdr>
        <w:top w:val="none" w:sz="0" w:space="0" w:color="auto"/>
        <w:left w:val="none" w:sz="0" w:space="0" w:color="auto"/>
        <w:bottom w:val="none" w:sz="0" w:space="0" w:color="auto"/>
        <w:right w:val="none" w:sz="0" w:space="0" w:color="auto"/>
      </w:divBdr>
    </w:div>
    <w:div w:id="1537891393">
      <w:bodyDiv w:val="1"/>
      <w:marLeft w:val="0"/>
      <w:marRight w:val="0"/>
      <w:marTop w:val="0"/>
      <w:marBottom w:val="0"/>
      <w:divBdr>
        <w:top w:val="none" w:sz="0" w:space="0" w:color="auto"/>
        <w:left w:val="none" w:sz="0" w:space="0" w:color="auto"/>
        <w:bottom w:val="none" w:sz="0" w:space="0" w:color="auto"/>
        <w:right w:val="none" w:sz="0" w:space="0" w:color="auto"/>
      </w:divBdr>
    </w:div>
    <w:div w:id="1541479581">
      <w:bodyDiv w:val="1"/>
      <w:marLeft w:val="0"/>
      <w:marRight w:val="0"/>
      <w:marTop w:val="0"/>
      <w:marBottom w:val="0"/>
      <w:divBdr>
        <w:top w:val="none" w:sz="0" w:space="0" w:color="auto"/>
        <w:left w:val="none" w:sz="0" w:space="0" w:color="auto"/>
        <w:bottom w:val="none" w:sz="0" w:space="0" w:color="auto"/>
        <w:right w:val="none" w:sz="0" w:space="0" w:color="auto"/>
      </w:divBdr>
    </w:div>
    <w:div w:id="1578902324">
      <w:bodyDiv w:val="1"/>
      <w:marLeft w:val="0"/>
      <w:marRight w:val="0"/>
      <w:marTop w:val="0"/>
      <w:marBottom w:val="0"/>
      <w:divBdr>
        <w:top w:val="none" w:sz="0" w:space="0" w:color="auto"/>
        <w:left w:val="none" w:sz="0" w:space="0" w:color="auto"/>
        <w:bottom w:val="none" w:sz="0" w:space="0" w:color="auto"/>
        <w:right w:val="none" w:sz="0" w:space="0" w:color="auto"/>
      </w:divBdr>
    </w:div>
    <w:div w:id="1614053004">
      <w:bodyDiv w:val="1"/>
      <w:marLeft w:val="0"/>
      <w:marRight w:val="0"/>
      <w:marTop w:val="0"/>
      <w:marBottom w:val="0"/>
      <w:divBdr>
        <w:top w:val="none" w:sz="0" w:space="0" w:color="auto"/>
        <w:left w:val="none" w:sz="0" w:space="0" w:color="auto"/>
        <w:bottom w:val="none" w:sz="0" w:space="0" w:color="auto"/>
        <w:right w:val="none" w:sz="0" w:space="0" w:color="auto"/>
      </w:divBdr>
    </w:div>
    <w:div w:id="1624533022">
      <w:bodyDiv w:val="1"/>
      <w:marLeft w:val="0"/>
      <w:marRight w:val="0"/>
      <w:marTop w:val="0"/>
      <w:marBottom w:val="0"/>
      <w:divBdr>
        <w:top w:val="none" w:sz="0" w:space="0" w:color="auto"/>
        <w:left w:val="none" w:sz="0" w:space="0" w:color="auto"/>
        <w:bottom w:val="none" w:sz="0" w:space="0" w:color="auto"/>
        <w:right w:val="none" w:sz="0" w:space="0" w:color="auto"/>
      </w:divBdr>
    </w:div>
    <w:div w:id="1647663699">
      <w:bodyDiv w:val="1"/>
      <w:marLeft w:val="0"/>
      <w:marRight w:val="0"/>
      <w:marTop w:val="0"/>
      <w:marBottom w:val="0"/>
      <w:divBdr>
        <w:top w:val="none" w:sz="0" w:space="0" w:color="auto"/>
        <w:left w:val="none" w:sz="0" w:space="0" w:color="auto"/>
        <w:bottom w:val="none" w:sz="0" w:space="0" w:color="auto"/>
        <w:right w:val="none" w:sz="0" w:space="0" w:color="auto"/>
      </w:divBdr>
    </w:div>
    <w:div w:id="1669598106">
      <w:bodyDiv w:val="1"/>
      <w:marLeft w:val="0"/>
      <w:marRight w:val="0"/>
      <w:marTop w:val="0"/>
      <w:marBottom w:val="0"/>
      <w:divBdr>
        <w:top w:val="none" w:sz="0" w:space="0" w:color="auto"/>
        <w:left w:val="none" w:sz="0" w:space="0" w:color="auto"/>
        <w:bottom w:val="none" w:sz="0" w:space="0" w:color="auto"/>
        <w:right w:val="none" w:sz="0" w:space="0" w:color="auto"/>
      </w:divBdr>
    </w:div>
    <w:div w:id="1710836044">
      <w:bodyDiv w:val="1"/>
      <w:marLeft w:val="0"/>
      <w:marRight w:val="0"/>
      <w:marTop w:val="0"/>
      <w:marBottom w:val="0"/>
      <w:divBdr>
        <w:top w:val="none" w:sz="0" w:space="0" w:color="auto"/>
        <w:left w:val="none" w:sz="0" w:space="0" w:color="auto"/>
        <w:bottom w:val="none" w:sz="0" w:space="0" w:color="auto"/>
        <w:right w:val="none" w:sz="0" w:space="0" w:color="auto"/>
      </w:divBdr>
    </w:div>
    <w:div w:id="1765610930">
      <w:bodyDiv w:val="1"/>
      <w:marLeft w:val="0"/>
      <w:marRight w:val="0"/>
      <w:marTop w:val="0"/>
      <w:marBottom w:val="0"/>
      <w:divBdr>
        <w:top w:val="none" w:sz="0" w:space="0" w:color="auto"/>
        <w:left w:val="none" w:sz="0" w:space="0" w:color="auto"/>
        <w:bottom w:val="none" w:sz="0" w:space="0" w:color="auto"/>
        <w:right w:val="none" w:sz="0" w:space="0" w:color="auto"/>
      </w:divBdr>
    </w:div>
    <w:div w:id="1796867498">
      <w:bodyDiv w:val="1"/>
      <w:marLeft w:val="0"/>
      <w:marRight w:val="0"/>
      <w:marTop w:val="0"/>
      <w:marBottom w:val="0"/>
      <w:divBdr>
        <w:top w:val="none" w:sz="0" w:space="0" w:color="auto"/>
        <w:left w:val="none" w:sz="0" w:space="0" w:color="auto"/>
        <w:bottom w:val="none" w:sz="0" w:space="0" w:color="auto"/>
        <w:right w:val="none" w:sz="0" w:space="0" w:color="auto"/>
      </w:divBdr>
    </w:div>
    <w:div w:id="1798715800">
      <w:bodyDiv w:val="1"/>
      <w:marLeft w:val="0"/>
      <w:marRight w:val="0"/>
      <w:marTop w:val="0"/>
      <w:marBottom w:val="0"/>
      <w:divBdr>
        <w:top w:val="none" w:sz="0" w:space="0" w:color="auto"/>
        <w:left w:val="none" w:sz="0" w:space="0" w:color="auto"/>
        <w:bottom w:val="none" w:sz="0" w:space="0" w:color="auto"/>
        <w:right w:val="none" w:sz="0" w:space="0" w:color="auto"/>
      </w:divBdr>
    </w:div>
    <w:div w:id="1821536279">
      <w:bodyDiv w:val="1"/>
      <w:marLeft w:val="0"/>
      <w:marRight w:val="0"/>
      <w:marTop w:val="0"/>
      <w:marBottom w:val="0"/>
      <w:divBdr>
        <w:top w:val="none" w:sz="0" w:space="0" w:color="auto"/>
        <w:left w:val="none" w:sz="0" w:space="0" w:color="auto"/>
        <w:bottom w:val="none" w:sz="0" w:space="0" w:color="auto"/>
        <w:right w:val="none" w:sz="0" w:space="0" w:color="auto"/>
      </w:divBdr>
    </w:div>
    <w:div w:id="1838575336">
      <w:bodyDiv w:val="1"/>
      <w:marLeft w:val="0"/>
      <w:marRight w:val="0"/>
      <w:marTop w:val="0"/>
      <w:marBottom w:val="0"/>
      <w:divBdr>
        <w:top w:val="none" w:sz="0" w:space="0" w:color="auto"/>
        <w:left w:val="none" w:sz="0" w:space="0" w:color="auto"/>
        <w:bottom w:val="none" w:sz="0" w:space="0" w:color="auto"/>
        <w:right w:val="none" w:sz="0" w:space="0" w:color="auto"/>
      </w:divBdr>
    </w:div>
    <w:div w:id="1897811768">
      <w:bodyDiv w:val="1"/>
      <w:marLeft w:val="0"/>
      <w:marRight w:val="0"/>
      <w:marTop w:val="0"/>
      <w:marBottom w:val="0"/>
      <w:divBdr>
        <w:top w:val="none" w:sz="0" w:space="0" w:color="auto"/>
        <w:left w:val="none" w:sz="0" w:space="0" w:color="auto"/>
        <w:bottom w:val="none" w:sz="0" w:space="0" w:color="auto"/>
        <w:right w:val="none" w:sz="0" w:space="0" w:color="auto"/>
      </w:divBdr>
    </w:div>
    <w:div w:id="1911233416">
      <w:bodyDiv w:val="1"/>
      <w:marLeft w:val="0"/>
      <w:marRight w:val="0"/>
      <w:marTop w:val="0"/>
      <w:marBottom w:val="0"/>
      <w:divBdr>
        <w:top w:val="none" w:sz="0" w:space="0" w:color="auto"/>
        <w:left w:val="none" w:sz="0" w:space="0" w:color="auto"/>
        <w:bottom w:val="none" w:sz="0" w:space="0" w:color="auto"/>
        <w:right w:val="none" w:sz="0" w:space="0" w:color="auto"/>
      </w:divBdr>
    </w:div>
    <w:div w:id="1933312844">
      <w:bodyDiv w:val="1"/>
      <w:marLeft w:val="0"/>
      <w:marRight w:val="0"/>
      <w:marTop w:val="0"/>
      <w:marBottom w:val="0"/>
      <w:divBdr>
        <w:top w:val="none" w:sz="0" w:space="0" w:color="auto"/>
        <w:left w:val="none" w:sz="0" w:space="0" w:color="auto"/>
        <w:bottom w:val="none" w:sz="0" w:space="0" w:color="auto"/>
        <w:right w:val="none" w:sz="0" w:space="0" w:color="auto"/>
      </w:divBdr>
    </w:div>
    <w:div w:id="1977030321">
      <w:bodyDiv w:val="1"/>
      <w:marLeft w:val="0"/>
      <w:marRight w:val="0"/>
      <w:marTop w:val="0"/>
      <w:marBottom w:val="0"/>
      <w:divBdr>
        <w:top w:val="none" w:sz="0" w:space="0" w:color="auto"/>
        <w:left w:val="none" w:sz="0" w:space="0" w:color="auto"/>
        <w:bottom w:val="none" w:sz="0" w:space="0" w:color="auto"/>
        <w:right w:val="none" w:sz="0" w:space="0" w:color="auto"/>
      </w:divBdr>
    </w:div>
    <w:div w:id="2005163764">
      <w:bodyDiv w:val="1"/>
      <w:marLeft w:val="0"/>
      <w:marRight w:val="0"/>
      <w:marTop w:val="0"/>
      <w:marBottom w:val="0"/>
      <w:divBdr>
        <w:top w:val="none" w:sz="0" w:space="0" w:color="auto"/>
        <w:left w:val="none" w:sz="0" w:space="0" w:color="auto"/>
        <w:bottom w:val="none" w:sz="0" w:space="0" w:color="auto"/>
        <w:right w:val="none" w:sz="0" w:space="0" w:color="auto"/>
      </w:divBdr>
    </w:div>
    <w:div w:id="2018459984">
      <w:bodyDiv w:val="1"/>
      <w:marLeft w:val="0"/>
      <w:marRight w:val="0"/>
      <w:marTop w:val="0"/>
      <w:marBottom w:val="0"/>
      <w:divBdr>
        <w:top w:val="none" w:sz="0" w:space="0" w:color="auto"/>
        <w:left w:val="none" w:sz="0" w:space="0" w:color="auto"/>
        <w:bottom w:val="none" w:sz="0" w:space="0" w:color="auto"/>
        <w:right w:val="none" w:sz="0" w:space="0" w:color="auto"/>
      </w:divBdr>
    </w:div>
    <w:div w:id="2064061646">
      <w:bodyDiv w:val="1"/>
      <w:marLeft w:val="0"/>
      <w:marRight w:val="0"/>
      <w:marTop w:val="0"/>
      <w:marBottom w:val="0"/>
      <w:divBdr>
        <w:top w:val="none" w:sz="0" w:space="0" w:color="auto"/>
        <w:left w:val="none" w:sz="0" w:space="0" w:color="auto"/>
        <w:bottom w:val="none" w:sz="0" w:space="0" w:color="auto"/>
        <w:right w:val="none" w:sz="0" w:space="0" w:color="auto"/>
      </w:divBdr>
    </w:div>
    <w:div w:id="2114937210">
      <w:bodyDiv w:val="1"/>
      <w:marLeft w:val="0"/>
      <w:marRight w:val="0"/>
      <w:marTop w:val="0"/>
      <w:marBottom w:val="0"/>
      <w:divBdr>
        <w:top w:val="none" w:sz="0" w:space="0" w:color="auto"/>
        <w:left w:val="none" w:sz="0" w:space="0" w:color="auto"/>
        <w:bottom w:val="none" w:sz="0" w:space="0" w:color="auto"/>
        <w:right w:val="none" w:sz="0" w:space="0" w:color="auto"/>
      </w:divBdr>
    </w:div>
    <w:div w:id="2124380966">
      <w:bodyDiv w:val="1"/>
      <w:marLeft w:val="0"/>
      <w:marRight w:val="0"/>
      <w:marTop w:val="0"/>
      <w:marBottom w:val="0"/>
      <w:divBdr>
        <w:top w:val="none" w:sz="0" w:space="0" w:color="auto"/>
        <w:left w:val="none" w:sz="0" w:space="0" w:color="auto"/>
        <w:bottom w:val="none" w:sz="0" w:space="0" w:color="auto"/>
        <w:right w:val="none" w:sz="0" w:space="0" w:color="auto"/>
      </w:divBdr>
    </w:div>
    <w:div w:id="213663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FD1FBD-5EA0-4169-9F43-1C60DAE624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Sea23</b:Tag>
    <b:SourceType>DocumentFromInternetSite</b:SourceType>
    <b:Guid>{506F9D31-20B9-44CC-800D-CDEE763EA7CD}</b:Guid>
    <b:Author>
      <b:Author>
        <b:NameList>
          <b:Person>
            <b:Last>Kerner</b:Last>
            <b:First>Sean</b:First>
            <b:Middle>Michael</b:Middle>
          </b:Person>
        </b:NameList>
      </b:Author>
    </b:Author>
    <b:Title>Blockchain vs. database: Similarities, differences</b:Title>
    <b:Year>2023</b:Year>
    <b:Month>May</b:Month>
    <b:Day>22</b:Day>
    <b:YearAccessed>2023</b:YearAccessed>
    <b:MonthAccessed>November </b:MonthAccessed>
    <b:DayAccessed>28</b:DayAccessed>
    <b:URL>https://www.techtarget.com/searchcio/tip/Blockchain-vs-database-Similarities-differences-explained</b:URL>
    <b:RefOrder>1</b:RefOrder>
  </b:Source>
  <b:Source>
    <b:Tag>Pra23</b:Tag>
    <b:SourceType>DocumentFromInternetSite</b:SourceType>
    <b:Guid>{81159D17-34C6-4B4B-B7B7-C6D4262D9B80}</b:Guid>
    <b:Author>
      <b:Author>
        <b:NameList>
          <b:Person>
            <b:Last>Pratt</b:Last>
            <b:First>Mary</b:First>
            <b:Middle>K.</b:Middle>
          </b:Person>
        </b:NameList>
      </b:Author>
    </b:Author>
    <b:Title>Top 10 benefits of blockchain for business</b:Title>
    <b:Year>2023</b:Year>
    <b:Month>September</b:Month>
    <b:Day>13</b:Day>
    <b:YearAccessed>2023</b:YearAccessed>
    <b:MonthAccessed>November</b:MonthAccessed>
    <b:DayAccessed>29</b:DayAccessed>
    <b:URL>https://www.techtarget.com/searchcio/feature/Top-10-benefits-of-blockchain-technology-for-business</b:URL>
    <b:RefOrder>2</b:RefOrder>
  </b:Source>
  <b:Source>
    <b:Tag>Ama22</b:Tag>
    <b:SourceType>DocumentFromInternetSite</b:SourceType>
    <b:Guid>{2E0FAA98-60F9-49F2-BA13-F7802DD34517}</b:Guid>
    <b:Author>
      <b:Author>
        <b:NameList>
          <b:Person>
            <b:Last>Hetler</b:Last>
            <b:First>Amanda</b:First>
          </b:Person>
        </b:NameList>
      </b:Author>
    </b:Author>
    <b:Title>Proof of work vs. proof of stake: What's the difference?</b:Title>
    <b:Year>2022</b:Year>
    <b:Month>August</b:Month>
    <b:Day>01</b:Day>
    <b:YearAccessed>2023</b:YearAccessed>
    <b:MonthAccessed>November</b:MonthAccessed>
    <b:DayAccessed>29</b:DayAccessed>
    <b:URL>https://www.techtarget.com/whatis/feature/Proof-of-work-vs-proof-of-stake-Whats-the-difference</b:URL>
    <b:RefOrder>3</b:RefOrder>
  </b:Source>
  <b:Source>
    <b:Tag>ENa23</b:Tag>
    <b:SourceType>DocumentFromInternetSite</b:SourceType>
    <b:Guid>{D6C547A2-8FFF-4AC0-A88F-6D4D6A5BB289}</b:Guid>
    <b:Author>
      <b:Author>
        <b:NameList>
          <b:Person>
            <b:Last>E. Napoletano</b:Last>
            <b:First>Patric</b:First>
            <b:Middle>McGimpsey</b:Middle>
          </b:Person>
        </b:NameList>
      </b:Author>
    </b:Author>
    <b:Title>Proof-of-Stake Explained</b:Title>
    <b:Year>2023</b:Year>
    <b:Month>June</b:Month>
    <b:Day>23</b:Day>
    <b:YearAccessed>2023</b:YearAccessed>
    <b:MonthAccessed>November</b:MonthAccessed>
    <b:DayAccessed>29</b:DayAccessed>
    <b:URL>https://www.forbes.com/advisor/au/investing/cryptocurrency/proof-of-stake/</b:URL>
    <b:RefOrder>4</b:RefOrder>
  </b:Source>
  <b:Source>
    <b:Tag>ENa231</b:Tag>
    <b:SourceType>DocumentFromInternetSite</b:SourceType>
    <b:Guid>{D9FA01E8-EC9C-4996-AE69-F7BF6CAF9B20}</b:Guid>
    <b:Author>
      <b:Author>
        <b:NameList>
          <b:Person>
            <b:Last>Napoletano</b:Last>
            <b:First>E.</b:First>
          </b:Person>
        </b:NameList>
      </b:Author>
    </b:Author>
    <b:Title>Proof of Work Explained</b:Title>
    <b:Year>2023</b:Year>
    <b:Month>October</b:Month>
    <b:Day>30</b:Day>
    <b:YearAccessed>2023</b:YearAccessed>
    <b:MonthAccessed>Nevember</b:MonthAccessed>
    <b:DayAccessed>29</b:DayAccessed>
    <b:URL>https://www.forbes.com/advisor/investing/cryptocurrency/proof-of-work/#:~:text=Proof%20of%20work%20is%20a,the%20integrity%20of%20new%20data.</b:URL>
    <b:RefOrder>5</b:RefOrder>
  </b:Source>
  <b:Source>
    <b:Tag>Cho23</b:Tag>
    <b:SourceType>DocumentFromInternetSite</b:SourceType>
    <b:Guid>{2071B8FE-9202-4536-B956-58F08963B12A}</b:Guid>
    <b:Author>
      <b:Author>
        <b:NameList>
          <b:Person>
            <b:Last>Choudhary</b:Last>
            <b:First>A.</b:First>
            <b:Middle>S.</b:Middle>
          </b:Person>
        </b:NameList>
      </b:Author>
    </b:Author>
    <b:Title>Concept of Cryptography in Blockchain</b:Title>
    <b:Year>2023</b:Year>
    <b:Month>May</b:Month>
    <b:Day>30</b:Day>
    <b:YearAccessed>2023</b:YearAccessed>
    <b:MonthAccessed>November</b:MonthAccessed>
    <b:DayAccessed>30</b:DayAccessed>
    <b:URL>https://www.analyticsvidhya.com/blog/2022/09/concept-of-cryptography-in-blockchain/</b:URL>
    <b:RefOrder>6</b:RefOrder>
  </b:Source>
  <b:Source>
    <b:Tag>Dav23</b:Tag>
    <b:SourceType>DocumentFromInternetSite</b:SourceType>
    <b:Guid>{975053E9-818A-43FE-868E-375AB1B53746}</b:Guid>
    <b:Author>
      <b:Author>
        <b:NameList>
          <b:Person>
            <b:Last>Essex</b:Last>
            <b:First>Davis</b:First>
          </b:Person>
        </b:NameList>
      </b:Author>
    </b:Author>
    <b:Title>Blockchain for businesses: The ultimate enterprise guide</b:Title>
    <b:Year>2023</b:Year>
    <b:Month>June</b:Month>
    <b:Day>22</b:Day>
    <b:YearAccessed>2023</b:YearAccessed>
    <b:MonthAccessed>Nivember</b:MonthAccessed>
    <b:DayAccessed>30</b:DayAccessed>
    <b:URL>https://www.techtarget.com/searchcio/Blockchain-for-businesses-The-ultimate-enterprise-guide</b:URL>
    <b:RefOrder>7</b:RefOrder>
  </b:Source>
  <b:Source>
    <b:Tag>Ans23</b:Tag>
    <b:SourceType>DocumentFromInternetSite</b:SourceType>
    <b:Guid>{42701B52-0F3F-4AA1-9D8D-D519CCBF10A9}</b:Guid>
    <b:Author>
      <b:Author>
        <b:NameList>
          <b:Person>
            <b:Last>Bhalla</b:Last>
            <b:First>Anshika</b:First>
          </b:Person>
        </b:NameList>
      </b:Author>
    </b:Author>
    <b:Title>Centralized Vs. Decentralized Digital Networks</b:Title>
    <b:Year>2023</b:Year>
    <b:Month>November</b:Month>
    <b:Day>20</b:Day>
    <b:YearAccessed>2023</b:YearAccessed>
    <b:MonthAccessed>December</b:MonthAccessed>
    <b:DayAccessed>01</b:DayAccessed>
    <b:URL>https://www.blockchain-council.org/blockchain/centralized-vs-decentralized-digital-networks/#:~:text=In%20a%20centralized%20network%2C%20the,and%20vulnerability%20to%20data%20breaches.</b:URL>
    <b:RefOrder>8</b:RefOrder>
  </b:Source>
  <b:Source>
    <b:Tag>Mis21</b:Tag>
    <b:SourceType>DocumentFromInternetSite</b:SourceType>
    <b:Guid>{0A5B917C-E8E3-4C16-957B-07BD3F5F397C}</b:Guid>
    <b:Author>
      <b:Author>
        <b:NameList>
          <b:Person>
            <b:Last>Roomi</b:Last>
            <b:First>Mishal</b:First>
          </b:Person>
        </b:NameList>
      </b:Author>
    </b:Author>
    <b:Title>5 Advantages and Disadvantages of Distributed System | Limitations &amp; Benefits of Distributed System</b:Title>
    <b:Year>2021</b:Year>
    <b:Month>March</b:Month>
    <b:Day>03</b:Day>
    <b:YearAccessed>2023</b:YearAccessed>
    <b:MonthAccessed>December</b:MonthAccessed>
    <b:DayAccessed>01</b:DayAccessed>
    <b:URL>https://www.hitechwhizz.com/2021/03/5-advantages-and-disadvantages-limitations-benefits-of-distributed-system.html</b:URL>
    <b:RefOrder>9</b:RefOrder>
  </b:Source>
</b:Sources>
</file>

<file path=customXml/itemProps1.xml><?xml version="1.0" encoding="utf-8"?>
<ds:datastoreItem xmlns:ds="http://schemas.openxmlformats.org/officeDocument/2006/customXml" ds:itemID="{C1BA025B-2430-43EF-B342-3253BB81EB86}">
  <ds:schemaRefs>
    <ds:schemaRef ds:uri="http://schemas.openxmlformats.org/officeDocument/2006/bibliography"/>
  </ds:schemaRefs>
</ds:datastoreItem>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1</TotalTime>
  <Pages>4</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12217274@cqumail.com</dc:creator>
  <cp:lastModifiedBy>Narayan Parajuli</cp:lastModifiedBy>
  <cp:revision>2</cp:revision>
  <cp:lastPrinted>2022-12-15T09:55:00Z</cp:lastPrinted>
  <dcterms:created xsi:type="dcterms:W3CDTF">2024-08-10T04:38:00Z</dcterms:created>
  <dcterms:modified xsi:type="dcterms:W3CDTF">2024-08-10T04:38:00Z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077365429ad42055792c26932cfe7f032ccc477cb5538a264b0506c8fbb4be0d</vt:lpwstr>
  </property>
</Properties>
</file>