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3F55EED0" w:rsidR="00417F99" w:rsidRPr="00E854CD" w:rsidRDefault="00E854C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 </w:t>
      </w:r>
      <w:r w:rsidR="00292096" w:rsidRPr="00E854CD">
        <w:rPr>
          <w:rFonts w:ascii="Arial" w:hAnsi="Arial" w:cs="Arial"/>
          <w:b/>
          <w:sz w:val="48"/>
        </w:rPr>
        <w:t>Network Management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095D5FA6" w:rsidR="00324260" w:rsidRDefault="00292096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2A694A1F" w:rsidR="004856A1" w:rsidRDefault="00292096" w:rsidP="002B17F7">
      <w:pPr>
        <w:pStyle w:val="Heading1"/>
        <w:spacing w:after="240"/>
      </w:pPr>
      <w:r>
        <w:lastRenderedPageBreak/>
        <w:t>Network Management Plan</w:t>
      </w:r>
    </w:p>
    <w:p w14:paraId="20CF1E0B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2096">
        <w:rPr>
          <w:rFonts w:ascii="Times New Roman" w:hAnsi="Times New Roman" w:cs="Times New Roman"/>
          <w:b/>
          <w:bCs/>
          <w:sz w:val="26"/>
          <w:szCs w:val="26"/>
        </w:rPr>
        <w:t>Network Management Plan:</w:t>
      </w:r>
    </w:p>
    <w:p w14:paraId="1430A3BB" w14:textId="6EFB021B" w:rsidR="00292096" w:rsidRDefault="00C34C1B" w:rsidP="00292096">
      <w:pPr>
        <w:rPr>
          <w:rFonts w:ascii="Times New Roman" w:hAnsi="Times New Roman" w:cs="Times New Roman"/>
          <w:sz w:val="24"/>
          <w:szCs w:val="24"/>
        </w:rPr>
      </w:pPr>
      <w:r w:rsidRPr="00C34C1B">
        <w:rPr>
          <w:rFonts w:ascii="Times New Roman" w:hAnsi="Times New Roman" w:cs="Times New Roman"/>
          <w:sz w:val="24"/>
          <w:szCs w:val="24"/>
        </w:rPr>
        <w:t>A Network Management Plan is an essential report intended to guarantee the effective management and maintenance of an association's network framework. For a university, this plan expects to ensure smooth network activity, upgrade execution, and resolve issues promptly to support academic and administrative functions.</w:t>
      </w:r>
    </w:p>
    <w:p w14:paraId="485935EC" w14:textId="77777777" w:rsidR="002B5AEB" w:rsidRDefault="002B5AEB" w:rsidP="00292096">
      <w:pPr>
        <w:rPr>
          <w:rFonts w:ascii="Times New Roman" w:hAnsi="Times New Roman" w:cs="Times New Roman"/>
          <w:sz w:val="24"/>
          <w:szCs w:val="24"/>
        </w:rPr>
      </w:pPr>
    </w:p>
    <w:p w14:paraId="0FDBEB6A" w14:textId="57112266" w:rsidR="002B5AEB" w:rsidRDefault="002B5AEB" w:rsidP="00292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19480" wp14:editId="6051FB1B">
            <wp:extent cx="6183120" cy="1577340"/>
            <wp:effectExtent l="0" t="0" r="8255" b="3810"/>
            <wp:docPr id="75191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136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24" cy="15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BBAE" w14:textId="7C229C81" w:rsidR="002B5AEB" w:rsidRPr="002B5AEB" w:rsidRDefault="002B5AEB" w:rsidP="002B5AE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B5AEB">
        <w:rPr>
          <w:rFonts w:ascii="Times New Roman" w:hAnsi="Times New Roman" w:cs="Times New Roman"/>
          <w:b/>
          <w:bCs/>
          <w:sz w:val="20"/>
          <w:szCs w:val="20"/>
        </w:rPr>
        <w:t>Fig: Network Management Plan</w:t>
      </w:r>
    </w:p>
    <w:p w14:paraId="224968DA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92096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6BC6E8BE" w14:textId="63FBBCC8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Network Configuration Management:</w:t>
      </w:r>
    </w:p>
    <w:p w14:paraId="48DBA042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Documentation: Keep up with up-to-date network diagrams and configuration files.</w:t>
      </w:r>
    </w:p>
    <w:p w14:paraId="2C9FD8B9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Version Control: Use version control frameworks for managing configuration changes.</w:t>
      </w:r>
    </w:p>
    <w:p w14:paraId="0B49F565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7E268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Network Monitoring and Alerts:</w:t>
      </w:r>
    </w:p>
    <w:p w14:paraId="59958AE5" w14:textId="518C9F2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Tools: Utilize network management tools to screen network wellbeing and performance</w:t>
      </w:r>
      <w:r w:rsidR="00C34C1B">
        <w:rPr>
          <w:rFonts w:ascii="Times New Roman" w:hAnsi="Times New Roman" w:cs="Times New Roman"/>
          <w:sz w:val="24"/>
          <w:szCs w:val="24"/>
        </w:rPr>
        <w:t xml:space="preserve"> i.e., Cisco, </w:t>
      </w:r>
      <w:r w:rsidR="00A22165">
        <w:rPr>
          <w:rFonts w:ascii="Times New Roman" w:hAnsi="Times New Roman" w:cs="Times New Roman"/>
          <w:sz w:val="24"/>
          <w:szCs w:val="24"/>
        </w:rPr>
        <w:t>Wireshark etc.</w:t>
      </w:r>
    </w:p>
    <w:p w14:paraId="58FE483C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Cautions: Set up computerized alarms for network issues or failures.</w:t>
      </w:r>
    </w:p>
    <w:p w14:paraId="2E2605DB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03BB7728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Incident Management:</w:t>
      </w:r>
    </w:p>
    <w:p w14:paraId="49D6EFC7" w14:textId="34AD42D6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Incident Response: Develop methodology</w:t>
      </w:r>
      <w:r w:rsidR="00A22165">
        <w:rPr>
          <w:rFonts w:ascii="Times New Roman" w:hAnsi="Times New Roman" w:cs="Times New Roman"/>
          <w:sz w:val="24"/>
          <w:szCs w:val="24"/>
        </w:rPr>
        <w:t xml:space="preserve"> or process</w:t>
      </w:r>
      <w:r w:rsidRPr="00292096">
        <w:rPr>
          <w:rFonts w:ascii="Times New Roman" w:hAnsi="Times New Roman" w:cs="Times New Roman"/>
          <w:sz w:val="24"/>
          <w:szCs w:val="24"/>
        </w:rPr>
        <w:t xml:space="preserve"> for responding to network incidents and blackouts.</w:t>
      </w:r>
    </w:p>
    <w:p w14:paraId="55B9929D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Troubleshooting: Implement standard troubleshooting processes to rapidly determine issues.</w:t>
      </w:r>
    </w:p>
    <w:p w14:paraId="4B3A6B66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1B370425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Change Management:</w:t>
      </w:r>
    </w:p>
    <w:p w14:paraId="28A6BBFC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Approval Process: Lay out a conventional cycle for approving and recording network changes.</w:t>
      </w:r>
    </w:p>
    <w:p w14:paraId="1F868366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Testing: Test changes in a staging environment prior to conveying them to creation.</w:t>
      </w:r>
    </w:p>
    <w:p w14:paraId="066B9329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</w:p>
    <w:p w14:paraId="67F93AB9" w14:textId="77777777" w:rsidR="00292096" w:rsidRPr="00292096" w:rsidRDefault="00292096" w:rsidP="00292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096">
        <w:rPr>
          <w:rFonts w:ascii="Times New Roman" w:hAnsi="Times New Roman" w:cs="Times New Roman"/>
          <w:b/>
          <w:bCs/>
          <w:sz w:val="24"/>
          <w:szCs w:val="24"/>
        </w:rPr>
        <w:t>Performance Reporting:</w:t>
      </w:r>
    </w:p>
    <w:p w14:paraId="5F4EB933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Reports: Produce standard reports on network performance, usage, and incidents.</w:t>
      </w:r>
    </w:p>
    <w:p w14:paraId="6A23CC3E" w14:textId="77777777" w:rsidR="00292096" w:rsidRPr="00292096" w:rsidRDefault="00292096" w:rsidP="00292096">
      <w:pPr>
        <w:rPr>
          <w:rFonts w:ascii="Times New Roman" w:hAnsi="Times New Roman" w:cs="Times New Roman"/>
          <w:sz w:val="24"/>
          <w:szCs w:val="24"/>
        </w:rPr>
      </w:pPr>
      <w:r w:rsidRPr="00292096">
        <w:rPr>
          <w:rFonts w:ascii="Times New Roman" w:hAnsi="Times New Roman" w:cs="Times New Roman"/>
          <w:sz w:val="24"/>
          <w:szCs w:val="24"/>
        </w:rPr>
        <w:t>Review: Direct intermittent reviews to evaluate network performance and recognize areas for development.</w:t>
      </w:r>
    </w:p>
    <w:p w14:paraId="42D02AF4" w14:textId="77777777" w:rsidR="00292096" w:rsidRPr="00292096" w:rsidRDefault="00292096" w:rsidP="00292096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1FCC7F8C" w14:textId="77777777" w:rsidR="00A22165" w:rsidRPr="00A22165" w:rsidRDefault="007806C7" w:rsidP="001D2A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="SimSun" w:hAnsiTheme="minorHAnsi" w:cstheme="minorBidi"/>
          <w:b w:val="0"/>
          <w:bCs w:val="0"/>
          <w:color w:val="auto"/>
          <w:sz w:val="22"/>
          <w:szCs w:val="22"/>
        </w:rPr>
        <w:id w:val="1433476481"/>
        <w:docPartObj>
          <w:docPartGallery w:val="Bibliographies"/>
          <w:docPartUnique/>
        </w:docPartObj>
      </w:sdtPr>
      <w:sdtContent>
        <w:p w14:paraId="0345D469" w14:textId="4817A25F" w:rsidR="00A22165" w:rsidRDefault="00A2216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C3F4E3A" w14:textId="149FC90D" w:rsidR="00A22165" w:rsidRDefault="00A22165" w:rsidP="00A22165">
              <w:pPr>
                <w:pStyle w:val="Bibliography"/>
              </w:pPr>
              <w:r w:rsidRPr="00A22165">
                <w:t xml:space="preserve">Cisco (2024) Network Management Best Practices. Available at: https://www.cisco.com/c/en/us/solutions/enterprise-networks/network-management.html (Accessed: </w:t>
              </w:r>
              <w:r>
                <w:t>2</w:t>
              </w:r>
              <w:r w:rsidRPr="00A22165">
                <w:t xml:space="preserve"> August 2024).</w:t>
              </w:r>
            </w:p>
            <w:p w14:paraId="28F27C9D" w14:textId="18B49355" w:rsidR="00A22165" w:rsidRDefault="00000000" w:rsidP="00A22165"/>
          </w:sdtContent>
        </w:sdt>
      </w:sdtContent>
    </w:sdt>
    <w:p w14:paraId="7F80BE9B" w14:textId="173D254C" w:rsidR="001D2A00" w:rsidRPr="00A22165" w:rsidRDefault="001D2A00" w:rsidP="001D2A00">
      <w:pPr>
        <w:rPr>
          <w:sz w:val="24"/>
          <w:szCs w:val="24"/>
        </w:rPr>
      </w:pPr>
    </w:p>
    <w:sectPr w:rsidR="001D2A00" w:rsidRPr="00A22165" w:rsidSect="0079370F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DAD21" w14:textId="77777777" w:rsidR="00046A15" w:rsidRDefault="00046A15" w:rsidP="00C46129">
      <w:pPr>
        <w:spacing w:after="0" w:line="240" w:lineRule="auto"/>
      </w:pPr>
      <w:r>
        <w:separator/>
      </w:r>
    </w:p>
  </w:endnote>
  <w:endnote w:type="continuationSeparator" w:id="0">
    <w:p w14:paraId="3294F4B8" w14:textId="77777777" w:rsidR="00046A15" w:rsidRDefault="00046A15" w:rsidP="00C46129">
      <w:pPr>
        <w:spacing w:after="0" w:line="240" w:lineRule="auto"/>
      </w:pPr>
      <w:r>
        <w:continuationSeparator/>
      </w:r>
    </w:p>
  </w:endnote>
  <w:endnote w:type="continuationNotice" w:id="1">
    <w:p w14:paraId="336341D8" w14:textId="77777777" w:rsidR="00046A15" w:rsidRDefault="00046A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0C9A8" w14:textId="77777777" w:rsidR="00046A15" w:rsidRDefault="00046A15" w:rsidP="00C46129">
      <w:pPr>
        <w:spacing w:after="0" w:line="240" w:lineRule="auto"/>
      </w:pPr>
      <w:r>
        <w:separator/>
      </w:r>
    </w:p>
  </w:footnote>
  <w:footnote w:type="continuationSeparator" w:id="0">
    <w:p w14:paraId="5382B715" w14:textId="77777777" w:rsidR="00046A15" w:rsidRDefault="00046A15" w:rsidP="00C46129">
      <w:pPr>
        <w:spacing w:after="0" w:line="240" w:lineRule="auto"/>
      </w:pPr>
      <w:r>
        <w:continuationSeparator/>
      </w:r>
    </w:p>
  </w:footnote>
  <w:footnote w:type="continuationNotice" w:id="1">
    <w:p w14:paraId="6EE65856" w14:textId="77777777" w:rsidR="00046A15" w:rsidRDefault="00046A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A464F"/>
    <w:multiLevelType w:val="hybridMultilevel"/>
    <w:tmpl w:val="416676C6"/>
    <w:lvl w:ilvl="0" w:tplc="EE7A715C">
      <w:start w:val="1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90672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6A15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2DA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5006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705"/>
    <w:rsid w:val="00281BEC"/>
    <w:rsid w:val="0028215F"/>
    <w:rsid w:val="002846D7"/>
    <w:rsid w:val="00285463"/>
    <w:rsid w:val="00286381"/>
    <w:rsid w:val="00292096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5AEB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323B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1BCE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1920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18"/>
    <w:rsid w:val="00A16DF2"/>
    <w:rsid w:val="00A17B4E"/>
    <w:rsid w:val="00A20A2B"/>
    <w:rsid w:val="00A22165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4C1B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456A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5C60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087"/>
    <w:rsid w:val="00DC6538"/>
    <w:rsid w:val="00DC6AAB"/>
    <w:rsid w:val="00DC6DDC"/>
    <w:rsid w:val="00DC6E16"/>
    <w:rsid w:val="00DC77DF"/>
    <w:rsid w:val="00DD0AC6"/>
    <w:rsid w:val="00DD11F4"/>
    <w:rsid w:val="00DD2D1A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854CD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2024-08-04T02:51:00Z</dcterms:created>
  <dcterms:modified xsi:type="dcterms:W3CDTF">2024-08-04T02:51:00Z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