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CC8" w:rsidRDefault="00922CC8" w:rsidP="00922CC8">
      <w:pPr>
        <w:pStyle w:val="Heading2"/>
        <w:numPr>
          <w:ilvl w:val="0"/>
          <w:numId w:val="0"/>
        </w:numPr>
        <w:rPr>
          <w:rFonts w:cs="Times"/>
        </w:rPr>
      </w:pPr>
      <w:bookmarkStart w:id="0" w:name="_Toc300237545"/>
      <w:bookmarkStart w:id="1" w:name="_Toc476143314"/>
      <w:r>
        <w:rPr>
          <w:rFonts w:cs="Times"/>
        </w:rPr>
        <w:t xml:space="preserve">Design </w:t>
      </w:r>
      <w:r w:rsidRPr="00017D84">
        <w:rPr>
          <w:rFonts w:cs="Times"/>
        </w:rPr>
        <w:t>Principle</w:t>
      </w:r>
      <w:bookmarkEnd w:id="0"/>
      <w:bookmarkEnd w:id="1"/>
    </w:p>
    <w:p w:rsidR="00922CC8" w:rsidRPr="005A660A" w:rsidRDefault="00922CC8" w:rsidP="00922CC8">
      <w:pPr>
        <w:autoSpaceDE w:val="0"/>
        <w:autoSpaceDN w:val="0"/>
        <w:adjustRightInd w:val="0"/>
        <w:spacing w:line="240" w:lineRule="auto"/>
        <w:rPr>
          <w:rFonts w:eastAsiaTheme="minorHAnsi" w:cstheme="minorHAnsi"/>
        </w:rPr>
      </w:pPr>
      <w:r w:rsidRPr="005A660A">
        <w:rPr>
          <w:rFonts w:eastAsiaTheme="minorHAnsi" w:cstheme="minorHAnsi"/>
        </w:rPr>
        <w:t xml:space="preserve">The design </w:t>
      </w:r>
      <w:r w:rsidRPr="005A660A">
        <w:rPr>
          <w:rFonts w:eastAsiaTheme="minorHAnsi" w:cstheme="minorHAnsi"/>
          <w:iCs/>
        </w:rPr>
        <w:t xml:space="preserve">process </w:t>
      </w:r>
      <w:r w:rsidRPr="005A660A">
        <w:rPr>
          <w:rFonts w:eastAsiaTheme="minorHAnsi" w:cstheme="minorHAnsi"/>
        </w:rPr>
        <w:t>is a sequence of steps that enable the designer to describe all aspects of the software to be built. Basic design principles enable the software engineer to navigate the design process. Below are the set1 of principles for software design.</w:t>
      </w:r>
    </w:p>
    <w:p w:rsidR="00922CC8" w:rsidRPr="005A660A" w:rsidRDefault="00922CC8" w:rsidP="00922CC8">
      <w:pPr>
        <w:pStyle w:val="ListParagraph"/>
        <w:numPr>
          <w:ilvl w:val="0"/>
          <w:numId w:val="2"/>
        </w:numPr>
        <w:autoSpaceDE w:val="0"/>
        <w:autoSpaceDN w:val="0"/>
        <w:adjustRightInd w:val="0"/>
        <w:spacing w:line="240" w:lineRule="auto"/>
        <w:rPr>
          <w:rFonts w:asciiTheme="minorHAnsi" w:eastAsiaTheme="minorHAnsi" w:hAnsiTheme="minorHAnsi" w:cstheme="minorHAnsi"/>
          <w:sz w:val="22"/>
          <w:szCs w:val="22"/>
        </w:rPr>
      </w:pPr>
      <w:r w:rsidRPr="005A660A">
        <w:rPr>
          <w:rFonts w:asciiTheme="minorHAnsi" w:eastAsiaTheme="minorHAnsi" w:hAnsiTheme="minorHAnsi" w:cstheme="minorHAnsi"/>
          <w:b/>
          <w:bCs/>
          <w:sz w:val="22"/>
          <w:szCs w:val="22"/>
        </w:rPr>
        <w:t xml:space="preserve">The design process should not suffer from “tunnel vision.” </w:t>
      </w:r>
      <w:r w:rsidRPr="005A660A">
        <w:rPr>
          <w:rFonts w:asciiTheme="minorHAnsi" w:eastAsiaTheme="minorHAnsi" w:hAnsiTheme="minorHAnsi" w:cstheme="minorHAnsi"/>
          <w:sz w:val="22"/>
          <w:szCs w:val="22"/>
        </w:rPr>
        <w:t>A good designer should consider alternative approaches, judging each based on the requirements of the problem, the resources available to do the job, and the design concepts</w:t>
      </w:r>
    </w:p>
    <w:p w:rsidR="00922CC8" w:rsidRPr="005A660A" w:rsidRDefault="00922CC8" w:rsidP="00922CC8">
      <w:pPr>
        <w:pStyle w:val="ListParagraph"/>
        <w:numPr>
          <w:ilvl w:val="0"/>
          <w:numId w:val="2"/>
        </w:numPr>
        <w:autoSpaceDE w:val="0"/>
        <w:autoSpaceDN w:val="0"/>
        <w:adjustRightInd w:val="0"/>
        <w:spacing w:line="240" w:lineRule="auto"/>
        <w:rPr>
          <w:rFonts w:asciiTheme="minorHAnsi" w:eastAsiaTheme="minorHAnsi" w:hAnsiTheme="minorHAnsi" w:cstheme="minorHAnsi"/>
          <w:sz w:val="22"/>
          <w:szCs w:val="22"/>
        </w:rPr>
      </w:pPr>
      <w:r w:rsidRPr="005A660A">
        <w:rPr>
          <w:rFonts w:asciiTheme="minorHAnsi" w:eastAsiaTheme="minorHAnsi" w:hAnsiTheme="minorHAnsi" w:cstheme="minorHAnsi"/>
          <w:b/>
          <w:bCs/>
          <w:sz w:val="22"/>
          <w:szCs w:val="22"/>
        </w:rPr>
        <w:t xml:space="preserve">The design should be traceable to the analysis model. </w:t>
      </w:r>
      <w:r w:rsidRPr="005A660A">
        <w:rPr>
          <w:rFonts w:asciiTheme="minorHAnsi" w:eastAsiaTheme="minorHAnsi" w:hAnsiTheme="minorHAnsi" w:cstheme="minorHAnsi"/>
          <w:sz w:val="22"/>
          <w:szCs w:val="22"/>
        </w:rPr>
        <w:t>Because a single element of the design model often traces to multiple requirements, it is necessary to have a means for tracking how requirements have been satisfied by the design model.</w:t>
      </w:r>
    </w:p>
    <w:p w:rsidR="00922CC8" w:rsidRPr="005A660A" w:rsidRDefault="00922CC8" w:rsidP="00922CC8">
      <w:pPr>
        <w:pStyle w:val="ListParagraph"/>
        <w:numPr>
          <w:ilvl w:val="0"/>
          <w:numId w:val="2"/>
        </w:numPr>
        <w:autoSpaceDE w:val="0"/>
        <w:autoSpaceDN w:val="0"/>
        <w:adjustRightInd w:val="0"/>
        <w:spacing w:line="240" w:lineRule="auto"/>
        <w:rPr>
          <w:rFonts w:asciiTheme="minorHAnsi" w:eastAsiaTheme="minorHAnsi" w:hAnsiTheme="minorHAnsi" w:cstheme="minorHAnsi"/>
          <w:sz w:val="22"/>
          <w:szCs w:val="22"/>
        </w:rPr>
      </w:pPr>
      <w:r w:rsidRPr="005A660A">
        <w:rPr>
          <w:rFonts w:asciiTheme="minorHAnsi" w:eastAsiaTheme="minorHAnsi" w:hAnsiTheme="minorHAnsi" w:cstheme="minorHAnsi"/>
          <w:b/>
          <w:bCs/>
          <w:sz w:val="22"/>
          <w:szCs w:val="22"/>
        </w:rPr>
        <w:t xml:space="preserve">The design should not reinvent the wheel. </w:t>
      </w:r>
      <w:r w:rsidRPr="005A660A">
        <w:rPr>
          <w:rFonts w:asciiTheme="minorHAnsi" w:eastAsiaTheme="minorHAnsi" w:hAnsiTheme="minorHAnsi" w:cstheme="minorHAnsi"/>
          <w:sz w:val="22"/>
          <w:szCs w:val="22"/>
        </w:rPr>
        <w:t>Systems are constructed using a set of design patterns, many of which have likely been encountered before. These patterns should always be chosen as an alternative to reinvention. Time is short and resources are limited! Design time should be invested in representing truly new ideas and integrating those patterns that already exist.</w:t>
      </w:r>
    </w:p>
    <w:p w:rsidR="00922CC8" w:rsidRPr="005A660A" w:rsidRDefault="00922CC8" w:rsidP="00922CC8">
      <w:pPr>
        <w:pStyle w:val="ListParagraph"/>
        <w:numPr>
          <w:ilvl w:val="0"/>
          <w:numId w:val="2"/>
        </w:numPr>
        <w:autoSpaceDE w:val="0"/>
        <w:autoSpaceDN w:val="0"/>
        <w:adjustRightInd w:val="0"/>
        <w:spacing w:line="240" w:lineRule="auto"/>
        <w:rPr>
          <w:rFonts w:asciiTheme="minorHAnsi" w:eastAsiaTheme="minorHAnsi" w:hAnsiTheme="minorHAnsi" w:cstheme="minorHAnsi"/>
          <w:sz w:val="22"/>
          <w:szCs w:val="22"/>
        </w:rPr>
      </w:pPr>
      <w:r w:rsidRPr="005A660A">
        <w:rPr>
          <w:rFonts w:asciiTheme="minorHAnsi" w:eastAsiaTheme="minorHAnsi" w:hAnsiTheme="minorHAnsi" w:cstheme="minorHAnsi"/>
          <w:b/>
          <w:bCs/>
          <w:sz w:val="22"/>
          <w:szCs w:val="22"/>
        </w:rPr>
        <w:t xml:space="preserve">The design should “minimize the intellectual distance” between the software and the problem as it exists in the real world. </w:t>
      </w:r>
      <w:r w:rsidRPr="005A660A">
        <w:rPr>
          <w:rFonts w:asciiTheme="minorHAnsi" w:eastAsiaTheme="minorHAnsi" w:hAnsiTheme="minorHAnsi" w:cstheme="minorHAnsi"/>
          <w:sz w:val="22"/>
          <w:szCs w:val="22"/>
        </w:rPr>
        <w:t>That is, the structure of the software design should (whenever possible) mimic the structure of the problem domain.</w:t>
      </w:r>
    </w:p>
    <w:p w:rsidR="00922CC8" w:rsidRPr="005A660A" w:rsidRDefault="00922CC8" w:rsidP="00922CC8">
      <w:pPr>
        <w:pStyle w:val="ListParagraph"/>
        <w:numPr>
          <w:ilvl w:val="0"/>
          <w:numId w:val="2"/>
        </w:numPr>
        <w:autoSpaceDE w:val="0"/>
        <w:autoSpaceDN w:val="0"/>
        <w:adjustRightInd w:val="0"/>
        <w:spacing w:line="240" w:lineRule="auto"/>
        <w:rPr>
          <w:rFonts w:asciiTheme="minorHAnsi" w:eastAsiaTheme="minorHAnsi" w:hAnsiTheme="minorHAnsi" w:cstheme="minorHAnsi"/>
          <w:sz w:val="22"/>
          <w:szCs w:val="22"/>
        </w:rPr>
      </w:pPr>
      <w:r w:rsidRPr="005A660A">
        <w:rPr>
          <w:rFonts w:asciiTheme="minorHAnsi" w:eastAsiaTheme="minorHAnsi" w:hAnsiTheme="minorHAnsi" w:cstheme="minorHAnsi"/>
          <w:b/>
          <w:bCs/>
          <w:sz w:val="22"/>
          <w:szCs w:val="22"/>
        </w:rPr>
        <w:t xml:space="preserve">The design should exhibit uniformity and integration. </w:t>
      </w:r>
      <w:r w:rsidRPr="005A660A">
        <w:rPr>
          <w:rFonts w:asciiTheme="minorHAnsi" w:eastAsiaTheme="minorHAnsi" w:hAnsiTheme="minorHAnsi" w:cstheme="minorHAnsi"/>
          <w:sz w:val="22"/>
          <w:szCs w:val="22"/>
        </w:rPr>
        <w:t>A design is uniform if it appears that one person developed the entire thing. Rules of style and format should be defined for a design team before design work begins. A design is integrated if care is taken in defining interfaces between design components.</w:t>
      </w:r>
    </w:p>
    <w:p w:rsidR="00922CC8" w:rsidRPr="005A660A" w:rsidRDefault="00922CC8" w:rsidP="00922CC8">
      <w:pPr>
        <w:pStyle w:val="ListParagraph"/>
        <w:numPr>
          <w:ilvl w:val="0"/>
          <w:numId w:val="2"/>
        </w:numPr>
        <w:autoSpaceDE w:val="0"/>
        <w:autoSpaceDN w:val="0"/>
        <w:adjustRightInd w:val="0"/>
        <w:spacing w:line="240" w:lineRule="auto"/>
        <w:rPr>
          <w:rFonts w:asciiTheme="minorHAnsi" w:eastAsiaTheme="minorHAnsi" w:hAnsiTheme="minorHAnsi" w:cstheme="minorHAnsi"/>
          <w:sz w:val="22"/>
          <w:szCs w:val="22"/>
        </w:rPr>
      </w:pPr>
      <w:r w:rsidRPr="005A660A">
        <w:rPr>
          <w:rFonts w:asciiTheme="minorHAnsi" w:eastAsiaTheme="minorHAnsi" w:hAnsiTheme="minorHAnsi" w:cstheme="minorHAnsi"/>
          <w:b/>
          <w:bCs/>
          <w:sz w:val="22"/>
          <w:szCs w:val="22"/>
        </w:rPr>
        <w:t xml:space="preserve">The design should be structured to accommodate change. </w:t>
      </w:r>
      <w:r w:rsidRPr="005A660A">
        <w:rPr>
          <w:rFonts w:asciiTheme="minorHAnsi" w:eastAsiaTheme="minorHAnsi" w:hAnsiTheme="minorHAnsi" w:cstheme="minorHAnsi"/>
          <w:sz w:val="22"/>
          <w:szCs w:val="22"/>
        </w:rPr>
        <w:t>The design concepts enable a design to achieve this principle.</w:t>
      </w:r>
    </w:p>
    <w:p w:rsidR="00922CC8" w:rsidRPr="005A660A" w:rsidRDefault="00922CC8" w:rsidP="00922CC8">
      <w:pPr>
        <w:pStyle w:val="ListParagraph"/>
        <w:numPr>
          <w:ilvl w:val="0"/>
          <w:numId w:val="2"/>
        </w:numPr>
        <w:autoSpaceDE w:val="0"/>
        <w:autoSpaceDN w:val="0"/>
        <w:adjustRightInd w:val="0"/>
        <w:spacing w:line="240" w:lineRule="auto"/>
        <w:rPr>
          <w:rFonts w:asciiTheme="minorHAnsi" w:eastAsiaTheme="minorHAnsi" w:hAnsiTheme="minorHAnsi" w:cstheme="minorHAnsi"/>
          <w:sz w:val="22"/>
          <w:szCs w:val="22"/>
        </w:rPr>
      </w:pPr>
      <w:r w:rsidRPr="005A660A">
        <w:rPr>
          <w:rFonts w:asciiTheme="minorHAnsi" w:eastAsiaTheme="minorHAnsi" w:hAnsiTheme="minorHAnsi" w:cstheme="minorHAnsi"/>
          <w:b/>
          <w:bCs/>
          <w:sz w:val="22"/>
          <w:szCs w:val="22"/>
        </w:rPr>
        <w:t xml:space="preserve">The design should be structured to degrade gently, even when aberrant data, events, or operating conditions are encountered. </w:t>
      </w:r>
      <w:r w:rsidRPr="005A660A">
        <w:rPr>
          <w:rFonts w:asciiTheme="minorHAnsi" w:eastAsiaTheme="minorHAnsi" w:hAnsiTheme="minorHAnsi" w:cstheme="minorHAnsi"/>
          <w:sz w:val="22"/>
          <w:szCs w:val="22"/>
        </w:rPr>
        <w:t>Well designed software should never “bomb.” It should be designed to accommodate unusual circumstances, and if it must terminate processing, do so in a graceful manner.</w:t>
      </w:r>
    </w:p>
    <w:p w:rsidR="00922CC8" w:rsidRPr="005A660A" w:rsidRDefault="00922CC8" w:rsidP="00922CC8">
      <w:pPr>
        <w:pStyle w:val="ListParagraph"/>
        <w:numPr>
          <w:ilvl w:val="0"/>
          <w:numId w:val="2"/>
        </w:numPr>
        <w:autoSpaceDE w:val="0"/>
        <w:autoSpaceDN w:val="0"/>
        <w:adjustRightInd w:val="0"/>
        <w:spacing w:line="240" w:lineRule="auto"/>
        <w:rPr>
          <w:rFonts w:asciiTheme="minorHAnsi" w:eastAsiaTheme="minorHAnsi" w:hAnsiTheme="minorHAnsi" w:cstheme="minorHAnsi"/>
          <w:sz w:val="22"/>
          <w:szCs w:val="22"/>
        </w:rPr>
      </w:pPr>
      <w:r w:rsidRPr="005A660A">
        <w:rPr>
          <w:rFonts w:asciiTheme="minorHAnsi" w:eastAsiaTheme="minorHAnsi" w:hAnsiTheme="minorHAnsi" w:cstheme="minorHAnsi"/>
          <w:b/>
          <w:bCs/>
          <w:sz w:val="22"/>
          <w:szCs w:val="22"/>
        </w:rPr>
        <w:t xml:space="preserve">Design is not coding, coding is not design. </w:t>
      </w:r>
      <w:r w:rsidRPr="005A660A">
        <w:rPr>
          <w:rFonts w:asciiTheme="minorHAnsi" w:eastAsiaTheme="minorHAnsi" w:hAnsiTheme="minorHAnsi" w:cstheme="minorHAnsi"/>
          <w:sz w:val="22"/>
          <w:szCs w:val="22"/>
        </w:rPr>
        <w:t>Even when detailed procedural designs are created for program components, the level of abstraction of the design model is higher than source code. The only design decisions made at the coding level address the small implementation details that enable the procedural design to be coded.</w:t>
      </w:r>
    </w:p>
    <w:p w:rsidR="00922CC8" w:rsidRPr="005A660A" w:rsidRDefault="00922CC8" w:rsidP="00922CC8">
      <w:pPr>
        <w:pStyle w:val="ListParagraph"/>
        <w:numPr>
          <w:ilvl w:val="0"/>
          <w:numId w:val="2"/>
        </w:numPr>
        <w:autoSpaceDE w:val="0"/>
        <w:autoSpaceDN w:val="0"/>
        <w:adjustRightInd w:val="0"/>
        <w:spacing w:line="240" w:lineRule="auto"/>
        <w:rPr>
          <w:rFonts w:asciiTheme="minorHAnsi" w:eastAsiaTheme="minorHAnsi" w:hAnsiTheme="minorHAnsi" w:cstheme="minorHAnsi"/>
          <w:sz w:val="22"/>
          <w:szCs w:val="22"/>
        </w:rPr>
      </w:pPr>
      <w:r w:rsidRPr="005A660A">
        <w:rPr>
          <w:rFonts w:asciiTheme="minorHAnsi" w:eastAsiaTheme="minorHAnsi" w:hAnsiTheme="minorHAnsi" w:cstheme="minorHAnsi"/>
          <w:b/>
          <w:bCs/>
          <w:sz w:val="22"/>
          <w:szCs w:val="22"/>
        </w:rPr>
        <w:t xml:space="preserve">The design should be assessed for quality as it is being created, not after the fact. </w:t>
      </w:r>
      <w:r w:rsidRPr="005A660A">
        <w:rPr>
          <w:rFonts w:asciiTheme="minorHAnsi" w:eastAsiaTheme="minorHAnsi" w:hAnsiTheme="minorHAnsi" w:cstheme="minorHAnsi"/>
          <w:sz w:val="22"/>
          <w:szCs w:val="22"/>
        </w:rPr>
        <w:t>A variety of design concepts are available to assist the designer in assessing quality.</w:t>
      </w:r>
    </w:p>
    <w:p w:rsidR="00922CC8" w:rsidRPr="005A660A" w:rsidRDefault="00922CC8" w:rsidP="00922CC8">
      <w:pPr>
        <w:pStyle w:val="ListParagraph"/>
        <w:numPr>
          <w:ilvl w:val="0"/>
          <w:numId w:val="2"/>
        </w:numPr>
        <w:autoSpaceDE w:val="0"/>
        <w:autoSpaceDN w:val="0"/>
        <w:adjustRightInd w:val="0"/>
        <w:spacing w:line="240" w:lineRule="auto"/>
        <w:rPr>
          <w:rFonts w:asciiTheme="minorHAnsi" w:eastAsiaTheme="minorHAnsi" w:hAnsiTheme="minorHAnsi" w:cstheme="minorHAnsi"/>
          <w:sz w:val="22"/>
          <w:szCs w:val="22"/>
        </w:rPr>
      </w:pPr>
      <w:r w:rsidRPr="005A660A">
        <w:rPr>
          <w:rFonts w:asciiTheme="minorHAnsi" w:eastAsiaTheme="minorHAnsi" w:hAnsiTheme="minorHAnsi" w:cstheme="minorHAnsi"/>
          <w:b/>
          <w:bCs/>
          <w:sz w:val="22"/>
          <w:szCs w:val="22"/>
        </w:rPr>
        <w:t xml:space="preserve">The design should be reviewed to minimize conceptual (semantic) errors. </w:t>
      </w:r>
      <w:r w:rsidRPr="005A660A">
        <w:rPr>
          <w:rFonts w:asciiTheme="minorHAnsi" w:eastAsiaTheme="minorHAnsi" w:hAnsiTheme="minorHAnsi" w:cstheme="minorHAnsi"/>
          <w:sz w:val="22"/>
          <w:szCs w:val="22"/>
        </w:rPr>
        <w:t>There is sometimes a tendency to focus on minutiae when the design is reviewed, missing the forest for the trees. A design team should ensure that major conceptual elements of the design (omissions, ambiguity, and inconsistency) have been addressed before worrying about the syntax of the design model.</w:t>
      </w:r>
    </w:p>
    <w:p w:rsidR="00922CC8" w:rsidRPr="005A660A" w:rsidRDefault="00922CC8" w:rsidP="00922CC8">
      <w:pPr>
        <w:autoSpaceDE w:val="0"/>
        <w:autoSpaceDN w:val="0"/>
        <w:adjustRightInd w:val="0"/>
        <w:spacing w:line="240" w:lineRule="auto"/>
        <w:rPr>
          <w:rFonts w:eastAsiaTheme="minorHAnsi" w:cstheme="minorHAnsi"/>
        </w:rPr>
      </w:pPr>
    </w:p>
    <w:p w:rsidR="00922CC8" w:rsidRPr="005A660A" w:rsidRDefault="00922CC8" w:rsidP="00922CC8">
      <w:pPr>
        <w:spacing w:after="0" w:line="240" w:lineRule="exact"/>
        <w:rPr>
          <w:rFonts w:cstheme="minorHAnsi"/>
        </w:rPr>
      </w:pPr>
      <w:r w:rsidRPr="005A660A">
        <w:rPr>
          <w:rFonts w:eastAsiaTheme="minorHAnsi" w:cstheme="minorHAnsi"/>
        </w:rPr>
        <w:t>When these design principles are properly applied, the software engineer creates a design that exhibits both external and internal quality factors. External quality factors are those properties of the software that can be readily observed by users (e.g., speed, reliability, correctness, usability). Internal quality factors are of importance to software engineers. They lead to a high-quality design from the technical perspective. To achieve internal quality factors, the designer must understand basic design concepts.</w:t>
      </w:r>
    </w:p>
    <w:p w:rsidR="00922CC8" w:rsidRDefault="00922CC8" w:rsidP="00922CC8">
      <w:pPr>
        <w:pStyle w:val="Heading3"/>
      </w:pPr>
      <w:bookmarkStart w:id="2" w:name="_Toc300237546"/>
      <w:bookmarkStart w:id="3" w:name="_Toc476143315"/>
      <w:r>
        <w:t xml:space="preserve">Design </w:t>
      </w:r>
      <w:r w:rsidRPr="00017D84">
        <w:t>Concepts</w:t>
      </w:r>
      <w:bookmarkEnd w:id="2"/>
      <w:bookmarkEnd w:id="3"/>
    </w:p>
    <w:p w:rsidR="00922CC8" w:rsidRPr="003A7383" w:rsidRDefault="00922CC8" w:rsidP="00922CC8">
      <w:pPr>
        <w:rPr>
          <w:rFonts w:cstheme="minorHAnsi"/>
        </w:rPr>
      </w:pPr>
      <w:r w:rsidRPr="003A7383">
        <w:rPr>
          <w:rFonts w:cstheme="minorHAnsi"/>
        </w:rPr>
        <w:lastRenderedPageBreak/>
        <w:t>A set of fundamental software design concepts has evolved over the past decades. Fundamental software design concepts provide the necessary framework for "getting it right."</w:t>
      </w:r>
    </w:p>
    <w:p w:rsidR="00922CC8" w:rsidRPr="003A7383" w:rsidRDefault="00922CC8" w:rsidP="00922CC8">
      <w:pPr>
        <w:pStyle w:val="ListParagraph"/>
        <w:numPr>
          <w:ilvl w:val="0"/>
          <w:numId w:val="3"/>
        </w:numPr>
        <w:rPr>
          <w:rFonts w:asciiTheme="minorHAnsi" w:hAnsiTheme="minorHAnsi" w:cstheme="minorHAnsi"/>
          <w:sz w:val="22"/>
          <w:szCs w:val="22"/>
        </w:rPr>
      </w:pPr>
      <w:r w:rsidRPr="003A7383">
        <w:rPr>
          <w:rFonts w:asciiTheme="minorHAnsi" w:hAnsiTheme="minorHAnsi" w:cstheme="minorHAnsi"/>
          <w:b/>
          <w:sz w:val="22"/>
          <w:szCs w:val="22"/>
        </w:rPr>
        <w:t>Abstraction</w:t>
      </w:r>
    </w:p>
    <w:p w:rsidR="00922CC8" w:rsidRPr="003A7383" w:rsidRDefault="00922CC8" w:rsidP="00922CC8">
      <w:pPr>
        <w:pStyle w:val="ListParagraph"/>
        <w:ind w:left="360"/>
        <w:rPr>
          <w:rFonts w:asciiTheme="minorHAnsi" w:hAnsiTheme="minorHAnsi" w:cstheme="minorHAnsi"/>
          <w:sz w:val="22"/>
          <w:szCs w:val="22"/>
        </w:rPr>
      </w:pPr>
      <w:r w:rsidRPr="003A7383">
        <w:rPr>
          <w:rFonts w:asciiTheme="minorHAnsi" w:hAnsiTheme="minorHAnsi" w:cstheme="minorHAnsi"/>
          <w:sz w:val="22"/>
          <w:szCs w:val="22"/>
        </w:rPr>
        <w:t xml:space="preserve">When we consider a modular solution to any problem, many levels of abstraction can be posed. At the highest level of abstraction, a solution is stated in broad terms using the language of the problem environment. At lower levels of abstraction, a more procedural orientation is taken. Finally, at the lowest level of abstraction, the solution is stated in a manner that can be directly implemented. Each step in the software process is a refinement in the level of abstraction of the software solution. As we move through the design process, the level of abstraction is reduced. Finally, the lowest level of abstraction is reached when source code is generated. Generally three types of abstractions are used in software design. </w:t>
      </w:r>
    </w:p>
    <w:p w:rsidR="00922CC8" w:rsidRPr="003A7383" w:rsidRDefault="00922CC8" w:rsidP="00922CC8">
      <w:pPr>
        <w:pStyle w:val="ListParagraph"/>
        <w:tabs>
          <w:tab w:val="left" w:pos="1800"/>
        </w:tabs>
        <w:ind w:left="360"/>
        <w:rPr>
          <w:rFonts w:asciiTheme="minorHAnsi" w:hAnsiTheme="minorHAnsi" w:cstheme="minorHAnsi"/>
          <w:sz w:val="22"/>
          <w:szCs w:val="22"/>
        </w:rPr>
      </w:pPr>
      <w:r w:rsidRPr="003A7383">
        <w:rPr>
          <w:rFonts w:asciiTheme="minorHAnsi" w:hAnsiTheme="minorHAnsi" w:cstheme="minorHAnsi"/>
          <w:sz w:val="22"/>
          <w:szCs w:val="22"/>
        </w:rPr>
        <w:tab/>
      </w:r>
    </w:p>
    <w:p w:rsidR="00922CC8" w:rsidRPr="003A7383" w:rsidRDefault="00922CC8" w:rsidP="00922CC8">
      <w:pPr>
        <w:pStyle w:val="ListParagraph"/>
        <w:ind w:left="360"/>
        <w:rPr>
          <w:rFonts w:asciiTheme="minorHAnsi" w:hAnsiTheme="minorHAnsi" w:cstheme="minorHAnsi"/>
          <w:sz w:val="22"/>
          <w:szCs w:val="22"/>
        </w:rPr>
      </w:pPr>
      <w:r w:rsidRPr="003A7383">
        <w:rPr>
          <w:rFonts w:asciiTheme="minorHAnsi" w:hAnsiTheme="minorHAnsi" w:cstheme="minorHAnsi"/>
          <w:sz w:val="22"/>
          <w:szCs w:val="22"/>
        </w:rPr>
        <w:t xml:space="preserve">A </w:t>
      </w:r>
      <w:r w:rsidRPr="003A7383">
        <w:rPr>
          <w:rFonts w:asciiTheme="minorHAnsi" w:hAnsiTheme="minorHAnsi" w:cstheme="minorHAnsi"/>
          <w:b/>
          <w:sz w:val="22"/>
          <w:szCs w:val="22"/>
        </w:rPr>
        <w:t>procedural abstraction</w:t>
      </w:r>
      <w:r w:rsidRPr="003A7383">
        <w:rPr>
          <w:rFonts w:asciiTheme="minorHAnsi" w:hAnsiTheme="minorHAnsi" w:cstheme="minorHAnsi"/>
          <w:sz w:val="22"/>
          <w:szCs w:val="22"/>
        </w:rPr>
        <w:t xml:space="preserve"> is a named sequence of instructions that has a specific and limited function. An example of a procedural abstraction would be the word open for a door. Open implies a long sequence of procedural steps (e.g., walk to the door, reach out and grasp knob, turn knob and pull door, step away from moving door, etc.).</w:t>
      </w:r>
    </w:p>
    <w:p w:rsidR="00922CC8" w:rsidRPr="003A7383" w:rsidRDefault="00922CC8" w:rsidP="00922CC8">
      <w:pPr>
        <w:pStyle w:val="ListParagraph"/>
        <w:ind w:left="360"/>
        <w:rPr>
          <w:rFonts w:asciiTheme="minorHAnsi" w:hAnsiTheme="minorHAnsi" w:cstheme="minorHAnsi"/>
          <w:sz w:val="22"/>
          <w:szCs w:val="22"/>
        </w:rPr>
      </w:pPr>
    </w:p>
    <w:p w:rsidR="00922CC8" w:rsidRPr="003A7383" w:rsidRDefault="00922CC8" w:rsidP="00922CC8">
      <w:pPr>
        <w:pStyle w:val="ListParagraph"/>
        <w:ind w:left="360"/>
        <w:rPr>
          <w:rFonts w:asciiTheme="minorHAnsi" w:hAnsiTheme="minorHAnsi" w:cstheme="minorHAnsi"/>
          <w:sz w:val="22"/>
          <w:szCs w:val="22"/>
        </w:rPr>
      </w:pPr>
      <w:r w:rsidRPr="003A7383">
        <w:rPr>
          <w:rFonts w:asciiTheme="minorHAnsi" w:hAnsiTheme="minorHAnsi" w:cstheme="minorHAnsi"/>
          <w:sz w:val="22"/>
          <w:szCs w:val="22"/>
        </w:rPr>
        <w:t xml:space="preserve">A </w:t>
      </w:r>
      <w:r w:rsidRPr="003A7383">
        <w:rPr>
          <w:rFonts w:asciiTheme="minorHAnsi" w:hAnsiTheme="minorHAnsi" w:cstheme="minorHAnsi"/>
          <w:b/>
          <w:sz w:val="22"/>
          <w:szCs w:val="22"/>
        </w:rPr>
        <w:t>data abstraction</w:t>
      </w:r>
      <w:r w:rsidRPr="003A7383">
        <w:rPr>
          <w:rFonts w:asciiTheme="minorHAnsi" w:hAnsiTheme="minorHAnsi" w:cstheme="minorHAnsi"/>
          <w:sz w:val="22"/>
          <w:szCs w:val="22"/>
        </w:rPr>
        <w:t xml:space="preserve"> is a named collection of data that describes a data object. In the context of the procedural abstraction open, we can define a data abstraction called door. Like any data object, the data abstraction for door would encompass a set of attributes that describe the door (e.g., door type, swing direction, opening mechanism, weight, dimensions).</w:t>
      </w:r>
    </w:p>
    <w:p w:rsidR="00922CC8" w:rsidRPr="003A7383" w:rsidRDefault="00922CC8" w:rsidP="00922CC8">
      <w:pPr>
        <w:pStyle w:val="ListParagraph"/>
        <w:ind w:left="360"/>
        <w:rPr>
          <w:rFonts w:asciiTheme="minorHAnsi" w:hAnsiTheme="minorHAnsi" w:cstheme="minorHAnsi"/>
          <w:sz w:val="22"/>
          <w:szCs w:val="22"/>
        </w:rPr>
      </w:pPr>
    </w:p>
    <w:p w:rsidR="00922CC8" w:rsidRPr="003A7383" w:rsidRDefault="00922CC8" w:rsidP="00922CC8">
      <w:pPr>
        <w:pStyle w:val="ListParagraph"/>
        <w:ind w:left="360"/>
        <w:rPr>
          <w:rFonts w:asciiTheme="minorHAnsi" w:hAnsiTheme="minorHAnsi" w:cstheme="minorHAnsi"/>
          <w:sz w:val="22"/>
          <w:szCs w:val="22"/>
        </w:rPr>
      </w:pPr>
      <w:r w:rsidRPr="003A7383">
        <w:rPr>
          <w:rFonts w:asciiTheme="minorHAnsi" w:hAnsiTheme="minorHAnsi" w:cstheme="minorHAnsi"/>
          <w:b/>
          <w:sz w:val="22"/>
          <w:szCs w:val="22"/>
        </w:rPr>
        <w:t>Control abstraction</w:t>
      </w:r>
      <w:r w:rsidRPr="003A7383">
        <w:rPr>
          <w:rFonts w:asciiTheme="minorHAnsi" w:hAnsiTheme="minorHAnsi" w:cstheme="minorHAnsi"/>
          <w:sz w:val="22"/>
          <w:szCs w:val="22"/>
        </w:rPr>
        <w:t xml:space="preserve"> is the third form of abstraction used in software design. Like procedural and data abstraction, control abstraction implies a program control mechanism without specifying internal details. An example of a control abstraction is the synchronization semaphore used to coordinate activities in an operating system.</w:t>
      </w:r>
    </w:p>
    <w:p w:rsidR="00922CC8" w:rsidRPr="003A7383" w:rsidRDefault="00922CC8" w:rsidP="00922CC8">
      <w:pPr>
        <w:pStyle w:val="ListParagraph"/>
        <w:ind w:left="360"/>
        <w:rPr>
          <w:rFonts w:asciiTheme="minorHAnsi" w:hAnsiTheme="minorHAnsi" w:cstheme="minorHAnsi"/>
          <w:sz w:val="22"/>
          <w:szCs w:val="22"/>
        </w:rPr>
      </w:pPr>
    </w:p>
    <w:p w:rsidR="00922CC8" w:rsidRPr="003A7383" w:rsidRDefault="00922CC8" w:rsidP="00922CC8">
      <w:pPr>
        <w:pStyle w:val="ListParagraph"/>
        <w:numPr>
          <w:ilvl w:val="0"/>
          <w:numId w:val="3"/>
        </w:numPr>
        <w:rPr>
          <w:rFonts w:asciiTheme="minorHAnsi" w:hAnsiTheme="minorHAnsi" w:cstheme="minorHAnsi"/>
          <w:sz w:val="22"/>
          <w:szCs w:val="22"/>
        </w:rPr>
      </w:pPr>
      <w:r w:rsidRPr="003A7383">
        <w:rPr>
          <w:rFonts w:asciiTheme="minorHAnsi" w:hAnsiTheme="minorHAnsi" w:cstheme="minorHAnsi"/>
          <w:b/>
          <w:sz w:val="22"/>
          <w:szCs w:val="22"/>
        </w:rPr>
        <w:t>Architecture</w:t>
      </w:r>
    </w:p>
    <w:p w:rsidR="00922CC8" w:rsidRPr="003A7383" w:rsidRDefault="00922CC8" w:rsidP="00922CC8">
      <w:pPr>
        <w:pStyle w:val="ListParagraph"/>
        <w:ind w:left="360"/>
        <w:rPr>
          <w:rFonts w:asciiTheme="minorHAnsi" w:hAnsiTheme="minorHAnsi" w:cstheme="minorHAnsi"/>
          <w:sz w:val="22"/>
          <w:szCs w:val="22"/>
        </w:rPr>
      </w:pPr>
      <w:r w:rsidRPr="003A7383">
        <w:rPr>
          <w:rFonts w:asciiTheme="minorHAnsi" w:hAnsiTheme="minorHAnsi" w:cstheme="minorHAnsi"/>
          <w:sz w:val="22"/>
          <w:szCs w:val="22"/>
        </w:rPr>
        <w:t xml:space="preserve">Software architecture is the overall structure of the software.  Architecture is the hierarchical structure of program components (modules), the manner in which these components interact and the structure of data that are used by the components. </w:t>
      </w:r>
    </w:p>
    <w:p w:rsidR="00922CC8" w:rsidRPr="003A7383" w:rsidRDefault="00922CC8" w:rsidP="00922CC8">
      <w:pPr>
        <w:pStyle w:val="ListParagraph"/>
        <w:ind w:left="360"/>
        <w:rPr>
          <w:rFonts w:asciiTheme="minorHAnsi" w:hAnsiTheme="minorHAnsi" w:cstheme="minorHAnsi"/>
          <w:sz w:val="22"/>
          <w:szCs w:val="22"/>
        </w:rPr>
      </w:pPr>
    </w:p>
    <w:p w:rsidR="00922CC8" w:rsidRPr="003A7383" w:rsidRDefault="00922CC8" w:rsidP="00922CC8">
      <w:pPr>
        <w:pStyle w:val="ListParagraph"/>
        <w:numPr>
          <w:ilvl w:val="0"/>
          <w:numId w:val="3"/>
        </w:numPr>
        <w:rPr>
          <w:rFonts w:asciiTheme="minorHAnsi" w:hAnsiTheme="minorHAnsi" w:cstheme="minorHAnsi"/>
          <w:b/>
          <w:sz w:val="22"/>
          <w:szCs w:val="22"/>
        </w:rPr>
      </w:pPr>
      <w:r w:rsidRPr="003A7383">
        <w:rPr>
          <w:rFonts w:asciiTheme="minorHAnsi" w:hAnsiTheme="minorHAnsi" w:cstheme="minorHAnsi"/>
          <w:b/>
          <w:sz w:val="22"/>
          <w:szCs w:val="22"/>
        </w:rPr>
        <w:t>Design Patterns</w:t>
      </w:r>
    </w:p>
    <w:p w:rsidR="00922CC8" w:rsidRPr="003A7383" w:rsidRDefault="00922CC8" w:rsidP="00922CC8">
      <w:pPr>
        <w:pStyle w:val="ListParagraph"/>
        <w:ind w:left="360"/>
        <w:rPr>
          <w:rFonts w:asciiTheme="minorHAnsi" w:hAnsiTheme="minorHAnsi" w:cstheme="minorHAnsi"/>
          <w:sz w:val="22"/>
          <w:szCs w:val="22"/>
        </w:rPr>
      </w:pPr>
      <w:r w:rsidRPr="003A7383">
        <w:rPr>
          <w:rFonts w:asciiTheme="minorHAnsi" w:hAnsiTheme="minorHAnsi" w:cstheme="minorHAnsi"/>
          <w:sz w:val="22"/>
          <w:szCs w:val="22"/>
        </w:rPr>
        <w:t>Design pattern describes a design structure that solves a particular design problem within a specific context.</w:t>
      </w:r>
    </w:p>
    <w:p w:rsidR="00922CC8" w:rsidRPr="003A7383" w:rsidRDefault="00922CC8" w:rsidP="00922CC8">
      <w:pPr>
        <w:pStyle w:val="ListParagraph"/>
        <w:ind w:left="360"/>
        <w:rPr>
          <w:rFonts w:asciiTheme="minorHAnsi" w:hAnsiTheme="minorHAnsi" w:cstheme="minorHAnsi"/>
          <w:sz w:val="22"/>
          <w:szCs w:val="22"/>
        </w:rPr>
      </w:pPr>
    </w:p>
    <w:p w:rsidR="00922CC8" w:rsidRPr="003A7383" w:rsidRDefault="00922CC8" w:rsidP="00922CC8">
      <w:pPr>
        <w:pStyle w:val="ListParagraph"/>
        <w:numPr>
          <w:ilvl w:val="0"/>
          <w:numId w:val="3"/>
        </w:numPr>
        <w:rPr>
          <w:rFonts w:asciiTheme="minorHAnsi" w:hAnsiTheme="minorHAnsi" w:cstheme="minorHAnsi"/>
          <w:b/>
          <w:sz w:val="22"/>
          <w:szCs w:val="22"/>
        </w:rPr>
      </w:pPr>
      <w:r w:rsidRPr="003A7383">
        <w:rPr>
          <w:rFonts w:asciiTheme="minorHAnsi" w:hAnsiTheme="minorHAnsi" w:cstheme="minorHAnsi"/>
          <w:b/>
          <w:sz w:val="22"/>
          <w:szCs w:val="22"/>
        </w:rPr>
        <w:t>Modularity</w:t>
      </w:r>
    </w:p>
    <w:p w:rsidR="00922CC8" w:rsidRPr="003A7383" w:rsidRDefault="00922CC8" w:rsidP="00922CC8">
      <w:pPr>
        <w:pStyle w:val="ListParagraph"/>
        <w:ind w:left="360"/>
        <w:rPr>
          <w:rFonts w:asciiTheme="minorHAnsi" w:hAnsiTheme="minorHAnsi" w:cstheme="minorHAnsi"/>
          <w:sz w:val="22"/>
          <w:szCs w:val="22"/>
        </w:rPr>
      </w:pPr>
      <w:r w:rsidRPr="003A7383">
        <w:rPr>
          <w:rFonts w:asciiTheme="minorHAnsi" w:hAnsiTheme="minorHAnsi" w:cstheme="minorHAnsi"/>
          <w:sz w:val="22"/>
          <w:szCs w:val="22"/>
        </w:rPr>
        <w:t>Modularity is the single attribute of software that allows a program to be intellectually manageable software is divided into separately named and addressable components, often called modules that are integrated to satisfy problem requirements.</w:t>
      </w:r>
    </w:p>
    <w:p w:rsidR="00922CC8" w:rsidRPr="003A7383" w:rsidRDefault="00922CC8" w:rsidP="00922CC8">
      <w:pPr>
        <w:pStyle w:val="ListParagraph"/>
        <w:ind w:left="360"/>
        <w:rPr>
          <w:rFonts w:asciiTheme="minorHAnsi" w:hAnsiTheme="minorHAnsi" w:cstheme="minorHAnsi"/>
          <w:sz w:val="22"/>
          <w:szCs w:val="22"/>
        </w:rPr>
      </w:pPr>
    </w:p>
    <w:p w:rsidR="00922CC8" w:rsidRPr="003A7383" w:rsidRDefault="00922CC8" w:rsidP="00922CC8">
      <w:pPr>
        <w:pStyle w:val="ListParagraph"/>
        <w:numPr>
          <w:ilvl w:val="0"/>
          <w:numId w:val="3"/>
        </w:numPr>
        <w:rPr>
          <w:rFonts w:asciiTheme="minorHAnsi" w:hAnsiTheme="minorHAnsi" w:cstheme="minorHAnsi"/>
          <w:b/>
          <w:sz w:val="22"/>
          <w:szCs w:val="22"/>
        </w:rPr>
      </w:pPr>
      <w:r w:rsidRPr="003A7383">
        <w:rPr>
          <w:rFonts w:asciiTheme="minorHAnsi" w:hAnsiTheme="minorHAnsi" w:cstheme="minorHAnsi"/>
          <w:b/>
          <w:sz w:val="22"/>
          <w:szCs w:val="22"/>
        </w:rPr>
        <w:t>Information Hiding</w:t>
      </w:r>
    </w:p>
    <w:p w:rsidR="00922CC8" w:rsidRPr="003A7383" w:rsidRDefault="00922CC8" w:rsidP="00922CC8">
      <w:pPr>
        <w:pStyle w:val="ListParagraph"/>
        <w:ind w:left="360"/>
        <w:rPr>
          <w:rFonts w:asciiTheme="minorHAnsi" w:hAnsiTheme="minorHAnsi" w:cstheme="minorHAnsi"/>
          <w:sz w:val="22"/>
          <w:szCs w:val="22"/>
        </w:rPr>
      </w:pPr>
      <w:r w:rsidRPr="003A7383">
        <w:rPr>
          <w:rFonts w:asciiTheme="minorHAnsi" w:hAnsiTheme="minorHAnsi" w:cstheme="minorHAnsi"/>
          <w:sz w:val="22"/>
          <w:szCs w:val="22"/>
        </w:rPr>
        <w:t>Hiding implies that effective modularity can be achieved by defining a set of independent modules that communicate with one another only that information necessary to achieve software function. The use of information hiding as a design criterion for modular systems provides the greatest benefits when modifications are required during testing and later, during software maintenance. Because most data and procedure are hidden from other parts of the software, inadvertent errors introduced during modification are less likely to propagate to other locations within the software.</w:t>
      </w:r>
    </w:p>
    <w:p w:rsidR="00922CC8" w:rsidRPr="003A7383" w:rsidRDefault="00922CC8" w:rsidP="00922CC8">
      <w:pPr>
        <w:pStyle w:val="ListParagraph"/>
        <w:ind w:left="360"/>
        <w:rPr>
          <w:rFonts w:asciiTheme="minorHAnsi" w:hAnsiTheme="minorHAnsi" w:cstheme="minorHAnsi"/>
          <w:sz w:val="22"/>
          <w:szCs w:val="22"/>
        </w:rPr>
      </w:pPr>
    </w:p>
    <w:p w:rsidR="00922CC8" w:rsidRPr="003A7383" w:rsidRDefault="00922CC8" w:rsidP="00922CC8">
      <w:pPr>
        <w:pStyle w:val="ListParagraph"/>
        <w:numPr>
          <w:ilvl w:val="0"/>
          <w:numId w:val="3"/>
        </w:numPr>
        <w:rPr>
          <w:rFonts w:asciiTheme="minorHAnsi" w:hAnsiTheme="minorHAnsi" w:cstheme="minorHAnsi"/>
          <w:b/>
          <w:sz w:val="22"/>
          <w:szCs w:val="22"/>
        </w:rPr>
      </w:pPr>
      <w:r w:rsidRPr="003A7383">
        <w:rPr>
          <w:rFonts w:asciiTheme="minorHAnsi" w:hAnsiTheme="minorHAnsi" w:cstheme="minorHAnsi"/>
          <w:b/>
          <w:sz w:val="22"/>
          <w:szCs w:val="22"/>
        </w:rPr>
        <w:t>Functional independence</w:t>
      </w:r>
    </w:p>
    <w:p w:rsidR="00922CC8" w:rsidRPr="003A7383" w:rsidRDefault="00922CC8" w:rsidP="00922CC8">
      <w:pPr>
        <w:pStyle w:val="ListParagraph"/>
        <w:ind w:left="360"/>
        <w:rPr>
          <w:rFonts w:asciiTheme="minorHAnsi" w:hAnsiTheme="minorHAnsi" w:cstheme="minorHAnsi"/>
          <w:sz w:val="22"/>
          <w:szCs w:val="22"/>
        </w:rPr>
      </w:pPr>
      <w:r w:rsidRPr="003A7383">
        <w:rPr>
          <w:rFonts w:asciiTheme="minorHAnsi" w:hAnsiTheme="minorHAnsi" w:cstheme="minorHAnsi"/>
          <w:sz w:val="22"/>
          <w:szCs w:val="22"/>
        </w:rPr>
        <w:t xml:space="preserve">The concept of functional independence is a direct outgrowth of modularity and the concepts of abstraction and information hiding. Functional independence is achieved by developing modules </w:t>
      </w:r>
      <w:r w:rsidRPr="003A7383">
        <w:rPr>
          <w:rFonts w:asciiTheme="minorHAnsi" w:hAnsiTheme="minorHAnsi" w:cstheme="minorHAnsi"/>
          <w:sz w:val="22"/>
          <w:szCs w:val="22"/>
        </w:rPr>
        <w:lastRenderedPageBreak/>
        <w:t>with "single-minded" function and an "aversion" to excessive interaction with other modules. Independence is measured using two qualitative criteria: cohesion and coupling.</w:t>
      </w:r>
    </w:p>
    <w:p w:rsidR="00922CC8" w:rsidRPr="003A7383" w:rsidRDefault="00922CC8" w:rsidP="00922CC8">
      <w:pPr>
        <w:pStyle w:val="ListParagraph"/>
        <w:ind w:left="360"/>
        <w:rPr>
          <w:rFonts w:asciiTheme="minorHAnsi" w:hAnsiTheme="minorHAnsi" w:cstheme="minorHAnsi"/>
          <w:sz w:val="22"/>
          <w:szCs w:val="22"/>
        </w:rPr>
      </w:pPr>
      <w:r w:rsidRPr="003A7383">
        <w:rPr>
          <w:rFonts w:asciiTheme="minorHAnsi" w:hAnsiTheme="minorHAnsi" w:cstheme="minorHAnsi"/>
          <w:sz w:val="22"/>
          <w:szCs w:val="22"/>
        </w:rPr>
        <w:t>Cohesion is a measure of the relative functional strength of a module. Coupling is a measure of the relative interdependence among modules.</w:t>
      </w:r>
    </w:p>
    <w:p w:rsidR="00922CC8" w:rsidRPr="003A7383" w:rsidRDefault="00922CC8" w:rsidP="00922CC8">
      <w:pPr>
        <w:pStyle w:val="ListParagraph"/>
        <w:ind w:left="360"/>
        <w:rPr>
          <w:rFonts w:asciiTheme="minorHAnsi" w:hAnsiTheme="minorHAnsi" w:cstheme="minorHAnsi"/>
          <w:sz w:val="22"/>
          <w:szCs w:val="22"/>
        </w:rPr>
      </w:pPr>
    </w:p>
    <w:p w:rsidR="00922CC8" w:rsidRPr="003A7383" w:rsidRDefault="00922CC8" w:rsidP="00922CC8">
      <w:pPr>
        <w:pStyle w:val="ListParagraph"/>
        <w:numPr>
          <w:ilvl w:val="0"/>
          <w:numId w:val="3"/>
        </w:numPr>
        <w:rPr>
          <w:rFonts w:asciiTheme="minorHAnsi" w:hAnsiTheme="minorHAnsi" w:cstheme="minorHAnsi"/>
          <w:b/>
          <w:sz w:val="22"/>
          <w:szCs w:val="22"/>
        </w:rPr>
      </w:pPr>
      <w:r w:rsidRPr="003A7383">
        <w:rPr>
          <w:rFonts w:asciiTheme="minorHAnsi" w:hAnsiTheme="minorHAnsi" w:cstheme="minorHAnsi"/>
          <w:b/>
          <w:sz w:val="22"/>
          <w:szCs w:val="22"/>
        </w:rPr>
        <w:t>Refinement</w:t>
      </w:r>
    </w:p>
    <w:p w:rsidR="00922CC8" w:rsidRPr="003A7383" w:rsidRDefault="00922CC8" w:rsidP="00922CC8">
      <w:pPr>
        <w:pStyle w:val="ListParagraph"/>
        <w:ind w:left="360"/>
        <w:rPr>
          <w:rFonts w:asciiTheme="minorHAnsi" w:hAnsiTheme="minorHAnsi" w:cstheme="minorHAnsi"/>
          <w:sz w:val="22"/>
          <w:szCs w:val="22"/>
        </w:rPr>
      </w:pPr>
      <w:r w:rsidRPr="003A7383">
        <w:rPr>
          <w:rFonts w:asciiTheme="minorHAnsi" w:hAnsiTheme="minorHAnsi" w:cstheme="minorHAnsi"/>
          <w:sz w:val="22"/>
          <w:szCs w:val="22"/>
        </w:rPr>
        <w:t>Refinement is actually a process of elaboration. We begin with a statement of function (or description of information) that is defined at a high level of abstraction. That is, the statement describes function or information conceptually but provides no information about the internal workings of the function or the internal structure of the information. Refinement causes the designer to elaborate on the original statement, providing more and more detail as each successive refinement (elaboration) occurs.</w:t>
      </w:r>
    </w:p>
    <w:p w:rsidR="00922CC8" w:rsidRPr="003A7383" w:rsidRDefault="00922CC8" w:rsidP="00922CC8">
      <w:pPr>
        <w:pStyle w:val="ListParagraph"/>
        <w:ind w:left="360"/>
        <w:rPr>
          <w:rFonts w:asciiTheme="minorHAnsi" w:hAnsiTheme="minorHAnsi" w:cstheme="minorHAnsi"/>
          <w:sz w:val="22"/>
          <w:szCs w:val="22"/>
        </w:rPr>
      </w:pPr>
    </w:p>
    <w:p w:rsidR="00922CC8" w:rsidRPr="003A7383" w:rsidRDefault="00922CC8" w:rsidP="00922CC8">
      <w:pPr>
        <w:pStyle w:val="ListParagraph"/>
        <w:ind w:left="360"/>
        <w:rPr>
          <w:rFonts w:asciiTheme="minorHAnsi" w:hAnsiTheme="minorHAnsi" w:cstheme="minorHAnsi"/>
          <w:sz w:val="22"/>
          <w:szCs w:val="22"/>
        </w:rPr>
      </w:pPr>
      <w:r w:rsidRPr="003A7383">
        <w:rPr>
          <w:rFonts w:asciiTheme="minorHAnsi" w:hAnsiTheme="minorHAnsi" w:cstheme="minorHAnsi"/>
          <w:sz w:val="22"/>
          <w:szCs w:val="22"/>
        </w:rPr>
        <w:t>Abstraction and refinement are complementary concepts. Abstraction enables a designer to specify procedure and data and yet suppress low-level details. Refinement helps the designer to reveal low-level details as design progresses. Both concepts aid the designer in creating a complete design model as the design evolves.</w:t>
      </w:r>
    </w:p>
    <w:p w:rsidR="00922CC8" w:rsidRPr="003A7383" w:rsidRDefault="00922CC8" w:rsidP="00922CC8">
      <w:pPr>
        <w:pStyle w:val="ListParagraph"/>
        <w:ind w:left="360"/>
        <w:rPr>
          <w:rFonts w:asciiTheme="minorHAnsi" w:hAnsiTheme="minorHAnsi" w:cstheme="minorHAnsi"/>
          <w:sz w:val="22"/>
          <w:szCs w:val="22"/>
        </w:rPr>
      </w:pPr>
    </w:p>
    <w:p w:rsidR="00922CC8" w:rsidRPr="003A7383" w:rsidRDefault="00922CC8" w:rsidP="00922CC8">
      <w:pPr>
        <w:pStyle w:val="ListParagraph"/>
        <w:numPr>
          <w:ilvl w:val="0"/>
          <w:numId w:val="3"/>
        </w:numPr>
        <w:rPr>
          <w:rFonts w:asciiTheme="minorHAnsi" w:hAnsiTheme="minorHAnsi" w:cstheme="minorHAnsi"/>
          <w:sz w:val="22"/>
          <w:szCs w:val="22"/>
        </w:rPr>
      </w:pPr>
      <w:r w:rsidRPr="003A7383">
        <w:rPr>
          <w:rFonts w:asciiTheme="minorHAnsi" w:hAnsiTheme="minorHAnsi" w:cstheme="minorHAnsi"/>
          <w:b/>
          <w:sz w:val="22"/>
          <w:szCs w:val="22"/>
        </w:rPr>
        <w:t>Refactoring</w:t>
      </w:r>
    </w:p>
    <w:p w:rsidR="00922CC8" w:rsidRPr="003A7383" w:rsidRDefault="00922CC8" w:rsidP="00922CC8">
      <w:pPr>
        <w:pStyle w:val="ListParagraph"/>
        <w:ind w:left="360"/>
        <w:rPr>
          <w:rFonts w:asciiTheme="minorHAnsi" w:hAnsiTheme="minorHAnsi" w:cstheme="minorHAnsi"/>
          <w:sz w:val="22"/>
          <w:szCs w:val="22"/>
        </w:rPr>
      </w:pPr>
      <w:r w:rsidRPr="003A7383">
        <w:rPr>
          <w:rFonts w:asciiTheme="minorHAnsi" w:hAnsiTheme="minorHAnsi" w:cstheme="minorHAnsi"/>
          <w:sz w:val="22"/>
          <w:szCs w:val="22"/>
        </w:rPr>
        <w:t>Refactoring is the process of changing a software system in such a way that it does not alter the external behavior of the code [design] yet improves its internal structure.</w:t>
      </w:r>
    </w:p>
    <w:p w:rsidR="00922CC8" w:rsidRPr="003A7383" w:rsidRDefault="00922CC8" w:rsidP="00922CC8">
      <w:pPr>
        <w:pStyle w:val="ListParagraph"/>
        <w:ind w:left="360"/>
        <w:rPr>
          <w:rFonts w:asciiTheme="minorHAnsi" w:hAnsiTheme="minorHAnsi" w:cstheme="minorHAnsi"/>
          <w:sz w:val="22"/>
          <w:szCs w:val="22"/>
        </w:rPr>
      </w:pPr>
      <w:r w:rsidRPr="003A7383">
        <w:rPr>
          <w:rFonts w:asciiTheme="minorHAnsi" w:hAnsiTheme="minorHAnsi" w:cstheme="minorHAnsi"/>
          <w:sz w:val="22"/>
          <w:szCs w:val="22"/>
        </w:rPr>
        <w:t>When software is re-factored, the existing design is examined for:</w:t>
      </w:r>
    </w:p>
    <w:p w:rsidR="00922CC8" w:rsidRPr="003A7383" w:rsidRDefault="00922CC8" w:rsidP="00922CC8">
      <w:pPr>
        <w:pStyle w:val="ListParagraph"/>
        <w:numPr>
          <w:ilvl w:val="0"/>
          <w:numId w:val="4"/>
        </w:numPr>
        <w:rPr>
          <w:rFonts w:asciiTheme="minorHAnsi" w:hAnsiTheme="minorHAnsi" w:cstheme="minorHAnsi"/>
          <w:sz w:val="22"/>
          <w:szCs w:val="22"/>
        </w:rPr>
      </w:pPr>
      <w:r w:rsidRPr="003A7383">
        <w:rPr>
          <w:rFonts w:asciiTheme="minorHAnsi" w:hAnsiTheme="minorHAnsi" w:cstheme="minorHAnsi"/>
          <w:sz w:val="22"/>
          <w:szCs w:val="22"/>
        </w:rPr>
        <w:t>redundancy</w:t>
      </w:r>
    </w:p>
    <w:p w:rsidR="00922CC8" w:rsidRPr="003A7383" w:rsidRDefault="00922CC8" w:rsidP="00922CC8">
      <w:pPr>
        <w:pStyle w:val="ListParagraph"/>
        <w:numPr>
          <w:ilvl w:val="0"/>
          <w:numId w:val="4"/>
        </w:numPr>
        <w:rPr>
          <w:rFonts w:asciiTheme="minorHAnsi" w:hAnsiTheme="minorHAnsi" w:cstheme="minorHAnsi"/>
          <w:sz w:val="22"/>
          <w:szCs w:val="22"/>
        </w:rPr>
      </w:pPr>
      <w:r w:rsidRPr="003A7383">
        <w:rPr>
          <w:rFonts w:asciiTheme="minorHAnsi" w:hAnsiTheme="minorHAnsi" w:cstheme="minorHAnsi"/>
          <w:sz w:val="22"/>
          <w:szCs w:val="22"/>
        </w:rPr>
        <w:t>unused design elements</w:t>
      </w:r>
    </w:p>
    <w:p w:rsidR="00922CC8" w:rsidRPr="003A7383" w:rsidRDefault="00922CC8" w:rsidP="00922CC8">
      <w:pPr>
        <w:pStyle w:val="ListParagraph"/>
        <w:numPr>
          <w:ilvl w:val="0"/>
          <w:numId w:val="4"/>
        </w:numPr>
        <w:rPr>
          <w:rFonts w:asciiTheme="minorHAnsi" w:hAnsiTheme="minorHAnsi" w:cstheme="minorHAnsi"/>
          <w:sz w:val="22"/>
          <w:szCs w:val="22"/>
        </w:rPr>
      </w:pPr>
      <w:r w:rsidRPr="003A7383">
        <w:rPr>
          <w:rFonts w:asciiTheme="minorHAnsi" w:hAnsiTheme="minorHAnsi" w:cstheme="minorHAnsi"/>
          <w:sz w:val="22"/>
          <w:szCs w:val="22"/>
        </w:rPr>
        <w:t>inefficient or unnecessary algorithms</w:t>
      </w:r>
    </w:p>
    <w:p w:rsidR="00922CC8" w:rsidRPr="003A7383" w:rsidRDefault="00922CC8" w:rsidP="00922CC8">
      <w:pPr>
        <w:pStyle w:val="ListParagraph"/>
        <w:numPr>
          <w:ilvl w:val="0"/>
          <w:numId w:val="4"/>
        </w:numPr>
        <w:rPr>
          <w:rFonts w:asciiTheme="minorHAnsi" w:hAnsiTheme="minorHAnsi" w:cstheme="minorHAnsi"/>
          <w:sz w:val="22"/>
          <w:szCs w:val="22"/>
        </w:rPr>
      </w:pPr>
      <w:r w:rsidRPr="003A7383">
        <w:rPr>
          <w:rFonts w:asciiTheme="minorHAnsi" w:hAnsiTheme="minorHAnsi" w:cstheme="minorHAnsi"/>
          <w:sz w:val="22"/>
          <w:szCs w:val="22"/>
        </w:rPr>
        <w:t>poorly constructed or inappropriate data structures</w:t>
      </w:r>
    </w:p>
    <w:p w:rsidR="00922CC8" w:rsidRPr="003A7383" w:rsidRDefault="00922CC8" w:rsidP="00922CC8">
      <w:pPr>
        <w:pStyle w:val="ListParagraph"/>
        <w:numPr>
          <w:ilvl w:val="0"/>
          <w:numId w:val="4"/>
        </w:numPr>
        <w:rPr>
          <w:rFonts w:asciiTheme="minorHAnsi" w:hAnsiTheme="minorHAnsi" w:cstheme="minorHAnsi"/>
          <w:sz w:val="22"/>
          <w:szCs w:val="22"/>
        </w:rPr>
      </w:pPr>
      <w:proofErr w:type="gramStart"/>
      <w:r w:rsidRPr="003A7383">
        <w:rPr>
          <w:rFonts w:asciiTheme="minorHAnsi" w:hAnsiTheme="minorHAnsi" w:cstheme="minorHAnsi"/>
          <w:sz w:val="22"/>
          <w:szCs w:val="22"/>
        </w:rPr>
        <w:t>any</w:t>
      </w:r>
      <w:proofErr w:type="gramEnd"/>
      <w:r w:rsidRPr="003A7383">
        <w:rPr>
          <w:rFonts w:asciiTheme="minorHAnsi" w:hAnsiTheme="minorHAnsi" w:cstheme="minorHAnsi"/>
          <w:sz w:val="22"/>
          <w:szCs w:val="22"/>
        </w:rPr>
        <w:t xml:space="preserve"> other design failure that can be corrected to yield a better design.</w:t>
      </w:r>
    </w:p>
    <w:p w:rsidR="00922CC8" w:rsidRPr="003A7383" w:rsidRDefault="00922CC8" w:rsidP="00922CC8">
      <w:pPr>
        <w:pStyle w:val="ListParagraph"/>
        <w:ind w:left="1080"/>
        <w:rPr>
          <w:rFonts w:asciiTheme="minorHAnsi" w:hAnsiTheme="minorHAnsi" w:cstheme="minorHAnsi"/>
          <w:sz w:val="22"/>
          <w:szCs w:val="22"/>
        </w:rPr>
      </w:pPr>
    </w:p>
    <w:p w:rsidR="00922CC8" w:rsidRPr="003A7383" w:rsidRDefault="00922CC8" w:rsidP="00922CC8">
      <w:pPr>
        <w:pStyle w:val="ListParagraph"/>
        <w:numPr>
          <w:ilvl w:val="0"/>
          <w:numId w:val="3"/>
        </w:numPr>
        <w:rPr>
          <w:rFonts w:asciiTheme="minorHAnsi" w:hAnsiTheme="minorHAnsi" w:cstheme="minorHAnsi"/>
          <w:b/>
          <w:sz w:val="22"/>
          <w:szCs w:val="22"/>
        </w:rPr>
      </w:pPr>
      <w:r w:rsidRPr="003A7383">
        <w:rPr>
          <w:rFonts w:asciiTheme="minorHAnsi" w:hAnsiTheme="minorHAnsi" w:cstheme="minorHAnsi"/>
          <w:b/>
          <w:sz w:val="22"/>
          <w:szCs w:val="22"/>
        </w:rPr>
        <w:t>Design Classes</w:t>
      </w:r>
    </w:p>
    <w:p w:rsidR="00922CC8" w:rsidRPr="003A7383" w:rsidRDefault="00922CC8" w:rsidP="00922CC8">
      <w:pPr>
        <w:pStyle w:val="ListParagraph"/>
        <w:ind w:left="360"/>
        <w:rPr>
          <w:rFonts w:asciiTheme="minorHAnsi" w:hAnsiTheme="minorHAnsi" w:cstheme="minorHAnsi"/>
          <w:sz w:val="22"/>
          <w:szCs w:val="22"/>
        </w:rPr>
      </w:pPr>
      <w:r w:rsidRPr="003A7383">
        <w:rPr>
          <w:rFonts w:asciiTheme="minorHAnsi" w:hAnsiTheme="minorHAnsi" w:cstheme="minorHAnsi"/>
          <w:sz w:val="22"/>
          <w:szCs w:val="22"/>
        </w:rPr>
        <w:t>Software team must define a set of design classes. There are five different types of classes; each representing a different layer of architecture.</w:t>
      </w:r>
    </w:p>
    <w:p w:rsidR="00922CC8" w:rsidRPr="003A7383" w:rsidRDefault="00922CC8" w:rsidP="00922CC8">
      <w:pPr>
        <w:pStyle w:val="ListParagraph"/>
        <w:numPr>
          <w:ilvl w:val="0"/>
          <w:numId w:val="5"/>
        </w:numPr>
        <w:rPr>
          <w:rFonts w:asciiTheme="minorHAnsi" w:hAnsiTheme="minorHAnsi" w:cstheme="minorHAnsi"/>
          <w:sz w:val="22"/>
          <w:szCs w:val="22"/>
        </w:rPr>
      </w:pPr>
      <w:r w:rsidRPr="003A7383">
        <w:rPr>
          <w:rFonts w:asciiTheme="minorHAnsi" w:hAnsiTheme="minorHAnsi" w:cstheme="minorHAnsi"/>
          <w:sz w:val="22"/>
          <w:szCs w:val="22"/>
        </w:rPr>
        <w:t>User Interfaces Classes</w:t>
      </w:r>
    </w:p>
    <w:p w:rsidR="00922CC8" w:rsidRPr="003A7383" w:rsidRDefault="00922CC8" w:rsidP="00922CC8">
      <w:pPr>
        <w:pStyle w:val="ListParagraph"/>
        <w:numPr>
          <w:ilvl w:val="0"/>
          <w:numId w:val="5"/>
        </w:numPr>
        <w:rPr>
          <w:rFonts w:asciiTheme="minorHAnsi" w:hAnsiTheme="minorHAnsi" w:cstheme="minorHAnsi"/>
          <w:sz w:val="22"/>
          <w:szCs w:val="22"/>
        </w:rPr>
      </w:pPr>
      <w:r w:rsidRPr="003A7383">
        <w:rPr>
          <w:rFonts w:asciiTheme="minorHAnsi" w:hAnsiTheme="minorHAnsi" w:cstheme="minorHAnsi"/>
          <w:sz w:val="22"/>
          <w:szCs w:val="22"/>
        </w:rPr>
        <w:t>Business Domain Classes</w:t>
      </w:r>
    </w:p>
    <w:p w:rsidR="00922CC8" w:rsidRPr="003A7383" w:rsidRDefault="00922CC8" w:rsidP="00922CC8">
      <w:pPr>
        <w:pStyle w:val="ListParagraph"/>
        <w:numPr>
          <w:ilvl w:val="0"/>
          <w:numId w:val="5"/>
        </w:numPr>
        <w:rPr>
          <w:rFonts w:asciiTheme="minorHAnsi" w:hAnsiTheme="minorHAnsi" w:cstheme="minorHAnsi"/>
          <w:sz w:val="22"/>
          <w:szCs w:val="22"/>
        </w:rPr>
      </w:pPr>
      <w:r w:rsidRPr="003A7383">
        <w:rPr>
          <w:rFonts w:asciiTheme="minorHAnsi" w:hAnsiTheme="minorHAnsi" w:cstheme="minorHAnsi"/>
          <w:sz w:val="22"/>
          <w:szCs w:val="22"/>
        </w:rPr>
        <w:t>Process Classes</w:t>
      </w:r>
    </w:p>
    <w:p w:rsidR="00922CC8" w:rsidRPr="003A7383" w:rsidRDefault="00922CC8" w:rsidP="00922CC8">
      <w:pPr>
        <w:pStyle w:val="ListParagraph"/>
        <w:numPr>
          <w:ilvl w:val="0"/>
          <w:numId w:val="5"/>
        </w:numPr>
        <w:rPr>
          <w:rFonts w:asciiTheme="minorHAnsi" w:hAnsiTheme="minorHAnsi" w:cstheme="minorHAnsi"/>
          <w:sz w:val="22"/>
          <w:szCs w:val="22"/>
        </w:rPr>
      </w:pPr>
      <w:r w:rsidRPr="003A7383">
        <w:rPr>
          <w:rFonts w:asciiTheme="minorHAnsi" w:hAnsiTheme="minorHAnsi" w:cstheme="minorHAnsi"/>
          <w:sz w:val="22"/>
          <w:szCs w:val="22"/>
        </w:rPr>
        <w:t>Persistent Classes</w:t>
      </w:r>
    </w:p>
    <w:p w:rsidR="00922CC8" w:rsidRDefault="00922CC8" w:rsidP="00922CC8">
      <w:pPr>
        <w:pStyle w:val="ListParagraph"/>
        <w:numPr>
          <w:ilvl w:val="0"/>
          <w:numId w:val="5"/>
        </w:numPr>
        <w:rPr>
          <w:rFonts w:asciiTheme="minorHAnsi" w:hAnsiTheme="minorHAnsi" w:cstheme="minorHAnsi"/>
          <w:sz w:val="22"/>
          <w:szCs w:val="22"/>
        </w:rPr>
      </w:pPr>
      <w:r w:rsidRPr="003A7383">
        <w:rPr>
          <w:rFonts w:asciiTheme="minorHAnsi" w:hAnsiTheme="minorHAnsi" w:cstheme="minorHAnsi"/>
          <w:sz w:val="22"/>
          <w:szCs w:val="22"/>
        </w:rPr>
        <w:t>System Classes</w:t>
      </w:r>
    </w:p>
    <w:p w:rsidR="00922CC8" w:rsidRPr="00DE350B" w:rsidRDefault="00922CC8" w:rsidP="00922CC8">
      <w:pPr>
        <w:pStyle w:val="Heading2"/>
        <w:numPr>
          <w:ilvl w:val="0"/>
          <w:numId w:val="0"/>
        </w:numPr>
      </w:pPr>
      <w:bookmarkStart w:id="4" w:name="_Toc476143316"/>
      <w:r w:rsidRPr="00562AD9">
        <w:t>Cohesion</w:t>
      </w:r>
      <w:bookmarkEnd w:id="4"/>
      <w:r w:rsidRPr="00DE350B">
        <w:t xml:space="preserve"> </w:t>
      </w:r>
    </w:p>
    <w:p w:rsidR="00922CC8" w:rsidRDefault="00922CC8" w:rsidP="00922CC8">
      <w:pPr>
        <w:rPr>
          <w:rFonts w:cstheme="minorHAnsi"/>
        </w:rPr>
      </w:pPr>
      <w:r w:rsidRPr="00DE350B">
        <w:rPr>
          <w:rFonts w:cstheme="minorHAnsi"/>
        </w:rPr>
        <w:t xml:space="preserve">Cohesion is a measure of functional strength of a module. A module having high cohesion and low coupling is said to be functionally independent of other modules. By the term functional independence, we mean that a cohesive module performs a single task or function. A functionally independent module has minimal interaction with other modules. </w:t>
      </w:r>
    </w:p>
    <w:p w:rsidR="00922CC8" w:rsidRPr="001B526C" w:rsidRDefault="00922CC8" w:rsidP="00922CC8">
      <w:pPr>
        <w:rPr>
          <w:rFonts w:cstheme="minorHAnsi"/>
          <w:b/>
        </w:rPr>
      </w:pPr>
      <w:r w:rsidRPr="001B526C">
        <w:rPr>
          <w:b/>
        </w:rPr>
        <w:t>Classification of cohesion</w:t>
      </w:r>
    </w:p>
    <w:p w:rsidR="00922CC8" w:rsidRPr="00DE350B" w:rsidRDefault="00922CC8" w:rsidP="00922CC8">
      <w:pPr>
        <w:rPr>
          <w:rFonts w:cstheme="minorHAnsi"/>
        </w:rPr>
      </w:pPr>
      <w:r w:rsidRPr="00DE350B">
        <w:rPr>
          <w:rFonts w:cstheme="minorHAnsi"/>
        </w:rPr>
        <w:t xml:space="preserve"> The different classes of cohesion that a module may p</w:t>
      </w:r>
      <w:r>
        <w:rPr>
          <w:rFonts w:cstheme="minorHAnsi"/>
        </w:rPr>
        <w:t>ossess are depicted in fig. below:</w:t>
      </w:r>
    </w:p>
    <w:tbl>
      <w:tblPr>
        <w:tblStyle w:val="TableGrid"/>
        <w:tblW w:w="0" w:type="auto"/>
        <w:tblLook w:val="04A0"/>
      </w:tblPr>
      <w:tblGrid>
        <w:gridCol w:w="1363"/>
        <w:gridCol w:w="1188"/>
        <w:gridCol w:w="1273"/>
        <w:gridCol w:w="1314"/>
        <w:gridCol w:w="1829"/>
        <w:gridCol w:w="1307"/>
        <w:gridCol w:w="1302"/>
      </w:tblGrid>
      <w:tr w:rsidR="00922CC8" w:rsidRPr="00DE350B" w:rsidTr="0055212F">
        <w:trPr>
          <w:trHeight w:val="323"/>
        </w:trPr>
        <w:tc>
          <w:tcPr>
            <w:tcW w:w="1368" w:type="dxa"/>
          </w:tcPr>
          <w:p w:rsidR="00922CC8" w:rsidRPr="00DE350B" w:rsidRDefault="00922CC8" w:rsidP="0055212F">
            <w:pPr>
              <w:autoSpaceDE w:val="0"/>
              <w:autoSpaceDN w:val="0"/>
              <w:adjustRightInd w:val="0"/>
              <w:spacing w:beforeAutospacing="0" w:afterAutospacing="0"/>
              <w:rPr>
                <w:rFonts w:cstheme="minorHAnsi"/>
                <w:b/>
                <w:bCs/>
              </w:rPr>
            </w:pPr>
            <w:r w:rsidRPr="00DE350B">
              <w:rPr>
                <w:rFonts w:cstheme="minorHAnsi"/>
                <w:b/>
                <w:bCs/>
              </w:rPr>
              <w:t>Coincidental</w:t>
            </w:r>
          </w:p>
        </w:tc>
        <w:tc>
          <w:tcPr>
            <w:tcW w:w="1368" w:type="dxa"/>
          </w:tcPr>
          <w:p w:rsidR="00922CC8" w:rsidRPr="00DE350B" w:rsidRDefault="00922CC8" w:rsidP="0055212F">
            <w:pPr>
              <w:autoSpaceDE w:val="0"/>
              <w:autoSpaceDN w:val="0"/>
              <w:adjustRightInd w:val="0"/>
              <w:spacing w:beforeAutospacing="0" w:afterAutospacing="0"/>
              <w:rPr>
                <w:rFonts w:cstheme="minorHAnsi"/>
                <w:b/>
                <w:bCs/>
              </w:rPr>
            </w:pPr>
            <w:r w:rsidRPr="00DE350B">
              <w:rPr>
                <w:rFonts w:cstheme="minorHAnsi"/>
                <w:b/>
                <w:bCs/>
              </w:rPr>
              <w:t>Logical</w:t>
            </w:r>
          </w:p>
        </w:tc>
        <w:tc>
          <w:tcPr>
            <w:tcW w:w="1368" w:type="dxa"/>
          </w:tcPr>
          <w:p w:rsidR="00922CC8" w:rsidRPr="00DE350B" w:rsidRDefault="00922CC8" w:rsidP="0055212F">
            <w:pPr>
              <w:autoSpaceDE w:val="0"/>
              <w:autoSpaceDN w:val="0"/>
              <w:adjustRightInd w:val="0"/>
              <w:spacing w:beforeAutospacing="0" w:afterAutospacing="0"/>
              <w:rPr>
                <w:rFonts w:cstheme="minorHAnsi"/>
                <w:b/>
                <w:bCs/>
              </w:rPr>
            </w:pPr>
            <w:r w:rsidRPr="00DE350B">
              <w:rPr>
                <w:rFonts w:cstheme="minorHAnsi"/>
                <w:b/>
                <w:bCs/>
              </w:rPr>
              <w:t xml:space="preserve">Temporal </w:t>
            </w:r>
          </w:p>
          <w:p w:rsidR="00922CC8" w:rsidRPr="00DE350B" w:rsidRDefault="00922CC8" w:rsidP="0055212F">
            <w:pPr>
              <w:autoSpaceDE w:val="0"/>
              <w:autoSpaceDN w:val="0"/>
              <w:adjustRightInd w:val="0"/>
              <w:spacing w:beforeAutospacing="0" w:afterAutospacing="0"/>
              <w:rPr>
                <w:rFonts w:cstheme="minorHAnsi"/>
                <w:b/>
                <w:bCs/>
              </w:rPr>
            </w:pPr>
          </w:p>
        </w:tc>
        <w:tc>
          <w:tcPr>
            <w:tcW w:w="1368" w:type="dxa"/>
          </w:tcPr>
          <w:p w:rsidR="00922CC8" w:rsidRPr="00DE350B" w:rsidRDefault="00922CC8" w:rsidP="0055212F">
            <w:pPr>
              <w:autoSpaceDE w:val="0"/>
              <w:autoSpaceDN w:val="0"/>
              <w:adjustRightInd w:val="0"/>
              <w:spacing w:beforeAutospacing="0" w:afterAutospacing="0"/>
              <w:rPr>
                <w:rFonts w:cstheme="minorHAnsi"/>
                <w:b/>
                <w:bCs/>
              </w:rPr>
            </w:pPr>
            <w:r w:rsidRPr="00DE350B">
              <w:rPr>
                <w:rFonts w:cstheme="minorHAnsi"/>
                <w:b/>
                <w:bCs/>
              </w:rPr>
              <w:t>Procedural</w:t>
            </w:r>
          </w:p>
        </w:tc>
        <w:tc>
          <w:tcPr>
            <w:tcW w:w="1368" w:type="dxa"/>
          </w:tcPr>
          <w:p w:rsidR="00922CC8" w:rsidRPr="00DE350B" w:rsidRDefault="00922CC8" w:rsidP="0055212F">
            <w:pPr>
              <w:autoSpaceDE w:val="0"/>
              <w:autoSpaceDN w:val="0"/>
              <w:adjustRightInd w:val="0"/>
              <w:spacing w:beforeAutospacing="0" w:afterAutospacing="0"/>
              <w:rPr>
                <w:rFonts w:cstheme="minorHAnsi"/>
                <w:b/>
                <w:bCs/>
              </w:rPr>
            </w:pPr>
            <w:r w:rsidRPr="00DE350B">
              <w:rPr>
                <w:rFonts w:cstheme="minorHAnsi"/>
                <w:b/>
                <w:bCs/>
              </w:rPr>
              <w:t>Communicational</w:t>
            </w:r>
          </w:p>
        </w:tc>
        <w:tc>
          <w:tcPr>
            <w:tcW w:w="1368" w:type="dxa"/>
          </w:tcPr>
          <w:p w:rsidR="00922CC8" w:rsidRPr="00DE350B" w:rsidRDefault="00922CC8" w:rsidP="0055212F">
            <w:pPr>
              <w:autoSpaceDE w:val="0"/>
              <w:autoSpaceDN w:val="0"/>
              <w:adjustRightInd w:val="0"/>
              <w:spacing w:beforeAutospacing="0" w:afterAutospacing="0"/>
              <w:rPr>
                <w:rFonts w:cstheme="minorHAnsi"/>
                <w:b/>
                <w:bCs/>
              </w:rPr>
            </w:pPr>
            <w:r w:rsidRPr="00DE350B">
              <w:rPr>
                <w:rFonts w:cstheme="minorHAnsi"/>
                <w:b/>
                <w:bCs/>
              </w:rPr>
              <w:t>Sequential</w:t>
            </w:r>
          </w:p>
        </w:tc>
        <w:tc>
          <w:tcPr>
            <w:tcW w:w="1368" w:type="dxa"/>
          </w:tcPr>
          <w:p w:rsidR="00922CC8" w:rsidRPr="00DE350B" w:rsidRDefault="00922CC8" w:rsidP="0055212F">
            <w:pPr>
              <w:autoSpaceDE w:val="0"/>
              <w:autoSpaceDN w:val="0"/>
              <w:adjustRightInd w:val="0"/>
              <w:spacing w:beforeAutospacing="0" w:afterAutospacing="0"/>
              <w:rPr>
                <w:rFonts w:cstheme="minorHAnsi"/>
                <w:b/>
                <w:bCs/>
              </w:rPr>
            </w:pPr>
            <w:r w:rsidRPr="00DE350B">
              <w:rPr>
                <w:rFonts w:cstheme="minorHAnsi"/>
                <w:b/>
                <w:bCs/>
              </w:rPr>
              <w:t>Functional</w:t>
            </w:r>
          </w:p>
        </w:tc>
      </w:tr>
    </w:tbl>
    <w:p w:rsidR="00922CC8" w:rsidRPr="00DE350B" w:rsidRDefault="00922CC8" w:rsidP="00922CC8">
      <w:pPr>
        <w:autoSpaceDE w:val="0"/>
        <w:autoSpaceDN w:val="0"/>
        <w:adjustRightInd w:val="0"/>
        <w:spacing w:after="0"/>
        <w:rPr>
          <w:rFonts w:cstheme="minorHAnsi"/>
          <w:b/>
          <w:bCs/>
        </w:rPr>
      </w:pPr>
      <w:r>
        <w:rPr>
          <w:rFonts w:cstheme="minorHAnsi"/>
          <w:b/>
          <w:bCs/>
          <w:noProof/>
        </w:rPr>
        <w:pict>
          <v:shapetype id="_x0000_t32" coordsize="21600,21600" o:spt="32" o:oned="t" path="m,l21600,21600e" filled="f">
            <v:path arrowok="t" fillok="f" o:connecttype="none"/>
            <o:lock v:ext="edit" shapetype="t"/>
          </v:shapetype>
          <v:shape id="_x0000_s1026" type="#_x0000_t32" style="position:absolute;margin-left:28.8pt;margin-top:6.45pt;width:400.8pt;height:.6pt;flip:y;z-index:251660288;mso-position-horizontal-relative:text;mso-position-vertical-relative:text" o:connectortype="straight">
            <v:stroke endarrow="block"/>
          </v:shape>
        </w:pict>
      </w:r>
      <w:r w:rsidRPr="00DE350B">
        <w:rPr>
          <w:rFonts w:cstheme="minorHAnsi"/>
          <w:b/>
          <w:bCs/>
        </w:rPr>
        <w:t xml:space="preserve">Low                                </w:t>
      </w:r>
      <w:r w:rsidRPr="00DE350B">
        <w:rPr>
          <w:rFonts w:cstheme="minorHAnsi"/>
          <w:b/>
          <w:bCs/>
        </w:rPr>
        <w:tab/>
      </w:r>
      <w:r w:rsidRPr="00DE350B">
        <w:rPr>
          <w:rFonts w:cstheme="minorHAnsi"/>
          <w:b/>
          <w:bCs/>
        </w:rPr>
        <w:tab/>
      </w:r>
      <w:r w:rsidRPr="00DE350B">
        <w:rPr>
          <w:rFonts w:cstheme="minorHAnsi"/>
          <w:b/>
          <w:bCs/>
        </w:rPr>
        <w:tab/>
      </w:r>
      <w:r w:rsidRPr="00DE350B">
        <w:rPr>
          <w:rFonts w:cstheme="minorHAnsi"/>
          <w:b/>
          <w:bCs/>
        </w:rPr>
        <w:tab/>
      </w:r>
      <w:r w:rsidRPr="00DE350B">
        <w:rPr>
          <w:rFonts w:cstheme="minorHAnsi"/>
          <w:b/>
          <w:bCs/>
        </w:rPr>
        <w:tab/>
      </w:r>
      <w:r w:rsidRPr="00DE350B">
        <w:rPr>
          <w:rFonts w:cstheme="minorHAnsi"/>
          <w:b/>
          <w:bCs/>
        </w:rPr>
        <w:tab/>
      </w:r>
      <w:r w:rsidRPr="00DE350B">
        <w:rPr>
          <w:rFonts w:cstheme="minorHAnsi"/>
          <w:b/>
          <w:bCs/>
        </w:rPr>
        <w:tab/>
      </w:r>
      <w:r w:rsidRPr="00DE350B">
        <w:rPr>
          <w:rFonts w:cstheme="minorHAnsi"/>
          <w:b/>
          <w:bCs/>
        </w:rPr>
        <w:tab/>
      </w:r>
      <w:r w:rsidRPr="00DE350B">
        <w:rPr>
          <w:rFonts w:cstheme="minorHAnsi"/>
          <w:b/>
          <w:bCs/>
        </w:rPr>
        <w:tab/>
        <w:t xml:space="preserve"> </w:t>
      </w:r>
      <w:r>
        <w:rPr>
          <w:rFonts w:cstheme="minorHAnsi"/>
          <w:b/>
          <w:bCs/>
        </w:rPr>
        <w:t xml:space="preserve">              </w:t>
      </w:r>
      <w:r w:rsidRPr="00DE350B">
        <w:rPr>
          <w:rFonts w:cstheme="minorHAnsi"/>
          <w:b/>
          <w:bCs/>
        </w:rPr>
        <w:t>High</w:t>
      </w:r>
    </w:p>
    <w:p w:rsidR="00922CC8" w:rsidRPr="00DE350B" w:rsidRDefault="00922CC8" w:rsidP="00922CC8">
      <w:pPr>
        <w:jc w:val="center"/>
        <w:rPr>
          <w:rFonts w:cstheme="minorHAnsi"/>
        </w:rPr>
      </w:pPr>
      <w:r>
        <w:rPr>
          <w:rFonts w:cstheme="minorHAnsi"/>
        </w:rPr>
        <w:lastRenderedPageBreak/>
        <w:t xml:space="preserve">Fig: </w:t>
      </w:r>
      <w:r w:rsidRPr="00DE350B">
        <w:rPr>
          <w:rFonts w:cstheme="minorHAnsi"/>
        </w:rPr>
        <w:t>Classification of cohesion</w:t>
      </w:r>
    </w:p>
    <w:p w:rsidR="00922CC8" w:rsidRPr="00DE350B" w:rsidRDefault="00922CC8" w:rsidP="00922CC8">
      <w:pPr>
        <w:autoSpaceDE w:val="0"/>
        <w:autoSpaceDN w:val="0"/>
        <w:adjustRightInd w:val="0"/>
        <w:spacing w:after="0"/>
        <w:rPr>
          <w:rFonts w:cstheme="minorHAnsi"/>
          <w:color w:val="000000"/>
        </w:rPr>
      </w:pPr>
      <w:r w:rsidRPr="00DE350B">
        <w:rPr>
          <w:rFonts w:cstheme="minorHAnsi"/>
          <w:b/>
          <w:bCs/>
        </w:rPr>
        <w:t xml:space="preserve">Coincidental cohesion: </w:t>
      </w:r>
      <w:r w:rsidRPr="00DE350B">
        <w:rPr>
          <w:rFonts w:cstheme="minorHAnsi"/>
        </w:rPr>
        <w:t>A module is said to have coincidental cohesion,</w:t>
      </w:r>
      <w:r>
        <w:rPr>
          <w:rFonts w:cstheme="minorHAnsi"/>
        </w:rPr>
        <w:t xml:space="preserve"> </w:t>
      </w:r>
      <w:r w:rsidRPr="00DE350B">
        <w:rPr>
          <w:rFonts w:cstheme="minorHAnsi"/>
        </w:rPr>
        <w:t>if it performs a set of tasks that relate to each other very loosely. In</w:t>
      </w:r>
      <w:r>
        <w:rPr>
          <w:rFonts w:cstheme="minorHAnsi"/>
        </w:rPr>
        <w:t xml:space="preserve"> </w:t>
      </w:r>
      <w:r w:rsidRPr="00DE350B">
        <w:rPr>
          <w:rFonts w:cstheme="minorHAnsi"/>
        </w:rPr>
        <w:t>this case, the module contains a random collection of functions. It is likely</w:t>
      </w:r>
      <w:r>
        <w:rPr>
          <w:rFonts w:cstheme="minorHAnsi"/>
        </w:rPr>
        <w:t xml:space="preserve"> </w:t>
      </w:r>
      <w:r w:rsidRPr="00DE350B">
        <w:rPr>
          <w:rFonts w:cstheme="minorHAnsi"/>
        </w:rPr>
        <w:t>that the functions have been put in the module out of pure coincidence</w:t>
      </w:r>
      <w:r>
        <w:rPr>
          <w:rFonts w:cstheme="minorHAnsi"/>
        </w:rPr>
        <w:t xml:space="preserve"> </w:t>
      </w:r>
      <w:r w:rsidRPr="00DE350B">
        <w:rPr>
          <w:rFonts w:cstheme="minorHAnsi"/>
        </w:rPr>
        <w:t>without any thought or design. For example, in a transaction processing</w:t>
      </w:r>
      <w:r>
        <w:rPr>
          <w:rFonts w:cstheme="minorHAnsi"/>
        </w:rPr>
        <w:t xml:space="preserve"> </w:t>
      </w:r>
      <w:r w:rsidRPr="00DE350B">
        <w:rPr>
          <w:rFonts w:cstheme="minorHAnsi"/>
          <w:color w:val="000000"/>
        </w:rPr>
        <w:t>system (TPS), the get-input, print-error, and summarize-members</w:t>
      </w:r>
      <w:r>
        <w:rPr>
          <w:rFonts w:cstheme="minorHAnsi"/>
          <w:color w:val="000000"/>
        </w:rPr>
        <w:t xml:space="preserve"> </w:t>
      </w:r>
      <w:r w:rsidRPr="00DE350B">
        <w:rPr>
          <w:rFonts w:cstheme="minorHAnsi"/>
          <w:color w:val="000000"/>
        </w:rPr>
        <w:t>functions are grouped into one module. The grouping does not have any</w:t>
      </w:r>
      <w:r>
        <w:rPr>
          <w:rFonts w:cstheme="minorHAnsi"/>
          <w:color w:val="000000"/>
        </w:rPr>
        <w:t xml:space="preserve"> </w:t>
      </w:r>
      <w:r w:rsidRPr="00DE350B">
        <w:rPr>
          <w:rFonts w:cstheme="minorHAnsi"/>
          <w:color w:val="000000"/>
        </w:rPr>
        <w:t>relevance to the structure of the problem.</w:t>
      </w:r>
    </w:p>
    <w:p w:rsidR="00922CC8" w:rsidRPr="00DE350B" w:rsidRDefault="00922CC8" w:rsidP="00922CC8">
      <w:pPr>
        <w:autoSpaceDE w:val="0"/>
        <w:autoSpaceDN w:val="0"/>
        <w:adjustRightInd w:val="0"/>
        <w:spacing w:after="0"/>
        <w:rPr>
          <w:rFonts w:cstheme="minorHAnsi"/>
          <w:color w:val="000000"/>
        </w:rPr>
      </w:pPr>
      <w:r w:rsidRPr="00DE350B">
        <w:rPr>
          <w:rFonts w:cstheme="minorHAnsi"/>
          <w:b/>
          <w:bCs/>
          <w:color w:val="000000"/>
        </w:rPr>
        <w:t xml:space="preserve">Logical cohesion: </w:t>
      </w:r>
      <w:r w:rsidRPr="00DE350B">
        <w:rPr>
          <w:rFonts w:cstheme="minorHAnsi"/>
          <w:color w:val="000000"/>
        </w:rPr>
        <w:t>A module is said to be logically cohesive, if all</w:t>
      </w:r>
      <w:r>
        <w:rPr>
          <w:rFonts w:cstheme="minorHAnsi"/>
          <w:color w:val="000000"/>
        </w:rPr>
        <w:t xml:space="preserve"> </w:t>
      </w:r>
      <w:r w:rsidRPr="00DE350B">
        <w:rPr>
          <w:rFonts w:cstheme="minorHAnsi"/>
          <w:color w:val="000000"/>
        </w:rPr>
        <w:t>elements of the module perform similar operations, e.g. error handling,</w:t>
      </w:r>
      <w:r>
        <w:rPr>
          <w:rFonts w:cstheme="minorHAnsi"/>
          <w:color w:val="000000"/>
        </w:rPr>
        <w:t xml:space="preserve"> </w:t>
      </w:r>
      <w:r w:rsidRPr="00DE350B">
        <w:rPr>
          <w:rFonts w:cstheme="minorHAnsi"/>
          <w:color w:val="000000"/>
        </w:rPr>
        <w:t>data input, data output, etc. An example of logical cohesion is the case</w:t>
      </w:r>
      <w:r>
        <w:rPr>
          <w:rFonts w:cstheme="minorHAnsi"/>
          <w:color w:val="000000"/>
        </w:rPr>
        <w:t xml:space="preserve"> </w:t>
      </w:r>
      <w:r w:rsidRPr="00DE350B">
        <w:rPr>
          <w:rFonts w:cstheme="minorHAnsi"/>
          <w:color w:val="000000"/>
        </w:rPr>
        <w:t>where a set of print functions generating different output reports are</w:t>
      </w:r>
      <w:r>
        <w:rPr>
          <w:rFonts w:cstheme="minorHAnsi"/>
          <w:color w:val="000000"/>
        </w:rPr>
        <w:t xml:space="preserve"> </w:t>
      </w:r>
      <w:r w:rsidRPr="00DE350B">
        <w:rPr>
          <w:rFonts w:cstheme="minorHAnsi"/>
          <w:color w:val="000000"/>
        </w:rPr>
        <w:t>arranged into a single module.</w:t>
      </w:r>
    </w:p>
    <w:p w:rsidR="00922CC8" w:rsidRPr="00DE350B" w:rsidRDefault="00922CC8" w:rsidP="00922CC8">
      <w:pPr>
        <w:autoSpaceDE w:val="0"/>
        <w:autoSpaceDN w:val="0"/>
        <w:adjustRightInd w:val="0"/>
        <w:spacing w:after="0"/>
        <w:rPr>
          <w:rFonts w:cstheme="minorHAnsi"/>
          <w:color w:val="000000"/>
        </w:rPr>
      </w:pPr>
      <w:r w:rsidRPr="00DE350B">
        <w:rPr>
          <w:rFonts w:cstheme="minorHAnsi"/>
          <w:b/>
          <w:bCs/>
          <w:color w:val="000000"/>
        </w:rPr>
        <w:t xml:space="preserve">Temporal cohesion: </w:t>
      </w:r>
      <w:r w:rsidRPr="00DE350B">
        <w:rPr>
          <w:rFonts w:cstheme="minorHAnsi"/>
          <w:color w:val="000000"/>
        </w:rPr>
        <w:t>When a module contains functions that are related</w:t>
      </w:r>
      <w:r>
        <w:rPr>
          <w:rFonts w:cstheme="minorHAnsi"/>
          <w:color w:val="000000"/>
        </w:rPr>
        <w:t xml:space="preserve"> </w:t>
      </w:r>
      <w:r w:rsidRPr="00DE350B">
        <w:rPr>
          <w:rFonts w:cstheme="minorHAnsi"/>
          <w:color w:val="000000"/>
        </w:rPr>
        <w:t>by the fact that all the functions must be executed in the same time span,</w:t>
      </w:r>
      <w:r>
        <w:rPr>
          <w:rFonts w:cstheme="minorHAnsi"/>
          <w:color w:val="000000"/>
        </w:rPr>
        <w:t xml:space="preserve"> </w:t>
      </w:r>
      <w:r w:rsidRPr="00DE350B">
        <w:rPr>
          <w:rFonts w:cstheme="minorHAnsi"/>
          <w:color w:val="000000"/>
        </w:rPr>
        <w:t xml:space="preserve">the module is said to exhibit temporal cohesion. </w:t>
      </w:r>
      <w:proofErr w:type="gramStart"/>
      <w:r w:rsidRPr="00DE350B">
        <w:rPr>
          <w:rFonts w:cstheme="minorHAnsi"/>
          <w:color w:val="000000"/>
        </w:rPr>
        <w:t>The set of</w:t>
      </w:r>
      <w:r>
        <w:rPr>
          <w:rFonts w:cstheme="minorHAnsi"/>
          <w:color w:val="000000"/>
        </w:rPr>
        <w:t xml:space="preserve"> functions </w:t>
      </w:r>
      <w:r w:rsidRPr="00DE350B">
        <w:rPr>
          <w:rFonts w:cstheme="minorHAnsi"/>
          <w:color w:val="000000"/>
        </w:rPr>
        <w:t>responsib</w:t>
      </w:r>
      <w:r>
        <w:rPr>
          <w:rFonts w:cstheme="minorHAnsi"/>
          <w:color w:val="000000"/>
        </w:rPr>
        <w:t>le for initialization, start-up and</w:t>
      </w:r>
      <w:r w:rsidRPr="00DE350B">
        <w:rPr>
          <w:rFonts w:cstheme="minorHAnsi"/>
          <w:color w:val="000000"/>
        </w:rPr>
        <w:t xml:space="preserve"> shutdown of some process, etc.</w:t>
      </w:r>
      <w:r>
        <w:rPr>
          <w:rFonts w:cstheme="minorHAnsi"/>
          <w:color w:val="000000"/>
        </w:rPr>
        <w:t xml:space="preserve"> </w:t>
      </w:r>
      <w:r w:rsidRPr="00DE350B">
        <w:rPr>
          <w:rFonts w:cstheme="minorHAnsi"/>
          <w:color w:val="000000"/>
        </w:rPr>
        <w:t>exhibit</w:t>
      </w:r>
      <w:r>
        <w:rPr>
          <w:rFonts w:cstheme="minorHAnsi"/>
          <w:color w:val="000000"/>
        </w:rPr>
        <w:t>s</w:t>
      </w:r>
      <w:r w:rsidRPr="00DE350B">
        <w:rPr>
          <w:rFonts w:cstheme="minorHAnsi"/>
          <w:color w:val="000000"/>
        </w:rPr>
        <w:t xml:space="preserve"> temporal </w:t>
      </w:r>
      <w:r>
        <w:rPr>
          <w:rFonts w:cstheme="minorHAnsi"/>
          <w:color w:val="000000"/>
        </w:rPr>
        <w:t>cohesion</w:t>
      </w:r>
      <w:r w:rsidRPr="00DE350B">
        <w:rPr>
          <w:rFonts w:cstheme="minorHAnsi"/>
          <w:color w:val="000000"/>
        </w:rPr>
        <w:t>.</w:t>
      </w:r>
      <w:proofErr w:type="gramEnd"/>
    </w:p>
    <w:p w:rsidR="00922CC8" w:rsidRPr="00DE350B" w:rsidRDefault="00922CC8" w:rsidP="00922CC8">
      <w:pPr>
        <w:autoSpaceDE w:val="0"/>
        <w:autoSpaceDN w:val="0"/>
        <w:adjustRightInd w:val="0"/>
        <w:spacing w:after="0"/>
        <w:rPr>
          <w:rFonts w:cstheme="minorHAnsi"/>
          <w:color w:val="000000"/>
        </w:rPr>
      </w:pPr>
      <w:r w:rsidRPr="00DE350B">
        <w:rPr>
          <w:rFonts w:cstheme="minorHAnsi"/>
          <w:b/>
          <w:bCs/>
          <w:color w:val="000000"/>
        </w:rPr>
        <w:t xml:space="preserve">Procedural cohesion: </w:t>
      </w:r>
      <w:r w:rsidRPr="00DE350B">
        <w:rPr>
          <w:rFonts w:cstheme="minorHAnsi"/>
          <w:color w:val="000000"/>
        </w:rPr>
        <w:t>A module is said to possess procedural cohesion,</w:t>
      </w:r>
      <w:r>
        <w:rPr>
          <w:rFonts w:cstheme="minorHAnsi"/>
          <w:color w:val="000000"/>
        </w:rPr>
        <w:t xml:space="preserve"> </w:t>
      </w:r>
      <w:r w:rsidRPr="00DE350B">
        <w:rPr>
          <w:rFonts w:cstheme="minorHAnsi"/>
          <w:color w:val="000000"/>
        </w:rPr>
        <w:t>if the set of functions of the module are all part of a procedure (algorithm)</w:t>
      </w:r>
      <w:r>
        <w:rPr>
          <w:rFonts w:cstheme="minorHAnsi"/>
          <w:color w:val="000000"/>
        </w:rPr>
        <w:t xml:space="preserve"> </w:t>
      </w:r>
      <w:r w:rsidRPr="00DE350B">
        <w:rPr>
          <w:rFonts w:cstheme="minorHAnsi"/>
          <w:color w:val="000000"/>
        </w:rPr>
        <w:t>in which certain sequence of steps have to be carried out for achieving an</w:t>
      </w:r>
      <w:r>
        <w:rPr>
          <w:rFonts w:cstheme="minorHAnsi"/>
          <w:color w:val="000000"/>
        </w:rPr>
        <w:t xml:space="preserve"> </w:t>
      </w:r>
      <w:r w:rsidRPr="00DE350B">
        <w:rPr>
          <w:rFonts w:cstheme="minorHAnsi"/>
          <w:color w:val="000000"/>
        </w:rPr>
        <w:t>objective, e.g. the algorithm for decoding a message.</w:t>
      </w:r>
    </w:p>
    <w:p w:rsidR="00922CC8" w:rsidRPr="00DE350B" w:rsidRDefault="00922CC8" w:rsidP="00922CC8">
      <w:pPr>
        <w:autoSpaceDE w:val="0"/>
        <w:autoSpaceDN w:val="0"/>
        <w:adjustRightInd w:val="0"/>
        <w:spacing w:after="0"/>
        <w:rPr>
          <w:rFonts w:cstheme="minorHAnsi"/>
          <w:color w:val="000000"/>
        </w:rPr>
      </w:pPr>
      <w:r w:rsidRPr="00DE350B">
        <w:rPr>
          <w:rFonts w:cstheme="minorHAnsi"/>
          <w:b/>
          <w:bCs/>
          <w:color w:val="000000"/>
        </w:rPr>
        <w:t xml:space="preserve">Communicational cohesion: </w:t>
      </w:r>
      <w:r w:rsidRPr="00DE350B">
        <w:rPr>
          <w:rFonts w:cstheme="minorHAnsi"/>
          <w:color w:val="000000"/>
        </w:rPr>
        <w:t>A module is said to have communicational</w:t>
      </w:r>
      <w:r>
        <w:rPr>
          <w:rFonts w:cstheme="minorHAnsi"/>
          <w:color w:val="000000"/>
        </w:rPr>
        <w:t xml:space="preserve"> </w:t>
      </w:r>
      <w:r w:rsidRPr="00DE350B">
        <w:rPr>
          <w:rFonts w:cstheme="minorHAnsi"/>
          <w:color w:val="000000"/>
        </w:rPr>
        <w:t>cohesion, if all functions of the module refer to or update the same data</w:t>
      </w:r>
      <w:r>
        <w:rPr>
          <w:rFonts w:cstheme="minorHAnsi"/>
          <w:color w:val="000000"/>
        </w:rPr>
        <w:t xml:space="preserve"> </w:t>
      </w:r>
      <w:r w:rsidRPr="00DE350B">
        <w:rPr>
          <w:rFonts w:cstheme="minorHAnsi"/>
          <w:color w:val="000000"/>
        </w:rPr>
        <w:t>structure, e.g. the set of functions defined on an array or a stack.</w:t>
      </w:r>
    </w:p>
    <w:p w:rsidR="00922CC8" w:rsidRPr="00DE350B" w:rsidRDefault="00922CC8" w:rsidP="00922CC8">
      <w:pPr>
        <w:autoSpaceDE w:val="0"/>
        <w:autoSpaceDN w:val="0"/>
        <w:adjustRightInd w:val="0"/>
        <w:spacing w:after="0"/>
        <w:rPr>
          <w:rFonts w:cstheme="minorHAnsi"/>
          <w:color w:val="000000"/>
        </w:rPr>
      </w:pPr>
      <w:r w:rsidRPr="00DE350B">
        <w:rPr>
          <w:rFonts w:cstheme="minorHAnsi"/>
          <w:b/>
          <w:bCs/>
          <w:color w:val="000000"/>
        </w:rPr>
        <w:t xml:space="preserve">Sequential cohesion: </w:t>
      </w:r>
      <w:r w:rsidRPr="00DE350B">
        <w:rPr>
          <w:rFonts w:cstheme="minorHAnsi"/>
          <w:color w:val="000000"/>
        </w:rPr>
        <w:t>A module is said to possess sequential cohesion, if</w:t>
      </w:r>
      <w:r>
        <w:rPr>
          <w:rFonts w:cstheme="minorHAnsi"/>
          <w:color w:val="000000"/>
        </w:rPr>
        <w:t xml:space="preserve"> </w:t>
      </w:r>
      <w:r w:rsidRPr="00DE350B">
        <w:rPr>
          <w:rFonts w:cstheme="minorHAnsi"/>
          <w:color w:val="000000"/>
        </w:rPr>
        <w:t>the elements of a module form the parts of sequence, where the output</w:t>
      </w:r>
      <w:r>
        <w:rPr>
          <w:rFonts w:cstheme="minorHAnsi"/>
          <w:color w:val="000000"/>
        </w:rPr>
        <w:t xml:space="preserve"> </w:t>
      </w:r>
      <w:r w:rsidRPr="00DE350B">
        <w:rPr>
          <w:rFonts w:cstheme="minorHAnsi"/>
          <w:color w:val="000000"/>
        </w:rPr>
        <w:t>from one element of the sequence is input to the next. For example, in a</w:t>
      </w:r>
      <w:r>
        <w:rPr>
          <w:rFonts w:cstheme="minorHAnsi"/>
          <w:color w:val="000000"/>
        </w:rPr>
        <w:t xml:space="preserve"> </w:t>
      </w:r>
      <w:r w:rsidRPr="00DE350B">
        <w:rPr>
          <w:rFonts w:cstheme="minorHAnsi"/>
          <w:color w:val="000000"/>
        </w:rPr>
        <w:t>TPS, the get-input, validate-input, sort-input functions are grouped into</w:t>
      </w:r>
      <w:r>
        <w:rPr>
          <w:rFonts w:cstheme="minorHAnsi"/>
          <w:color w:val="000000"/>
        </w:rPr>
        <w:t xml:space="preserve"> </w:t>
      </w:r>
      <w:r w:rsidRPr="00DE350B">
        <w:rPr>
          <w:rFonts w:cstheme="minorHAnsi"/>
          <w:color w:val="000000"/>
        </w:rPr>
        <w:t>one module.</w:t>
      </w:r>
    </w:p>
    <w:p w:rsidR="00922CC8" w:rsidRDefault="00922CC8" w:rsidP="00922CC8">
      <w:pPr>
        <w:autoSpaceDE w:val="0"/>
        <w:autoSpaceDN w:val="0"/>
        <w:adjustRightInd w:val="0"/>
        <w:spacing w:after="0"/>
        <w:rPr>
          <w:rFonts w:cstheme="minorHAnsi"/>
          <w:color w:val="000000"/>
        </w:rPr>
      </w:pPr>
      <w:r w:rsidRPr="00DE350B">
        <w:rPr>
          <w:rFonts w:cstheme="minorHAnsi"/>
          <w:b/>
          <w:bCs/>
          <w:color w:val="000000"/>
        </w:rPr>
        <w:t xml:space="preserve">Functional cohesion: </w:t>
      </w:r>
      <w:r w:rsidRPr="00DE350B">
        <w:rPr>
          <w:rFonts w:cstheme="minorHAnsi"/>
          <w:color w:val="000000"/>
        </w:rPr>
        <w:t>Functional cohesion is said to exist, if different</w:t>
      </w:r>
      <w:r>
        <w:rPr>
          <w:rFonts w:cstheme="minorHAnsi"/>
          <w:color w:val="000000"/>
        </w:rPr>
        <w:t xml:space="preserve"> </w:t>
      </w:r>
      <w:r w:rsidRPr="00DE350B">
        <w:rPr>
          <w:rFonts w:cstheme="minorHAnsi"/>
          <w:color w:val="000000"/>
        </w:rPr>
        <w:t>elements of a module cooperate to achieve a single function. For</w:t>
      </w:r>
      <w:r>
        <w:rPr>
          <w:rFonts w:cstheme="minorHAnsi"/>
          <w:color w:val="000000"/>
        </w:rPr>
        <w:t xml:space="preserve"> </w:t>
      </w:r>
      <w:r w:rsidRPr="00DE350B">
        <w:rPr>
          <w:rFonts w:cstheme="minorHAnsi"/>
          <w:color w:val="000000"/>
        </w:rPr>
        <w:t>example, a module containing all the functions required to manage</w:t>
      </w:r>
      <w:r>
        <w:rPr>
          <w:rFonts w:cstheme="minorHAnsi"/>
          <w:color w:val="000000"/>
        </w:rPr>
        <w:t xml:space="preserve"> </w:t>
      </w:r>
      <w:r w:rsidRPr="00DE350B">
        <w:rPr>
          <w:rFonts w:cstheme="minorHAnsi"/>
          <w:color w:val="000000"/>
        </w:rPr>
        <w:t>employees’ pay-roll exhibits functional cohesion. Suppose a module</w:t>
      </w:r>
      <w:r>
        <w:rPr>
          <w:rFonts w:cstheme="minorHAnsi"/>
          <w:color w:val="000000"/>
        </w:rPr>
        <w:t xml:space="preserve"> </w:t>
      </w:r>
      <w:r w:rsidRPr="00DE350B">
        <w:rPr>
          <w:rFonts w:cstheme="minorHAnsi"/>
          <w:color w:val="000000"/>
        </w:rPr>
        <w:t>exhibits functional cohesion and we are asked to describe what the</w:t>
      </w:r>
      <w:r>
        <w:rPr>
          <w:rFonts w:cstheme="minorHAnsi"/>
          <w:color w:val="000000"/>
        </w:rPr>
        <w:t xml:space="preserve"> </w:t>
      </w:r>
      <w:r w:rsidRPr="00DE350B">
        <w:rPr>
          <w:rFonts w:cstheme="minorHAnsi"/>
          <w:color w:val="000000"/>
        </w:rPr>
        <w:t>module does, then we would be able to describe it using a single</w:t>
      </w:r>
      <w:r>
        <w:rPr>
          <w:rFonts w:cstheme="minorHAnsi"/>
          <w:color w:val="000000"/>
        </w:rPr>
        <w:t xml:space="preserve"> </w:t>
      </w:r>
      <w:r w:rsidRPr="00DE350B">
        <w:rPr>
          <w:rFonts w:cstheme="minorHAnsi"/>
          <w:color w:val="000000"/>
        </w:rPr>
        <w:t>sentence.</w:t>
      </w:r>
    </w:p>
    <w:p w:rsidR="00922CC8" w:rsidRPr="00DE350B" w:rsidRDefault="00922CC8" w:rsidP="00922CC8">
      <w:pPr>
        <w:pStyle w:val="Heading2"/>
        <w:numPr>
          <w:ilvl w:val="0"/>
          <w:numId w:val="0"/>
        </w:numPr>
      </w:pPr>
      <w:bookmarkStart w:id="5" w:name="_Toc476143317"/>
      <w:r w:rsidRPr="00562AD9">
        <w:t>Coupling</w:t>
      </w:r>
      <w:bookmarkEnd w:id="5"/>
    </w:p>
    <w:p w:rsidR="00922CC8" w:rsidRPr="00DE350B" w:rsidRDefault="00922CC8" w:rsidP="00922CC8">
      <w:pPr>
        <w:autoSpaceDE w:val="0"/>
        <w:autoSpaceDN w:val="0"/>
        <w:adjustRightInd w:val="0"/>
        <w:spacing w:after="0"/>
        <w:rPr>
          <w:rFonts w:cstheme="minorHAnsi"/>
          <w:color w:val="000000"/>
        </w:rPr>
      </w:pPr>
      <w:r w:rsidRPr="00DE350B">
        <w:rPr>
          <w:rFonts w:cstheme="minorHAnsi"/>
          <w:color w:val="000000"/>
        </w:rPr>
        <w:t>Coupling between two modules is a measure of the degree of interdependence</w:t>
      </w:r>
      <w:r>
        <w:rPr>
          <w:rFonts w:cstheme="minorHAnsi"/>
          <w:color w:val="000000"/>
        </w:rPr>
        <w:t xml:space="preserve"> </w:t>
      </w:r>
      <w:r w:rsidRPr="00DE350B">
        <w:rPr>
          <w:rFonts w:cstheme="minorHAnsi"/>
          <w:color w:val="000000"/>
        </w:rPr>
        <w:t>or interaction between the two modules. A module having high cohesion and low</w:t>
      </w:r>
      <w:r>
        <w:rPr>
          <w:rFonts w:cstheme="minorHAnsi"/>
          <w:color w:val="000000"/>
        </w:rPr>
        <w:t xml:space="preserve"> </w:t>
      </w:r>
      <w:r w:rsidRPr="00DE350B">
        <w:rPr>
          <w:rFonts w:cstheme="minorHAnsi"/>
          <w:color w:val="000000"/>
        </w:rPr>
        <w:t>coupling is said to be functionally independent of other modules. If two modules</w:t>
      </w:r>
      <w:r>
        <w:rPr>
          <w:rFonts w:cstheme="minorHAnsi"/>
          <w:color w:val="000000"/>
        </w:rPr>
        <w:t xml:space="preserve"> </w:t>
      </w:r>
      <w:r w:rsidRPr="00DE350B">
        <w:rPr>
          <w:rFonts w:cstheme="minorHAnsi"/>
          <w:color w:val="000000"/>
        </w:rPr>
        <w:t>interchange large amounts of data, then they are highly interdependent. The</w:t>
      </w:r>
      <w:r>
        <w:rPr>
          <w:rFonts w:cstheme="minorHAnsi"/>
          <w:color w:val="000000"/>
        </w:rPr>
        <w:t xml:space="preserve"> </w:t>
      </w:r>
      <w:r w:rsidRPr="00DE350B">
        <w:rPr>
          <w:rFonts w:cstheme="minorHAnsi"/>
          <w:color w:val="000000"/>
        </w:rPr>
        <w:t>degree of coupling between two modules depends on their interface complexity.</w:t>
      </w:r>
    </w:p>
    <w:p w:rsidR="00922CC8" w:rsidRDefault="00922CC8" w:rsidP="00922CC8">
      <w:pPr>
        <w:autoSpaceDE w:val="0"/>
        <w:autoSpaceDN w:val="0"/>
        <w:adjustRightInd w:val="0"/>
        <w:spacing w:after="0"/>
        <w:rPr>
          <w:rFonts w:cstheme="minorHAnsi"/>
          <w:color w:val="000000"/>
        </w:rPr>
      </w:pPr>
      <w:r w:rsidRPr="00DE350B">
        <w:rPr>
          <w:rFonts w:cstheme="minorHAnsi"/>
          <w:color w:val="000000"/>
        </w:rPr>
        <w:t>The interface complexity is basically determined by the number of types of</w:t>
      </w:r>
      <w:r>
        <w:rPr>
          <w:rFonts w:cstheme="minorHAnsi"/>
          <w:color w:val="000000"/>
        </w:rPr>
        <w:t xml:space="preserve"> </w:t>
      </w:r>
      <w:r w:rsidRPr="00DE350B">
        <w:rPr>
          <w:rFonts w:cstheme="minorHAnsi"/>
          <w:color w:val="000000"/>
        </w:rPr>
        <w:t>parameters that are interchanged while invoking the functions of the module.</w:t>
      </w:r>
      <w:r>
        <w:rPr>
          <w:rFonts w:cstheme="minorHAnsi"/>
          <w:color w:val="000000"/>
        </w:rPr>
        <w:t xml:space="preserve"> </w:t>
      </w:r>
    </w:p>
    <w:p w:rsidR="00922CC8" w:rsidRDefault="00922CC8" w:rsidP="00922CC8">
      <w:pPr>
        <w:autoSpaceDE w:val="0"/>
        <w:autoSpaceDN w:val="0"/>
        <w:adjustRightInd w:val="0"/>
        <w:spacing w:after="0"/>
        <w:rPr>
          <w:rFonts w:cstheme="minorHAnsi"/>
          <w:color w:val="000000"/>
        </w:rPr>
      </w:pPr>
    </w:p>
    <w:p w:rsidR="00922CC8" w:rsidRPr="001B526C" w:rsidRDefault="00922CC8" w:rsidP="00922CC8">
      <w:pPr>
        <w:autoSpaceDE w:val="0"/>
        <w:autoSpaceDN w:val="0"/>
        <w:adjustRightInd w:val="0"/>
        <w:spacing w:after="0"/>
        <w:rPr>
          <w:b/>
        </w:rPr>
      </w:pPr>
      <w:r w:rsidRPr="001B526C">
        <w:rPr>
          <w:b/>
        </w:rPr>
        <w:t>Classification of Coupling</w:t>
      </w:r>
    </w:p>
    <w:p w:rsidR="00922CC8" w:rsidRPr="001B526C" w:rsidRDefault="00922CC8" w:rsidP="00922CC8">
      <w:pPr>
        <w:autoSpaceDE w:val="0"/>
        <w:autoSpaceDN w:val="0"/>
        <w:adjustRightInd w:val="0"/>
        <w:spacing w:after="0"/>
        <w:rPr>
          <w:rFonts w:cstheme="minorHAnsi"/>
          <w:color w:val="000000"/>
        </w:rPr>
      </w:pPr>
    </w:p>
    <w:p w:rsidR="00922CC8" w:rsidRDefault="00922CC8" w:rsidP="00922CC8">
      <w:pPr>
        <w:autoSpaceDE w:val="0"/>
        <w:autoSpaceDN w:val="0"/>
        <w:adjustRightInd w:val="0"/>
        <w:spacing w:after="0"/>
        <w:rPr>
          <w:rFonts w:cstheme="minorHAnsi"/>
          <w:color w:val="000000"/>
        </w:rPr>
      </w:pPr>
      <w:r w:rsidRPr="00DE350B">
        <w:rPr>
          <w:rFonts w:cstheme="minorHAnsi"/>
          <w:color w:val="000000"/>
        </w:rPr>
        <w:lastRenderedPageBreak/>
        <w:t>Even if there are no techniques to precisely and quantitatively estimate the</w:t>
      </w:r>
      <w:r>
        <w:rPr>
          <w:rFonts w:cstheme="minorHAnsi"/>
          <w:color w:val="000000"/>
        </w:rPr>
        <w:t xml:space="preserve"> </w:t>
      </w:r>
      <w:r w:rsidRPr="00DE350B">
        <w:rPr>
          <w:rFonts w:cstheme="minorHAnsi"/>
          <w:color w:val="000000"/>
        </w:rPr>
        <w:t>coupling between two modules, classification of the different types of coupling</w:t>
      </w:r>
      <w:r>
        <w:rPr>
          <w:rFonts w:cstheme="minorHAnsi"/>
          <w:color w:val="000000"/>
        </w:rPr>
        <w:t xml:space="preserve"> </w:t>
      </w:r>
      <w:r w:rsidRPr="00DE350B">
        <w:rPr>
          <w:rFonts w:cstheme="minorHAnsi"/>
          <w:color w:val="000000"/>
        </w:rPr>
        <w:t>will help to quantitatively estimate the degree of coupling between two modules.</w:t>
      </w:r>
    </w:p>
    <w:p w:rsidR="00922CC8" w:rsidRPr="00DE350B" w:rsidRDefault="00922CC8" w:rsidP="00922CC8">
      <w:pPr>
        <w:autoSpaceDE w:val="0"/>
        <w:autoSpaceDN w:val="0"/>
        <w:adjustRightInd w:val="0"/>
        <w:spacing w:after="0"/>
        <w:rPr>
          <w:rFonts w:cstheme="minorHAnsi"/>
          <w:color w:val="000000"/>
        </w:rPr>
      </w:pPr>
    </w:p>
    <w:p w:rsidR="00922CC8" w:rsidRPr="00DE350B" w:rsidRDefault="00922CC8" w:rsidP="00922CC8">
      <w:pPr>
        <w:autoSpaceDE w:val="0"/>
        <w:autoSpaceDN w:val="0"/>
        <w:adjustRightInd w:val="0"/>
        <w:spacing w:after="0"/>
        <w:rPr>
          <w:rFonts w:cstheme="minorHAnsi"/>
          <w:color w:val="000000"/>
        </w:rPr>
      </w:pPr>
      <w:r w:rsidRPr="00DE350B">
        <w:rPr>
          <w:rFonts w:cstheme="minorHAnsi"/>
          <w:color w:val="000000"/>
        </w:rPr>
        <w:t>Five types of coupling can occur between any tw</w:t>
      </w:r>
      <w:r>
        <w:rPr>
          <w:rFonts w:cstheme="minorHAnsi"/>
          <w:color w:val="000000"/>
        </w:rPr>
        <w:t xml:space="preserve">o modules. </w:t>
      </w:r>
    </w:p>
    <w:tbl>
      <w:tblPr>
        <w:tblStyle w:val="TableGrid"/>
        <w:tblW w:w="0" w:type="auto"/>
        <w:tblLook w:val="04A0"/>
      </w:tblPr>
      <w:tblGrid>
        <w:gridCol w:w="1368"/>
        <w:gridCol w:w="1368"/>
        <w:gridCol w:w="1368"/>
        <w:gridCol w:w="1368"/>
        <w:gridCol w:w="1368"/>
      </w:tblGrid>
      <w:tr w:rsidR="00922CC8" w:rsidRPr="00DE350B" w:rsidTr="0055212F">
        <w:trPr>
          <w:trHeight w:val="323"/>
        </w:trPr>
        <w:tc>
          <w:tcPr>
            <w:tcW w:w="1368" w:type="dxa"/>
          </w:tcPr>
          <w:p w:rsidR="00922CC8" w:rsidRPr="00DE350B" w:rsidRDefault="00922CC8" w:rsidP="0055212F">
            <w:pPr>
              <w:autoSpaceDE w:val="0"/>
              <w:autoSpaceDN w:val="0"/>
              <w:adjustRightInd w:val="0"/>
              <w:spacing w:beforeAutospacing="0" w:afterAutospacing="0"/>
              <w:rPr>
                <w:rFonts w:cstheme="minorHAnsi"/>
                <w:b/>
                <w:bCs/>
              </w:rPr>
            </w:pPr>
            <w:r w:rsidRPr="00DE350B">
              <w:rPr>
                <w:rFonts w:cstheme="minorHAnsi"/>
                <w:b/>
                <w:bCs/>
              </w:rPr>
              <w:t>Data</w:t>
            </w:r>
          </w:p>
        </w:tc>
        <w:tc>
          <w:tcPr>
            <w:tcW w:w="1368" w:type="dxa"/>
          </w:tcPr>
          <w:p w:rsidR="00922CC8" w:rsidRPr="00DE350B" w:rsidRDefault="00922CC8" w:rsidP="0055212F">
            <w:pPr>
              <w:autoSpaceDE w:val="0"/>
              <w:autoSpaceDN w:val="0"/>
              <w:adjustRightInd w:val="0"/>
              <w:spacing w:beforeAutospacing="0" w:afterAutospacing="0"/>
              <w:rPr>
                <w:rFonts w:cstheme="minorHAnsi"/>
                <w:b/>
                <w:bCs/>
              </w:rPr>
            </w:pPr>
            <w:r w:rsidRPr="00DE350B">
              <w:rPr>
                <w:rFonts w:cstheme="minorHAnsi"/>
                <w:b/>
                <w:bCs/>
              </w:rPr>
              <w:t xml:space="preserve">Stamp </w:t>
            </w:r>
          </w:p>
        </w:tc>
        <w:tc>
          <w:tcPr>
            <w:tcW w:w="1368" w:type="dxa"/>
          </w:tcPr>
          <w:p w:rsidR="00922CC8" w:rsidRPr="00DE350B" w:rsidRDefault="00922CC8" w:rsidP="0055212F">
            <w:pPr>
              <w:autoSpaceDE w:val="0"/>
              <w:autoSpaceDN w:val="0"/>
              <w:adjustRightInd w:val="0"/>
              <w:spacing w:beforeAutospacing="0" w:afterAutospacing="0"/>
              <w:rPr>
                <w:rFonts w:cstheme="minorHAnsi"/>
                <w:b/>
                <w:bCs/>
              </w:rPr>
            </w:pPr>
            <w:r w:rsidRPr="00DE350B">
              <w:rPr>
                <w:rFonts w:cstheme="minorHAnsi"/>
                <w:b/>
                <w:bCs/>
              </w:rPr>
              <w:t>Control</w:t>
            </w:r>
          </w:p>
        </w:tc>
        <w:tc>
          <w:tcPr>
            <w:tcW w:w="1368" w:type="dxa"/>
          </w:tcPr>
          <w:p w:rsidR="00922CC8" w:rsidRPr="00DE350B" w:rsidRDefault="00922CC8" w:rsidP="0055212F">
            <w:pPr>
              <w:autoSpaceDE w:val="0"/>
              <w:autoSpaceDN w:val="0"/>
              <w:adjustRightInd w:val="0"/>
              <w:spacing w:beforeAutospacing="0" w:afterAutospacing="0"/>
              <w:rPr>
                <w:rFonts w:cstheme="minorHAnsi"/>
                <w:b/>
                <w:bCs/>
              </w:rPr>
            </w:pPr>
            <w:r w:rsidRPr="00DE350B">
              <w:rPr>
                <w:rFonts w:cstheme="minorHAnsi"/>
                <w:b/>
                <w:bCs/>
              </w:rPr>
              <w:t>Common</w:t>
            </w:r>
          </w:p>
        </w:tc>
        <w:tc>
          <w:tcPr>
            <w:tcW w:w="1368" w:type="dxa"/>
          </w:tcPr>
          <w:p w:rsidR="00922CC8" w:rsidRPr="00DE350B" w:rsidRDefault="00922CC8" w:rsidP="0055212F">
            <w:pPr>
              <w:autoSpaceDE w:val="0"/>
              <w:autoSpaceDN w:val="0"/>
              <w:adjustRightInd w:val="0"/>
              <w:spacing w:beforeAutospacing="0" w:afterAutospacing="0"/>
              <w:rPr>
                <w:rFonts w:cstheme="minorHAnsi"/>
                <w:b/>
                <w:bCs/>
              </w:rPr>
            </w:pPr>
            <w:r w:rsidRPr="00DE350B">
              <w:rPr>
                <w:rFonts w:cstheme="minorHAnsi"/>
                <w:b/>
                <w:bCs/>
              </w:rPr>
              <w:t>Content</w:t>
            </w:r>
          </w:p>
        </w:tc>
      </w:tr>
    </w:tbl>
    <w:p w:rsidR="00922CC8" w:rsidRPr="00DE350B" w:rsidRDefault="00922CC8" w:rsidP="00922CC8">
      <w:pPr>
        <w:autoSpaceDE w:val="0"/>
        <w:autoSpaceDN w:val="0"/>
        <w:adjustRightInd w:val="0"/>
        <w:spacing w:after="0"/>
        <w:rPr>
          <w:rFonts w:cstheme="minorHAnsi"/>
          <w:b/>
          <w:bCs/>
        </w:rPr>
      </w:pPr>
      <w:r>
        <w:rPr>
          <w:rFonts w:cstheme="minorHAnsi"/>
          <w:b/>
          <w:bCs/>
          <w:noProof/>
        </w:rPr>
        <w:pict>
          <v:shape id="_x0000_s1027" type="#_x0000_t32" style="position:absolute;margin-left:28.8pt;margin-top:7.05pt;width:244.8pt;height:0;z-index:251661312;mso-position-horizontal-relative:text;mso-position-vertical-relative:text" o:connectortype="straight">
            <v:stroke endarrow="block"/>
          </v:shape>
        </w:pict>
      </w:r>
      <w:r w:rsidRPr="00DE350B">
        <w:rPr>
          <w:rFonts w:cstheme="minorHAnsi"/>
          <w:b/>
          <w:bCs/>
        </w:rPr>
        <w:t xml:space="preserve">Low                                </w:t>
      </w:r>
      <w:r w:rsidRPr="00DE350B">
        <w:rPr>
          <w:rFonts w:cstheme="minorHAnsi"/>
          <w:b/>
          <w:bCs/>
        </w:rPr>
        <w:tab/>
      </w:r>
      <w:r w:rsidRPr="00DE350B">
        <w:rPr>
          <w:rFonts w:cstheme="minorHAnsi"/>
          <w:b/>
          <w:bCs/>
        </w:rPr>
        <w:tab/>
      </w:r>
      <w:r w:rsidRPr="00DE350B">
        <w:rPr>
          <w:rFonts w:cstheme="minorHAnsi"/>
          <w:b/>
          <w:bCs/>
        </w:rPr>
        <w:tab/>
      </w:r>
      <w:r w:rsidRPr="00DE350B">
        <w:rPr>
          <w:rFonts w:cstheme="minorHAnsi"/>
          <w:b/>
          <w:bCs/>
        </w:rPr>
        <w:tab/>
        <w:t xml:space="preserve">         </w:t>
      </w:r>
      <w:r>
        <w:rPr>
          <w:rFonts w:cstheme="minorHAnsi"/>
          <w:b/>
          <w:bCs/>
        </w:rPr>
        <w:t xml:space="preserve">                    </w:t>
      </w:r>
      <w:r w:rsidRPr="00DE350B">
        <w:rPr>
          <w:rFonts w:cstheme="minorHAnsi"/>
          <w:b/>
          <w:bCs/>
        </w:rPr>
        <w:t>High</w:t>
      </w:r>
    </w:p>
    <w:p w:rsidR="00922CC8" w:rsidRPr="00DE350B" w:rsidRDefault="00922CC8" w:rsidP="00922CC8">
      <w:pPr>
        <w:autoSpaceDE w:val="0"/>
        <w:autoSpaceDN w:val="0"/>
        <w:adjustRightInd w:val="0"/>
        <w:spacing w:after="0"/>
        <w:rPr>
          <w:rFonts w:cstheme="minorHAnsi"/>
          <w:color w:val="000000"/>
        </w:rPr>
      </w:pPr>
      <w:r w:rsidRPr="00DE350B">
        <w:rPr>
          <w:rFonts w:cstheme="minorHAnsi"/>
          <w:b/>
          <w:bCs/>
          <w:color w:val="000000"/>
        </w:rPr>
        <w:t xml:space="preserve">Data coupling: </w:t>
      </w:r>
      <w:r w:rsidRPr="00DE350B">
        <w:rPr>
          <w:rFonts w:cstheme="minorHAnsi"/>
          <w:color w:val="000000"/>
        </w:rPr>
        <w:t>Two modules are data coupled, if they communicate</w:t>
      </w:r>
      <w:r>
        <w:rPr>
          <w:rFonts w:cstheme="minorHAnsi"/>
          <w:color w:val="000000"/>
        </w:rPr>
        <w:t xml:space="preserve"> </w:t>
      </w:r>
      <w:r w:rsidRPr="00DE350B">
        <w:rPr>
          <w:rFonts w:cstheme="minorHAnsi"/>
          <w:color w:val="000000"/>
        </w:rPr>
        <w:t>through a parameter. An example is an elementary data item passed as a</w:t>
      </w:r>
      <w:r>
        <w:rPr>
          <w:rFonts w:cstheme="minorHAnsi"/>
          <w:color w:val="000000"/>
        </w:rPr>
        <w:t xml:space="preserve"> </w:t>
      </w:r>
      <w:r w:rsidRPr="00DE350B">
        <w:rPr>
          <w:rFonts w:cstheme="minorHAnsi"/>
          <w:color w:val="000000"/>
        </w:rPr>
        <w:t>parameter between two modules, e.g. an integer, a float, a character, etc.</w:t>
      </w:r>
      <w:r>
        <w:rPr>
          <w:rFonts w:cstheme="minorHAnsi"/>
          <w:color w:val="000000"/>
        </w:rPr>
        <w:t xml:space="preserve"> </w:t>
      </w:r>
      <w:r w:rsidRPr="00DE350B">
        <w:rPr>
          <w:rFonts w:cstheme="minorHAnsi"/>
          <w:color w:val="000000"/>
        </w:rPr>
        <w:t>This data item should be problem related and not used for the control</w:t>
      </w:r>
      <w:r>
        <w:rPr>
          <w:rFonts w:cstheme="minorHAnsi"/>
          <w:color w:val="000000"/>
        </w:rPr>
        <w:t xml:space="preserve"> </w:t>
      </w:r>
      <w:r w:rsidRPr="00DE350B">
        <w:rPr>
          <w:rFonts w:cstheme="minorHAnsi"/>
          <w:color w:val="000000"/>
        </w:rPr>
        <w:t>purpose.</w:t>
      </w:r>
    </w:p>
    <w:p w:rsidR="00922CC8" w:rsidRPr="00DE350B" w:rsidRDefault="00922CC8" w:rsidP="00922CC8">
      <w:pPr>
        <w:autoSpaceDE w:val="0"/>
        <w:autoSpaceDN w:val="0"/>
        <w:adjustRightInd w:val="0"/>
        <w:spacing w:after="0"/>
        <w:rPr>
          <w:rFonts w:cstheme="minorHAnsi"/>
          <w:color w:val="000000"/>
        </w:rPr>
      </w:pPr>
      <w:r w:rsidRPr="00DE350B">
        <w:rPr>
          <w:rFonts w:cstheme="minorHAnsi"/>
          <w:b/>
          <w:bCs/>
          <w:color w:val="000000"/>
        </w:rPr>
        <w:t xml:space="preserve">Stamp coupling: </w:t>
      </w:r>
      <w:r w:rsidRPr="00DE350B">
        <w:rPr>
          <w:rFonts w:cstheme="minorHAnsi"/>
          <w:color w:val="000000"/>
        </w:rPr>
        <w:t>Two modules are stamp coupled, if they communicate</w:t>
      </w:r>
      <w:r>
        <w:rPr>
          <w:rFonts w:cstheme="minorHAnsi"/>
          <w:color w:val="000000"/>
        </w:rPr>
        <w:t xml:space="preserve"> </w:t>
      </w:r>
      <w:r w:rsidRPr="00DE350B">
        <w:rPr>
          <w:rFonts w:cstheme="minorHAnsi"/>
          <w:color w:val="000000"/>
        </w:rPr>
        <w:t>using a composite data item such as a record in PASCAL or a structure in</w:t>
      </w:r>
      <w:r>
        <w:rPr>
          <w:rFonts w:cstheme="minorHAnsi"/>
          <w:color w:val="000000"/>
        </w:rPr>
        <w:t xml:space="preserve"> </w:t>
      </w:r>
      <w:r w:rsidRPr="00DE350B">
        <w:rPr>
          <w:rFonts w:cstheme="minorHAnsi"/>
          <w:color w:val="000000"/>
        </w:rPr>
        <w:t>C.</w:t>
      </w:r>
    </w:p>
    <w:p w:rsidR="00922CC8" w:rsidRPr="00DE350B" w:rsidRDefault="00922CC8" w:rsidP="00922CC8">
      <w:pPr>
        <w:autoSpaceDE w:val="0"/>
        <w:autoSpaceDN w:val="0"/>
        <w:adjustRightInd w:val="0"/>
        <w:spacing w:after="0"/>
        <w:rPr>
          <w:rFonts w:cstheme="minorHAnsi"/>
          <w:color w:val="000000"/>
        </w:rPr>
      </w:pPr>
      <w:r w:rsidRPr="00DE350B">
        <w:rPr>
          <w:rFonts w:cstheme="minorHAnsi"/>
          <w:b/>
          <w:bCs/>
          <w:color w:val="000000"/>
        </w:rPr>
        <w:t xml:space="preserve">Control coupling: </w:t>
      </w:r>
      <w:r w:rsidRPr="00DE350B">
        <w:rPr>
          <w:rFonts w:cstheme="minorHAnsi"/>
          <w:color w:val="000000"/>
        </w:rPr>
        <w:t>Control coupling exists between two modules, if data</w:t>
      </w:r>
      <w:r>
        <w:rPr>
          <w:rFonts w:cstheme="minorHAnsi"/>
          <w:color w:val="000000"/>
        </w:rPr>
        <w:t xml:space="preserve"> </w:t>
      </w:r>
      <w:r w:rsidRPr="00DE350B">
        <w:rPr>
          <w:rFonts w:cstheme="minorHAnsi"/>
          <w:color w:val="000000"/>
        </w:rPr>
        <w:t>from one module is used to direct the order of instructions execution in</w:t>
      </w:r>
      <w:r>
        <w:rPr>
          <w:rFonts w:cstheme="minorHAnsi"/>
          <w:color w:val="000000"/>
        </w:rPr>
        <w:t xml:space="preserve"> </w:t>
      </w:r>
      <w:r w:rsidRPr="00DE350B">
        <w:rPr>
          <w:rFonts w:cstheme="minorHAnsi"/>
          <w:color w:val="000000"/>
        </w:rPr>
        <w:t>another. An example of control coupling is a flag set in one module and</w:t>
      </w:r>
      <w:r>
        <w:rPr>
          <w:rFonts w:cstheme="minorHAnsi"/>
          <w:color w:val="000000"/>
        </w:rPr>
        <w:t xml:space="preserve"> </w:t>
      </w:r>
      <w:r w:rsidRPr="00DE350B">
        <w:rPr>
          <w:rFonts w:cstheme="minorHAnsi"/>
          <w:color w:val="000000"/>
        </w:rPr>
        <w:t>tested in another module.</w:t>
      </w:r>
    </w:p>
    <w:p w:rsidR="00922CC8" w:rsidRPr="00DE350B" w:rsidRDefault="00922CC8" w:rsidP="00922CC8">
      <w:pPr>
        <w:autoSpaceDE w:val="0"/>
        <w:autoSpaceDN w:val="0"/>
        <w:adjustRightInd w:val="0"/>
        <w:spacing w:after="0"/>
        <w:rPr>
          <w:rFonts w:cstheme="minorHAnsi"/>
          <w:color w:val="000000"/>
        </w:rPr>
      </w:pPr>
      <w:r w:rsidRPr="00DE350B">
        <w:rPr>
          <w:rFonts w:cstheme="minorHAnsi"/>
          <w:b/>
          <w:bCs/>
          <w:color w:val="000000"/>
        </w:rPr>
        <w:t xml:space="preserve">Common coupling: </w:t>
      </w:r>
      <w:r w:rsidRPr="00DE350B">
        <w:rPr>
          <w:rFonts w:cstheme="minorHAnsi"/>
          <w:color w:val="000000"/>
        </w:rPr>
        <w:t>Two modules are common coupled, if they share</w:t>
      </w:r>
      <w:r>
        <w:rPr>
          <w:rFonts w:cstheme="minorHAnsi"/>
          <w:color w:val="000000"/>
        </w:rPr>
        <w:t xml:space="preserve"> </w:t>
      </w:r>
      <w:r w:rsidRPr="00DE350B">
        <w:rPr>
          <w:rFonts w:cstheme="minorHAnsi"/>
          <w:color w:val="000000"/>
        </w:rPr>
        <w:t>data through some global data items.</w:t>
      </w:r>
    </w:p>
    <w:p w:rsidR="00922CC8" w:rsidRPr="00DE350B" w:rsidRDefault="00922CC8" w:rsidP="00922CC8">
      <w:pPr>
        <w:autoSpaceDE w:val="0"/>
        <w:autoSpaceDN w:val="0"/>
        <w:adjustRightInd w:val="0"/>
        <w:spacing w:after="0"/>
        <w:rPr>
          <w:rFonts w:cstheme="minorHAnsi"/>
          <w:color w:val="000000"/>
        </w:rPr>
      </w:pPr>
      <w:r w:rsidRPr="00DE350B">
        <w:rPr>
          <w:rFonts w:cstheme="minorHAnsi"/>
          <w:b/>
          <w:bCs/>
          <w:color w:val="000000"/>
        </w:rPr>
        <w:t xml:space="preserve">Content coupling: </w:t>
      </w:r>
      <w:r w:rsidRPr="00DE350B">
        <w:rPr>
          <w:rFonts w:cstheme="minorHAnsi"/>
          <w:color w:val="000000"/>
        </w:rPr>
        <w:t>Content coupling exists between two modules, if they</w:t>
      </w:r>
      <w:r>
        <w:rPr>
          <w:rFonts w:cstheme="minorHAnsi"/>
          <w:color w:val="000000"/>
        </w:rPr>
        <w:t xml:space="preserve"> </w:t>
      </w:r>
      <w:r w:rsidRPr="00DE350B">
        <w:rPr>
          <w:rFonts w:cstheme="minorHAnsi"/>
          <w:color w:val="000000"/>
        </w:rPr>
        <w:t>share code, e.g. a branch from one module into another module.</w:t>
      </w:r>
    </w:p>
    <w:p w:rsidR="00922CC8" w:rsidRPr="00DE350B" w:rsidRDefault="00922CC8" w:rsidP="00922CC8">
      <w:pPr>
        <w:pStyle w:val="Heading2"/>
        <w:numPr>
          <w:ilvl w:val="0"/>
          <w:numId w:val="0"/>
        </w:numPr>
      </w:pPr>
      <w:bookmarkStart w:id="6" w:name="_Toc476143318"/>
      <w:r w:rsidRPr="00DE350B">
        <w:t xml:space="preserve">Functional </w:t>
      </w:r>
      <w:r w:rsidRPr="00562AD9">
        <w:t>independence</w:t>
      </w:r>
      <w:bookmarkEnd w:id="6"/>
    </w:p>
    <w:p w:rsidR="00922CC8" w:rsidRDefault="00922CC8" w:rsidP="00922CC8">
      <w:pPr>
        <w:autoSpaceDE w:val="0"/>
        <w:autoSpaceDN w:val="0"/>
        <w:adjustRightInd w:val="0"/>
        <w:spacing w:after="0"/>
        <w:rPr>
          <w:rFonts w:cstheme="minorHAnsi"/>
          <w:color w:val="000000"/>
        </w:rPr>
      </w:pPr>
      <w:r w:rsidRPr="00DE350B">
        <w:rPr>
          <w:rFonts w:cstheme="minorHAnsi"/>
          <w:color w:val="000000"/>
        </w:rPr>
        <w:t>A module having high cohesion and low coupling is said to be functionally</w:t>
      </w:r>
      <w:r>
        <w:rPr>
          <w:rFonts w:cstheme="minorHAnsi"/>
          <w:color w:val="000000"/>
        </w:rPr>
        <w:t xml:space="preserve"> </w:t>
      </w:r>
      <w:r w:rsidRPr="00DE350B">
        <w:rPr>
          <w:rFonts w:cstheme="minorHAnsi"/>
          <w:color w:val="000000"/>
        </w:rPr>
        <w:t>independent of other modules. By the term functional independence, we mean</w:t>
      </w:r>
      <w:r>
        <w:rPr>
          <w:rFonts w:cstheme="minorHAnsi"/>
          <w:color w:val="000000"/>
        </w:rPr>
        <w:t xml:space="preserve"> </w:t>
      </w:r>
      <w:r w:rsidRPr="00DE350B">
        <w:rPr>
          <w:rFonts w:cstheme="minorHAnsi"/>
          <w:color w:val="000000"/>
        </w:rPr>
        <w:t>that a cohesive module performs a single task or function. A functionally</w:t>
      </w:r>
      <w:r>
        <w:rPr>
          <w:rFonts w:cstheme="minorHAnsi"/>
          <w:color w:val="000000"/>
        </w:rPr>
        <w:t xml:space="preserve"> </w:t>
      </w:r>
      <w:r w:rsidRPr="00DE350B">
        <w:rPr>
          <w:rFonts w:cstheme="minorHAnsi"/>
          <w:color w:val="000000"/>
        </w:rPr>
        <w:t>independent module has minimal interaction with other modules.</w:t>
      </w:r>
    </w:p>
    <w:p w:rsidR="00922CC8" w:rsidRDefault="00922CC8" w:rsidP="00922CC8">
      <w:pPr>
        <w:autoSpaceDE w:val="0"/>
        <w:autoSpaceDN w:val="0"/>
        <w:adjustRightInd w:val="0"/>
        <w:spacing w:after="0"/>
        <w:rPr>
          <w:rFonts w:cstheme="minorHAnsi"/>
          <w:color w:val="000000"/>
        </w:rPr>
      </w:pPr>
    </w:p>
    <w:p w:rsidR="00922CC8" w:rsidRDefault="00922CC8" w:rsidP="00922CC8">
      <w:pPr>
        <w:autoSpaceDE w:val="0"/>
        <w:autoSpaceDN w:val="0"/>
        <w:adjustRightInd w:val="0"/>
        <w:spacing w:after="0"/>
        <w:rPr>
          <w:b/>
        </w:rPr>
      </w:pPr>
      <w:r w:rsidRPr="00D23512">
        <w:rPr>
          <w:b/>
        </w:rPr>
        <w:t>Need for functional independence</w:t>
      </w:r>
    </w:p>
    <w:p w:rsidR="00922CC8" w:rsidRPr="00D23512" w:rsidRDefault="00922CC8" w:rsidP="00922CC8">
      <w:pPr>
        <w:autoSpaceDE w:val="0"/>
        <w:autoSpaceDN w:val="0"/>
        <w:adjustRightInd w:val="0"/>
        <w:spacing w:after="0"/>
        <w:rPr>
          <w:rFonts w:cstheme="minorHAnsi"/>
          <w:b/>
          <w:color w:val="000000"/>
        </w:rPr>
      </w:pPr>
    </w:p>
    <w:p w:rsidR="00922CC8" w:rsidRPr="00DE350B" w:rsidRDefault="00922CC8" w:rsidP="00922CC8">
      <w:pPr>
        <w:autoSpaceDE w:val="0"/>
        <w:autoSpaceDN w:val="0"/>
        <w:adjustRightInd w:val="0"/>
        <w:spacing w:after="0"/>
        <w:rPr>
          <w:rFonts w:cstheme="minorHAnsi"/>
          <w:color w:val="000000"/>
        </w:rPr>
      </w:pPr>
      <w:r w:rsidRPr="00DE350B">
        <w:rPr>
          <w:rFonts w:cstheme="minorHAnsi"/>
          <w:color w:val="000000"/>
        </w:rPr>
        <w:t>Functional independence is a key to any good design due to the following</w:t>
      </w:r>
      <w:r>
        <w:rPr>
          <w:rFonts w:cstheme="minorHAnsi"/>
          <w:color w:val="000000"/>
        </w:rPr>
        <w:t xml:space="preserve"> </w:t>
      </w:r>
      <w:r w:rsidRPr="00DE350B">
        <w:rPr>
          <w:rFonts w:cstheme="minorHAnsi"/>
          <w:color w:val="000000"/>
        </w:rPr>
        <w:t>reasons:</w:t>
      </w:r>
    </w:p>
    <w:p w:rsidR="00922CC8" w:rsidRPr="00DE350B" w:rsidRDefault="00922CC8" w:rsidP="00922CC8">
      <w:pPr>
        <w:autoSpaceDE w:val="0"/>
        <w:autoSpaceDN w:val="0"/>
        <w:adjustRightInd w:val="0"/>
        <w:spacing w:after="0"/>
        <w:rPr>
          <w:rFonts w:cstheme="minorHAnsi"/>
          <w:color w:val="000000"/>
        </w:rPr>
      </w:pPr>
      <w:r w:rsidRPr="00DE350B">
        <w:rPr>
          <w:rFonts w:cstheme="minorHAnsi"/>
          <w:color w:val="000000"/>
        </w:rPr>
        <w:t xml:space="preserve">• </w:t>
      </w:r>
      <w:r w:rsidRPr="00DE350B">
        <w:rPr>
          <w:rFonts w:cstheme="minorHAnsi"/>
          <w:b/>
          <w:bCs/>
          <w:color w:val="000000"/>
        </w:rPr>
        <w:t xml:space="preserve">Error isolation: </w:t>
      </w:r>
      <w:r w:rsidRPr="00DE350B">
        <w:rPr>
          <w:rFonts w:cstheme="minorHAnsi"/>
          <w:color w:val="000000"/>
        </w:rPr>
        <w:t>Functional independence reduces error propagation. The</w:t>
      </w:r>
      <w:r>
        <w:rPr>
          <w:rFonts w:cstheme="minorHAnsi"/>
          <w:color w:val="000000"/>
        </w:rPr>
        <w:t xml:space="preserve"> </w:t>
      </w:r>
      <w:r w:rsidRPr="00DE350B">
        <w:rPr>
          <w:rFonts w:cstheme="minorHAnsi"/>
          <w:color w:val="000000"/>
        </w:rPr>
        <w:t>reason behind this is that if a module is functionally independent, its</w:t>
      </w:r>
      <w:r>
        <w:rPr>
          <w:rFonts w:cstheme="minorHAnsi"/>
          <w:color w:val="000000"/>
        </w:rPr>
        <w:t xml:space="preserve"> </w:t>
      </w:r>
      <w:r w:rsidRPr="00DE350B">
        <w:rPr>
          <w:rFonts w:cstheme="minorHAnsi"/>
          <w:color w:val="000000"/>
        </w:rPr>
        <w:t>degree of interaction with the other modules is less. Therefore, any error</w:t>
      </w:r>
      <w:r>
        <w:rPr>
          <w:rFonts w:cstheme="minorHAnsi"/>
          <w:color w:val="000000"/>
        </w:rPr>
        <w:t xml:space="preserve"> </w:t>
      </w:r>
      <w:r w:rsidRPr="00DE350B">
        <w:rPr>
          <w:rFonts w:cstheme="minorHAnsi"/>
          <w:color w:val="000000"/>
        </w:rPr>
        <w:t xml:space="preserve">existing in a module would not directly </w:t>
      </w:r>
      <w:proofErr w:type="spellStart"/>
      <w:proofErr w:type="gramStart"/>
      <w:r w:rsidRPr="00DE350B">
        <w:rPr>
          <w:rFonts w:cstheme="minorHAnsi"/>
          <w:color w:val="000000"/>
        </w:rPr>
        <w:t>effect</w:t>
      </w:r>
      <w:proofErr w:type="spellEnd"/>
      <w:proofErr w:type="gramEnd"/>
      <w:r w:rsidRPr="00DE350B">
        <w:rPr>
          <w:rFonts w:cstheme="minorHAnsi"/>
          <w:color w:val="000000"/>
        </w:rPr>
        <w:t xml:space="preserve"> the other modules.</w:t>
      </w:r>
    </w:p>
    <w:p w:rsidR="00922CC8" w:rsidRPr="00DE350B" w:rsidRDefault="00922CC8" w:rsidP="00922CC8">
      <w:pPr>
        <w:autoSpaceDE w:val="0"/>
        <w:autoSpaceDN w:val="0"/>
        <w:adjustRightInd w:val="0"/>
        <w:spacing w:after="0"/>
        <w:rPr>
          <w:rFonts w:cstheme="minorHAnsi"/>
          <w:color w:val="000000"/>
        </w:rPr>
      </w:pPr>
      <w:r w:rsidRPr="00DE350B">
        <w:rPr>
          <w:rFonts w:cstheme="minorHAnsi"/>
          <w:color w:val="000000"/>
        </w:rPr>
        <w:t xml:space="preserve">• </w:t>
      </w:r>
      <w:r w:rsidRPr="00DE350B">
        <w:rPr>
          <w:rFonts w:cstheme="minorHAnsi"/>
          <w:b/>
          <w:bCs/>
          <w:color w:val="000000"/>
        </w:rPr>
        <w:t xml:space="preserve">Scope of reuse: </w:t>
      </w:r>
      <w:r w:rsidRPr="00DE350B">
        <w:rPr>
          <w:rFonts w:cstheme="minorHAnsi"/>
          <w:color w:val="000000"/>
        </w:rPr>
        <w:t>Reuse of a module becomes possible. Because each</w:t>
      </w:r>
      <w:r>
        <w:rPr>
          <w:rFonts w:cstheme="minorHAnsi"/>
          <w:color w:val="000000"/>
        </w:rPr>
        <w:t xml:space="preserve"> </w:t>
      </w:r>
      <w:r w:rsidRPr="00DE350B">
        <w:rPr>
          <w:rFonts w:cstheme="minorHAnsi"/>
          <w:color w:val="000000"/>
        </w:rPr>
        <w:t>module does some well-defined and precise function, and the interaction</w:t>
      </w:r>
      <w:r>
        <w:rPr>
          <w:rFonts w:cstheme="minorHAnsi"/>
          <w:color w:val="000000"/>
        </w:rPr>
        <w:t xml:space="preserve"> </w:t>
      </w:r>
      <w:r w:rsidRPr="00DE350B">
        <w:rPr>
          <w:rFonts w:cstheme="minorHAnsi"/>
          <w:color w:val="000000"/>
        </w:rPr>
        <w:t>of the module with the other modules is simple and minimal. Therefore, a</w:t>
      </w:r>
      <w:r>
        <w:rPr>
          <w:rFonts w:cstheme="minorHAnsi"/>
          <w:color w:val="000000"/>
        </w:rPr>
        <w:t xml:space="preserve"> </w:t>
      </w:r>
      <w:r w:rsidRPr="00DE350B">
        <w:rPr>
          <w:rFonts w:cstheme="minorHAnsi"/>
          <w:color w:val="000000"/>
        </w:rPr>
        <w:t>cohesive module can be easily taken out and reused in a different</w:t>
      </w:r>
      <w:r>
        <w:rPr>
          <w:rFonts w:cstheme="minorHAnsi"/>
          <w:color w:val="000000"/>
        </w:rPr>
        <w:t xml:space="preserve"> </w:t>
      </w:r>
      <w:r w:rsidRPr="00DE350B">
        <w:rPr>
          <w:rFonts w:cstheme="minorHAnsi"/>
          <w:color w:val="000000"/>
        </w:rPr>
        <w:t>program.</w:t>
      </w:r>
    </w:p>
    <w:p w:rsidR="00922CC8" w:rsidRPr="00DE350B" w:rsidRDefault="00922CC8" w:rsidP="00922CC8">
      <w:pPr>
        <w:autoSpaceDE w:val="0"/>
        <w:autoSpaceDN w:val="0"/>
        <w:adjustRightInd w:val="0"/>
        <w:spacing w:after="0"/>
        <w:rPr>
          <w:rFonts w:cstheme="minorHAnsi"/>
          <w:color w:val="000000"/>
        </w:rPr>
      </w:pPr>
      <w:r w:rsidRPr="00DE350B">
        <w:rPr>
          <w:rFonts w:cstheme="minorHAnsi"/>
          <w:color w:val="000000"/>
        </w:rPr>
        <w:t xml:space="preserve">• </w:t>
      </w:r>
      <w:r w:rsidRPr="00DE350B">
        <w:rPr>
          <w:rFonts w:cstheme="minorHAnsi"/>
          <w:b/>
          <w:bCs/>
          <w:color w:val="000000"/>
        </w:rPr>
        <w:t xml:space="preserve">Understandability: </w:t>
      </w:r>
      <w:r w:rsidRPr="00DE350B">
        <w:rPr>
          <w:rFonts w:cstheme="minorHAnsi"/>
          <w:color w:val="000000"/>
        </w:rPr>
        <w:t>Complexity of the design is reduced, because</w:t>
      </w:r>
      <w:r>
        <w:rPr>
          <w:rFonts w:cstheme="minorHAnsi"/>
          <w:color w:val="000000"/>
        </w:rPr>
        <w:t xml:space="preserve"> </w:t>
      </w:r>
      <w:r w:rsidRPr="00DE350B">
        <w:rPr>
          <w:rFonts w:cstheme="minorHAnsi"/>
          <w:color w:val="000000"/>
        </w:rPr>
        <w:t>different modules can be understood in isolation as modules are more or</w:t>
      </w:r>
      <w:r>
        <w:rPr>
          <w:rFonts w:cstheme="minorHAnsi"/>
          <w:color w:val="000000"/>
        </w:rPr>
        <w:t xml:space="preserve"> </w:t>
      </w:r>
      <w:r w:rsidRPr="00DE350B">
        <w:rPr>
          <w:rFonts w:cstheme="minorHAnsi"/>
          <w:color w:val="000000"/>
        </w:rPr>
        <w:t>less independent of each other.</w:t>
      </w:r>
    </w:p>
    <w:p w:rsidR="00922CC8" w:rsidRPr="00DE350B" w:rsidRDefault="00922CC8" w:rsidP="00922CC8">
      <w:pPr>
        <w:pStyle w:val="Heading2"/>
        <w:numPr>
          <w:ilvl w:val="0"/>
          <w:numId w:val="0"/>
        </w:numPr>
      </w:pPr>
      <w:bookmarkStart w:id="7" w:name="_Toc476143319"/>
      <w:r w:rsidRPr="00DE350B">
        <w:t>Function-oriented design</w:t>
      </w:r>
      <w:bookmarkEnd w:id="7"/>
    </w:p>
    <w:p w:rsidR="00922CC8" w:rsidRPr="00A26456" w:rsidRDefault="00922CC8" w:rsidP="00922CC8">
      <w:pPr>
        <w:autoSpaceDE w:val="0"/>
        <w:autoSpaceDN w:val="0"/>
        <w:adjustRightInd w:val="0"/>
        <w:spacing w:after="0"/>
        <w:rPr>
          <w:rFonts w:cstheme="minorHAnsi"/>
          <w:color w:val="000000"/>
        </w:rPr>
      </w:pPr>
      <w:r w:rsidRPr="00A26456">
        <w:rPr>
          <w:rFonts w:cstheme="minorHAnsi"/>
          <w:color w:val="000000"/>
        </w:rPr>
        <w:t>The following are the salient features of a typical function-oriented design approach:</w:t>
      </w:r>
    </w:p>
    <w:p w:rsidR="00922CC8" w:rsidRPr="00A26456" w:rsidRDefault="00922CC8" w:rsidP="00922CC8">
      <w:pPr>
        <w:pStyle w:val="ListParagraph"/>
        <w:numPr>
          <w:ilvl w:val="0"/>
          <w:numId w:val="6"/>
        </w:numPr>
        <w:autoSpaceDE w:val="0"/>
        <w:autoSpaceDN w:val="0"/>
        <w:adjustRightInd w:val="0"/>
        <w:spacing w:line="240" w:lineRule="auto"/>
        <w:rPr>
          <w:rFonts w:asciiTheme="minorHAnsi" w:hAnsiTheme="minorHAnsi" w:cstheme="minorHAnsi"/>
          <w:color w:val="000000"/>
          <w:sz w:val="22"/>
          <w:szCs w:val="22"/>
        </w:rPr>
      </w:pPr>
      <w:r w:rsidRPr="00A26456">
        <w:rPr>
          <w:rFonts w:asciiTheme="minorHAnsi" w:hAnsiTheme="minorHAnsi" w:cstheme="minorHAnsi"/>
          <w:b/>
          <w:bCs/>
          <w:color w:val="000000"/>
          <w:sz w:val="22"/>
          <w:szCs w:val="22"/>
        </w:rPr>
        <w:lastRenderedPageBreak/>
        <w:t xml:space="preserve"> </w:t>
      </w:r>
      <w:r w:rsidRPr="00A26456">
        <w:rPr>
          <w:rFonts w:asciiTheme="minorHAnsi" w:hAnsiTheme="minorHAnsi" w:cstheme="minorHAnsi"/>
          <w:color w:val="000000"/>
          <w:sz w:val="22"/>
          <w:szCs w:val="22"/>
        </w:rPr>
        <w:t xml:space="preserve">A system is viewed as something that performs a set of functions. Starting at this high-level view of the system, each function is successively refined into more detailed functions. </w:t>
      </w:r>
    </w:p>
    <w:p w:rsidR="00922CC8" w:rsidRPr="00A26456" w:rsidRDefault="00922CC8" w:rsidP="00922CC8">
      <w:pPr>
        <w:autoSpaceDE w:val="0"/>
        <w:autoSpaceDN w:val="0"/>
        <w:adjustRightInd w:val="0"/>
        <w:spacing w:after="0"/>
        <w:rPr>
          <w:rFonts w:cstheme="minorHAnsi"/>
          <w:color w:val="000000"/>
        </w:rPr>
      </w:pPr>
      <w:r w:rsidRPr="00A26456">
        <w:rPr>
          <w:rFonts w:cstheme="minorHAnsi"/>
          <w:color w:val="000000"/>
        </w:rPr>
        <w:tab/>
        <w:t>For example, consider a function create-</w:t>
      </w:r>
      <w:proofErr w:type="spellStart"/>
      <w:r w:rsidRPr="00A26456">
        <w:rPr>
          <w:rFonts w:cstheme="minorHAnsi"/>
          <w:color w:val="000000"/>
        </w:rPr>
        <w:t>newlibrary</w:t>
      </w:r>
      <w:proofErr w:type="spellEnd"/>
      <w:r w:rsidRPr="00A26456">
        <w:rPr>
          <w:rFonts w:cstheme="minorHAnsi"/>
          <w:color w:val="000000"/>
        </w:rPr>
        <w:t xml:space="preserve">- member which essentially creates the </w:t>
      </w:r>
      <w:r w:rsidRPr="00A26456">
        <w:rPr>
          <w:rFonts w:cstheme="minorHAnsi"/>
          <w:color w:val="000000"/>
        </w:rPr>
        <w:tab/>
        <w:t xml:space="preserve">record for a new member, assigns a unique membership number to him, and prints a bill </w:t>
      </w:r>
      <w:r w:rsidRPr="00A26456">
        <w:rPr>
          <w:rFonts w:cstheme="minorHAnsi"/>
          <w:color w:val="000000"/>
        </w:rPr>
        <w:tab/>
        <w:t xml:space="preserve">towards his membership charge. This function may consist of the following </w:t>
      </w:r>
      <w:proofErr w:type="spellStart"/>
      <w:r w:rsidRPr="00A26456">
        <w:rPr>
          <w:rFonts w:cstheme="minorHAnsi"/>
          <w:color w:val="000000"/>
        </w:rPr>
        <w:t>subfunctions</w:t>
      </w:r>
      <w:proofErr w:type="spellEnd"/>
      <w:r w:rsidRPr="00A26456">
        <w:rPr>
          <w:rFonts w:cstheme="minorHAnsi"/>
          <w:color w:val="000000"/>
        </w:rPr>
        <w:t>:</w:t>
      </w:r>
    </w:p>
    <w:p w:rsidR="00922CC8" w:rsidRPr="00A26456" w:rsidRDefault="00922CC8" w:rsidP="00922CC8">
      <w:pPr>
        <w:pStyle w:val="ListParagraph"/>
        <w:numPr>
          <w:ilvl w:val="0"/>
          <w:numId w:val="7"/>
        </w:numPr>
        <w:autoSpaceDE w:val="0"/>
        <w:autoSpaceDN w:val="0"/>
        <w:adjustRightInd w:val="0"/>
        <w:spacing w:line="240" w:lineRule="auto"/>
        <w:rPr>
          <w:rFonts w:asciiTheme="minorHAnsi" w:hAnsiTheme="minorHAnsi" w:cstheme="minorHAnsi"/>
          <w:color w:val="000000"/>
          <w:sz w:val="22"/>
          <w:szCs w:val="22"/>
        </w:rPr>
      </w:pPr>
      <w:r w:rsidRPr="00A26456">
        <w:rPr>
          <w:rFonts w:asciiTheme="minorHAnsi" w:hAnsiTheme="minorHAnsi" w:cstheme="minorHAnsi"/>
          <w:color w:val="000000"/>
          <w:sz w:val="22"/>
          <w:szCs w:val="22"/>
        </w:rPr>
        <w:t>assign-membership-number</w:t>
      </w:r>
    </w:p>
    <w:p w:rsidR="00922CC8" w:rsidRPr="00A26456" w:rsidRDefault="00922CC8" w:rsidP="00922CC8">
      <w:pPr>
        <w:pStyle w:val="ListParagraph"/>
        <w:numPr>
          <w:ilvl w:val="0"/>
          <w:numId w:val="7"/>
        </w:numPr>
        <w:autoSpaceDE w:val="0"/>
        <w:autoSpaceDN w:val="0"/>
        <w:adjustRightInd w:val="0"/>
        <w:spacing w:line="240" w:lineRule="auto"/>
        <w:rPr>
          <w:rFonts w:asciiTheme="minorHAnsi" w:hAnsiTheme="minorHAnsi" w:cstheme="minorHAnsi"/>
          <w:color w:val="000000"/>
          <w:sz w:val="22"/>
          <w:szCs w:val="22"/>
        </w:rPr>
      </w:pPr>
      <w:r w:rsidRPr="00A26456">
        <w:rPr>
          <w:rFonts w:asciiTheme="minorHAnsi" w:hAnsiTheme="minorHAnsi" w:cstheme="minorHAnsi"/>
          <w:color w:val="000000"/>
          <w:sz w:val="22"/>
          <w:szCs w:val="22"/>
        </w:rPr>
        <w:t>create-member-record</w:t>
      </w:r>
    </w:p>
    <w:p w:rsidR="00922CC8" w:rsidRPr="00A26456" w:rsidRDefault="00922CC8" w:rsidP="00922CC8">
      <w:pPr>
        <w:pStyle w:val="ListParagraph"/>
        <w:numPr>
          <w:ilvl w:val="0"/>
          <w:numId w:val="7"/>
        </w:numPr>
        <w:autoSpaceDE w:val="0"/>
        <w:autoSpaceDN w:val="0"/>
        <w:adjustRightInd w:val="0"/>
        <w:spacing w:line="240" w:lineRule="auto"/>
        <w:rPr>
          <w:rFonts w:asciiTheme="minorHAnsi" w:hAnsiTheme="minorHAnsi" w:cstheme="minorHAnsi"/>
          <w:color w:val="000000"/>
          <w:sz w:val="22"/>
          <w:szCs w:val="22"/>
        </w:rPr>
      </w:pPr>
      <w:r w:rsidRPr="00A26456">
        <w:rPr>
          <w:rFonts w:asciiTheme="minorHAnsi" w:hAnsiTheme="minorHAnsi" w:cstheme="minorHAnsi"/>
          <w:color w:val="000000"/>
          <w:sz w:val="22"/>
          <w:szCs w:val="22"/>
        </w:rPr>
        <w:t>print-bill</w:t>
      </w:r>
    </w:p>
    <w:p w:rsidR="00922CC8" w:rsidRPr="00A26456" w:rsidRDefault="00922CC8" w:rsidP="00922CC8">
      <w:pPr>
        <w:autoSpaceDE w:val="0"/>
        <w:autoSpaceDN w:val="0"/>
        <w:adjustRightInd w:val="0"/>
        <w:spacing w:after="0"/>
        <w:rPr>
          <w:rFonts w:cstheme="minorHAnsi"/>
          <w:color w:val="000000"/>
        </w:rPr>
      </w:pPr>
      <w:r w:rsidRPr="00A26456">
        <w:rPr>
          <w:rFonts w:cstheme="minorHAnsi"/>
          <w:color w:val="000000"/>
        </w:rPr>
        <w:tab/>
        <w:t xml:space="preserve">Each of these sub-functions may be split into more detailed </w:t>
      </w:r>
      <w:proofErr w:type="spellStart"/>
      <w:r w:rsidRPr="00A26456">
        <w:rPr>
          <w:rFonts w:cstheme="minorHAnsi"/>
          <w:color w:val="000000"/>
        </w:rPr>
        <w:t>subfunctions</w:t>
      </w:r>
      <w:proofErr w:type="spellEnd"/>
      <w:r w:rsidRPr="00A26456">
        <w:rPr>
          <w:rFonts w:cstheme="minorHAnsi"/>
          <w:color w:val="000000"/>
        </w:rPr>
        <w:t xml:space="preserve"> and so on.</w:t>
      </w:r>
    </w:p>
    <w:p w:rsidR="00922CC8" w:rsidRPr="00A26456" w:rsidRDefault="00922CC8" w:rsidP="00922CC8">
      <w:pPr>
        <w:pStyle w:val="ListParagraph"/>
        <w:numPr>
          <w:ilvl w:val="0"/>
          <w:numId w:val="6"/>
        </w:numPr>
        <w:autoSpaceDE w:val="0"/>
        <w:autoSpaceDN w:val="0"/>
        <w:adjustRightInd w:val="0"/>
        <w:spacing w:line="240" w:lineRule="auto"/>
        <w:rPr>
          <w:rFonts w:asciiTheme="minorHAnsi" w:hAnsiTheme="minorHAnsi" w:cstheme="minorHAnsi"/>
          <w:color w:val="000000"/>
          <w:sz w:val="22"/>
          <w:szCs w:val="22"/>
        </w:rPr>
      </w:pPr>
      <w:r w:rsidRPr="00A26456">
        <w:rPr>
          <w:rFonts w:asciiTheme="minorHAnsi" w:hAnsiTheme="minorHAnsi" w:cstheme="minorHAnsi"/>
          <w:b/>
          <w:bCs/>
          <w:color w:val="000000"/>
          <w:sz w:val="22"/>
          <w:szCs w:val="22"/>
        </w:rPr>
        <w:t xml:space="preserve"> </w:t>
      </w:r>
      <w:r w:rsidRPr="00A26456">
        <w:rPr>
          <w:rFonts w:asciiTheme="minorHAnsi" w:hAnsiTheme="minorHAnsi" w:cstheme="minorHAnsi"/>
          <w:color w:val="000000"/>
          <w:sz w:val="22"/>
          <w:szCs w:val="22"/>
        </w:rPr>
        <w:t xml:space="preserve">The system state is centralized and shared among different functions, e.g. data such as member-records is available for reference and </w:t>
      </w:r>
      <w:proofErr w:type="spellStart"/>
      <w:r w:rsidRPr="00A26456">
        <w:rPr>
          <w:rFonts w:asciiTheme="minorHAnsi" w:hAnsiTheme="minorHAnsi" w:cstheme="minorHAnsi"/>
          <w:color w:val="000000"/>
          <w:sz w:val="22"/>
          <w:szCs w:val="22"/>
        </w:rPr>
        <w:t>updation</w:t>
      </w:r>
      <w:proofErr w:type="spellEnd"/>
      <w:r w:rsidRPr="00A26456">
        <w:rPr>
          <w:rFonts w:asciiTheme="minorHAnsi" w:hAnsiTheme="minorHAnsi" w:cstheme="minorHAnsi"/>
          <w:color w:val="000000"/>
          <w:sz w:val="22"/>
          <w:szCs w:val="22"/>
        </w:rPr>
        <w:t xml:space="preserve"> to several functions such as:</w:t>
      </w:r>
    </w:p>
    <w:p w:rsidR="00922CC8" w:rsidRPr="00A26456" w:rsidRDefault="00922CC8" w:rsidP="00922CC8">
      <w:pPr>
        <w:pStyle w:val="ListParagraph"/>
        <w:numPr>
          <w:ilvl w:val="1"/>
          <w:numId w:val="8"/>
        </w:numPr>
        <w:autoSpaceDE w:val="0"/>
        <w:autoSpaceDN w:val="0"/>
        <w:adjustRightInd w:val="0"/>
        <w:spacing w:line="240" w:lineRule="auto"/>
        <w:rPr>
          <w:rFonts w:asciiTheme="minorHAnsi" w:hAnsiTheme="minorHAnsi" w:cstheme="minorHAnsi"/>
          <w:color w:val="000000"/>
          <w:sz w:val="22"/>
          <w:szCs w:val="22"/>
        </w:rPr>
      </w:pPr>
      <w:r w:rsidRPr="00A26456">
        <w:rPr>
          <w:rFonts w:asciiTheme="minorHAnsi" w:hAnsiTheme="minorHAnsi" w:cstheme="minorHAnsi"/>
          <w:color w:val="000000"/>
          <w:sz w:val="22"/>
          <w:szCs w:val="22"/>
        </w:rPr>
        <w:t>create-new-member</w:t>
      </w:r>
    </w:p>
    <w:p w:rsidR="00922CC8" w:rsidRPr="00A26456" w:rsidRDefault="00922CC8" w:rsidP="00922CC8">
      <w:pPr>
        <w:pStyle w:val="ListParagraph"/>
        <w:numPr>
          <w:ilvl w:val="1"/>
          <w:numId w:val="8"/>
        </w:numPr>
        <w:autoSpaceDE w:val="0"/>
        <w:autoSpaceDN w:val="0"/>
        <w:adjustRightInd w:val="0"/>
        <w:spacing w:line="240" w:lineRule="auto"/>
        <w:rPr>
          <w:rFonts w:asciiTheme="minorHAnsi" w:hAnsiTheme="minorHAnsi" w:cstheme="minorHAnsi"/>
          <w:color w:val="000000"/>
          <w:sz w:val="22"/>
          <w:szCs w:val="22"/>
        </w:rPr>
      </w:pPr>
      <w:r w:rsidRPr="00A26456">
        <w:rPr>
          <w:rFonts w:asciiTheme="minorHAnsi" w:hAnsiTheme="minorHAnsi" w:cstheme="minorHAnsi"/>
          <w:color w:val="000000"/>
          <w:sz w:val="22"/>
          <w:szCs w:val="22"/>
        </w:rPr>
        <w:t>delete-member</w:t>
      </w:r>
    </w:p>
    <w:p w:rsidR="00922CC8" w:rsidRPr="00A26456" w:rsidRDefault="00922CC8" w:rsidP="00922CC8">
      <w:pPr>
        <w:pStyle w:val="ListParagraph"/>
        <w:numPr>
          <w:ilvl w:val="1"/>
          <w:numId w:val="8"/>
        </w:numPr>
        <w:autoSpaceDE w:val="0"/>
        <w:autoSpaceDN w:val="0"/>
        <w:adjustRightInd w:val="0"/>
        <w:spacing w:line="240" w:lineRule="auto"/>
        <w:rPr>
          <w:rFonts w:asciiTheme="minorHAnsi" w:hAnsiTheme="minorHAnsi" w:cstheme="minorHAnsi"/>
          <w:color w:val="000000"/>
          <w:sz w:val="22"/>
          <w:szCs w:val="22"/>
        </w:rPr>
      </w:pPr>
      <w:r w:rsidRPr="00A26456">
        <w:rPr>
          <w:rFonts w:asciiTheme="minorHAnsi" w:hAnsiTheme="minorHAnsi" w:cstheme="minorHAnsi"/>
          <w:color w:val="000000"/>
          <w:sz w:val="22"/>
          <w:szCs w:val="22"/>
        </w:rPr>
        <w:t>update-member-record</w:t>
      </w:r>
    </w:p>
    <w:p w:rsidR="00922CC8" w:rsidRPr="00DE350B" w:rsidRDefault="00922CC8" w:rsidP="00922CC8">
      <w:pPr>
        <w:pStyle w:val="Heading2"/>
        <w:numPr>
          <w:ilvl w:val="0"/>
          <w:numId w:val="0"/>
        </w:numPr>
      </w:pPr>
      <w:bookmarkStart w:id="8" w:name="_Toc476143320"/>
      <w:r w:rsidRPr="00DE350B">
        <w:t>Object-</w:t>
      </w:r>
      <w:r w:rsidRPr="00562AD9">
        <w:t>oriented</w:t>
      </w:r>
      <w:r w:rsidRPr="00DE350B">
        <w:t xml:space="preserve"> design</w:t>
      </w:r>
      <w:bookmarkEnd w:id="8"/>
    </w:p>
    <w:p w:rsidR="00922CC8" w:rsidRDefault="00922CC8" w:rsidP="00922CC8">
      <w:pPr>
        <w:autoSpaceDE w:val="0"/>
        <w:autoSpaceDN w:val="0"/>
        <w:adjustRightInd w:val="0"/>
        <w:spacing w:after="0"/>
        <w:rPr>
          <w:rFonts w:cstheme="minorHAnsi"/>
          <w:color w:val="000000"/>
        </w:rPr>
      </w:pPr>
      <w:r w:rsidRPr="00DE350B">
        <w:rPr>
          <w:rFonts w:cstheme="minorHAnsi"/>
          <w:color w:val="000000"/>
        </w:rPr>
        <w:t>In the object-oriented design approach, the system is viewed as collection of</w:t>
      </w:r>
      <w:r>
        <w:rPr>
          <w:rFonts w:cstheme="minorHAnsi"/>
          <w:color w:val="000000"/>
        </w:rPr>
        <w:t xml:space="preserve"> </w:t>
      </w:r>
      <w:r w:rsidRPr="00DE350B">
        <w:rPr>
          <w:rFonts w:cstheme="minorHAnsi"/>
          <w:color w:val="000000"/>
        </w:rPr>
        <w:t>objects (i.e. entities). The state is decentralized among the objects and each</w:t>
      </w:r>
      <w:r>
        <w:rPr>
          <w:rFonts w:cstheme="minorHAnsi"/>
          <w:color w:val="000000"/>
        </w:rPr>
        <w:t xml:space="preserve"> </w:t>
      </w:r>
      <w:r w:rsidRPr="00DE350B">
        <w:rPr>
          <w:rFonts w:cstheme="minorHAnsi"/>
          <w:color w:val="000000"/>
        </w:rPr>
        <w:t xml:space="preserve">object manages its own state information. </w:t>
      </w:r>
    </w:p>
    <w:p w:rsidR="00922CC8" w:rsidRDefault="00922CC8" w:rsidP="00922CC8">
      <w:pPr>
        <w:autoSpaceDE w:val="0"/>
        <w:autoSpaceDN w:val="0"/>
        <w:adjustRightInd w:val="0"/>
        <w:spacing w:after="0"/>
        <w:rPr>
          <w:rFonts w:cstheme="minorHAnsi"/>
          <w:color w:val="000000"/>
        </w:rPr>
      </w:pPr>
      <w:r w:rsidRPr="00DE350B">
        <w:rPr>
          <w:rFonts w:cstheme="minorHAnsi"/>
          <w:color w:val="000000"/>
        </w:rPr>
        <w:t>For example, in a Library Automation</w:t>
      </w:r>
      <w:r>
        <w:rPr>
          <w:rFonts w:cstheme="minorHAnsi"/>
          <w:color w:val="000000"/>
        </w:rPr>
        <w:t xml:space="preserve"> </w:t>
      </w:r>
      <w:r w:rsidRPr="00DE350B">
        <w:rPr>
          <w:rFonts w:cstheme="minorHAnsi"/>
          <w:color w:val="000000"/>
        </w:rPr>
        <w:t>Software, each library member may be a separate object with its own data and</w:t>
      </w:r>
      <w:r>
        <w:rPr>
          <w:rFonts w:cstheme="minorHAnsi"/>
          <w:color w:val="000000"/>
        </w:rPr>
        <w:t xml:space="preserve"> </w:t>
      </w:r>
      <w:r w:rsidRPr="00DE350B">
        <w:rPr>
          <w:rFonts w:cstheme="minorHAnsi"/>
          <w:color w:val="000000"/>
        </w:rPr>
        <w:t>functions to operate on these data. In fact, the functions defined for one object</w:t>
      </w:r>
      <w:r>
        <w:rPr>
          <w:rFonts w:cstheme="minorHAnsi"/>
          <w:color w:val="000000"/>
        </w:rPr>
        <w:t xml:space="preserve"> </w:t>
      </w:r>
      <w:r w:rsidRPr="00DE350B">
        <w:rPr>
          <w:rFonts w:cstheme="minorHAnsi"/>
          <w:color w:val="000000"/>
        </w:rPr>
        <w:t>cannot refer or change data of other objects. Objects have their own internal data</w:t>
      </w:r>
      <w:r>
        <w:rPr>
          <w:rFonts w:cstheme="minorHAnsi"/>
          <w:color w:val="000000"/>
        </w:rPr>
        <w:t xml:space="preserve"> </w:t>
      </w:r>
      <w:r w:rsidRPr="00DE350B">
        <w:rPr>
          <w:rFonts w:cstheme="minorHAnsi"/>
          <w:color w:val="000000"/>
        </w:rPr>
        <w:t>which define their state. Similar objects constitute a class. In other words, each</w:t>
      </w:r>
      <w:r>
        <w:rPr>
          <w:rFonts w:cstheme="minorHAnsi"/>
          <w:color w:val="000000"/>
        </w:rPr>
        <w:t xml:space="preserve"> </w:t>
      </w:r>
      <w:r w:rsidRPr="00DE350B">
        <w:rPr>
          <w:rFonts w:cstheme="minorHAnsi"/>
          <w:color w:val="000000"/>
        </w:rPr>
        <w:t>object is a member of some class. Classes may inherit features from super class.</w:t>
      </w:r>
      <w:r>
        <w:rPr>
          <w:rFonts w:cstheme="minorHAnsi"/>
          <w:color w:val="000000"/>
        </w:rPr>
        <w:t xml:space="preserve"> </w:t>
      </w:r>
      <w:r w:rsidRPr="00DE350B">
        <w:rPr>
          <w:rFonts w:cstheme="minorHAnsi"/>
          <w:color w:val="000000"/>
        </w:rPr>
        <w:t>Conceptually, objects communicate by message passing.</w:t>
      </w:r>
    </w:p>
    <w:p w:rsidR="00922CC8" w:rsidRPr="00DE350B" w:rsidRDefault="00922CC8" w:rsidP="00922CC8">
      <w:pPr>
        <w:autoSpaceDE w:val="0"/>
        <w:autoSpaceDN w:val="0"/>
        <w:adjustRightInd w:val="0"/>
        <w:spacing w:after="0"/>
        <w:rPr>
          <w:rFonts w:cstheme="minorHAnsi"/>
          <w:color w:val="000000"/>
        </w:rPr>
      </w:pPr>
    </w:p>
    <w:p w:rsidR="00922CC8" w:rsidRPr="00DE350B" w:rsidRDefault="00922CC8" w:rsidP="00922CC8">
      <w:pPr>
        <w:pStyle w:val="Heading2"/>
        <w:numPr>
          <w:ilvl w:val="0"/>
          <w:numId w:val="0"/>
        </w:numPr>
      </w:pPr>
      <w:bookmarkStart w:id="9" w:name="_Toc476143321"/>
      <w:r w:rsidRPr="00562AD9">
        <w:t>Function</w:t>
      </w:r>
      <w:r w:rsidRPr="00DE350B">
        <w:t>-oriented vs. object-oriented design approach</w:t>
      </w:r>
      <w:bookmarkEnd w:id="9"/>
    </w:p>
    <w:p w:rsidR="00922CC8" w:rsidRPr="00DE350B" w:rsidRDefault="00922CC8" w:rsidP="00922CC8">
      <w:pPr>
        <w:autoSpaceDE w:val="0"/>
        <w:autoSpaceDN w:val="0"/>
        <w:adjustRightInd w:val="0"/>
        <w:spacing w:after="0"/>
        <w:rPr>
          <w:rFonts w:cstheme="minorHAnsi"/>
          <w:color w:val="000000"/>
        </w:rPr>
      </w:pPr>
      <w:r w:rsidRPr="00DE350B">
        <w:rPr>
          <w:rFonts w:cstheme="minorHAnsi"/>
          <w:color w:val="000000"/>
        </w:rPr>
        <w:t>The following are some of the important differences between function-oriented</w:t>
      </w:r>
      <w:r>
        <w:rPr>
          <w:rFonts w:cstheme="minorHAnsi"/>
          <w:color w:val="000000"/>
        </w:rPr>
        <w:t xml:space="preserve"> </w:t>
      </w:r>
      <w:r w:rsidRPr="00DE350B">
        <w:rPr>
          <w:rFonts w:cstheme="minorHAnsi"/>
          <w:color w:val="000000"/>
        </w:rPr>
        <w:t>and object-oriented design.</w:t>
      </w:r>
    </w:p>
    <w:p w:rsidR="00922CC8" w:rsidRPr="00DE350B" w:rsidRDefault="00922CC8" w:rsidP="00922CC8">
      <w:pPr>
        <w:autoSpaceDE w:val="0"/>
        <w:autoSpaceDN w:val="0"/>
        <w:adjustRightInd w:val="0"/>
        <w:spacing w:after="0"/>
        <w:rPr>
          <w:rFonts w:cstheme="minorHAnsi"/>
          <w:color w:val="000000"/>
        </w:rPr>
      </w:pPr>
      <w:r w:rsidRPr="00DE350B">
        <w:rPr>
          <w:rFonts w:cstheme="minorHAnsi"/>
          <w:color w:val="000000"/>
        </w:rPr>
        <w:t>• Unlike function-oriented design methods, in OOD, the basic abstraction</w:t>
      </w:r>
      <w:r>
        <w:rPr>
          <w:rFonts w:cstheme="minorHAnsi"/>
          <w:color w:val="000000"/>
        </w:rPr>
        <w:t xml:space="preserve"> </w:t>
      </w:r>
      <w:r w:rsidRPr="00DE350B">
        <w:rPr>
          <w:rFonts w:cstheme="minorHAnsi"/>
          <w:color w:val="000000"/>
        </w:rPr>
        <w:t xml:space="preserve">are not real-world functions such as sort, display, track, etc, but </w:t>
      </w:r>
      <w:proofErr w:type="spellStart"/>
      <w:r w:rsidRPr="00DE350B">
        <w:rPr>
          <w:rFonts w:cstheme="minorHAnsi"/>
          <w:color w:val="000000"/>
        </w:rPr>
        <w:t>realworld</w:t>
      </w:r>
      <w:proofErr w:type="spellEnd"/>
      <w:r>
        <w:rPr>
          <w:rFonts w:cstheme="minorHAnsi"/>
          <w:color w:val="000000"/>
        </w:rPr>
        <w:t xml:space="preserve"> </w:t>
      </w:r>
      <w:r w:rsidRPr="00DE350B">
        <w:rPr>
          <w:rFonts w:cstheme="minorHAnsi"/>
          <w:color w:val="000000"/>
        </w:rPr>
        <w:t>entities such as employee, picture, machine, radar system, etc.</w:t>
      </w:r>
    </w:p>
    <w:p w:rsidR="00922CC8" w:rsidRPr="00DE350B" w:rsidRDefault="00922CC8" w:rsidP="00922CC8">
      <w:pPr>
        <w:autoSpaceDE w:val="0"/>
        <w:autoSpaceDN w:val="0"/>
        <w:adjustRightInd w:val="0"/>
        <w:spacing w:after="0"/>
        <w:rPr>
          <w:rFonts w:cstheme="minorHAnsi"/>
          <w:color w:val="000000"/>
        </w:rPr>
      </w:pPr>
      <w:r w:rsidRPr="00DE350B">
        <w:rPr>
          <w:rFonts w:cstheme="minorHAnsi"/>
          <w:color w:val="000000"/>
        </w:rPr>
        <w:t>For example in OOD, an employee pay-roll software is not developed</w:t>
      </w:r>
      <w:r>
        <w:rPr>
          <w:rFonts w:cstheme="minorHAnsi"/>
          <w:color w:val="000000"/>
        </w:rPr>
        <w:t xml:space="preserve"> </w:t>
      </w:r>
      <w:r w:rsidRPr="00DE350B">
        <w:rPr>
          <w:rFonts w:cstheme="minorHAnsi"/>
          <w:color w:val="000000"/>
        </w:rPr>
        <w:t xml:space="preserve">by designing functions such as update-employee-record, </w:t>
      </w:r>
      <w:proofErr w:type="spellStart"/>
      <w:r w:rsidRPr="00DE350B">
        <w:rPr>
          <w:rFonts w:cstheme="minorHAnsi"/>
          <w:color w:val="000000"/>
        </w:rPr>
        <w:t>getemployee</w:t>
      </w:r>
      <w:proofErr w:type="spellEnd"/>
      <w:r w:rsidRPr="00DE350B">
        <w:rPr>
          <w:rFonts w:cstheme="minorHAnsi"/>
          <w:color w:val="000000"/>
        </w:rPr>
        <w:t>-address, etc. but by designing objects such as employees,</w:t>
      </w:r>
      <w:r>
        <w:rPr>
          <w:rFonts w:cstheme="minorHAnsi"/>
          <w:color w:val="000000"/>
        </w:rPr>
        <w:t xml:space="preserve"> </w:t>
      </w:r>
      <w:r w:rsidRPr="00DE350B">
        <w:rPr>
          <w:rFonts w:cstheme="minorHAnsi"/>
          <w:color w:val="000000"/>
        </w:rPr>
        <w:t xml:space="preserve">departments, etc. Grady </w:t>
      </w:r>
      <w:proofErr w:type="spellStart"/>
      <w:r w:rsidRPr="00DE350B">
        <w:rPr>
          <w:rFonts w:cstheme="minorHAnsi"/>
          <w:color w:val="000000"/>
        </w:rPr>
        <w:t>Booch</w:t>
      </w:r>
      <w:proofErr w:type="spellEnd"/>
      <w:r w:rsidRPr="00DE350B">
        <w:rPr>
          <w:rFonts w:cstheme="minorHAnsi"/>
          <w:color w:val="000000"/>
        </w:rPr>
        <w:t xml:space="preserve"> sums up this difference as “identify</w:t>
      </w:r>
      <w:r>
        <w:rPr>
          <w:rFonts w:cstheme="minorHAnsi"/>
          <w:color w:val="000000"/>
        </w:rPr>
        <w:t xml:space="preserve"> </w:t>
      </w:r>
      <w:r w:rsidRPr="00DE350B">
        <w:rPr>
          <w:rFonts w:cstheme="minorHAnsi"/>
          <w:color w:val="000000"/>
        </w:rPr>
        <w:t>verbs if you are after procedural design and nouns if you are after</w:t>
      </w:r>
      <w:r>
        <w:rPr>
          <w:rFonts w:cstheme="minorHAnsi"/>
          <w:color w:val="000000"/>
        </w:rPr>
        <w:t xml:space="preserve"> </w:t>
      </w:r>
      <w:r w:rsidRPr="00DE350B">
        <w:rPr>
          <w:rFonts w:cstheme="minorHAnsi"/>
          <w:color w:val="000000"/>
        </w:rPr>
        <w:t>object-oriented design”</w:t>
      </w:r>
    </w:p>
    <w:p w:rsidR="00922CC8" w:rsidRPr="00DE350B" w:rsidRDefault="00922CC8" w:rsidP="00922CC8">
      <w:pPr>
        <w:autoSpaceDE w:val="0"/>
        <w:autoSpaceDN w:val="0"/>
        <w:adjustRightInd w:val="0"/>
        <w:spacing w:after="0"/>
        <w:rPr>
          <w:rFonts w:cstheme="minorHAnsi"/>
          <w:color w:val="000000"/>
        </w:rPr>
      </w:pPr>
      <w:r w:rsidRPr="00DE350B">
        <w:rPr>
          <w:rFonts w:cstheme="minorHAnsi"/>
          <w:color w:val="000000"/>
        </w:rPr>
        <w:t>• In OOD, state information is not represented in a centralized shared</w:t>
      </w:r>
      <w:r>
        <w:rPr>
          <w:rFonts w:cstheme="minorHAnsi"/>
          <w:color w:val="000000"/>
        </w:rPr>
        <w:t xml:space="preserve"> </w:t>
      </w:r>
      <w:r w:rsidRPr="00DE350B">
        <w:rPr>
          <w:rFonts w:cstheme="minorHAnsi"/>
          <w:color w:val="000000"/>
        </w:rPr>
        <w:t>memory but is distributed among the objects of the system. For</w:t>
      </w:r>
      <w:r>
        <w:rPr>
          <w:rFonts w:cstheme="minorHAnsi"/>
          <w:color w:val="000000"/>
        </w:rPr>
        <w:t xml:space="preserve"> </w:t>
      </w:r>
      <w:r w:rsidRPr="00DE350B">
        <w:rPr>
          <w:rFonts w:cstheme="minorHAnsi"/>
          <w:color w:val="000000"/>
        </w:rPr>
        <w:t>example, while developing an employee pay-roll system, the employee</w:t>
      </w:r>
      <w:r>
        <w:rPr>
          <w:rFonts w:cstheme="minorHAnsi"/>
          <w:color w:val="000000"/>
        </w:rPr>
        <w:t xml:space="preserve"> </w:t>
      </w:r>
      <w:r w:rsidRPr="00DE350B">
        <w:rPr>
          <w:rFonts w:cstheme="minorHAnsi"/>
          <w:color w:val="000000"/>
        </w:rPr>
        <w:t>data such as the names of the employees, their code numbers, basic</w:t>
      </w:r>
      <w:r>
        <w:rPr>
          <w:rFonts w:cstheme="minorHAnsi"/>
          <w:color w:val="000000"/>
        </w:rPr>
        <w:t xml:space="preserve"> </w:t>
      </w:r>
      <w:r w:rsidRPr="00DE350B">
        <w:rPr>
          <w:rFonts w:cstheme="minorHAnsi"/>
          <w:color w:val="000000"/>
        </w:rPr>
        <w:t>salaries, etc. are usually implemented as global data in a traditional</w:t>
      </w:r>
      <w:r>
        <w:rPr>
          <w:rFonts w:cstheme="minorHAnsi"/>
          <w:color w:val="000000"/>
        </w:rPr>
        <w:t xml:space="preserve"> </w:t>
      </w:r>
      <w:r w:rsidRPr="00DE350B">
        <w:rPr>
          <w:rFonts w:cstheme="minorHAnsi"/>
          <w:color w:val="000000"/>
        </w:rPr>
        <w:t>programming system; whereas in an object-oriented system these data</w:t>
      </w:r>
      <w:r>
        <w:rPr>
          <w:rFonts w:cstheme="minorHAnsi"/>
          <w:color w:val="000000"/>
        </w:rPr>
        <w:t xml:space="preserve"> </w:t>
      </w:r>
      <w:r w:rsidRPr="00DE350B">
        <w:rPr>
          <w:rFonts w:cstheme="minorHAnsi"/>
          <w:color w:val="000000"/>
        </w:rPr>
        <w:t>are distributed among different employee objects of the system.</w:t>
      </w:r>
    </w:p>
    <w:p w:rsidR="00922CC8" w:rsidRPr="00DE350B" w:rsidRDefault="00922CC8" w:rsidP="00922CC8">
      <w:pPr>
        <w:autoSpaceDE w:val="0"/>
        <w:autoSpaceDN w:val="0"/>
        <w:adjustRightInd w:val="0"/>
        <w:spacing w:after="0"/>
        <w:rPr>
          <w:rFonts w:cstheme="minorHAnsi"/>
          <w:color w:val="000000"/>
        </w:rPr>
      </w:pPr>
      <w:r w:rsidRPr="00DE350B">
        <w:rPr>
          <w:rFonts w:cstheme="minorHAnsi"/>
          <w:color w:val="000000"/>
        </w:rPr>
        <w:lastRenderedPageBreak/>
        <w:t>Objects communicate by message passing. Therefore, one object may</w:t>
      </w:r>
      <w:r>
        <w:rPr>
          <w:rFonts w:cstheme="minorHAnsi"/>
          <w:color w:val="000000"/>
        </w:rPr>
        <w:t xml:space="preserve"> </w:t>
      </w:r>
      <w:r w:rsidRPr="00DE350B">
        <w:rPr>
          <w:rFonts w:cstheme="minorHAnsi"/>
          <w:color w:val="000000"/>
        </w:rPr>
        <w:t>discover the state information of another object by interrogating it. Of</w:t>
      </w:r>
      <w:r>
        <w:rPr>
          <w:rFonts w:cstheme="minorHAnsi"/>
          <w:color w:val="000000"/>
        </w:rPr>
        <w:t xml:space="preserve"> </w:t>
      </w:r>
      <w:r w:rsidRPr="00DE350B">
        <w:rPr>
          <w:rFonts w:cstheme="minorHAnsi"/>
          <w:color w:val="000000"/>
        </w:rPr>
        <w:t>course, somewhere or other the real-world functions must be</w:t>
      </w:r>
      <w:r>
        <w:rPr>
          <w:rFonts w:cstheme="minorHAnsi"/>
          <w:color w:val="000000"/>
        </w:rPr>
        <w:t xml:space="preserve"> </w:t>
      </w:r>
      <w:r w:rsidRPr="00DE350B">
        <w:rPr>
          <w:rFonts w:cstheme="minorHAnsi"/>
          <w:color w:val="000000"/>
        </w:rPr>
        <w:t>implemented. In OOD, the functions are usually associated with</w:t>
      </w:r>
      <w:r>
        <w:rPr>
          <w:rFonts w:cstheme="minorHAnsi"/>
          <w:color w:val="000000"/>
        </w:rPr>
        <w:t xml:space="preserve"> </w:t>
      </w:r>
      <w:r w:rsidRPr="00DE350B">
        <w:rPr>
          <w:rFonts w:cstheme="minorHAnsi"/>
          <w:color w:val="000000"/>
        </w:rPr>
        <w:t>specific real-world entities (objects); they directly access only part of</w:t>
      </w:r>
      <w:r>
        <w:rPr>
          <w:rFonts w:cstheme="minorHAnsi"/>
          <w:color w:val="000000"/>
        </w:rPr>
        <w:t xml:space="preserve"> </w:t>
      </w:r>
      <w:r w:rsidRPr="00DE350B">
        <w:rPr>
          <w:rFonts w:cstheme="minorHAnsi"/>
          <w:color w:val="000000"/>
        </w:rPr>
        <w:t>the system state information.</w:t>
      </w:r>
      <w:r w:rsidRPr="00DE350B">
        <w:rPr>
          <w:rFonts w:cstheme="minorHAnsi"/>
          <w:color w:val="000000"/>
        </w:rPr>
        <w:tab/>
      </w:r>
    </w:p>
    <w:p w:rsidR="00397DD8" w:rsidRDefault="00922CC8" w:rsidP="00922CC8">
      <w:r w:rsidRPr="00DE350B">
        <w:rPr>
          <w:rFonts w:cstheme="minorHAnsi"/>
        </w:rPr>
        <w:t>Function-oriented techniques such as SA/SD group functions together</w:t>
      </w:r>
      <w:r>
        <w:rPr>
          <w:rFonts w:cstheme="minorHAnsi"/>
        </w:rPr>
        <w:t xml:space="preserve"> </w:t>
      </w:r>
      <w:r w:rsidRPr="00DE350B">
        <w:rPr>
          <w:rFonts w:cstheme="minorHAnsi"/>
        </w:rPr>
        <w:t>if, as a group, they constitute a higher-level function. On the other</w:t>
      </w:r>
      <w:r>
        <w:rPr>
          <w:rFonts w:cstheme="minorHAnsi"/>
        </w:rPr>
        <w:t xml:space="preserve"> </w:t>
      </w:r>
      <w:r w:rsidRPr="00DE350B">
        <w:rPr>
          <w:rFonts w:cstheme="minorHAnsi"/>
        </w:rPr>
        <w:t>hand, object-oriented techniques group functions together on the basis</w:t>
      </w:r>
      <w:r>
        <w:rPr>
          <w:rFonts w:cstheme="minorHAnsi"/>
        </w:rPr>
        <w:t xml:space="preserve"> </w:t>
      </w:r>
      <w:r w:rsidRPr="00DE350B">
        <w:rPr>
          <w:rFonts w:cstheme="minorHAnsi"/>
        </w:rPr>
        <w:t>of the data they operate on</w:t>
      </w:r>
    </w:p>
    <w:sectPr w:rsidR="00397DD8" w:rsidSect="00BD32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CE430A6"/>
    <w:lvl w:ilvl="0">
      <w:start w:val="1"/>
      <w:numFmt w:val="decimal"/>
      <w:pStyle w:val="Heading1"/>
      <w:lvlText w:val="%1."/>
      <w:legacy w:legacy="1" w:legacySpace="144" w:legacyIndent="0"/>
      <w:lvlJc w:val="left"/>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lvlText w:val="%1.%2"/>
      <w:legacy w:legacy="1" w:legacySpace="144" w:legacyIndent="0"/>
      <w:lvlJc w:val="left"/>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C526BA"/>
    <w:multiLevelType w:val="multilevel"/>
    <w:tmpl w:val="062074CE"/>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0A5B03"/>
    <w:multiLevelType w:val="hybridMultilevel"/>
    <w:tmpl w:val="84E82B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16A72"/>
    <w:multiLevelType w:val="hybridMultilevel"/>
    <w:tmpl w:val="14EAA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970039"/>
    <w:multiLevelType w:val="hybridMultilevel"/>
    <w:tmpl w:val="5DF047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1C0FF4"/>
    <w:multiLevelType w:val="hybridMultilevel"/>
    <w:tmpl w:val="76120DE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5B65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D24F7D"/>
    <w:multiLevelType w:val="hybridMultilevel"/>
    <w:tmpl w:val="9CE6C778"/>
    <w:lvl w:ilvl="0" w:tplc="88C43A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4"/>
  </w:num>
  <w:num w:numId="5">
    <w:abstractNumId w:val="3"/>
  </w:num>
  <w:num w:numId="6">
    <w:abstractNumId w:val="7"/>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22CC8"/>
    <w:rsid w:val="00397DD8"/>
    <w:rsid w:val="007227C4"/>
    <w:rsid w:val="0078044B"/>
    <w:rsid w:val="00922CC8"/>
    <w:rsid w:val="00BD32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CC8"/>
    <w:rPr>
      <w:rFonts w:eastAsiaTheme="minorEastAsia"/>
    </w:rPr>
  </w:style>
  <w:style w:type="paragraph" w:styleId="Heading1">
    <w:name w:val="heading 1"/>
    <w:basedOn w:val="Normal"/>
    <w:next w:val="Normal"/>
    <w:link w:val="Heading1Char"/>
    <w:qFormat/>
    <w:rsid w:val="00922CC8"/>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922CC8"/>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922CC8"/>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922CC8"/>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922CC8"/>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922CC8"/>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922CC8"/>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922CC8"/>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922CC8"/>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2CC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922CC8"/>
    <w:rPr>
      <w:rFonts w:ascii="Times" w:eastAsia="Times New Roman" w:hAnsi="Times" w:cs="Times New Roman"/>
      <w:b/>
      <w:sz w:val="28"/>
      <w:szCs w:val="20"/>
    </w:rPr>
  </w:style>
  <w:style w:type="character" w:customStyle="1" w:styleId="Heading3Char">
    <w:name w:val="Heading 3 Char"/>
    <w:basedOn w:val="DefaultParagraphFont"/>
    <w:link w:val="Heading3"/>
    <w:rsid w:val="00922CC8"/>
    <w:rPr>
      <w:rFonts w:ascii="Times" w:eastAsia="Times New Roman" w:hAnsi="Times" w:cs="Times New Roman"/>
      <w:b/>
      <w:sz w:val="24"/>
      <w:szCs w:val="20"/>
    </w:rPr>
  </w:style>
  <w:style w:type="character" w:customStyle="1" w:styleId="Heading4Char">
    <w:name w:val="Heading 4 Char"/>
    <w:basedOn w:val="DefaultParagraphFont"/>
    <w:link w:val="Heading4"/>
    <w:rsid w:val="00922CC8"/>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922CC8"/>
    <w:rPr>
      <w:rFonts w:ascii="Arial" w:eastAsia="Times New Roman" w:hAnsi="Arial" w:cs="Times New Roman"/>
      <w:szCs w:val="20"/>
    </w:rPr>
  </w:style>
  <w:style w:type="character" w:customStyle="1" w:styleId="Heading6Char">
    <w:name w:val="Heading 6 Char"/>
    <w:basedOn w:val="DefaultParagraphFont"/>
    <w:link w:val="Heading6"/>
    <w:rsid w:val="00922CC8"/>
    <w:rPr>
      <w:rFonts w:ascii="Arial" w:eastAsia="Times New Roman" w:hAnsi="Arial" w:cs="Times New Roman"/>
      <w:i/>
      <w:szCs w:val="20"/>
    </w:rPr>
  </w:style>
  <w:style w:type="character" w:customStyle="1" w:styleId="Heading7Char">
    <w:name w:val="Heading 7 Char"/>
    <w:basedOn w:val="DefaultParagraphFont"/>
    <w:link w:val="Heading7"/>
    <w:rsid w:val="00922CC8"/>
    <w:rPr>
      <w:rFonts w:ascii="Arial" w:eastAsia="Times New Roman" w:hAnsi="Arial" w:cs="Times New Roman"/>
      <w:sz w:val="20"/>
      <w:szCs w:val="20"/>
    </w:rPr>
  </w:style>
  <w:style w:type="character" w:customStyle="1" w:styleId="Heading8Char">
    <w:name w:val="Heading 8 Char"/>
    <w:basedOn w:val="DefaultParagraphFont"/>
    <w:link w:val="Heading8"/>
    <w:rsid w:val="00922CC8"/>
    <w:rPr>
      <w:rFonts w:ascii="Arial" w:eastAsia="Times New Roman" w:hAnsi="Arial" w:cs="Times New Roman"/>
      <w:i/>
      <w:sz w:val="20"/>
      <w:szCs w:val="20"/>
    </w:rPr>
  </w:style>
  <w:style w:type="character" w:customStyle="1" w:styleId="Heading9Char">
    <w:name w:val="Heading 9 Char"/>
    <w:basedOn w:val="DefaultParagraphFont"/>
    <w:link w:val="Heading9"/>
    <w:rsid w:val="00922CC8"/>
    <w:rPr>
      <w:rFonts w:ascii="Arial" w:eastAsia="Times New Roman" w:hAnsi="Arial" w:cs="Times New Roman"/>
      <w:i/>
      <w:sz w:val="18"/>
      <w:szCs w:val="20"/>
    </w:rPr>
  </w:style>
  <w:style w:type="paragraph" w:styleId="ListParagraph">
    <w:name w:val="List Paragraph"/>
    <w:basedOn w:val="Normal"/>
    <w:uiPriority w:val="34"/>
    <w:qFormat/>
    <w:rsid w:val="00922CC8"/>
    <w:pPr>
      <w:spacing w:after="0" w:line="240" w:lineRule="exact"/>
      <w:ind w:left="720"/>
      <w:contextualSpacing/>
    </w:pPr>
    <w:rPr>
      <w:rFonts w:ascii="Times" w:eastAsia="Times New Roman" w:hAnsi="Times" w:cs="Times New Roman"/>
      <w:sz w:val="24"/>
      <w:szCs w:val="20"/>
    </w:rPr>
  </w:style>
  <w:style w:type="table" w:styleId="TableGrid">
    <w:name w:val="Table Grid"/>
    <w:basedOn w:val="TableNormal"/>
    <w:uiPriority w:val="59"/>
    <w:rsid w:val="00922CC8"/>
    <w:pPr>
      <w:spacing w:beforeAutospacing="1" w:after="0" w:afterAutospacing="1"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2736</Words>
  <Characters>15599</Characters>
  <Application>Microsoft Office Word</Application>
  <DocSecurity>0</DocSecurity>
  <Lines>129</Lines>
  <Paragraphs>36</Paragraphs>
  <ScaleCrop>false</ScaleCrop>
  <Company/>
  <LinksUpToDate>false</LinksUpToDate>
  <CharactersWithSpaces>18299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2020-09-04T11:26:00Z</dcterms:created>
  <dcterms:modified xsi:type="dcterms:W3CDTF">2020-09-04T11:28:00Z</dcterms:modified>
</cp:coreProperties>
</file>