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9EB" w:rsidRPr="00CE29EB" w:rsidRDefault="00CE29EB" w:rsidP="00CE29EB">
      <w:pPr>
        <w:shd w:val="clear" w:color="auto" w:fill="FFFFFF"/>
        <w:spacing w:after="0" w:line="240" w:lineRule="auto"/>
        <w:textAlignment w:val="baseline"/>
        <w:rPr>
          <w:rFonts w:ascii="Arial" w:eastAsia="Times New Roman" w:hAnsi="Arial" w:cs="Arial"/>
          <w:color w:val="343434"/>
          <w:sz w:val="24"/>
          <w:szCs w:val="24"/>
        </w:rPr>
      </w:pPr>
      <w:r w:rsidRPr="00CE29EB">
        <w:rPr>
          <w:rFonts w:ascii="inherit" w:eastAsia="Times New Roman" w:hAnsi="inherit" w:cs="Arial"/>
          <w:b/>
          <w:bCs/>
          <w:color w:val="343434"/>
          <w:sz w:val="24"/>
          <w:szCs w:val="24"/>
        </w:rPr>
        <w:t>Load balancing</w:t>
      </w:r>
      <w:r w:rsidRPr="00CE29EB">
        <w:rPr>
          <w:rFonts w:ascii="Arial" w:eastAsia="Times New Roman" w:hAnsi="Arial" w:cs="Arial"/>
          <w:color w:val="343434"/>
          <w:sz w:val="24"/>
          <w:szCs w:val="24"/>
        </w:rPr>
        <w:t> refers to efficiently distributing incoming network traffic across a group of backend servers, also known as a </w:t>
      </w:r>
      <w:r w:rsidRPr="00CE29EB">
        <w:rPr>
          <w:rFonts w:ascii="inherit" w:eastAsia="Times New Roman" w:hAnsi="inherit" w:cs="Arial"/>
          <w:i/>
          <w:iCs/>
          <w:color w:val="343434"/>
          <w:sz w:val="24"/>
          <w:szCs w:val="24"/>
        </w:rPr>
        <w:t>server farm</w:t>
      </w:r>
      <w:r w:rsidRPr="00CE29EB">
        <w:rPr>
          <w:rFonts w:ascii="Arial" w:eastAsia="Times New Roman" w:hAnsi="Arial" w:cs="Arial"/>
          <w:color w:val="343434"/>
          <w:sz w:val="24"/>
          <w:szCs w:val="24"/>
        </w:rPr>
        <w:t> or </w:t>
      </w:r>
      <w:r w:rsidRPr="00CE29EB">
        <w:rPr>
          <w:rFonts w:ascii="inherit" w:eastAsia="Times New Roman" w:hAnsi="inherit" w:cs="Arial"/>
          <w:i/>
          <w:iCs/>
          <w:color w:val="343434"/>
          <w:sz w:val="24"/>
          <w:szCs w:val="24"/>
        </w:rPr>
        <w:t>server pool</w:t>
      </w:r>
      <w:r w:rsidRPr="00CE29EB">
        <w:rPr>
          <w:rFonts w:ascii="Arial" w:eastAsia="Times New Roman" w:hAnsi="Arial" w:cs="Arial"/>
          <w:color w:val="343434"/>
          <w:sz w:val="24"/>
          <w:szCs w:val="24"/>
        </w:rPr>
        <w:t>.</w:t>
      </w:r>
    </w:p>
    <w:p w:rsidR="00CE29EB" w:rsidRPr="00CE29EB" w:rsidRDefault="00CE29EB" w:rsidP="00CE29EB">
      <w:pPr>
        <w:shd w:val="clear" w:color="auto" w:fill="FFFFFF"/>
        <w:spacing w:after="360" w:line="240" w:lineRule="auto"/>
        <w:textAlignment w:val="baseline"/>
        <w:rPr>
          <w:rFonts w:ascii="Arial" w:eastAsia="Times New Roman" w:hAnsi="Arial" w:cs="Arial"/>
          <w:color w:val="343434"/>
          <w:sz w:val="24"/>
          <w:szCs w:val="24"/>
        </w:rPr>
      </w:pPr>
      <w:r w:rsidRPr="00CE29EB">
        <w:rPr>
          <w:rFonts w:ascii="Arial" w:eastAsia="Times New Roman" w:hAnsi="Arial" w:cs="Arial"/>
          <w:color w:val="343434"/>
          <w:sz w:val="24"/>
          <w:szCs w:val="24"/>
        </w:rPr>
        <w:t xml:space="preserve">Modern </w:t>
      </w:r>
      <w:proofErr w:type="spellStart"/>
      <w:r w:rsidRPr="00CE29EB">
        <w:rPr>
          <w:rFonts w:ascii="Arial" w:eastAsia="Times New Roman" w:hAnsi="Arial" w:cs="Arial"/>
          <w:color w:val="343434"/>
          <w:sz w:val="24"/>
          <w:szCs w:val="24"/>
        </w:rPr>
        <w:t>high</w:t>
      </w:r>
      <w:r w:rsidRPr="00CE29EB">
        <w:rPr>
          <w:rFonts w:ascii="Arial" w:eastAsia="Times New Roman" w:hAnsi="Arial" w:cs="Arial"/>
          <w:color w:val="343434"/>
          <w:sz w:val="24"/>
          <w:szCs w:val="24"/>
        </w:rPr>
        <w:noBreakHyphen/>
        <w:t>traffic</w:t>
      </w:r>
      <w:proofErr w:type="spellEnd"/>
      <w:r w:rsidRPr="00CE29EB">
        <w:rPr>
          <w:rFonts w:ascii="Arial" w:eastAsia="Times New Roman" w:hAnsi="Arial" w:cs="Arial"/>
          <w:color w:val="343434"/>
          <w:sz w:val="24"/>
          <w:szCs w:val="24"/>
        </w:rPr>
        <w:t xml:space="preserve"> websites must serve hundreds of thousands, if not millions, of concurrent requests from users or clients and return the correct text, images, video, or application data, all in a fast and reliable manner. To </w:t>
      </w:r>
      <w:r w:rsidR="00FC45AE" w:rsidRPr="00CE29EB">
        <w:rPr>
          <w:rFonts w:ascii="Arial" w:eastAsia="Times New Roman" w:hAnsi="Arial" w:cs="Arial"/>
          <w:color w:val="343434"/>
          <w:sz w:val="24"/>
          <w:szCs w:val="24"/>
        </w:rPr>
        <w:t>cost effectively</w:t>
      </w:r>
      <w:r w:rsidRPr="00CE29EB">
        <w:rPr>
          <w:rFonts w:ascii="Arial" w:eastAsia="Times New Roman" w:hAnsi="Arial" w:cs="Arial"/>
          <w:color w:val="343434"/>
          <w:sz w:val="24"/>
          <w:szCs w:val="24"/>
        </w:rPr>
        <w:t xml:space="preserve"> scale to meet these high volumes, modern computing best practice generally requires adding more servers.</w:t>
      </w:r>
    </w:p>
    <w:p w:rsidR="00CE29EB" w:rsidRPr="00CE29EB" w:rsidRDefault="00CE29EB" w:rsidP="00CE29EB">
      <w:pPr>
        <w:shd w:val="clear" w:color="auto" w:fill="FFFFFF"/>
        <w:spacing w:after="0" w:line="240" w:lineRule="auto"/>
        <w:textAlignment w:val="baseline"/>
        <w:rPr>
          <w:rFonts w:ascii="Arial" w:eastAsia="Times New Roman" w:hAnsi="Arial" w:cs="Arial"/>
          <w:color w:val="343434"/>
          <w:sz w:val="24"/>
          <w:szCs w:val="24"/>
        </w:rPr>
      </w:pPr>
      <w:r w:rsidRPr="00CE29EB">
        <w:rPr>
          <w:rFonts w:ascii="Arial" w:eastAsia="Times New Roman" w:hAnsi="Arial" w:cs="Arial"/>
          <w:color w:val="343434"/>
          <w:sz w:val="24"/>
          <w:szCs w:val="24"/>
        </w:rPr>
        <w:t>A </w:t>
      </w:r>
      <w:hyperlink r:id="rId5" w:history="1">
        <w:r w:rsidRPr="00CE29EB">
          <w:rPr>
            <w:rFonts w:ascii="inherit" w:eastAsia="Times New Roman" w:hAnsi="inherit" w:cs="Arial"/>
            <w:color w:val="099639"/>
            <w:sz w:val="24"/>
            <w:szCs w:val="24"/>
          </w:rPr>
          <w:t>load balancer</w:t>
        </w:r>
      </w:hyperlink>
      <w:r w:rsidRPr="00CE29EB">
        <w:rPr>
          <w:rFonts w:ascii="Arial" w:eastAsia="Times New Roman" w:hAnsi="Arial" w:cs="Arial"/>
          <w:color w:val="343434"/>
          <w:sz w:val="24"/>
          <w:szCs w:val="24"/>
        </w:rPr>
        <w:t> acts as the “traffic cop” sitting in front of your servers and routing client requests across all servers capable of fulfilling those requests in a manner that maximizes speed and capacity utilization and ensures that no one server is overworked, which could degrade performance. If a single server goes down, the load balancer redirects traffic to the remaining online servers. When a new server is added to the server group, the load balancer automatically starts to send requests to it.</w:t>
      </w:r>
    </w:p>
    <w:p w:rsidR="00CE29EB" w:rsidRPr="00CE29EB" w:rsidRDefault="00CE29EB" w:rsidP="00CE29EB">
      <w:pPr>
        <w:shd w:val="clear" w:color="auto" w:fill="FFFFFF"/>
        <w:spacing w:after="360" w:line="240" w:lineRule="auto"/>
        <w:textAlignment w:val="baseline"/>
        <w:rPr>
          <w:rFonts w:ascii="Arial" w:eastAsia="Times New Roman" w:hAnsi="Arial" w:cs="Arial"/>
          <w:color w:val="343434"/>
          <w:sz w:val="24"/>
          <w:szCs w:val="24"/>
        </w:rPr>
      </w:pPr>
      <w:r w:rsidRPr="00CE29EB">
        <w:rPr>
          <w:rFonts w:ascii="Arial" w:eastAsia="Times New Roman" w:hAnsi="Arial" w:cs="Arial"/>
          <w:color w:val="343434"/>
          <w:sz w:val="24"/>
          <w:szCs w:val="24"/>
        </w:rPr>
        <w:t>In this manner, a load balancer performs the following functions:</w:t>
      </w:r>
    </w:p>
    <w:p w:rsidR="00CE29EB" w:rsidRPr="00CE29EB" w:rsidRDefault="00CE29EB" w:rsidP="00CE29EB">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343434"/>
          <w:sz w:val="24"/>
          <w:szCs w:val="24"/>
        </w:rPr>
      </w:pPr>
      <w:r w:rsidRPr="00CE29EB">
        <w:rPr>
          <w:rFonts w:ascii="inherit" w:eastAsia="Times New Roman" w:hAnsi="inherit" w:cs="Arial"/>
          <w:color w:val="343434"/>
          <w:sz w:val="24"/>
          <w:szCs w:val="24"/>
        </w:rPr>
        <w:t>Distributes client requests or network load efficiently across multiple servers</w:t>
      </w:r>
    </w:p>
    <w:p w:rsidR="00CE29EB" w:rsidRPr="00CE29EB" w:rsidRDefault="00CE29EB" w:rsidP="00CE29EB">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343434"/>
          <w:sz w:val="24"/>
          <w:szCs w:val="24"/>
        </w:rPr>
      </w:pPr>
      <w:r w:rsidRPr="00CE29EB">
        <w:rPr>
          <w:rFonts w:ascii="inherit" w:eastAsia="Times New Roman" w:hAnsi="inherit" w:cs="Arial"/>
          <w:color w:val="343434"/>
          <w:sz w:val="24"/>
          <w:szCs w:val="24"/>
        </w:rPr>
        <w:t>Ensures high availability and reliability by sending requests only to servers that are online</w:t>
      </w:r>
    </w:p>
    <w:p w:rsidR="00CE29EB" w:rsidRPr="00CE29EB" w:rsidRDefault="00CE29EB" w:rsidP="00CE29EB">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343434"/>
          <w:sz w:val="24"/>
          <w:szCs w:val="24"/>
        </w:rPr>
      </w:pPr>
      <w:r w:rsidRPr="00CE29EB">
        <w:rPr>
          <w:rFonts w:ascii="inherit" w:eastAsia="Times New Roman" w:hAnsi="inherit" w:cs="Arial"/>
          <w:color w:val="343434"/>
          <w:sz w:val="24"/>
          <w:szCs w:val="24"/>
        </w:rPr>
        <w:t>Provides the flexibility to add or subtract servers as demand dictates</w:t>
      </w:r>
    </w:p>
    <w:p w:rsidR="0092128D" w:rsidRDefault="00CE29EB" w:rsidP="00CE29E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6000" cy="3086100"/>
            <wp:effectExtent l="19050" t="0" r="0" b="0"/>
            <wp:docPr id="1" name="Picture 1" descr="load balan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 balancing diagram"/>
                    <pic:cNvPicPr>
                      <a:picLocks noChangeAspect="1" noChangeArrowheads="1"/>
                    </pic:cNvPicPr>
                  </pic:nvPicPr>
                  <pic:blipFill>
                    <a:blip r:embed="rId6"/>
                    <a:srcRect/>
                    <a:stretch>
                      <a:fillRect/>
                    </a:stretch>
                  </pic:blipFill>
                  <pic:spPr bwMode="auto">
                    <a:xfrm>
                      <a:off x="0" y="0"/>
                      <a:ext cx="6096000" cy="3086100"/>
                    </a:xfrm>
                    <a:prstGeom prst="rect">
                      <a:avLst/>
                    </a:prstGeom>
                    <a:noFill/>
                    <a:ln w="9525">
                      <a:noFill/>
                      <a:miter lim="800000"/>
                      <a:headEnd/>
                      <a:tailEnd/>
                    </a:ln>
                  </pic:spPr>
                </pic:pic>
              </a:graphicData>
            </a:graphic>
          </wp:inline>
        </w:drawing>
      </w:r>
      <w:proofErr w:type="gramStart"/>
      <w:r w:rsidRPr="00CE29EB">
        <w:rPr>
          <w:rFonts w:ascii="Times New Roman" w:eastAsia="Times New Roman" w:hAnsi="Times New Roman" w:cs="Times New Roman"/>
          <w:sz w:val="24"/>
          <w:szCs w:val="24"/>
        </w:rPr>
        <w:t>load</w:t>
      </w:r>
      <w:proofErr w:type="gramEnd"/>
      <w:r w:rsidRPr="00CE29EB">
        <w:rPr>
          <w:rFonts w:ascii="Times New Roman" w:eastAsia="Times New Roman" w:hAnsi="Times New Roman" w:cs="Times New Roman"/>
          <w:sz w:val="24"/>
          <w:szCs w:val="24"/>
        </w:rPr>
        <w:t xml:space="preserve"> balancing diagram</w:t>
      </w:r>
    </w:p>
    <w:p w:rsidR="00CE29EB" w:rsidRDefault="00CE29EB" w:rsidP="00CE29EB">
      <w:pPr>
        <w:shd w:val="clear" w:color="auto" w:fill="FFFFFF"/>
        <w:spacing w:before="240" w:after="120" w:line="240" w:lineRule="auto"/>
        <w:textAlignment w:val="baseline"/>
        <w:outlineLvl w:val="1"/>
        <w:rPr>
          <w:rFonts w:ascii="Arial" w:eastAsia="Times New Roman" w:hAnsi="Arial" w:cs="Arial"/>
          <w:color w:val="000000"/>
          <w:sz w:val="36"/>
          <w:szCs w:val="36"/>
        </w:rPr>
      </w:pPr>
    </w:p>
    <w:p w:rsidR="00CE29EB" w:rsidRDefault="00CE29EB" w:rsidP="00CE29EB">
      <w:pPr>
        <w:shd w:val="clear" w:color="auto" w:fill="FFFFFF"/>
        <w:spacing w:before="240" w:after="120" w:line="240" w:lineRule="auto"/>
        <w:textAlignment w:val="baseline"/>
        <w:outlineLvl w:val="1"/>
        <w:rPr>
          <w:rFonts w:ascii="Arial" w:eastAsia="Times New Roman" w:hAnsi="Arial" w:cs="Arial"/>
          <w:color w:val="000000"/>
          <w:sz w:val="36"/>
          <w:szCs w:val="36"/>
        </w:rPr>
      </w:pPr>
    </w:p>
    <w:p w:rsidR="004F5438" w:rsidRDefault="004F5438" w:rsidP="00CE29EB">
      <w:pPr>
        <w:shd w:val="clear" w:color="auto" w:fill="FFFFFF"/>
        <w:spacing w:before="240" w:after="120" w:line="240" w:lineRule="auto"/>
        <w:textAlignment w:val="baseline"/>
        <w:outlineLvl w:val="1"/>
        <w:rPr>
          <w:rFonts w:ascii="Arial" w:eastAsia="Times New Roman" w:hAnsi="Arial" w:cs="Arial"/>
          <w:color w:val="000000"/>
          <w:sz w:val="36"/>
          <w:szCs w:val="36"/>
        </w:rPr>
      </w:pPr>
    </w:p>
    <w:p w:rsidR="00A10102" w:rsidRDefault="00A10102" w:rsidP="00A10102">
      <w:pPr>
        <w:pStyle w:val="Heading3"/>
        <w:shd w:val="clear" w:color="auto" w:fill="FFFFFF"/>
        <w:spacing w:before="240" w:after="120"/>
        <w:textAlignment w:val="baseline"/>
        <w:rPr>
          <w:rFonts w:ascii="Arial" w:hAnsi="Arial" w:cs="Arial"/>
          <w:b w:val="0"/>
          <w:bCs w:val="0"/>
          <w:color w:val="000000"/>
        </w:rPr>
      </w:pPr>
      <w:r>
        <w:rPr>
          <w:rFonts w:ascii="Arial" w:hAnsi="Arial" w:cs="Arial"/>
          <w:b w:val="0"/>
          <w:bCs w:val="0"/>
          <w:color w:val="000000"/>
        </w:rPr>
        <w:lastRenderedPageBreak/>
        <w:t>Load Balancing Algorithms</w:t>
      </w:r>
    </w:p>
    <w:p w:rsidR="00A10102" w:rsidRDefault="00A10102" w:rsidP="00A10102">
      <w:pPr>
        <w:pStyle w:val="NormalWeb"/>
        <w:shd w:val="clear" w:color="auto" w:fill="FFFFFF"/>
        <w:spacing w:before="0" w:beforeAutospacing="0" w:after="360" w:afterAutospacing="0"/>
        <w:textAlignment w:val="baseline"/>
        <w:rPr>
          <w:rFonts w:ascii="Arial" w:hAnsi="Arial" w:cs="Arial"/>
          <w:color w:val="343434"/>
        </w:rPr>
      </w:pPr>
      <w:r>
        <w:rPr>
          <w:rFonts w:ascii="Arial" w:hAnsi="Arial" w:cs="Arial"/>
          <w:color w:val="343434"/>
        </w:rPr>
        <w:t>Different load balancing algorithms provide different benefits; the choice of load balancing method depends on your needs:</w:t>
      </w:r>
    </w:p>
    <w:p w:rsidR="00A10102" w:rsidRDefault="00A10102" w:rsidP="00A10102">
      <w:pPr>
        <w:numPr>
          <w:ilvl w:val="0"/>
          <w:numId w:val="7"/>
        </w:numPr>
        <w:shd w:val="clear" w:color="auto" w:fill="FFFFFF"/>
        <w:spacing w:beforeAutospacing="1" w:after="0" w:afterAutospacing="1" w:line="240" w:lineRule="auto"/>
        <w:textAlignment w:val="baseline"/>
        <w:rPr>
          <w:rFonts w:ascii="inherit" w:hAnsi="inherit" w:cs="Arial"/>
          <w:color w:val="343434"/>
        </w:rPr>
      </w:pPr>
      <w:r>
        <w:rPr>
          <w:rStyle w:val="Strong"/>
          <w:rFonts w:ascii="inherit" w:hAnsi="inherit" w:cs="Arial"/>
          <w:color w:val="343434"/>
          <w:sz w:val="23"/>
          <w:szCs w:val="23"/>
          <w:bdr w:val="none" w:sz="0" w:space="0" w:color="auto" w:frame="1"/>
        </w:rPr>
        <w:t>Round Robin</w:t>
      </w:r>
      <w:r>
        <w:rPr>
          <w:rFonts w:ascii="inherit" w:hAnsi="inherit" w:cs="Arial"/>
          <w:color w:val="343434"/>
        </w:rPr>
        <w:t> – Requests are distributed across the group of servers sequentially.</w:t>
      </w:r>
    </w:p>
    <w:p w:rsidR="00A10102" w:rsidRDefault="00A10102" w:rsidP="00A10102">
      <w:pPr>
        <w:numPr>
          <w:ilvl w:val="0"/>
          <w:numId w:val="7"/>
        </w:numPr>
        <w:shd w:val="clear" w:color="auto" w:fill="FFFFFF"/>
        <w:spacing w:beforeAutospacing="1" w:after="0" w:afterAutospacing="1" w:line="240" w:lineRule="auto"/>
        <w:textAlignment w:val="baseline"/>
        <w:rPr>
          <w:rFonts w:ascii="inherit" w:hAnsi="inherit" w:cs="Arial"/>
          <w:color w:val="343434"/>
        </w:rPr>
      </w:pPr>
      <w:r>
        <w:rPr>
          <w:rStyle w:val="Strong"/>
          <w:rFonts w:ascii="inherit" w:hAnsi="inherit" w:cs="Arial"/>
          <w:color w:val="343434"/>
          <w:sz w:val="23"/>
          <w:szCs w:val="23"/>
          <w:bdr w:val="none" w:sz="0" w:space="0" w:color="auto" w:frame="1"/>
        </w:rPr>
        <w:t>Least Connections</w:t>
      </w:r>
      <w:r>
        <w:rPr>
          <w:rFonts w:ascii="inherit" w:hAnsi="inherit" w:cs="Arial"/>
          <w:color w:val="343434"/>
        </w:rPr>
        <w:t> – A new request is sent to the server with the fewest current connections to clients. The relative computing capacity of each server is factored into determining which one has the least connections.</w:t>
      </w:r>
    </w:p>
    <w:p w:rsidR="00A10102" w:rsidRPr="00A10102" w:rsidRDefault="00A10102" w:rsidP="00A10102">
      <w:pPr>
        <w:numPr>
          <w:ilvl w:val="0"/>
          <w:numId w:val="7"/>
        </w:numPr>
        <w:shd w:val="clear" w:color="auto" w:fill="FFFFFF"/>
        <w:spacing w:beforeAutospacing="1" w:after="0" w:afterAutospacing="1" w:line="240" w:lineRule="auto"/>
        <w:textAlignment w:val="baseline"/>
        <w:rPr>
          <w:rFonts w:ascii="inherit" w:hAnsi="inherit" w:cs="Arial"/>
          <w:color w:val="343434"/>
        </w:rPr>
      </w:pPr>
      <w:r>
        <w:rPr>
          <w:rStyle w:val="Strong"/>
          <w:rFonts w:ascii="inherit" w:hAnsi="inherit" w:cs="Arial"/>
          <w:color w:val="343434"/>
          <w:sz w:val="23"/>
          <w:szCs w:val="23"/>
          <w:bdr w:val="none" w:sz="0" w:space="0" w:color="auto" w:frame="1"/>
        </w:rPr>
        <w:t>Least Time</w:t>
      </w:r>
      <w:r>
        <w:rPr>
          <w:rFonts w:ascii="inherit" w:hAnsi="inherit" w:cs="Arial"/>
          <w:color w:val="343434"/>
        </w:rPr>
        <w:t> – Sends requests to the server selected by a formula that combines the</w:t>
      </w:r>
      <w:r>
        <w:rPr>
          <w:rFonts w:ascii="inherit" w:hAnsi="inherit" w:cs="Arial"/>
          <w:color w:val="343434"/>
        </w:rPr>
        <w:br/>
        <w:t>fastest response time and fewest active connections. Exclusive to NGINX Plus</w:t>
      </w:r>
      <w:proofErr w:type="gramStart"/>
      <w:r>
        <w:rPr>
          <w:rFonts w:ascii="inherit" w:hAnsi="inherit" w:cs="Arial"/>
          <w:color w:val="343434"/>
        </w:rPr>
        <w:t>.</w:t>
      </w:r>
      <w:r w:rsidRPr="00A10102">
        <w:rPr>
          <w:rFonts w:ascii="inherit" w:hAnsi="inherit" w:cs="Arial"/>
          <w:color w:val="343434"/>
        </w:rPr>
        <w:t>.</w:t>
      </w:r>
      <w:proofErr w:type="gramEnd"/>
    </w:p>
    <w:p w:rsidR="00A10102" w:rsidRDefault="00A10102" w:rsidP="00A10102">
      <w:pPr>
        <w:numPr>
          <w:ilvl w:val="0"/>
          <w:numId w:val="7"/>
        </w:numPr>
        <w:shd w:val="clear" w:color="auto" w:fill="FFFFFF"/>
        <w:spacing w:beforeAutospacing="1" w:after="0" w:afterAutospacing="1" w:line="240" w:lineRule="auto"/>
        <w:textAlignment w:val="baseline"/>
        <w:rPr>
          <w:rFonts w:ascii="inherit" w:hAnsi="inherit" w:cs="Arial"/>
          <w:color w:val="343434"/>
        </w:rPr>
      </w:pPr>
      <w:r>
        <w:rPr>
          <w:rStyle w:val="Strong"/>
          <w:rFonts w:ascii="inherit" w:hAnsi="inherit" w:cs="Arial"/>
          <w:color w:val="343434"/>
          <w:sz w:val="23"/>
          <w:szCs w:val="23"/>
          <w:bdr w:val="none" w:sz="0" w:space="0" w:color="auto" w:frame="1"/>
        </w:rPr>
        <w:t>IP Hash</w:t>
      </w:r>
      <w:r>
        <w:rPr>
          <w:rFonts w:ascii="inherit" w:hAnsi="inherit" w:cs="Arial"/>
          <w:color w:val="343434"/>
        </w:rPr>
        <w:t> – The IP address of the client is used to determine which server receives the request.</w:t>
      </w:r>
    </w:p>
    <w:p w:rsidR="00A10102" w:rsidRPr="00A10102" w:rsidRDefault="00A10102" w:rsidP="00A10102">
      <w:pPr>
        <w:numPr>
          <w:ilvl w:val="0"/>
          <w:numId w:val="7"/>
        </w:numPr>
        <w:shd w:val="clear" w:color="auto" w:fill="FFFFFF"/>
        <w:spacing w:beforeAutospacing="1" w:after="0" w:afterAutospacing="1" w:line="240" w:lineRule="auto"/>
        <w:textAlignment w:val="baseline"/>
        <w:rPr>
          <w:rFonts w:ascii="inherit" w:hAnsi="inherit" w:cs="Arial"/>
          <w:color w:val="343434"/>
        </w:rPr>
      </w:pPr>
      <w:r>
        <w:rPr>
          <w:rStyle w:val="Strong"/>
          <w:rFonts w:ascii="inherit" w:hAnsi="inherit" w:cs="Arial"/>
          <w:color w:val="343434"/>
          <w:sz w:val="23"/>
          <w:szCs w:val="23"/>
          <w:bdr w:val="none" w:sz="0" w:space="0" w:color="auto" w:frame="1"/>
        </w:rPr>
        <w:t>Random with Two Choices</w:t>
      </w:r>
      <w:r>
        <w:rPr>
          <w:rFonts w:ascii="inherit" w:hAnsi="inherit" w:cs="Arial"/>
          <w:color w:val="343434"/>
        </w:rPr>
        <w:t> – Picks two servers at random and sends the request to the</w:t>
      </w:r>
      <w:r>
        <w:rPr>
          <w:rFonts w:ascii="inherit" w:hAnsi="inherit" w:cs="Arial"/>
          <w:color w:val="343434"/>
        </w:rPr>
        <w:br/>
        <w:t>one that is selected by then applying the Least Connections algorithm (or for NGINX Plus</w:t>
      </w:r>
      <w:r>
        <w:rPr>
          <w:rFonts w:ascii="inherit" w:hAnsi="inherit" w:cs="Arial"/>
          <w:color w:val="343434"/>
        </w:rPr>
        <w:br/>
        <w:t>the Least Time algorithm, if so configured)</w:t>
      </w:r>
    </w:p>
    <w:p w:rsidR="00CE29EB" w:rsidRPr="00CE29EB" w:rsidRDefault="00CE29EB" w:rsidP="00CE29EB">
      <w:pPr>
        <w:shd w:val="clear" w:color="auto" w:fill="FFFFFF"/>
        <w:spacing w:before="240" w:after="120" w:line="240" w:lineRule="auto"/>
        <w:textAlignment w:val="baseline"/>
        <w:outlineLvl w:val="1"/>
        <w:rPr>
          <w:rFonts w:ascii="Arial" w:eastAsia="Times New Roman" w:hAnsi="Arial" w:cs="Arial"/>
          <w:color w:val="000000"/>
          <w:sz w:val="36"/>
          <w:szCs w:val="36"/>
        </w:rPr>
      </w:pPr>
      <w:r w:rsidRPr="00CE29EB">
        <w:rPr>
          <w:rFonts w:ascii="Arial" w:eastAsia="Times New Roman" w:hAnsi="Arial" w:cs="Arial"/>
          <w:color w:val="000000"/>
          <w:sz w:val="36"/>
          <w:szCs w:val="36"/>
        </w:rPr>
        <w:t>Benefits of Load Balancing</w:t>
      </w:r>
    </w:p>
    <w:p w:rsidR="00CE29EB" w:rsidRPr="00CE29EB" w:rsidRDefault="00CE29EB" w:rsidP="00CE29EB">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343434"/>
          <w:sz w:val="24"/>
          <w:szCs w:val="24"/>
        </w:rPr>
      </w:pPr>
      <w:r w:rsidRPr="00CE29EB">
        <w:rPr>
          <w:rFonts w:ascii="inherit" w:eastAsia="Times New Roman" w:hAnsi="inherit" w:cs="Arial"/>
          <w:color w:val="343434"/>
          <w:sz w:val="24"/>
          <w:szCs w:val="24"/>
        </w:rPr>
        <w:t>Reduced Downtime</w:t>
      </w:r>
    </w:p>
    <w:p w:rsidR="00CE29EB" w:rsidRPr="00CE29EB" w:rsidRDefault="00CE29EB" w:rsidP="00CE29EB">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343434"/>
          <w:sz w:val="24"/>
          <w:szCs w:val="24"/>
        </w:rPr>
      </w:pPr>
      <w:r w:rsidRPr="00CE29EB">
        <w:rPr>
          <w:rFonts w:ascii="inherit" w:eastAsia="Times New Roman" w:hAnsi="inherit" w:cs="Arial"/>
          <w:color w:val="343434"/>
          <w:sz w:val="24"/>
          <w:szCs w:val="24"/>
        </w:rPr>
        <w:t>Scalable</w:t>
      </w:r>
    </w:p>
    <w:p w:rsidR="00CE29EB" w:rsidRPr="00CE29EB" w:rsidRDefault="00CE29EB" w:rsidP="00CE29EB">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343434"/>
          <w:sz w:val="24"/>
          <w:szCs w:val="24"/>
        </w:rPr>
      </w:pPr>
      <w:r w:rsidRPr="00CE29EB">
        <w:rPr>
          <w:rFonts w:ascii="inherit" w:eastAsia="Times New Roman" w:hAnsi="inherit" w:cs="Arial"/>
          <w:color w:val="343434"/>
          <w:sz w:val="24"/>
          <w:szCs w:val="24"/>
        </w:rPr>
        <w:t>Redundancy</w:t>
      </w:r>
    </w:p>
    <w:p w:rsidR="00CE29EB" w:rsidRPr="00CE29EB" w:rsidRDefault="00CE29EB" w:rsidP="00CE29EB">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343434"/>
          <w:sz w:val="24"/>
          <w:szCs w:val="24"/>
        </w:rPr>
      </w:pPr>
      <w:r w:rsidRPr="00CE29EB">
        <w:rPr>
          <w:rFonts w:ascii="inherit" w:eastAsia="Times New Roman" w:hAnsi="inherit" w:cs="Arial"/>
          <w:color w:val="343434"/>
          <w:sz w:val="24"/>
          <w:szCs w:val="24"/>
        </w:rPr>
        <w:t>Flexibility</w:t>
      </w:r>
    </w:p>
    <w:p w:rsidR="00CE29EB" w:rsidRPr="00CE29EB" w:rsidRDefault="00CE29EB" w:rsidP="00CE29EB">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343434"/>
          <w:sz w:val="24"/>
          <w:szCs w:val="24"/>
        </w:rPr>
      </w:pPr>
      <w:r w:rsidRPr="00CE29EB">
        <w:rPr>
          <w:rFonts w:ascii="inherit" w:eastAsia="Times New Roman" w:hAnsi="inherit" w:cs="Arial"/>
          <w:color w:val="343434"/>
          <w:sz w:val="24"/>
          <w:szCs w:val="24"/>
        </w:rPr>
        <w:t>Efficiency</w:t>
      </w:r>
    </w:p>
    <w:p w:rsidR="00CE29EB" w:rsidRPr="00CE29EB" w:rsidRDefault="00CE29EB" w:rsidP="00CE29EB">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343434"/>
          <w:sz w:val="24"/>
          <w:szCs w:val="24"/>
        </w:rPr>
      </w:pPr>
      <w:r w:rsidRPr="00CE29EB">
        <w:rPr>
          <w:rFonts w:ascii="inherit" w:eastAsia="Times New Roman" w:hAnsi="inherit" w:cs="Arial"/>
          <w:color w:val="343434"/>
          <w:sz w:val="24"/>
          <w:szCs w:val="24"/>
        </w:rPr>
        <w:t>Global Server Load Balancing</w:t>
      </w:r>
    </w:p>
    <w:p w:rsidR="004F5438" w:rsidRDefault="004F5438" w:rsidP="00CE29EB"/>
    <w:p w:rsidR="00E94642" w:rsidRPr="00E94642" w:rsidRDefault="00E94642" w:rsidP="00E94642">
      <w:pPr>
        <w:shd w:val="clear" w:color="auto" w:fill="FFFFFF"/>
        <w:spacing w:before="100" w:beforeAutospacing="1" w:after="100" w:afterAutospacing="1" w:line="240" w:lineRule="auto"/>
        <w:rPr>
          <w:rFonts w:ascii="Verdana" w:eastAsia="Times New Roman" w:hAnsi="Verdana" w:cs="Times New Roman"/>
          <w:color w:val="000000"/>
          <w:sz w:val="36"/>
          <w:szCs w:val="36"/>
        </w:rPr>
      </w:pPr>
      <w:r w:rsidRPr="00E94642">
        <w:rPr>
          <w:rFonts w:ascii="Verdana" w:eastAsia="Times New Roman" w:hAnsi="Verdana" w:cs="Times New Roman"/>
          <w:b/>
          <w:bCs/>
          <w:color w:val="000000"/>
          <w:sz w:val="36"/>
          <w:szCs w:val="36"/>
        </w:rPr>
        <w:t>Application Server</w:t>
      </w:r>
    </w:p>
    <w:p w:rsidR="00E94642" w:rsidRPr="00E94642" w:rsidRDefault="00E94642" w:rsidP="00E946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94642">
        <w:rPr>
          <w:rFonts w:ascii="Verdana" w:eastAsia="Times New Roman" w:hAnsi="Verdana" w:cs="Times New Roman"/>
          <w:color w:val="000000"/>
          <w:sz w:val="20"/>
          <w:szCs w:val="20"/>
        </w:rPr>
        <w:t xml:space="preserve">Application server contains Web and EJB containers. It can be used for </w:t>
      </w:r>
      <w:proofErr w:type="spellStart"/>
      <w:r w:rsidRPr="00E94642">
        <w:rPr>
          <w:rFonts w:ascii="Verdana" w:eastAsia="Times New Roman" w:hAnsi="Verdana" w:cs="Times New Roman"/>
          <w:color w:val="000000"/>
          <w:sz w:val="20"/>
          <w:szCs w:val="20"/>
        </w:rPr>
        <w:t>servlet</w:t>
      </w:r>
      <w:proofErr w:type="spellEnd"/>
      <w:r w:rsidRPr="00E94642">
        <w:rPr>
          <w:rFonts w:ascii="Verdana" w:eastAsia="Times New Roman" w:hAnsi="Verdana" w:cs="Times New Roman"/>
          <w:color w:val="000000"/>
          <w:sz w:val="20"/>
          <w:szCs w:val="20"/>
        </w:rPr>
        <w:t xml:space="preserve">, </w:t>
      </w:r>
      <w:proofErr w:type="spellStart"/>
      <w:r w:rsidRPr="00E94642">
        <w:rPr>
          <w:rFonts w:ascii="Verdana" w:eastAsia="Times New Roman" w:hAnsi="Verdana" w:cs="Times New Roman"/>
          <w:color w:val="000000"/>
          <w:sz w:val="20"/>
          <w:szCs w:val="20"/>
        </w:rPr>
        <w:t>jsp</w:t>
      </w:r>
      <w:proofErr w:type="spellEnd"/>
      <w:r w:rsidRPr="00E94642">
        <w:rPr>
          <w:rFonts w:ascii="Verdana" w:eastAsia="Times New Roman" w:hAnsi="Verdana" w:cs="Times New Roman"/>
          <w:color w:val="000000"/>
          <w:sz w:val="20"/>
          <w:szCs w:val="20"/>
        </w:rPr>
        <w:t xml:space="preserve">, struts, </w:t>
      </w:r>
      <w:proofErr w:type="spellStart"/>
      <w:r w:rsidRPr="00E94642">
        <w:rPr>
          <w:rFonts w:ascii="Verdana" w:eastAsia="Times New Roman" w:hAnsi="Verdana" w:cs="Times New Roman"/>
          <w:color w:val="000000"/>
          <w:sz w:val="20"/>
          <w:szCs w:val="20"/>
        </w:rPr>
        <w:t>jsf</w:t>
      </w:r>
      <w:proofErr w:type="spellEnd"/>
      <w:r w:rsidRPr="00E94642">
        <w:rPr>
          <w:rFonts w:ascii="Verdana" w:eastAsia="Times New Roman" w:hAnsi="Verdana" w:cs="Times New Roman"/>
          <w:color w:val="000000"/>
          <w:sz w:val="20"/>
          <w:szCs w:val="20"/>
        </w:rPr>
        <w:t xml:space="preserve">, </w:t>
      </w:r>
      <w:proofErr w:type="spellStart"/>
      <w:r w:rsidRPr="00E94642">
        <w:rPr>
          <w:rFonts w:ascii="Verdana" w:eastAsia="Times New Roman" w:hAnsi="Verdana" w:cs="Times New Roman"/>
          <w:color w:val="000000"/>
          <w:sz w:val="20"/>
          <w:szCs w:val="20"/>
        </w:rPr>
        <w:t>ejb</w:t>
      </w:r>
      <w:proofErr w:type="spellEnd"/>
      <w:r w:rsidRPr="00E94642">
        <w:rPr>
          <w:rFonts w:ascii="Verdana" w:eastAsia="Times New Roman" w:hAnsi="Verdana" w:cs="Times New Roman"/>
          <w:color w:val="000000"/>
          <w:sz w:val="20"/>
          <w:szCs w:val="20"/>
        </w:rPr>
        <w:t xml:space="preserve"> etc. It is a component based product that lies in the middle-tier of a server centric architecture.</w:t>
      </w:r>
    </w:p>
    <w:p w:rsidR="00E94642" w:rsidRPr="00E94642" w:rsidRDefault="00E94642" w:rsidP="00E946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94642">
        <w:rPr>
          <w:rFonts w:ascii="Verdana" w:eastAsia="Times New Roman" w:hAnsi="Verdana" w:cs="Times New Roman"/>
          <w:color w:val="000000"/>
          <w:sz w:val="20"/>
          <w:szCs w:val="20"/>
        </w:rPr>
        <w:t>It provides the middleware services for state maintenance and security, along with persistence and data access. It is a type of server designed to install, operate and host associated services and applications for the IT services, end users and organizations.</w:t>
      </w:r>
    </w:p>
    <w:p w:rsidR="00E94642" w:rsidRPr="00E94642" w:rsidRDefault="00E94642" w:rsidP="00E946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94642">
        <w:rPr>
          <w:rFonts w:ascii="Verdana" w:eastAsia="Times New Roman" w:hAnsi="Verdana" w:cs="Times New Roman"/>
          <w:color w:val="000000"/>
          <w:sz w:val="20"/>
          <w:szCs w:val="20"/>
        </w:rPr>
        <w:t>The block diagram representation of Application Server is shown below:</w:t>
      </w:r>
    </w:p>
    <w:p w:rsidR="00E94642" w:rsidRPr="00E94642" w:rsidRDefault="00E94642" w:rsidP="00E94642">
      <w:pPr>
        <w:spacing w:after="0" w:line="240" w:lineRule="auto"/>
        <w:rPr>
          <w:rFonts w:ascii="Times New Roman" w:eastAsia="Times New Roman" w:hAnsi="Times New Roman" w:cs="Times New Roman"/>
          <w:sz w:val="24"/>
          <w:szCs w:val="24"/>
        </w:rPr>
      </w:pPr>
      <w:r w:rsidRPr="00E94642">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eb Server2" style="width:24pt;height:24pt"/>
        </w:pict>
      </w:r>
      <w:r>
        <w:rPr>
          <w:rFonts w:ascii="Times New Roman" w:eastAsia="Times New Roman" w:hAnsi="Times New Roman" w:cs="Times New Roman"/>
          <w:noProof/>
          <w:sz w:val="24"/>
          <w:szCs w:val="24"/>
        </w:rPr>
        <w:drawing>
          <wp:inline distT="0" distB="0" distL="0" distR="0">
            <wp:extent cx="5306166" cy="3915322"/>
            <wp:effectExtent l="19050" t="0" r="8784" b="0"/>
            <wp:docPr id="2" name="Picture 1" descr="server-web-vs-applic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web-vs-application2.png"/>
                    <pic:cNvPicPr/>
                  </pic:nvPicPr>
                  <pic:blipFill>
                    <a:blip r:embed="rId7"/>
                    <a:stretch>
                      <a:fillRect/>
                    </a:stretch>
                  </pic:blipFill>
                  <pic:spPr>
                    <a:xfrm>
                      <a:off x="0" y="0"/>
                      <a:ext cx="5306166" cy="3915322"/>
                    </a:xfrm>
                    <a:prstGeom prst="rect">
                      <a:avLst/>
                    </a:prstGeom>
                  </pic:spPr>
                </pic:pic>
              </a:graphicData>
            </a:graphic>
          </wp:inline>
        </w:drawing>
      </w:r>
    </w:p>
    <w:p w:rsidR="00E94642" w:rsidRPr="00E94642" w:rsidRDefault="00E94642" w:rsidP="00E946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94642">
        <w:rPr>
          <w:rFonts w:ascii="Verdana" w:eastAsia="Times New Roman" w:hAnsi="Verdana" w:cs="Times New Roman"/>
          <w:color w:val="000000"/>
          <w:sz w:val="20"/>
          <w:szCs w:val="20"/>
        </w:rPr>
        <w:t xml:space="preserve">The Example of Application Servers </w:t>
      </w:r>
      <w:proofErr w:type="gramStart"/>
      <w:r w:rsidRPr="00E94642">
        <w:rPr>
          <w:rFonts w:ascii="Verdana" w:eastAsia="Times New Roman" w:hAnsi="Verdana" w:cs="Times New Roman"/>
          <w:color w:val="000000"/>
          <w:sz w:val="20"/>
          <w:szCs w:val="20"/>
        </w:rPr>
        <w:t>are</w:t>
      </w:r>
      <w:proofErr w:type="gramEnd"/>
      <w:r w:rsidRPr="00E94642">
        <w:rPr>
          <w:rFonts w:ascii="Verdana" w:eastAsia="Times New Roman" w:hAnsi="Verdana" w:cs="Times New Roman"/>
          <w:color w:val="000000"/>
          <w:sz w:val="20"/>
          <w:szCs w:val="20"/>
        </w:rPr>
        <w:t>:</w:t>
      </w:r>
    </w:p>
    <w:p w:rsidR="00E94642" w:rsidRPr="00E94642" w:rsidRDefault="00E94642" w:rsidP="00E9464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E94642">
        <w:rPr>
          <w:rFonts w:ascii="Verdana" w:eastAsia="Times New Roman" w:hAnsi="Verdana" w:cs="Times New Roman"/>
          <w:b/>
          <w:bCs/>
          <w:color w:val="000000"/>
          <w:sz w:val="20"/>
        </w:rPr>
        <w:t>JBoss</w:t>
      </w:r>
      <w:proofErr w:type="spellEnd"/>
      <w:r w:rsidRPr="00E94642">
        <w:rPr>
          <w:rFonts w:ascii="Verdana" w:eastAsia="Times New Roman" w:hAnsi="Verdana" w:cs="Times New Roman"/>
          <w:b/>
          <w:bCs/>
          <w:color w:val="000000"/>
          <w:sz w:val="20"/>
        </w:rPr>
        <w:t>:</w:t>
      </w:r>
      <w:r w:rsidRPr="00E94642">
        <w:rPr>
          <w:rFonts w:ascii="Verdana" w:eastAsia="Times New Roman" w:hAnsi="Verdana" w:cs="Times New Roman"/>
          <w:color w:val="000000"/>
          <w:sz w:val="20"/>
          <w:szCs w:val="20"/>
        </w:rPr>
        <w:t xml:space="preserve"> Open-source server from </w:t>
      </w:r>
      <w:proofErr w:type="spellStart"/>
      <w:r w:rsidRPr="00E94642">
        <w:rPr>
          <w:rFonts w:ascii="Verdana" w:eastAsia="Times New Roman" w:hAnsi="Verdana" w:cs="Times New Roman"/>
          <w:color w:val="000000"/>
          <w:sz w:val="20"/>
          <w:szCs w:val="20"/>
        </w:rPr>
        <w:t>JBoss</w:t>
      </w:r>
      <w:proofErr w:type="spellEnd"/>
      <w:r w:rsidRPr="00E94642">
        <w:rPr>
          <w:rFonts w:ascii="Verdana" w:eastAsia="Times New Roman" w:hAnsi="Verdana" w:cs="Times New Roman"/>
          <w:color w:val="000000"/>
          <w:sz w:val="20"/>
          <w:szCs w:val="20"/>
        </w:rPr>
        <w:t xml:space="preserve"> community.</w:t>
      </w:r>
    </w:p>
    <w:p w:rsidR="00E94642" w:rsidRPr="00E94642" w:rsidRDefault="00E94642" w:rsidP="00E9464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94642">
        <w:rPr>
          <w:rFonts w:ascii="Verdana" w:eastAsia="Times New Roman" w:hAnsi="Verdana" w:cs="Times New Roman"/>
          <w:b/>
          <w:bCs/>
          <w:color w:val="000000"/>
          <w:sz w:val="20"/>
        </w:rPr>
        <w:t>Glassfish:</w:t>
      </w:r>
      <w:r w:rsidRPr="00E94642">
        <w:rPr>
          <w:rFonts w:ascii="Verdana" w:eastAsia="Times New Roman" w:hAnsi="Verdana" w:cs="Times New Roman"/>
          <w:color w:val="000000"/>
          <w:sz w:val="20"/>
          <w:szCs w:val="20"/>
        </w:rPr>
        <w:t xml:space="preserve"> Provided by Sun </w:t>
      </w:r>
      <w:proofErr w:type="spellStart"/>
      <w:r w:rsidRPr="00E94642">
        <w:rPr>
          <w:rFonts w:ascii="Verdana" w:eastAsia="Times New Roman" w:hAnsi="Verdana" w:cs="Times New Roman"/>
          <w:color w:val="000000"/>
          <w:sz w:val="20"/>
          <w:szCs w:val="20"/>
        </w:rPr>
        <w:t>Microsystem</w:t>
      </w:r>
      <w:proofErr w:type="spellEnd"/>
      <w:r w:rsidRPr="00E94642">
        <w:rPr>
          <w:rFonts w:ascii="Verdana" w:eastAsia="Times New Roman" w:hAnsi="Verdana" w:cs="Times New Roman"/>
          <w:color w:val="000000"/>
          <w:sz w:val="20"/>
          <w:szCs w:val="20"/>
        </w:rPr>
        <w:t>. Now acquired by Oracle.</w:t>
      </w:r>
    </w:p>
    <w:p w:rsidR="00E94642" w:rsidRPr="00E94642" w:rsidRDefault="00E94642" w:rsidP="00E9464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E94642">
        <w:rPr>
          <w:rFonts w:ascii="Verdana" w:eastAsia="Times New Roman" w:hAnsi="Verdana" w:cs="Times New Roman"/>
          <w:b/>
          <w:bCs/>
          <w:color w:val="000000"/>
          <w:sz w:val="20"/>
        </w:rPr>
        <w:t>Weblogic</w:t>
      </w:r>
      <w:proofErr w:type="spellEnd"/>
      <w:r w:rsidRPr="00E94642">
        <w:rPr>
          <w:rFonts w:ascii="Verdana" w:eastAsia="Times New Roman" w:hAnsi="Verdana" w:cs="Times New Roman"/>
          <w:b/>
          <w:bCs/>
          <w:color w:val="000000"/>
          <w:sz w:val="20"/>
        </w:rPr>
        <w:t>:</w:t>
      </w:r>
      <w:r w:rsidRPr="00E94642">
        <w:rPr>
          <w:rFonts w:ascii="Verdana" w:eastAsia="Times New Roman" w:hAnsi="Verdana" w:cs="Times New Roman"/>
          <w:color w:val="000000"/>
          <w:sz w:val="20"/>
          <w:szCs w:val="20"/>
        </w:rPr>
        <w:t> Provided by Oracle. It more secured.</w:t>
      </w:r>
    </w:p>
    <w:p w:rsidR="00E94642" w:rsidRPr="00E94642" w:rsidRDefault="00E94642" w:rsidP="00E9464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E94642">
        <w:rPr>
          <w:rFonts w:ascii="Verdana" w:eastAsia="Times New Roman" w:hAnsi="Verdana" w:cs="Times New Roman"/>
          <w:b/>
          <w:bCs/>
          <w:color w:val="000000"/>
          <w:sz w:val="20"/>
        </w:rPr>
        <w:t>Websphere</w:t>
      </w:r>
      <w:proofErr w:type="spellEnd"/>
      <w:r w:rsidRPr="00E94642">
        <w:rPr>
          <w:rFonts w:ascii="Verdana" w:eastAsia="Times New Roman" w:hAnsi="Verdana" w:cs="Times New Roman"/>
          <w:b/>
          <w:bCs/>
          <w:color w:val="000000"/>
          <w:sz w:val="20"/>
        </w:rPr>
        <w:t>:</w:t>
      </w:r>
      <w:r w:rsidRPr="00E94642">
        <w:rPr>
          <w:rFonts w:ascii="Verdana" w:eastAsia="Times New Roman" w:hAnsi="Verdana" w:cs="Times New Roman"/>
          <w:color w:val="000000"/>
          <w:sz w:val="20"/>
          <w:szCs w:val="20"/>
        </w:rPr>
        <w:t> Provided by IBM.</w:t>
      </w:r>
    </w:p>
    <w:p w:rsidR="00CE29EB" w:rsidRPr="004F5438" w:rsidRDefault="00CE29EB" w:rsidP="004F5438">
      <w:pPr>
        <w:spacing w:line="240" w:lineRule="auto"/>
      </w:pPr>
    </w:p>
    <w:sectPr w:rsidR="00CE29EB" w:rsidRPr="004F5438" w:rsidSect="004302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6B97"/>
    <w:multiLevelType w:val="multilevel"/>
    <w:tmpl w:val="92FC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745B7"/>
    <w:multiLevelType w:val="multilevel"/>
    <w:tmpl w:val="A1E2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336C2"/>
    <w:multiLevelType w:val="multilevel"/>
    <w:tmpl w:val="0F10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014E21"/>
    <w:multiLevelType w:val="multilevel"/>
    <w:tmpl w:val="00E4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D37609"/>
    <w:multiLevelType w:val="multilevel"/>
    <w:tmpl w:val="0F3CE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62A0530F"/>
    <w:multiLevelType w:val="multilevel"/>
    <w:tmpl w:val="35B4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9B60D0"/>
    <w:multiLevelType w:val="multilevel"/>
    <w:tmpl w:val="BA4C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EF2DAE"/>
    <w:multiLevelType w:val="multilevel"/>
    <w:tmpl w:val="6B700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0"/>
  </w:num>
  <w:num w:numId="5">
    <w:abstractNumId w:val="3"/>
  </w:num>
  <w:num w:numId="6">
    <w:abstractNumId w:val="6"/>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29EB"/>
    <w:rsid w:val="0007780A"/>
    <w:rsid w:val="00370181"/>
    <w:rsid w:val="004302C3"/>
    <w:rsid w:val="004F5438"/>
    <w:rsid w:val="0059332B"/>
    <w:rsid w:val="00982905"/>
    <w:rsid w:val="00A10102"/>
    <w:rsid w:val="00CE29EB"/>
    <w:rsid w:val="00CF746E"/>
    <w:rsid w:val="00E94642"/>
    <w:rsid w:val="00FC45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2C3"/>
  </w:style>
  <w:style w:type="paragraph" w:styleId="Heading2">
    <w:name w:val="heading 2"/>
    <w:basedOn w:val="Normal"/>
    <w:link w:val="Heading2Char"/>
    <w:uiPriority w:val="9"/>
    <w:qFormat/>
    <w:rsid w:val="00CE29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F54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29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29EB"/>
    <w:rPr>
      <w:b/>
      <w:bCs/>
    </w:rPr>
  </w:style>
  <w:style w:type="character" w:styleId="Emphasis">
    <w:name w:val="Emphasis"/>
    <w:basedOn w:val="DefaultParagraphFont"/>
    <w:uiPriority w:val="20"/>
    <w:qFormat/>
    <w:rsid w:val="00CE29EB"/>
    <w:rPr>
      <w:i/>
      <w:iCs/>
    </w:rPr>
  </w:style>
  <w:style w:type="character" w:styleId="Hyperlink">
    <w:name w:val="Hyperlink"/>
    <w:basedOn w:val="DefaultParagraphFont"/>
    <w:uiPriority w:val="99"/>
    <w:semiHidden/>
    <w:unhideWhenUsed/>
    <w:rsid w:val="00CE29EB"/>
    <w:rPr>
      <w:color w:val="0000FF"/>
      <w:u w:val="single"/>
    </w:rPr>
  </w:style>
  <w:style w:type="paragraph" w:styleId="BalloonText">
    <w:name w:val="Balloon Text"/>
    <w:basedOn w:val="Normal"/>
    <w:link w:val="BalloonTextChar"/>
    <w:uiPriority w:val="99"/>
    <w:semiHidden/>
    <w:unhideWhenUsed/>
    <w:rsid w:val="00CE2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9EB"/>
    <w:rPr>
      <w:rFonts w:ascii="Tahoma" w:hAnsi="Tahoma" w:cs="Tahoma"/>
      <w:sz w:val="16"/>
      <w:szCs w:val="16"/>
    </w:rPr>
  </w:style>
  <w:style w:type="character" w:customStyle="1" w:styleId="Heading2Char">
    <w:name w:val="Heading 2 Char"/>
    <w:basedOn w:val="DefaultParagraphFont"/>
    <w:link w:val="Heading2"/>
    <w:uiPriority w:val="9"/>
    <w:rsid w:val="00CE29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F543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66178355">
      <w:bodyDiv w:val="1"/>
      <w:marLeft w:val="0"/>
      <w:marRight w:val="0"/>
      <w:marTop w:val="0"/>
      <w:marBottom w:val="0"/>
      <w:divBdr>
        <w:top w:val="none" w:sz="0" w:space="0" w:color="auto"/>
        <w:left w:val="none" w:sz="0" w:space="0" w:color="auto"/>
        <w:bottom w:val="none" w:sz="0" w:space="0" w:color="auto"/>
        <w:right w:val="none" w:sz="0" w:space="0" w:color="auto"/>
      </w:divBdr>
    </w:div>
    <w:div w:id="802192648">
      <w:bodyDiv w:val="1"/>
      <w:marLeft w:val="0"/>
      <w:marRight w:val="0"/>
      <w:marTop w:val="0"/>
      <w:marBottom w:val="0"/>
      <w:divBdr>
        <w:top w:val="none" w:sz="0" w:space="0" w:color="auto"/>
        <w:left w:val="none" w:sz="0" w:space="0" w:color="auto"/>
        <w:bottom w:val="none" w:sz="0" w:space="0" w:color="auto"/>
        <w:right w:val="none" w:sz="0" w:space="0" w:color="auto"/>
      </w:divBdr>
    </w:div>
    <w:div w:id="1018849256">
      <w:bodyDiv w:val="1"/>
      <w:marLeft w:val="0"/>
      <w:marRight w:val="0"/>
      <w:marTop w:val="0"/>
      <w:marBottom w:val="0"/>
      <w:divBdr>
        <w:top w:val="none" w:sz="0" w:space="0" w:color="auto"/>
        <w:left w:val="none" w:sz="0" w:space="0" w:color="auto"/>
        <w:bottom w:val="none" w:sz="0" w:space="0" w:color="auto"/>
        <w:right w:val="none" w:sz="0" w:space="0" w:color="auto"/>
      </w:divBdr>
    </w:div>
    <w:div w:id="1262489486">
      <w:bodyDiv w:val="1"/>
      <w:marLeft w:val="0"/>
      <w:marRight w:val="0"/>
      <w:marTop w:val="0"/>
      <w:marBottom w:val="0"/>
      <w:divBdr>
        <w:top w:val="none" w:sz="0" w:space="0" w:color="auto"/>
        <w:left w:val="none" w:sz="0" w:space="0" w:color="auto"/>
        <w:bottom w:val="none" w:sz="0" w:space="0" w:color="auto"/>
        <w:right w:val="none" w:sz="0" w:space="0" w:color="auto"/>
      </w:divBdr>
    </w:div>
    <w:div w:id="1502162058">
      <w:bodyDiv w:val="1"/>
      <w:marLeft w:val="0"/>
      <w:marRight w:val="0"/>
      <w:marTop w:val="0"/>
      <w:marBottom w:val="0"/>
      <w:divBdr>
        <w:top w:val="none" w:sz="0" w:space="0" w:color="auto"/>
        <w:left w:val="none" w:sz="0" w:space="0" w:color="auto"/>
        <w:bottom w:val="none" w:sz="0" w:space="0" w:color="auto"/>
        <w:right w:val="none" w:sz="0" w:space="0" w:color="auto"/>
      </w:divBdr>
    </w:div>
    <w:div w:id="201918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ginx.com/solutions/ad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12</cp:revision>
  <dcterms:created xsi:type="dcterms:W3CDTF">2020-07-16T07:02:00Z</dcterms:created>
  <dcterms:modified xsi:type="dcterms:W3CDTF">2020-07-16T09:09:00Z</dcterms:modified>
</cp:coreProperties>
</file>