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707" w:type="dxa"/>
        <w:jc w:val="left"/>
        <w:tblInd w:w="0" w:type="dxa"/>
        <w:tblCellMar>
          <w:top w:w="0" w:type="dxa"/>
          <w:left w:w="133" w:type="dxa"/>
          <w:bottom w:w="0" w:type="dxa"/>
          <w:right w:w="108" w:type="dxa"/>
        </w:tblCellMar>
        <w:tblLook w:val="04a0" w:noVBand="1" w:noHBand="0" w:lastColumn="0" w:firstColumn="1" w:lastRow="0" w:firstRow="1"/>
      </w:tblPr>
      <w:tblGrid>
        <w:gridCol w:w="379"/>
        <w:gridCol w:w="181"/>
        <w:gridCol w:w="154"/>
        <w:gridCol w:w="13"/>
        <w:gridCol w:w="441"/>
        <w:gridCol w:w="263"/>
        <w:gridCol w:w="24"/>
        <w:gridCol w:w="203"/>
        <w:gridCol w:w="112"/>
        <w:gridCol w:w="65"/>
        <w:gridCol w:w="134"/>
        <w:gridCol w:w="256"/>
        <w:gridCol w:w="1"/>
        <w:gridCol w:w="1"/>
        <w:gridCol w:w="291"/>
        <w:gridCol w:w="205"/>
        <w:gridCol w:w="42"/>
        <w:gridCol w:w="84"/>
        <w:gridCol w:w="189"/>
        <w:gridCol w:w="184"/>
        <w:gridCol w:w="1"/>
        <w:gridCol w:w="235"/>
        <w:gridCol w:w="73"/>
        <w:gridCol w:w="82"/>
        <w:gridCol w:w="341"/>
        <w:gridCol w:w="244"/>
        <w:gridCol w:w="1"/>
        <w:gridCol w:w="1"/>
        <w:gridCol w:w="746"/>
        <w:gridCol w:w="2"/>
        <w:gridCol w:w="352"/>
        <w:gridCol w:w="352"/>
        <w:gridCol w:w="234"/>
        <w:gridCol w:w="2"/>
        <w:gridCol w:w="2"/>
        <w:gridCol w:w="266"/>
        <w:gridCol w:w="321"/>
        <w:gridCol w:w="2"/>
        <w:gridCol w:w="17"/>
        <w:gridCol w:w="445"/>
        <w:gridCol w:w="127"/>
        <w:gridCol w:w="270"/>
        <w:gridCol w:w="2"/>
        <w:gridCol w:w="81"/>
        <w:gridCol w:w="363"/>
        <w:gridCol w:w="32"/>
        <w:gridCol w:w="1"/>
        <w:gridCol w:w="3"/>
        <w:gridCol w:w="168"/>
        <w:gridCol w:w="1"/>
        <w:gridCol w:w="1"/>
        <w:gridCol w:w="292"/>
        <w:gridCol w:w="1"/>
        <w:gridCol w:w="418"/>
        <w:gridCol w:w="561"/>
        <w:gridCol w:w="443"/>
      </w:tblGrid>
      <w:tr>
        <w:trPr/>
        <w:tc>
          <w:tcPr>
            <w:tcW w:w="1770" w:type="dxa"/>
            <w:gridSpan w:val="9"/>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bookmarkStart w:id="0" w:name="_GoBack"/>
            <w:bookmarkEnd w:id="0"/>
            <w:r>
              <w:rPr>
                <w:rFonts w:cs="Times New Roman" w:ascii="Liberation Serif" w:hAnsi="Liberation Serif"/>
                <w:b/>
                <w:sz w:val="24"/>
                <w:szCs w:val="24"/>
              </w:rPr>
              <w:t>Subject Name:</w:t>
            </w:r>
          </w:p>
        </w:tc>
        <w:tc>
          <w:tcPr>
            <w:tcW w:w="4726" w:type="dxa"/>
            <w:gridSpan w:val="30"/>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sz w:val="24"/>
                <w:szCs w:val="24"/>
              </w:rPr>
              <w:t>Operating Systems</w:t>
            </w:r>
          </w:p>
        </w:tc>
        <w:tc>
          <w:tcPr>
            <w:tcW w:w="1786" w:type="dxa"/>
            <w:gridSpan w:val="13"/>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b/>
                <w:sz w:val="24"/>
                <w:szCs w:val="24"/>
              </w:rPr>
              <w:t>Subject Code:</w:t>
            </w:r>
          </w:p>
        </w:tc>
        <w:tc>
          <w:tcPr>
            <w:tcW w:w="1423" w:type="dxa"/>
            <w:gridSpan w:val="4"/>
            <w:tcBorders>
              <w:top w:val="nil"/>
              <w:left w:val="nil"/>
              <w:bottom w:val="nil"/>
              <w:right w:val="nil"/>
              <w:insideH w:val="nil"/>
              <w:insideV w:val="nil"/>
            </w:tcBorders>
            <w:shd w:color="auto" w:fill="auto" w:val="clear"/>
          </w:tcPr>
          <w:p>
            <w:pPr>
              <w:pStyle w:val="Normal"/>
              <w:spacing w:lineRule="auto" w:line="240" w:before="0" w:after="0"/>
              <w:rPr/>
            </w:pPr>
            <w:r>
              <w:rPr>
                <w:rFonts w:cs="Times New Roman" w:ascii="Liberation Serif" w:hAnsi="Liberation Serif"/>
                <w:sz w:val="24"/>
                <w:szCs w:val="24"/>
              </w:rPr>
              <w:t>TMC 103</w:t>
            </w:r>
          </w:p>
        </w:tc>
      </w:tr>
      <w:tr>
        <w:trPr/>
        <w:tc>
          <w:tcPr>
            <w:tcW w:w="1770" w:type="dxa"/>
            <w:gridSpan w:val="9"/>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4726" w:type="dxa"/>
            <w:gridSpan w:val="30"/>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1786" w:type="dxa"/>
            <w:gridSpan w:val="13"/>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1423" w:type="dxa"/>
            <w:gridSpan w:val="4"/>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r>
      <w:tr>
        <w:trPr/>
        <w:tc>
          <w:tcPr>
            <w:tcW w:w="1770" w:type="dxa"/>
            <w:gridSpan w:val="9"/>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Course Name:</w:t>
            </w:r>
          </w:p>
        </w:tc>
        <w:tc>
          <w:tcPr>
            <w:tcW w:w="4726" w:type="dxa"/>
            <w:gridSpan w:val="30"/>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sz w:val="24"/>
                <w:szCs w:val="24"/>
              </w:rPr>
              <w:t>Master of Computer Applications (MCA)</w:t>
            </w:r>
          </w:p>
        </w:tc>
        <w:tc>
          <w:tcPr>
            <w:tcW w:w="1786" w:type="dxa"/>
            <w:gridSpan w:val="13"/>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1423" w:type="dxa"/>
            <w:gridSpan w:val="4"/>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r>
      <w:tr>
        <w:trPr>
          <w:trHeight w:val="162" w:hRule="atLeast"/>
        </w:trPr>
        <w:tc>
          <w:tcPr>
            <w:tcW w:w="1770" w:type="dxa"/>
            <w:gridSpan w:val="9"/>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4386" w:type="dxa"/>
            <w:gridSpan w:val="27"/>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1833" w:type="dxa"/>
            <w:gridSpan w:val="14"/>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1716" w:type="dxa"/>
            <w:gridSpan w:val="6"/>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1</w:t>
            </w:r>
          </w:p>
        </w:tc>
        <w:tc>
          <w:tcPr>
            <w:tcW w:w="1847" w:type="dxa"/>
            <w:gridSpan w:val="12"/>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b/>
                <w:sz w:val="24"/>
                <w:szCs w:val="24"/>
              </w:rPr>
              <w:t>Contact Hours:</w:t>
            </w:r>
          </w:p>
        </w:tc>
        <w:tc>
          <w:tcPr>
            <w:tcW w:w="623" w:type="dxa"/>
            <w:gridSpan w:val="5"/>
            <w:tcBorders>
              <w:top w:val="nil"/>
              <w:left w:val="nil"/>
              <w:bottom w:val="nil"/>
              <w:right w:val="nil"/>
              <w:insideH w:val="nil"/>
              <w:insideV w:val="nil"/>
            </w:tcBorders>
            <w:shd w:color="auto" w:fill="auto" w:val="clear"/>
          </w:tcPr>
          <w:p>
            <w:pPr>
              <w:pStyle w:val="Normal"/>
              <w:spacing w:lineRule="auto" w:line="240" w:before="0" w:after="0"/>
              <w:rPr/>
            </w:pPr>
            <w:r>
              <w:rPr>
                <w:rFonts w:cs="Times New Roman" w:ascii="Liberation Serif" w:hAnsi="Liberation Serif"/>
                <w:sz w:val="24"/>
                <w:szCs w:val="24"/>
              </w:rPr>
              <w:t>45</w:t>
            </w:r>
          </w:p>
        </w:tc>
        <w:tc>
          <w:tcPr>
            <w:tcW w:w="4092" w:type="dxa"/>
            <w:gridSpan w:val="22"/>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397" w:type="dxa"/>
            <w:gridSpan w:val="2"/>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L</w:t>
            </w:r>
          </w:p>
        </w:tc>
        <w:tc>
          <w:tcPr>
            <w:tcW w:w="478" w:type="dxa"/>
            <w:gridSpan w:val="4"/>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sz w:val="24"/>
                <w:szCs w:val="24"/>
              </w:rPr>
            </w:pPr>
            <w:r>
              <w:rPr>
                <w:rFonts w:cs="Times New Roman" w:ascii="Liberation Serif" w:hAnsi="Liberation Serif"/>
                <w:sz w:val="24"/>
                <w:szCs w:val="24"/>
              </w:rPr>
              <w:t>3</w:t>
            </w:r>
          </w:p>
        </w:tc>
        <w:tc>
          <w:tcPr>
            <w:tcW w:w="467" w:type="dxa"/>
            <w:gridSpan w:val="7"/>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T</w:t>
            </w:r>
          </w:p>
        </w:tc>
        <w:tc>
          <w:tcPr>
            <w:tcW w:w="418"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sz w:val="24"/>
                <w:szCs w:val="24"/>
              </w:rPr>
            </w:pPr>
            <w:r>
              <w:rPr>
                <w:rFonts w:cs="Times New Roman" w:ascii="Liberation Serif" w:hAnsi="Liberation Serif"/>
                <w:sz w:val="24"/>
                <w:szCs w:val="24"/>
              </w:rPr>
              <w:t>0</w:t>
            </w:r>
          </w:p>
        </w:tc>
        <w:tc>
          <w:tcPr>
            <w:tcW w:w="561" w:type="dxa"/>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P</w:t>
            </w:r>
          </w:p>
        </w:tc>
        <w:tc>
          <w:tcPr>
            <w:tcW w:w="443" w:type="dxa"/>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sz w:val="24"/>
                <w:szCs w:val="24"/>
              </w:rPr>
              <w:t>0</w:t>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1847" w:type="dxa"/>
            <w:gridSpan w:val="12"/>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623" w:type="dxa"/>
            <w:gridSpan w:val="5"/>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4092" w:type="dxa"/>
            <w:gridSpan w:val="22"/>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397" w:type="dxa"/>
            <w:gridSpan w:val="2"/>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478" w:type="dxa"/>
            <w:gridSpan w:val="4"/>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467" w:type="dxa"/>
            <w:gridSpan w:val="7"/>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418"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561"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443"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2</w:t>
            </w:r>
          </w:p>
        </w:tc>
        <w:tc>
          <w:tcPr>
            <w:tcW w:w="3234" w:type="dxa"/>
            <w:gridSpan w:val="23"/>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Examination Duration (Hrs):</w:t>
            </w:r>
          </w:p>
        </w:tc>
        <w:tc>
          <w:tcPr>
            <w:tcW w:w="341"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994" w:type="dxa"/>
            <w:gridSpan w:val="5"/>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Theory</w:t>
            </w:r>
          </w:p>
        </w:tc>
        <w:tc>
          <w:tcPr>
            <w:tcW w:w="352" w:type="dxa"/>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sz w:val="24"/>
                <w:szCs w:val="24"/>
              </w:rPr>
              <w:t>0</w:t>
            </w:r>
          </w:p>
        </w:tc>
        <w:tc>
          <w:tcPr>
            <w:tcW w:w="352" w:type="dxa"/>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sz w:val="24"/>
                <w:szCs w:val="24"/>
              </w:rPr>
              <w:t>3</w:t>
            </w:r>
          </w:p>
        </w:tc>
        <w:tc>
          <w:tcPr>
            <w:tcW w:w="238" w:type="dxa"/>
            <w:gridSpan w:val="3"/>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1178" w:type="dxa"/>
            <w:gridSpan w:val="6"/>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b/>
                <w:sz w:val="24"/>
                <w:szCs w:val="24"/>
              </w:rPr>
              <w:t>Practical</w:t>
            </w:r>
          </w:p>
        </w:tc>
        <w:tc>
          <w:tcPr>
            <w:tcW w:w="353" w:type="dxa"/>
            <w:gridSpan w:val="3"/>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sz w:val="24"/>
                <w:szCs w:val="24"/>
              </w:rPr>
              <w:t>0</w:t>
            </w:r>
          </w:p>
        </w:tc>
        <w:tc>
          <w:tcPr>
            <w:tcW w:w="399" w:type="dxa"/>
            <w:gridSpan w:val="4"/>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sz w:val="24"/>
                <w:szCs w:val="24"/>
              </w:rPr>
              <w:t>0</w:t>
            </w:r>
          </w:p>
        </w:tc>
        <w:tc>
          <w:tcPr>
            <w:tcW w:w="1885" w:type="dxa"/>
            <w:gridSpan w:val="8"/>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3234" w:type="dxa"/>
            <w:gridSpan w:val="23"/>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341"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994" w:type="dxa"/>
            <w:gridSpan w:val="5"/>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352"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352"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238" w:type="dxa"/>
            <w:gridSpan w:val="3"/>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1178" w:type="dxa"/>
            <w:gridSpan w:val="6"/>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353" w:type="dxa"/>
            <w:gridSpan w:val="3"/>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399" w:type="dxa"/>
            <w:gridSpan w:val="4"/>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1885" w:type="dxa"/>
            <w:gridSpan w:val="8"/>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3</w:t>
            </w:r>
          </w:p>
        </w:tc>
        <w:tc>
          <w:tcPr>
            <w:tcW w:w="2344" w:type="dxa"/>
            <w:gridSpan w:val="15"/>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Relative Weightage:</w:t>
            </w:r>
          </w:p>
        </w:tc>
        <w:tc>
          <w:tcPr>
            <w:tcW w:w="500" w:type="dxa"/>
            <w:gridSpan w:val="5"/>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977" w:type="dxa"/>
            <w:gridSpan w:val="7"/>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b/>
                <w:sz w:val="24"/>
                <w:szCs w:val="24"/>
              </w:rPr>
              <w:t>CWE:</w:t>
            </w:r>
          </w:p>
        </w:tc>
        <w:tc>
          <w:tcPr>
            <w:tcW w:w="748" w:type="dxa"/>
            <w:gridSpan w:val="2"/>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sz w:val="24"/>
                <w:szCs w:val="24"/>
              </w:rPr>
              <w:t>25</w:t>
            </w:r>
          </w:p>
        </w:tc>
        <w:tc>
          <w:tcPr>
            <w:tcW w:w="940" w:type="dxa"/>
            <w:gridSpan w:val="4"/>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b/>
                <w:sz w:val="24"/>
                <w:szCs w:val="24"/>
              </w:rPr>
              <w:t>MTE:</w:t>
            </w:r>
          </w:p>
        </w:tc>
        <w:tc>
          <w:tcPr>
            <w:tcW w:w="591" w:type="dxa"/>
            <w:gridSpan w:val="4"/>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sz w:val="24"/>
                <w:szCs w:val="24"/>
              </w:rPr>
              <w:t>25</w:t>
            </w:r>
          </w:p>
        </w:tc>
        <w:tc>
          <w:tcPr>
            <w:tcW w:w="861" w:type="dxa"/>
            <w:gridSpan w:val="5"/>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b/>
                <w:sz w:val="24"/>
                <w:szCs w:val="24"/>
              </w:rPr>
              <w:t>ETE:</w:t>
            </w:r>
          </w:p>
        </w:tc>
        <w:tc>
          <w:tcPr>
            <w:tcW w:w="650" w:type="dxa"/>
            <w:gridSpan w:val="8"/>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sz w:val="24"/>
                <w:szCs w:val="24"/>
              </w:rPr>
              <w:t>50</w:t>
            </w:r>
          </w:p>
        </w:tc>
        <w:tc>
          <w:tcPr>
            <w:tcW w:w="1715" w:type="dxa"/>
            <w:gridSpan w:val="5"/>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2344" w:type="dxa"/>
            <w:gridSpan w:val="15"/>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500" w:type="dxa"/>
            <w:gridSpan w:val="5"/>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977" w:type="dxa"/>
            <w:gridSpan w:val="7"/>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748" w:type="dxa"/>
            <w:gridSpan w:val="2"/>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940" w:type="dxa"/>
            <w:gridSpan w:val="4"/>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591" w:type="dxa"/>
            <w:gridSpan w:val="4"/>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861" w:type="dxa"/>
            <w:gridSpan w:val="5"/>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650" w:type="dxa"/>
            <w:gridSpan w:val="8"/>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1715" w:type="dxa"/>
            <w:gridSpan w:val="5"/>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4</w:t>
            </w:r>
          </w:p>
        </w:tc>
        <w:tc>
          <w:tcPr>
            <w:tcW w:w="1076" w:type="dxa"/>
            <w:gridSpan w:val="6"/>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Credits:</w:t>
            </w:r>
          </w:p>
        </w:tc>
        <w:tc>
          <w:tcPr>
            <w:tcW w:w="380" w:type="dxa"/>
            <w:gridSpan w:val="3"/>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sz w:val="24"/>
                <w:szCs w:val="24"/>
              </w:rPr>
              <w:t>0</w:t>
            </w:r>
          </w:p>
        </w:tc>
        <w:tc>
          <w:tcPr>
            <w:tcW w:w="390" w:type="dxa"/>
            <w:gridSpan w:val="2"/>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sz w:val="24"/>
                <w:szCs w:val="24"/>
              </w:rPr>
            </w:pPr>
            <w:r>
              <w:rPr>
                <w:rFonts w:cs="Times New Roman" w:ascii="Liberation Serif" w:hAnsi="Liberation Serif"/>
                <w:sz w:val="24"/>
                <w:szCs w:val="24"/>
              </w:rPr>
              <w:t>3</w:t>
            </w:r>
          </w:p>
        </w:tc>
        <w:tc>
          <w:tcPr>
            <w:tcW w:w="1973" w:type="dxa"/>
            <w:gridSpan w:val="14"/>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748" w:type="dxa"/>
            <w:gridSpan w:val="3"/>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940" w:type="dxa"/>
            <w:gridSpan w:val="4"/>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591" w:type="dxa"/>
            <w:gridSpan w:val="4"/>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861" w:type="dxa"/>
            <w:gridSpan w:val="5"/>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650" w:type="dxa"/>
            <w:gridSpan w:val="7"/>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1717" w:type="dxa"/>
            <w:gridSpan w:val="7"/>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1076" w:type="dxa"/>
            <w:gridSpan w:val="6"/>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380" w:type="dxa"/>
            <w:gridSpan w:val="3"/>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390" w:type="dxa"/>
            <w:gridSpan w:val="2"/>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1973" w:type="dxa"/>
            <w:gridSpan w:val="14"/>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748" w:type="dxa"/>
            <w:gridSpan w:val="3"/>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940" w:type="dxa"/>
            <w:gridSpan w:val="4"/>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591" w:type="dxa"/>
            <w:gridSpan w:val="4"/>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861" w:type="dxa"/>
            <w:gridSpan w:val="5"/>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650" w:type="dxa"/>
            <w:gridSpan w:val="7"/>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1717" w:type="dxa"/>
            <w:gridSpan w:val="7"/>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5</w:t>
            </w:r>
          </w:p>
        </w:tc>
        <w:tc>
          <w:tcPr>
            <w:tcW w:w="1279" w:type="dxa"/>
            <w:gridSpan w:val="7"/>
            <w:tcBorders>
              <w:top w:val="nil"/>
              <w:left w:val="nil"/>
              <w:bottom w:val="nil"/>
              <w:insideH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Semester:</w:t>
            </w:r>
          </w:p>
        </w:tc>
        <w:tc>
          <w:tcPr>
            <w:tcW w:w="569" w:type="dxa"/>
            <w:gridSpan w:val="6"/>
            <w:tcBorders/>
            <w:shd w:color="auto" w:fill="auto" w:val="clear"/>
            <w:tcMar>
              <w:left w:w="78" w:type="dxa"/>
            </w:tcMar>
          </w:tcPr>
          <w:p>
            <w:pPr>
              <w:pStyle w:val="Normal"/>
              <w:spacing w:lineRule="auto" w:line="240" w:before="0" w:after="0"/>
              <w:rPr>
                <w:rFonts w:ascii="Liberation Serif" w:hAnsi="Liberation Serif" w:cs="Times New Roman"/>
                <w:sz w:val="24"/>
                <w:szCs w:val="24"/>
              </w:rPr>
            </w:pPr>
            <w:r>
              <w:rPr>
                <w:rFonts w:cs="Times New Roman" w:ascii="Liberation Serif" w:hAnsi="Liberation Serif"/>
                <w:b/>
                <w:sz w:val="24"/>
                <w:szCs w:val="24"/>
              </w:rPr>
              <w:t>*</w:t>
            </w:r>
          </w:p>
        </w:tc>
        <w:tc>
          <w:tcPr>
            <w:tcW w:w="538" w:type="dxa"/>
            <w:gridSpan w:val="3"/>
            <w:tcBorders>
              <w:top w:val="nil"/>
              <w:bottom w:val="nil"/>
              <w:insideH w:val="nil"/>
            </w:tcBorders>
            <w:shd w:color="auto" w:fill="auto" w:val="clear"/>
            <w:tcMar>
              <w:left w:w="78" w:type="dxa"/>
            </w:tcM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457" w:type="dxa"/>
            <w:gridSpan w:val="3"/>
            <w:tcBorders/>
            <w:shd w:color="auto" w:fill="auto" w:val="clear"/>
            <w:tcMar>
              <w:left w:w="78" w:type="dxa"/>
            </w:tcMar>
          </w:tcPr>
          <w:p>
            <w:pPr>
              <w:pStyle w:val="Normal"/>
              <w:spacing w:lineRule="auto" w:line="240" w:before="0" w:after="0"/>
              <w:rPr/>
            </w:pPr>
            <w:r>
              <w:rPr/>
            </w:r>
          </w:p>
        </w:tc>
        <w:tc>
          <w:tcPr>
            <w:tcW w:w="309" w:type="dxa"/>
            <w:gridSpan w:val="3"/>
            <w:tcBorders>
              <w:top w:val="nil"/>
              <w:bottom w:val="nil"/>
              <w:insideH w:val="nil"/>
            </w:tcBorders>
            <w:shd w:color="auto" w:fill="auto" w:val="clear"/>
            <w:tcMar>
              <w:left w:w="78" w:type="dxa"/>
            </w:tcM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669" w:type="dxa"/>
            <w:gridSpan w:val="5"/>
            <w:tcBorders/>
            <w:shd w:color="auto" w:fill="auto" w:val="clear"/>
            <w:tcMar>
              <w:left w:w="78" w:type="dxa"/>
            </w:tcM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5505" w:type="dxa"/>
            <w:gridSpan w:val="28"/>
            <w:tcBorders>
              <w:top w:val="nil"/>
              <w:left w:val="nil"/>
              <w:bottom w:val="nil"/>
              <w:right w:val="nil"/>
              <w:insideH w:val="nil"/>
              <w:insideV w:val="nil"/>
            </w:tcBorders>
            <w:shd w:color="auto" w:fill="auto" w:val="clear"/>
            <w:tcMar>
              <w:left w:w="103" w:type="dxa"/>
            </w:tcM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1052" w:type="dxa"/>
            <w:gridSpan w:val="5"/>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1087" w:type="dxa"/>
            <w:gridSpan w:val="9"/>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b/>
                <w:sz w:val="24"/>
                <w:szCs w:val="24"/>
              </w:rPr>
              <w:t>Autumn</w:t>
            </w:r>
          </w:p>
        </w:tc>
        <w:tc>
          <w:tcPr>
            <w:tcW w:w="940" w:type="dxa"/>
            <w:gridSpan w:val="7"/>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b/>
                <w:sz w:val="24"/>
                <w:szCs w:val="24"/>
              </w:rPr>
              <w:t>Spring</w:t>
            </w:r>
          </w:p>
        </w:tc>
        <w:tc>
          <w:tcPr>
            <w:tcW w:w="741" w:type="dxa"/>
            <w:gridSpan w:val="5"/>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Both</w:t>
            </w:r>
          </w:p>
        </w:tc>
        <w:tc>
          <w:tcPr>
            <w:tcW w:w="5506" w:type="dxa"/>
            <w:gridSpan w:val="29"/>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1052" w:type="dxa"/>
            <w:gridSpan w:val="5"/>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1087" w:type="dxa"/>
            <w:gridSpan w:val="9"/>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940" w:type="dxa"/>
            <w:gridSpan w:val="7"/>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741" w:type="dxa"/>
            <w:gridSpan w:val="5"/>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5506" w:type="dxa"/>
            <w:gridSpan w:val="29"/>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6</w:t>
            </w:r>
          </w:p>
        </w:tc>
        <w:tc>
          <w:tcPr>
            <w:tcW w:w="1847" w:type="dxa"/>
            <w:gridSpan w:val="12"/>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Pre-Requisite:</w:t>
            </w:r>
          </w:p>
        </w:tc>
        <w:tc>
          <w:tcPr>
            <w:tcW w:w="7479" w:type="dxa"/>
            <w:gridSpan w:val="43"/>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sz w:val="24"/>
                <w:szCs w:val="24"/>
              </w:rPr>
              <w:t>Basic knowledge of Computer fundamental.</w:t>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1847" w:type="dxa"/>
            <w:gridSpan w:val="12"/>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7479" w:type="dxa"/>
            <w:gridSpan w:val="43"/>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7</w:t>
            </w:r>
          </w:p>
        </w:tc>
        <w:tc>
          <w:tcPr>
            <w:tcW w:w="1847" w:type="dxa"/>
            <w:gridSpan w:val="12"/>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Subject Area:</w:t>
            </w:r>
          </w:p>
        </w:tc>
        <w:tc>
          <w:tcPr>
            <w:tcW w:w="7479" w:type="dxa"/>
            <w:gridSpan w:val="43"/>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sz w:val="24"/>
                <w:szCs w:val="24"/>
              </w:rPr>
              <w:t>Computer Science.</w:t>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1847" w:type="dxa"/>
            <w:gridSpan w:val="12"/>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7479" w:type="dxa"/>
            <w:gridSpan w:val="43"/>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8</w:t>
            </w:r>
          </w:p>
        </w:tc>
        <w:tc>
          <w:tcPr>
            <w:tcW w:w="1590" w:type="dxa"/>
            <w:gridSpan w:val="10"/>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Objective:</w:t>
            </w:r>
          </w:p>
        </w:tc>
        <w:tc>
          <w:tcPr>
            <w:tcW w:w="7736" w:type="dxa"/>
            <w:gridSpan w:val="45"/>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sz w:val="24"/>
                <w:szCs w:val="24"/>
              </w:rPr>
              <w:t>This course is study of the Operating system Concepts such as Management of process, memory, file systems and various security mechanism used by an Operating system.</w:t>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2386" w:type="dxa"/>
            <w:gridSpan w:val="16"/>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6940" w:type="dxa"/>
            <w:gridSpan w:val="39"/>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9</w:t>
            </w:r>
          </w:p>
        </w:tc>
        <w:tc>
          <w:tcPr>
            <w:tcW w:w="2386" w:type="dxa"/>
            <w:gridSpan w:val="16"/>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Course Outcome:</w:t>
            </w:r>
          </w:p>
        </w:tc>
        <w:tc>
          <w:tcPr>
            <w:tcW w:w="6940" w:type="dxa"/>
            <w:gridSpan w:val="39"/>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789" w:type="dxa"/>
            <w:gridSpan w:val="4"/>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CO 1</w:t>
            </w:r>
          </w:p>
        </w:tc>
        <w:tc>
          <w:tcPr>
            <w:tcW w:w="8537" w:type="dxa"/>
            <w:gridSpan w:val="51"/>
            <w:tcBorders>
              <w:top w:val="nil"/>
              <w:left w:val="nil"/>
              <w:bottom w:val="nil"/>
              <w:right w:val="nil"/>
              <w:insideH w:val="nil"/>
              <w:insideV w:val="nil"/>
            </w:tcBorders>
            <w:shd w:color="auto" w:fill="auto" w:val="clear"/>
          </w:tcPr>
          <w:p>
            <w:pPr>
              <w:pStyle w:val="Normal"/>
              <w:spacing w:lineRule="auto" w:line="240" w:before="0" w:after="0"/>
              <w:rPr/>
            </w:pPr>
            <w:r>
              <w:rPr>
                <w:rFonts w:cs="Times New Roman" w:ascii="Times New Roman" w:hAnsi="Times New Roman"/>
                <w:sz w:val="24"/>
                <w:szCs w:val="24"/>
              </w:rPr>
              <w:t>Classify operating systems as per user or process requirements</w:t>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789" w:type="dxa"/>
            <w:gridSpan w:val="4"/>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CO 2</w:t>
            </w:r>
          </w:p>
        </w:tc>
        <w:tc>
          <w:tcPr>
            <w:tcW w:w="8537" w:type="dxa"/>
            <w:gridSpan w:val="51"/>
            <w:tcBorders>
              <w:top w:val="nil"/>
              <w:left w:val="nil"/>
              <w:bottom w:val="nil"/>
              <w:right w:val="nil"/>
              <w:insideH w:val="nil"/>
              <w:insideV w:val="nil"/>
            </w:tcBorders>
            <w:shd w:color="auto" w:fill="auto" w:val="clear"/>
          </w:tcPr>
          <w:p>
            <w:pPr>
              <w:pStyle w:val="Normal"/>
              <w:spacing w:lineRule="auto" w:line="240" w:before="0" w:after="0"/>
              <w:jc w:val="both"/>
              <w:rPr/>
            </w:pPr>
            <w:r>
              <w:rPr>
                <w:rFonts w:eastAsia="Times New Roman" w:cs="Times New Roman" w:ascii="Times New Roman" w:hAnsi="Times New Roman"/>
                <w:sz w:val="24"/>
                <w:szCs w:val="24"/>
              </w:rPr>
              <w:t>Evaluate and Implement an appropriate CPU scheduling algorithm to improve overall system throughput along with improved average turnaround time, waiting and response time.</w:t>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789" w:type="dxa"/>
            <w:gridSpan w:val="4"/>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CO 3</w:t>
            </w:r>
          </w:p>
        </w:tc>
        <w:tc>
          <w:tcPr>
            <w:tcW w:w="8537" w:type="dxa"/>
            <w:gridSpan w:val="51"/>
            <w:tcBorders>
              <w:top w:val="nil"/>
              <w:left w:val="nil"/>
              <w:bottom w:val="nil"/>
              <w:right w:val="nil"/>
              <w:insideH w:val="nil"/>
              <w:insideV w:val="nil"/>
            </w:tcBorders>
            <w:shd w:color="auto" w:fill="auto" w:val="clear"/>
          </w:tcPr>
          <w:p>
            <w:pPr>
              <w:pStyle w:val="Normal"/>
              <w:spacing w:lineRule="auto" w:line="240" w:before="0" w:after="0"/>
              <w:jc w:val="both"/>
              <w:rPr/>
            </w:pPr>
            <w:r>
              <w:rPr>
                <w:rFonts w:eastAsia="Times New Roman" w:cs="Times New Roman" w:ascii="Times New Roman" w:hAnsi="Times New Roman"/>
                <w:sz w:val="24"/>
                <w:szCs w:val="24"/>
              </w:rPr>
              <w:t xml:space="preserve">Identify and Design a suitable solution for different issues, such as process synchronization and deadlock, that are associated with simultaneous execution of multiple processes. </w:t>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789" w:type="dxa"/>
            <w:gridSpan w:val="4"/>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CO 4</w:t>
            </w:r>
          </w:p>
        </w:tc>
        <w:tc>
          <w:tcPr>
            <w:tcW w:w="8537" w:type="dxa"/>
            <w:gridSpan w:val="51"/>
            <w:tcBorders>
              <w:top w:val="nil"/>
              <w:left w:val="nil"/>
              <w:bottom w:val="nil"/>
              <w:right w:val="nil"/>
              <w:insideH w:val="nil"/>
              <w:insideV w:val="nil"/>
            </w:tcBorders>
            <w:shd w:color="auto" w:fill="auto" w:val="clear"/>
          </w:tcPr>
          <w:p>
            <w:pPr>
              <w:pStyle w:val="Normal"/>
              <w:spacing w:lineRule="auto" w:line="240" w:before="0" w:after="0"/>
              <w:jc w:val="both"/>
              <w:rPr/>
            </w:pPr>
            <w:r>
              <w:rPr>
                <w:rFonts w:eastAsia="Times New Roman" w:cs="Times New Roman" w:ascii="Times New Roman" w:hAnsi="Times New Roman"/>
                <w:sz w:val="24"/>
                <w:szCs w:val="24"/>
              </w:rPr>
              <w:t xml:space="preserve">Analyze and compare different algorithms given for management of the primary memory (RAM). </w:t>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789" w:type="dxa"/>
            <w:gridSpan w:val="4"/>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CO 5</w:t>
            </w:r>
          </w:p>
        </w:tc>
        <w:tc>
          <w:tcPr>
            <w:tcW w:w="8537" w:type="dxa"/>
            <w:gridSpan w:val="51"/>
            <w:tcBorders>
              <w:top w:val="nil"/>
              <w:left w:val="nil"/>
              <w:bottom w:val="nil"/>
              <w:right w:val="nil"/>
              <w:insideH w:val="nil"/>
              <w:insideV w:val="nil"/>
            </w:tcBorders>
            <w:shd w:color="auto" w:fill="auto" w:val="clear"/>
          </w:tcPr>
          <w:p>
            <w:pPr>
              <w:pStyle w:val="Normal"/>
              <w:spacing w:lineRule="auto" w:line="240" w:before="0" w:after="0"/>
              <w:jc w:val="both"/>
              <w:rPr/>
            </w:pPr>
            <w:r>
              <w:rPr>
                <w:rFonts w:eastAsia="Times New Roman" w:cs="Times New Roman" w:ascii="Times New Roman" w:hAnsi="Times New Roman"/>
                <w:sz w:val="24"/>
                <w:szCs w:val="24"/>
              </w:rPr>
              <w:t>Evaluate and select an appropriate mechanism for improved management of files and directories.</w:t>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789" w:type="dxa"/>
            <w:gridSpan w:val="4"/>
            <w:tcBorders>
              <w:top w:val="nil"/>
              <w:left w:val="nil"/>
              <w:bottom w:val="nil"/>
              <w:right w:val="nil"/>
              <w:insideH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CO 6</w:t>
            </w:r>
          </w:p>
        </w:tc>
        <w:tc>
          <w:tcPr>
            <w:tcW w:w="8537" w:type="dxa"/>
            <w:gridSpan w:val="51"/>
            <w:tcBorders>
              <w:top w:val="nil"/>
              <w:left w:val="nil"/>
              <w:bottom w:val="nil"/>
              <w:right w:val="nil"/>
              <w:insideH w:val="nil"/>
              <w:insideV w:val="nil"/>
            </w:tcBorders>
            <w:shd w:color="auto" w:fill="auto" w:val="clear"/>
          </w:tcPr>
          <w:p>
            <w:pPr>
              <w:pStyle w:val="Normal"/>
              <w:spacing w:lineRule="auto" w:line="240" w:before="0" w:after="0"/>
              <w:jc w:val="both"/>
              <w:rPr/>
            </w:pPr>
            <w:r>
              <w:rPr>
                <w:rFonts w:eastAsia="Times New Roman" w:cs="Times New Roman" w:ascii="Times New Roman" w:hAnsi="Times New Roman"/>
                <w:sz w:val="24"/>
                <w:szCs w:val="24"/>
              </w:rPr>
              <w:t>Analyze and select a suitable security solution for protection of system’s resources.</w:t>
            </w:r>
          </w:p>
        </w:tc>
      </w:tr>
      <w:tr>
        <w:trPr/>
        <w:tc>
          <w:tcPr>
            <w:tcW w:w="379" w:type="dxa"/>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789" w:type="dxa"/>
            <w:gridSpan w:val="4"/>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c>
          <w:tcPr>
            <w:tcW w:w="8537" w:type="dxa"/>
            <w:gridSpan w:val="51"/>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r>
      <w:tr>
        <w:trPr/>
        <w:tc>
          <w:tcPr>
            <w:tcW w:w="560" w:type="dxa"/>
            <w:gridSpan w:val="2"/>
            <w:tcBorders>
              <w:top w:val="nil"/>
              <w:left w:val="nil"/>
              <w:right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10</w:t>
            </w:r>
          </w:p>
        </w:tc>
        <w:tc>
          <w:tcPr>
            <w:tcW w:w="2478" w:type="dxa"/>
            <w:gridSpan w:val="17"/>
            <w:tcBorders>
              <w:top w:val="nil"/>
              <w:left w:val="nil"/>
              <w:right w:val="nil"/>
              <w:insideV w:val="nil"/>
            </w:tcBorders>
            <w:shd w:color="auto" w:fill="auto" w:val="clear"/>
          </w:tcPr>
          <w:p>
            <w:pPr>
              <w:pStyle w:val="Normal"/>
              <w:spacing w:lineRule="auto" w:line="240" w:before="0" w:after="0"/>
              <w:rPr>
                <w:rFonts w:ascii="Times New Roman" w:hAnsi="Times New Roman" w:cs="Times New Roman"/>
                <w:sz w:val="24"/>
                <w:szCs w:val="24"/>
              </w:rPr>
            </w:pPr>
            <w:r>
              <w:rPr>
                <w:rFonts w:cs="Times New Roman" w:ascii="Liberation Serif" w:hAnsi="Liberation Serif"/>
                <w:b/>
                <w:sz w:val="24"/>
                <w:szCs w:val="24"/>
              </w:rPr>
              <w:t>Details of the Course:</w:t>
            </w:r>
          </w:p>
        </w:tc>
        <w:tc>
          <w:tcPr>
            <w:tcW w:w="6667" w:type="dxa"/>
            <w:gridSpan w:val="37"/>
            <w:tcBorders>
              <w:top w:val="nil"/>
              <w:left w:val="nil"/>
              <w:right w:val="nil"/>
              <w:insideV w:val="nil"/>
            </w:tcBorders>
            <w:shd w:color="auto" w:fill="auto" w:val="clear"/>
          </w:tcPr>
          <w:p>
            <w:pPr>
              <w:pStyle w:val="Normal"/>
              <w:spacing w:lineRule="auto" w:line="240" w:before="0" w:after="0"/>
              <w:rPr>
                <w:rFonts w:ascii="Liberation Serif" w:hAnsi="Liberation Serif" w:cs="Times New Roman"/>
                <w:sz w:val="24"/>
                <w:szCs w:val="24"/>
              </w:rPr>
            </w:pPr>
            <w:r>
              <w:rPr>
                <w:rFonts w:cs="Times New Roman" w:ascii="Liberation Serif" w:hAnsi="Liberation Serif"/>
                <w:sz w:val="24"/>
                <w:szCs w:val="24"/>
              </w:rPr>
            </w:r>
          </w:p>
        </w:tc>
      </w:tr>
      <w:tr>
        <w:trPr/>
        <w:tc>
          <w:tcPr>
            <w:tcW w:w="727" w:type="dxa"/>
            <w:gridSpan w:val="4"/>
            <w:tcBorders/>
            <w:shd w:color="auto" w:fill="auto" w:val="clear"/>
            <w:tcMar>
              <w:left w:w="78" w:type="dxa"/>
            </w:tcM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Unit No.</w:t>
            </w:r>
          </w:p>
        </w:tc>
        <w:tc>
          <w:tcPr>
            <w:tcW w:w="7057" w:type="dxa"/>
            <w:gridSpan w:val="41"/>
            <w:tcBorders/>
            <w:shd w:color="auto" w:fill="auto" w:val="clear"/>
            <w:tcMar>
              <w:left w:w="78" w:type="dxa"/>
            </w:tcMar>
          </w:tcPr>
          <w:p>
            <w:pPr>
              <w:pStyle w:val="Normal"/>
              <w:spacing w:lineRule="auto" w:line="240" w:before="0" w:after="0"/>
              <w:jc w:val="center"/>
              <w:rPr>
                <w:rFonts w:ascii="Times New Roman" w:hAnsi="Times New Roman" w:cs="Times New Roman"/>
                <w:b/>
                <w:b/>
                <w:sz w:val="24"/>
                <w:szCs w:val="24"/>
              </w:rPr>
            </w:pPr>
            <w:r>
              <w:rPr>
                <w:rFonts w:cs="Times New Roman" w:ascii="Liberation Serif" w:hAnsi="Liberation Serif"/>
                <w:b/>
                <w:sz w:val="24"/>
                <w:szCs w:val="24"/>
              </w:rPr>
              <w:t>CONTENT</w:t>
            </w:r>
          </w:p>
        </w:tc>
        <w:tc>
          <w:tcPr>
            <w:tcW w:w="1921" w:type="dxa"/>
            <w:gridSpan w:val="11"/>
            <w:tcBorders/>
            <w:shd w:color="auto" w:fill="auto" w:val="clear"/>
            <w:tcMar>
              <w:left w:w="78" w:type="dxa"/>
            </w:tcM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CONTACT HOURS</w:t>
            </w:r>
          </w:p>
        </w:tc>
      </w:tr>
      <w:tr>
        <w:trPr/>
        <w:tc>
          <w:tcPr>
            <w:tcW w:w="727" w:type="dxa"/>
            <w:gridSpan w:val="4"/>
            <w:tcBorders/>
            <w:shd w:color="auto" w:fill="auto" w:val="clear"/>
            <w:tcMar>
              <w:left w:w="78" w:type="dxa"/>
            </w:tcM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1</w:t>
            </w:r>
          </w:p>
        </w:tc>
        <w:tc>
          <w:tcPr>
            <w:tcW w:w="7057" w:type="dxa"/>
            <w:gridSpan w:val="41"/>
            <w:tcBorders/>
            <w:shd w:color="auto" w:fill="auto" w:val="clear"/>
            <w:tcMar>
              <w:left w:w="78" w:type="dxa"/>
            </w:tcMar>
          </w:tcPr>
          <w:p>
            <w:pPr>
              <w:pStyle w:val="BodyText2"/>
              <w:rPr>
                <w:rFonts w:ascii="Times New Roman" w:hAnsi="Times New Roman" w:cs="Times New Roman"/>
                <w:bCs/>
                <w:sz w:val="24"/>
              </w:rPr>
            </w:pPr>
            <w:r>
              <w:rPr>
                <w:rFonts w:cs="Times New Roman" w:ascii="Liberation Serif" w:hAnsi="Liberation Serif"/>
                <w:b/>
                <w:sz w:val="24"/>
              </w:rPr>
              <w:t>Introduction</w:t>
            </w:r>
            <w:r>
              <w:rPr>
                <w:rFonts w:cs="Times New Roman" w:ascii="Liberation Serif" w:hAnsi="Liberation Serif"/>
                <w:bCs/>
                <w:sz w:val="24"/>
              </w:rPr>
              <w:t>: Definition and history of Operating System, types of operating systems, Operating system structure, Operating system components, services of Operating System, Introduction to multi-threading.</w:t>
            </w:r>
          </w:p>
        </w:tc>
        <w:tc>
          <w:tcPr>
            <w:tcW w:w="1921" w:type="dxa"/>
            <w:gridSpan w:val="11"/>
            <w:tcBorders/>
            <w:shd w:color="auto" w:fill="auto" w:val="clear"/>
            <w:tcMar>
              <w:left w:w="78" w:type="dxa"/>
            </w:tcMar>
          </w:tcPr>
          <w:p>
            <w:pPr>
              <w:pStyle w:val="Normal"/>
              <w:spacing w:lineRule="auto" w:line="240" w:before="0" w:after="0"/>
              <w:jc w:val="center"/>
              <w:rPr>
                <w:rFonts w:ascii="Times New Roman" w:hAnsi="Times New Roman" w:cs="Times New Roman"/>
                <w:b/>
                <w:b/>
                <w:sz w:val="24"/>
                <w:szCs w:val="24"/>
              </w:rPr>
            </w:pPr>
            <w:r>
              <w:rPr>
                <w:rFonts w:cs="Times New Roman" w:ascii="Liberation Serif" w:hAnsi="Liberation Serif"/>
                <w:sz w:val="24"/>
                <w:szCs w:val="24"/>
              </w:rPr>
              <w:t>5</w:t>
            </w:r>
          </w:p>
        </w:tc>
      </w:tr>
      <w:tr>
        <w:trPr/>
        <w:tc>
          <w:tcPr>
            <w:tcW w:w="727" w:type="dxa"/>
            <w:gridSpan w:val="4"/>
            <w:tcBorders/>
            <w:shd w:color="auto" w:fill="auto" w:val="clear"/>
            <w:tcMar>
              <w:left w:w="78" w:type="dxa"/>
            </w:tcM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2</w:t>
            </w:r>
          </w:p>
        </w:tc>
        <w:tc>
          <w:tcPr>
            <w:tcW w:w="7057" w:type="dxa"/>
            <w:gridSpan w:val="41"/>
            <w:tcBorders/>
            <w:shd w:color="auto" w:fill="auto" w:val="clear"/>
            <w:tcMar>
              <w:left w:w="78" w:type="dxa"/>
            </w:tcMar>
          </w:tcPr>
          <w:p>
            <w:pPr>
              <w:pStyle w:val="Normal"/>
              <w:spacing w:lineRule="auto" w:line="240" w:before="0" w:after="0"/>
              <w:jc w:val="both"/>
              <w:rPr>
                <w:rFonts w:ascii="Liberation Serif" w:hAnsi="Liberation Serif"/>
                <w:sz w:val="24"/>
                <w:szCs w:val="24"/>
              </w:rPr>
            </w:pPr>
            <w:r>
              <w:rPr>
                <w:rFonts w:cs="Times New Roman" w:ascii="Liberation Serif" w:hAnsi="Liberation Serif"/>
                <w:bCs/>
                <w:sz w:val="24"/>
                <w:szCs w:val="24"/>
              </w:rPr>
              <w:t xml:space="preserve">Process concept, PCB, scheduling queues and schedulers, CPU scheduling criteria, Process scheduling, Scheduling algorithms, Multiple-processor scheduling, </w:t>
            </w:r>
            <w:r>
              <w:rPr>
                <w:rFonts w:cs="Times New Roman" w:ascii="Times New Roman" w:hAnsi="Times New Roman"/>
                <w:b/>
                <w:bCs/>
                <w:sz w:val="24"/>
                <w:szCs w:val="24"/>
              </w:rPr>
              <w:t>Rate monotonic and Earliest Deadline first Algorithms.</w:t>
            </w:r>
          </w:p>
        </w:tc>
        <w:tc>
          <w:tcPr>
            <w:tcW w:w="1921" w:type="dxa"/>
            <w:gridSpan w:val="11"/>
            <w:tcBorders/>
            <w:shd w:color="auto" w:fill="auto" w:val="clear"/>
            <w:tcMar>
              <w:left w:w="78" w:type="dxa"/>
            </w:tcMar>
          </w:tcPr>
          <w:p>
            <w:pPr>
              <w:pStyle w:val="Normal"/>
              <w:spacing w:lineRule="auto" w:line="240" w:before="0" w:after="0"/>
              <w:jc w:val="center"/>
              <w:rPr/>
            </w:pPr>
            <w:r>
              <w:rPr>
                <w:rFonts w:cs="Times New Roman" w:ascii="Liberation Serif" w:hAnsi="Liberation Serif"/>
                <w:sz w:val="24"/>
                <w:szCs w:val="24"/>
              </w:rPr>
              <w:t>6</w:t>
            </w:r>
          </w:p>
        </w:tc>
      </w:tr>
      <w:tr>
        <w:trPr/>
        <w:tc>
          <w:tcPr>
            <w:tcW w:w="727" w:type="dxa"/>
            <w:gridSpan w:val="4"/>
            <w:tcBorders/>
            <w:shd w:color="auto" w:fill="auto" w:val="clear"/>
            <w:tcMar>
              <w:left w:w="78" w:type="dxa"/>
            </w:tcM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3</w:t>
            </w:r>
          </w:p>
        </w:tc>
        <w:tc>
          <w:tcPr>
            <w:tcW w:w="7057" w:type="dxa"/>
            <w:gridSpan w:val="41"/>
            <w:tcBorders/>
            <w:shd w:color="auto" w:fill="auto" w:val="clear"/>
            <w:tcMar>
              <w:left w:w="78" w:type="dxa"/>
            </w:tcMar>
          </w:tcPr>
          <w:p>
            <w:pPr>
              <w:pStyle w:val="Normal"/>
              <w:spacing w:lineRule="auto" w:line="240" w:before="0" w:after="0"/>
              <w:jc w:val="both"/>
              <w:rPr>
                <w:rFonts w:ascii="Times New Roman" w:hAnsi="Times New Roman" w:cs="Times New Roman"/>
                <w:sz w:val="24"/>
                <w:szCs w:val="24"/>
              </w:rPr>
            </w:pPr>
            <w:r>
              <w:rPr>
                <w:rFonts w:cs="Times New Roman" w:ascii="Liberation Serif" w:hAnsi="Liberation Serif"/>
                <w:bCs/>
                <w:sz w:val="24"/>
                <w:szCs w:val="24"/>
              </w:rPr>
              <w:t xml:space="preserve">Inter-process communication, </w:t>
            </w:r>
            <w:r>
              <w:rPr>
                <w:rFonts w:cs="Times New Roman" w:ascii="Liberation Serif" w:hAnsi="Liberation Serif"/>
                <w:sz w:val="24"/>
                <w:szCs w:val="24"/>
              </w:rPr>
              <w:t xml:space="preserve">Process Synchronization, The Critical-Section problem, synchronization hardware, Semaphores, Classical problems of synchronization, Monitors, </w:t>
            </w:r>
            <w:r>
              <w:rPr>
                <w:rFonts w:cs="Times New Roman" w:ascii="Liberation Serif" w:hAnsi="Liberation Serif"/>
                <w:bCs/>
                <w:sz w:val="24"/>
                <w:szCs w:val="24"/>
              </w:rPr>
              <w:t>Threads: creation, deletion and synchronization.</w:t>
            </w:r>
          </w:p>
          <w:p>
            <w:pPr>
              <w:pStyle w:val="Normal"/>
              <w:spacing w:lineRule="auto" w:line="240" w:before="0" w:after="0"/>
              <w:jc w:val="both"/>
              <w:rPr/>
            </w:pPr>
            <w:r>
              <w:rPr>
                <w:rFonts w:cs="Times New Roman" w:ascii="Liberation Serif" w:hAnsi="Liberation Serif"/>
                <w:sz w:val="24"/>
                <w:szCs w:val="24"/>
              </w:rPr>
              <w:t>Deadlock, System model, Characterization, Deadlock prevention, Avoidance and Detection, Recovery from deadlock.</w:t>
            </w:r>
            <w:r>
              <w:rPr>
                <w:rFonts w:cs="Times New Roman" w:ascii="Times New Roman" w:hAnsi="Times New Roman"/>
                <w:b/>
                <w:sz w:val="24"/>
                <w:szCs w:val="24"/>
              </w:rPr>
              <w:t xml:space="preserve"> Deadlock solution used in Linux OS.</w:t>
            </w:r>
          </w:p>
        </w:tc>
        <w:tc>
          <w:tcPr>
            <w:tcW w:w="1921" w:type="dxa"/>
            <w:gridSpan w:val="11"/>
            <w:tcBorders/>
            <w:shd w:color="auto" w:fill="auto" w:val="clear"/>
            <w:tcMar>
              <w:left w:w="78" w:type="dxa"/>
            </w:tcMar>
          </w:tcPr>
          <w:p>
            <w:pPr>
              <w:pStyle w:val="Normal"/>
              <w:spacing w:lineRule="auto" w:line="240" w:before="0" w:after="0"/>
              <w:jc w:val="center"/>
              <w:rPr/>
            </w:pPr>
            <w:r>
              <w:rPr>
                <w:rFonts w:cs="Times New Roman" w:ascii="Liberation Serif" w:hAnsi="Liberation Serif"/>
                <w:sz w:val="24"/>
                <w:szCs w:val="24"/>
              </w:rPr>
              <w:t>9</w:t>
            </w:r>
          </w:p>
        </w:tc>
      </w:tr>
      <w:tr>
        <w:trPr/>
        <w:tc>
          <w:tcPr>
            <w:tcW w:w="727" w:type="dxa"/>
            <w:gridSpan w:val="4"/>
            <w:tcBorders/>
            <w:shd w:color="auto" w:fill="auto" w:val="clear"/>
            <w:tcMar>
              <w:left w:w="78" w:type="dxa"/>
            </w:tcM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4</w:t>
            </w:r>
          </w:p>
        </w:tc>
        <w:tc>
          <w:tcPr>
            <w:tcW w:w="7057" w:type="dxa"/>
            <w:gridSpan w:val="41"/>
            <w:tcBorders/>
            <w:shd w:color="auto" w:fill="auto" w:val="clear"/>
            <w:tcMar>
              <w:left w:w="78" w:type="dxa"/>
            </w:tcMar>
          </w:tcPr>
          <w:p>
            <w:pPr>
              <w:pStyle w:val="Normal"/>
              <w:spacing w:lineRule="auto" w:line="240" w:before="0" w:after="0"/>
              <w:jc w:val="both"/>
              <w:rPr>
                <w:rFonts w:ascii="Times New Roman" w:hAnsi="Times New Roman" w:cs="Times New Roman"/>
                <w:sz w:val="24"/>
                <w:szCs w:val="24"/>
              </w:rPr>
            </w:pPr>
            <w:r>
              <w:rPr>
                <w:rFonts w:cs="Times New Roman" w:ascii="Liberation Serif" w:hAnsi="Liberation Serif"/>
                <w:sz w:val="24"/>
                <w:szCs w:val="24"/>
              </w:rPr>
              <w:t>Memory management, Logical and Physical Address Space, Swapping, Paging, Segmentation, Virtual Memory, Demand paging, Page replacement algorithms, Allocation of frames, Thrashing, Page Size and other considerations, Demand segmentation.</w:t>
            </w:r>
          </w:p>
          <w:p>
            <w:pPr>
              <w:pStyle w:val="Normal"/>
              <w:spacing w:lineRule="auto" w:line="240" w:before="0" w:after="0"/>
              <w:jc w:val="both"/>
              <w:rPr>
                <w:rFonts w:ascii="Liberation Serif" w:hAnsi="Liberation Serif"/>
                <w:sz w:val="24"/>
                <w:szCs w:val="24"/>
              </w:rPr>
            </w:pPr>
            <w:r>
              <w:rPr>
                <w:rFonts w:cs="Times New Roman" w:ascii="Liberation Serif" w:hAnsi="Liberation Serif"/>
                <w:sz w:val="24"/>
                <w:szCs w:val="24"/>
              </w:rPr>
              <w:t xml:space="preserve">File systems, File concept, access methods, directory implementation. File system structure, </w:t>
            </w:r>
            <w:r>
              <w:rPr>
                <w:rFonts w:cs="Times New Roman" w:ascii="Liberation Serif" w:hAnsi="Liberation Serif"/>
                <w:b/>
                <w:bCs/>
                <w:sz w:val="24"/>
                <w:szCs w:val="24"/>
              </w:rPr>
              <w:t>Unix File System (UFS), extended file system (ext)</w:t>
            </w:r>
            <w:r>
              <w:rPr>
                <w:rFonts w:cs="Times New Roman" w:ascii="Liberation Serif" w:hAnsi="Liberation Serif"/>
                <w:sz w:val="24"/>
                <w:szCs w:val="24"/>
              </w:rPr>
              <w:t>, Disk structure, Disk scheduling methods.</w:t>
            </w:r>
          </w:p>
        </w:tc>
        <w:tc>
          <w:tcPr>
            <w:tcW w:w="1921" w:type="dxa"/>
            <w:gridSpan w:val="11"/>
            <w:tcBorders/>
            <w:shd w:color="auto" w:fill="auto" w:val="clear"/>
            <w:tcMar>
              <w:left w:w="78" w:type="dxa"/>
            </w:tcMar>
          </w:tcPr>
          <w:p>
            <w:pPr>
              <w:pStyle w:val="Normal"/>
              <w:spacing w:lineRule="auto" w:line="240" w:before="0" w:after="0"/>
              <w:jc w:val="center"/>
              <w:rPr>
                <w:rFonts w:ascii="Times New Roman" w:hAnsi="Times New Roman" w:cs="Times New Roman"/>
                <w:b/>
                <w:b/>
                <w:sz w:val="24"/>
                <w:szCs w:val="24"/>
              </w:rPr>
            </w:pPr>
            <w:r>
              <w:rPr>
                <w:rFonts w:cs="Times New Roman" w:ascii="Liberation Serif" w:hAnsi="Liberation Serif"/>
                <w:sz w:val="24"/>
                <w:szCs w:val="24"/>
              </w:rPr>
              <w:t>10</w:t>
            </w:r>
          </w:p>
        </w:tc>
      </w:tr>
      <w:tr>
        <w:trPr/>
        <w:tc>
          <w:tcPr>
            <w:tcW w:w="727" w:type="dxa"/>
            <w:gridSpan w:val="4"/>
            <w:tcBorders/>
            <w:shd w:color="auto" w:fill="auto" w:val="clear"/>
            <w:tcMar>
              <w:left w:w="78" w:type="dxa"/>
            </w:tcM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5</w:t>
            </w:r>
          </w:p>
        </w:tc>
        <w:tc>
          <w:tcPr>
            <w:tcW w:w="7057" w:type="dxa"/>
            <w:gridSpan w:val="41"/>
            <w:tcBorders/>
            <w:shd w:color="auto" w:fill="auto" w:val="clear"/>
            <w:tcMar>
              <w:left w:w="78" w:type="dxa"/>
            </w:tcMar>
          </w:tcPr>
          <w:p>
            <w:pPr>
              <w:pStyle w:val="Normal"/>
              <w:spacing w:lineRule="auto" w:line="240" w:before="0" w:after="0"/>
              <w:jc w:val="both"/>
              <w:rPr>
                <w:rFonts w:ascii="Liberation Serif" w:hAnsi="Liberation Serif"/>
                <w:sz w:val="24"/>
                <w:szCs w:val="24"/>
              </w:rPr>
            </w:pPr>
            <w:r>
              <w:rPr>
                <w:rFonts w:cs="Times New Roman" w:ascii="Liberation Serif" w:hAnsi="Liberation Serif"/>
                <w:sz w:val="24"/>
                <w:szCs w:val="24"/>
              </w:rPr>
              <w:t>Protection and Security, Goals of protection, Domain of protection, Access matrix, Implementation of access Matrix, Revocation of Access Rights, Language based protection, Authentication, Program threats, System threats, Threat Monitoring, Encryption. Case study of Windows and Unix/Linux.</w:t>
            </w:r>
          </w:p>
        </w:tc>
        <w:tc>
          <w:tcPr>
            <w:tcW w:w="1921" w:type="dxa"/>
            <w:gridSpan w:val="11"/>
            <w:tcBorders/>
            <w:shd w:color="auto" w:fill="auto" w:val="clear"/>
            <w:tcMar>
              <w:left w:w="78" w:type="dxa"/>
            </w:tcMar>
          </w:tcPr>
          <w:p>
            <w:pPr>
              <w:pStyle w:val="Normal"/>
              <w:spacing w:lineRule="auto" w:line="240" w:before="0" w:after="0"/>
              <w:jc w:val="center"/>
              <w:rPr>
                <w:rFonts w:ascii="Times New Roman" w:hAnsi="Times New Roman" w:cs="Times New Roman"/>
                <w:b/>
                <w:b/>
                <w:sz w:val="24"/>
                <w:szCs w:val="24"/>
              </w:rPr>
            </w:pPr>
            <w:r>
              <w:rPr>
                <w:rFonts w:cs="Times New Roman" w:ascii="Liberation Serif" w:hAnsi="Liberation Serif"/>
                <w:sz w:val="24"/>
                <w:szCs w:val="24"/>
              </w:rPr>
              <w:t>15</w:t>
            </w:r>
          </w:p>
        </w:tc>
      </w:tr>
      <w:tr>
        <w:trPr/>
        <w:tc>
          <w:tcPr>
            <w:tcW w:w="727" w:type="dxa"/>
            <w:gridSpan w:val="4"/>
            <w:tcBorders/>
            <w:shd w:color="auto" w:fill="auto" w:val="clear"/>
            <w:tcMar>
              <w:left w:w="78" w:type="dxa"/>
            </w:tcM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7057" w:type="dxa"/>
            <w:gridSpan w:val="41"/>
            <w:tcBorders/>
            <w:shd w:color="auto" w:fill="auto" w:val="clear"/>
            <w:tcMar>
              <w:left w:w="78" w:type="dxa"/>
            </w:tcMar>
          </w:tcPr>
          <w:p>
            <w:pPr>
              <w:pStyle w:val="Normal"/>
              <w:spacing w:lineRule="auto" w:line="240" w:before="0" w:after="0"/>
              <w:jc w:val="center"/>
              <w:rPr>
                <w:rFonts w:ascii="Times New Roman" w:hAnsi="Times New Roman" w:cs="Times New Roman"/>
                <w:b/>
                <w:b/>
                <w:sz w:val="24"/>
                <w:szCs w:val="24"/>
              </w:rPr>
            </w:pPr>
            <w:r>
              <w:rPr>
                <w:rFonts w:cs="Times New Roman" w:ascii="Liberation Serif" w:hAnsi="Liberation Serif"/>
                <w:b/>
                <w:sz w:val="24"/>
                <w:szCs w:val="24"/>
              </w:rPr>
              <w:t>TOTAL</w:t>
            </w:r>
          </w:p>
        </w:tc>
        <w:tc>
          <w:tcPr>
            <w:tcW w:w="1921" w:type="dxa"/>
            <w:gridSpan w:val="11"/>
            <w:tcBorders/>
            <w:shd w:color="auto" w:fill="auto" w:val="clear"/>
            <w:tcMar>
              <w:left w:w="78" w:type="dxa"/>
            </w:tcMar>
          </w:tcPr>
          <w:p>
            <w:pPr>
              <w:pStyle w:val="Normal"/>
              <w:spacing w:lineRule="auto" w:line="240" w:before="0" w:after="0"/>
              <w:jc w:val="center"/>
              <w:rPr/>
            </w:pPr>
            <w:r>
              <w:rPr>
                <w:rFonts w:cs="Times New Roman" w:ascii="Liberation Serif" w:hAnsi="Liberation Serif"/>
                <w:b/>
                <w:sz w:val="24"/>
                <w:szCs w:val="24"/>
              </w:rPr>
              <w:t>45</w:t>
            </w:r>
          </w:p>
        </w:tc>
      </w:tr>
      <w:tr>
        <w:trPr/>
        <w:tc>
          <w:tcPr>
            <w:tcW w:w="727" w:type="dxa"/>
            <w:gridSpan w:val="4"/>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7057" w:type="dxa"/>
            <w:gridSpan w:val="41"/>
            <w:tcBorders>
              <w:top w:val="nil"/>
              <w:left w:val="nil"/>
              <w:bottom w:val="nil"/>
              <w:right w:val="nil"/>
              <w:insideH w:val="nil"/>
              <w:insideV w:val="nil"/>
            </w:tcBorders>
            <w:shd w:color="auto" w:fill="auto" w:val="clear"/>
          </w:tcPr>
          <w:p>
            <w:pPr>
              <w:pStyle w:val="Normal"/>
              <w:spacing w:lineRule="auto" w:line="240" w:before="0" w:after="0"/>
              <w:jc w:val="center"/>
              <w:rPr>
                <w:rFonts w:ascii="Liberation Serif" w:hAnsi="Liberation Serif" w:cs="Times New Roman"/>
                <w:b/>
                <w:b/>
                <w:sz w:val="24"/>
                <w:szCs w:val="24"/>
              </w:rPr>
            </w:pPr>
            <w:r>
              <w:rPr>
                <w:rFonts w:cs="Times New Roman" w:ascii="Liberation Serif" w:hAnsi="Liberation Serif"/>
                <w:b/>
                <w:sz w:val="24"/>
                <w:szCs w:val="24"/>
              </w:rPr>
            </w:r>
          </w:p>
        </w:tc>
        <w:tc>
          <w:tcPr>
            <w:tcW w:w="1921" w:type="dxa"/>
            <w:gridSpan w:val="11"/>
            <w:tcBorders>
              <w:top w:val="nil"/>
              <w:left w:val="nil"/>
              <w:bottom w:val="nil"/>
              <w:right w:val="nil"/>
              <w:insideH w:val="nil"/>
              <w:insideV w:val="nil"/>
            </w:tcBorders>
            <w:shd w:color="auto" w:fill="auto" w:val="clear"/>
          </w:tcPr>
          <w:p>
            <w:pPr>
              <w:pStyle w:val="Normal"/>
              <w:spacing w:lineRule="auto" w:line="240" w:before="0" w:after="0"/>
              <w:jc w:val="center"/>
              <w:rPr>
                <w:rFonts w:ascii="Liberation Serif" w:hAnsi="Liberation Serif" w:cs="Times New Roman"/>
                <w:b/>
                <w:b/>
                <w:sz w:val="24"/>
                <w:szCs w:val="24"/>
              </w:rPr>
            </w:pPr>
            <w:r>
              <w:rPr>
                <w:rFonts w:cs="Times New Roman" w:ascii="Liberation Serif" w:hAnsi="Liberation Serif"/>
                <w:b/>
                <w:sz w:val="24"/>
                <w:szCs w:val="24"/>
              </w:rPr>
            </w:r>
          </w:p>
        </w:tc>
      </w:tr>
      <w:tr>
        <w:trPr/>
        <w:tc>
          <w:tcPr>
            <w:tcW w:w="727" w:type="dxa"/>
            <w:gridSpan w:val="4"/>
            <w:tcBorders>
              <w:top w:val="nil"/>
              <w:left w:val="nil"/>
              <w:bottom w:val="nil"/>
              <w:right w:val="nil"/>
              <w:insideH w:val="nil"/>
              <w:insideV w:val="nil"/>
            </w:tcBorders>
            <w:shd w:color="auto" w:fill="auto" w:val="clear"/>
          </w:tcPr>
          <w:p>
            <w:pPr>
              <w:pStyle w:val="Normal"/>
              <w:spacing w:lineRule="auto" w:line="240" w:before="0" w:after="0"/>
              <w:rPr>
                <w:rFonts w:ascii="Liberation Serif" w:hAnsi="Liberation Serif" w:cs="Times New Roman"/>
                <w:b/>
                <w:b/>
                <w:sz w:val="24"/>
                <w:szCs w:val="24"/>
              </w:rPr>
            </w:pPr>
            <w:r>
              <w:rPr>
                <w:rFonts w:cs="Times New Roman" w:ascii="Liberation Serif" w:hAnsi="Liberation Serif"/>
                <w:b/>
                <w:sz w:val="24"/>
                <w:szCs w:val="24"/>
              </w:rPr>
            </w:r>
          </w:p>
        </w:tc>
        <w:tc>
          <w:tcPr>
            <w:tcW w:w="7057" w:type="dxa"/>
            <w:gridSpan w:val="41"/>
            <w:tcBorders>
              <w:top w:val="nil"/>
              <w:left w:val="nil"/>
              <w:bottom w:val="nil"/>
              <w:right w:val="nil"/>
              <w:insideH w:val="nil"/>
              <w:insideV w:val="nil"/>
            </w:tcBorders>
            <w:shd w:color="auto" w:fill="auto" w:val="clear"/>
          </w:tcPr>
          <w:p>
            <w:pPr>
              <w:pStyle w:val="Normal"/>
              <w:spacing w:lineRule="auto" w:line="240" w:before="0" w:after="0"/>
              <w:jc w:val="center"/>
              <w:rPr>
                <w:rFonts w:ascii="Liberation Serif" w:hAnsi="Liberation Serif" w:cs="Times New Roman"/>
                <w:b/>
                <w:b/>
                <w:sz w:val="24"/>
                <w:szCs w:val="24"/>
              </w:rPr>
            </w:pPr>
            <w:r>
              <w:rPr>
                <w:rFonts w:cs="Times New Roman" w:ascii="Liberation Serif" w:hAnsi="Liberation Serif"/>
                <w:b/>
                <w:sz w:val="24"/>
                <w:szCs w:val="24"/>
              </w:rPr>
            </w:r>
          </w:p>
        </w:tc>
        <w:tc>
          <w:tcPr>
            <w:tcW w:w="1921" w:type="dxa"/>
            <w:gridSpan w:val="11"/>
            <w:tcBorders>
              <w:top w:val="nil"/>
              <w:left w:val="nil"/>
              <w:bottom w:val="nil"/>
              <w:right w:val="nil"/>
              <w:insideH w:val="nil"/>
              <w:insideV w:val="nil"/>
            </w:tcBorders>
            <w:shd w:color="auto" w:fill="auto" w:val="clear"/>
          </w:tcPr>
          <w:p>
            <w:pPr>
              <w:pStyle w:val="Normal"/>
              <w:spacing w:lineRule="auto" w:line="240" w:before="0" w:after="0"/>
              <w:jc w:val="center"/>
              <w:rPr>
                <w:rFonts w:ascii="Liberation Serif" w:hAnsi="Liberation Serif" w:cs="Times New Roman"/>
                <w:b/>
                <w:b/>
                <w:sz w:val="24"/>
                <w:szCs w:val="24"/>
              </w:rPr>
            </w:pPr>
            <w:r>
              <w:rPr>
                <w:rFonts w:cs="Times New Roman" w:ascii="Liberation Serif" w:hAnsi="Liberation Serif"/>
                <w:b/>
                <w:sz w:val="24"/>
                <w:szCs w:val="24"/>
              </w:rPr>
            </w:r>
          </w:p>
        </w:tc>
      </w:tr>
      <w:tr>
        <w:trPr/>
        <w:tc>
          <w:tcPr>
            <w:tcW w:w="560" w:type="dxa"/>
            <w:gridSpan w:val="2"/>
            <w:tcBorders>
              <w:top w:val="nil"/>
              <w:left w:val="nil"/>
              <w:right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11</w:t>
            </w:r>
          </w:p>
        </w:tc>
        <w:tc>
          <w:tcPr>
            <w:tcW w:w="7224" w:type="dxa"/>
            <w:gridSpan w:val="43"/>
            <w:tcBorders>
              <w:top w:val="nil"/>
              <w:left w:val="nil"/>
              <w:right w:val="nil"/>
              <w:insideV w:val="nil"/>
            </w:tcBorders>
            <w:shd w:color="auto" w:fill="auto" w:val="cle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Suggested Books:</w:t>
            </w:r>
          </w:p>
        </w:tc>
        <w:tc>
          <w:tcPr>
            <w:tcW w:w="1921" w:type="dxa"/>
            <w:gridSpan w:val="11"/>
            <w:tcBorders>
              <w:top w:val="nil"/>
              <w:left w:val="nil"/>
              <w:right w:val="nil"/>
              <w:insideV w:val="nil"/>
            </w:tcBorders>
            <w:shd w:color="auto" w:fill="auto" w:val="clear"/>
          </w:tcPr>
          <w:p>
            <w:pPr>
              <w:pStyle w:val="Normal"/>
              <w:spacing w:lineRule="auto" w:line="240" w:before="0" w:after="0"/>
              <w:jc w:val="center"/>
              <w:rPr>
                <w:rFonts w:ascii="Liberation Serif" w:hAnsi="Liberation Serif" w:cs="Times New Roman"/>
                <w:b/>
                <w:b/>
                <w:sz w:val="24"/>
                <w:szCs w:val="24"/>
              </w:rPr>
            </w:pPr>
            <w:r>
              <w:rPr>
                <w:rFonts w:cs="Times New Roman" w:ascii="Liberation Serif" w:hAnsi="Liberation Serif"/>
                <w:b/>
                <w:sz w:val="24"/>
                <w:szCs w:val="24"/>
              </w:rPr>
            </w:r>
          </w:p>
        </w:tc>
      </w:tr>
      <w:tr>
        <w:trPr/>
        <w:tc>
          <w:tcPr>
            <w:tcW w:w="714" w:type="dxa"/>
            <w:gridSpan w:val="3"/>
            <w:tcBorders/>
            <w:shd w:color="auto" w:fill="auto" w:val="clear"/>
            <w:tcMar>
              <w:left w:w="78" w:type="dxa"/>
            </w:tcMar>
          </w:tcPr>
          <w:p>
            <w:pPr>
              <w:pStyle w:val="Normal"/>
              <w:spacing w:lineRule="auto" w:line="240" w:before="0" w:after="0"/>
              <w:rPr>
                <w:rFonts w:ascii="Times New Roman" w:hAnsi="Times New Roman" w:cs="Times New Roman"/>
                <w:b/>
                <w:b/>
                <w:sz w:val="16"/>
                <w:szCs w:val="24"/>
              </w:rPr>
            </w:pPr>
            <w:r>
              <w:rPr>
                <w:rFonts w:cs="Times New Roman" w:ascii="Liberation Serif" w:hAnsi="Liberation Serif"/>
                <w:b/>
                <w:sz w:val="24"/>
                <w:szCs w:val="24"/>
              </w:rPr>
              <w:t>Sl. NO.</w:t>
            </w:r>
          </w:p>
        </w:tc>
        <w:tc>
          <w:tcPr>
            <w:tcW w:w="7103" w:type="dxa"/>
            <w:gridSpan w:val="44"/>
            <w:tcBorders/>
            <w:shd w:color="auto" w:fill="auto" w:val="clear"/>
            <w:tcMar>
              <w:left w:w="78" w:type="dxa"/>
            </w:tcMar>
          </w:tcPr>
          <w:p>
            <w:pPr>
              <w:pStyle w:val="Normal"/>
              <w:spacing w:lineRule="auto" w:line="240" w:before="0" w:after="0"/>
              <w:jc w:val="center"/>
              <w:rPr>
                <w:rFonts w:ascii="Times New Roman" w:hAnsi="Times New Roman" w:cs="Times New Roman"/>
                <w:b/>
                <w:b/>
                <w:sz w:val="16"/>
                <w:szCs w:val="24"/>
              </w:rPr>
            </w:pPr>
            <w:r>
              <w:rPr>
                <w:rFonts w:cs="Times New Roman" w:ascii="Liberation Serif" w:hAnsi="Liberation Serif"/>
                <w:b/>
                <w:sz w:val="24"/>
                <w:szCs w:val="24"/>
              </w:rPr>
              <w:t>NAME OF AUTHERS/BOOKS/PUBLISHERS</w:t>
            </w:r>
          </w:p>
        </w:tc>
        <w:tc>
          <w:tcPr>
            <w:tcW w:w="1888" w:type="dxa"/>
            <w:gridSpan w:val="9"/>
            <w:tcBorders/>
            <w:shd w:color="auto" w:fill="auto" w:val="clear"/>
            <w:tcMar>
              <w:left w:w="78" w:type="dxa"/>
            </w:tcMar>
          </w:tcPr>
          <w:p>
            <w:pPr>
              <w:pStyle w:val="Normal"/>
              <w:spacing w:lineRule="auto" w:line="240" w:before="0" w:after="0"/>
              <w:jc w:val="center"/>
              <w:rPr>
                <w:rFonts w:ascii="Times New Roman" w:hAnsi="Times New Roman" w:cs="Times New Roman"/>
                <w:b/>
                <w:b/>
                <w:sz w:val="16"/>
                <w:szCs w:val="24"/>
              </w:rPr>
            </w:pPr>
            <w:r>
              <w:rPr>
                <w:rFonts w:cs="Times New Roman" w:ascii="Liberation Serif" w:hAnsi="Liberation Serif"/>
                <w:b/>
                <w:sz w:val="24"/>
                <w:szCs w:val="24"/>
              </w:rPr>
              <w:t>YEAR OF PUBLICATION</w:t>
            </w:r>
          </w:p>
        </w:tc>
      </w:tr>
      <w:tr>
        <w:trPr/>
        <w:tc>
          <w:tcPr>
            <w:tcW w:w="714" w:type="dxa"/>
            <w:gridSpan w:val="3"/>
            <w:tcBorders/>
            <w:shd w:color="auto" w:fill="auto" w:val="clear"/>
            <w:tcMar>
              <w:left w:w="78" w:type="dxa"/>
            </w:tcM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1</w:t>
            </w:r>
          </w:p>
        </w:tc>
        <w:tc>
          <w:tcPr>
            <w:tcW w:w="7103" w:type="dxa"/>
            <w:gridSpan w:val="44"/>
            <w:tcBorders/>
            <w:shd w:color="auto" w:fill="auto" w:val="clear"/>
            <w:tcMar>
              <w:left w:w="78" w:type="dxa"/>
            </w:tcMar>
          </w:tcPr>
          <w:p>
            <w:pPr>
              <w:pStyle w:val="Normal"/>
              <w:spacing w:lineRule="auto" w:line="240" w:before="0" w:after="0"/>
              <w:jc w:val="both"/>
              <w:rPr>
                <w:rFonts w:ascii="Times New Roman" w:hAnsi="Times New Roman" w:cs="Times New Roman"/>
                <w:b/>
                <w:b/>
                <w:sz w:val="24"/>
                <w:szCs w:val="24"/>
              </w:rPr>
            </w:pPr>
            <w:r>
              <w:rPr>
                <w:rFonts w:cs="Times New Roman" w:ascii="Liberation Serif" w:hAnsi="Liberation Serif"/>
                <w:sz w:val="24"/>
                <w:szCs w:val="24"/>
              </w:rPr>
              <w:t>Abraham Siberschatz and Peter Baer Galvin, “Operating System Concepts”, Fifth Edition, Addision-Wesley,</w:t>
            </w:r>
          </w:p>
        </w:tc>
        <w:tc>
          <w:tcPr>
            <w:tcW w:w="1888" w:type="dxa"/>
            <w:gridSpan w:val="9"/>
            <w:tcBorders/>
            <w:shd w:color="auto" w:fill="auto" w:val="clear"/>
            <w:tcMar>
              <w:left w:w="78" w:type="dxa"/>
            </w:tcMar>
          </w:tcPr>
          <w:p>
            <w:pPr>
              <w:pStyle w:val="Normal"/>
              <w:spacing w:lineRule="auto" w:line="240" w:before="0" w:after="0"/>
              <w:jc w:val="center"/>
              <w:rPr>
                <w:rFonts w:ascii="Times New Roman" w:hAnsi="Times New Roman" w:cs="Times New Roman"/>
                <w:sz w:val="24"/>
                <w:szCs w:val="24"/>
              </w:rPr>
            </w:pPr>
            <w:r>
              <w:rPr>
                <w:rFonts w:cs="Times New Roman" w:ascii="Liberation Serif" w:hAnsi="Liberation Serif"/>
                <w:sz w:val="24"/>
                <w:szCs w:val="24"/>
              </w:rPr>
              <w:t>2010</w:t>
            </w:r>
          </w:p>
        </w:tc>
      </w:tr>
      <w:tr>
        <w:trPr/>
        <w:tc>
          <w:tcPr>
            <w:tcW w:w="714" w:type="dxa"/>
            <w:gridSpan w:val="3"/>
            <w:tcBorders/>
            <w:shd w:color="auto" w:fill="auto" w:val="clear"/>
            <w:tcMar>
              <w:left w:w="78" w:type="dxa"/>
            </w:tcM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2</w:t>
            </w:r>
          </w:p>
        </w:tc>
        <w:tc>
          <w:tcPr>
            <w:tcW w:w="7103" w:type="dxa"/>
            <w:gridSpan w:val="44"/>
            <w:tcBorders/>
            <w:shd w:color="auto" w:fill="auto" w:val="clear"/>
            <w:tcMar>
              <w:left w:w="78" w:type="dxa"/>
            </w:tcMar>
          </w:tcPr>
          <w:p>
            <w:pPr>
              <w:pStyle w:val="Normal"/>
              <w:spacing w:lineRule="auto" w:line="240" w:before="0" w:after="0"/>
              <w:jc w:val="both"/>
              <w:rPr>
                <w:rFonts w:ascii="Times New Roman" w:hAnsi="Times New Roman" w:cs="Times New Roman"/>
                <w:b/>
                <w:b/>
                <w:sz w:val="24"/>
                <w:szCs w:val="24"/>
              </w:rPr>
            </w:pPr>
            <w:r>
              <w:rPr>
                <w:rFonts w:cs="Times New Roman" w:ascii="Liberation Serif" w:hAnsi="Liberation Serif"/>
                <w:sz w:val="24"/>
                <w:szCs w:val="24"/>
              </w:rPr>
              <w:t>Milan Milankovic, “Operating Systems, Concepts and Design”, McGraw-Hill.</w:t>
            </w:r>
          </w:p>
        </w:tc>
        <w:tc>
          <w:tcPr>
            <w:tcW w:w="1888" w:type="dxa"/>
            <w:gridSpan w:val="9"/>
            <w:tcBorders/>
            <w:shd w:color="auto" w:fill="auto" w:val="clear"/>
            <w:tcMar>
              <w:left w:w="78" w:type="dxa"/>
            </w:tcMar>
          </w:tcPr>
          <w:p>
            <w:pPr>
              <w:pStyle w:val="Normal"/>
              <w:spacing w:lineRule="auto" w:line="240" w:before="0" w:after="0"/>
              <w:jc w:val="center"/>
              <w:rPr>
                <w:rFonts w:ascii="Times New Roman" w:hAnsi="Times New Roman" w:cs="Times New Roman"/>
                <w:sz w:val="24"/>
                <w:szCs w:val="24"/>
              </w:rPr>
            </w:pPr>
            <w:r>
              <w:rPr>
                <w:rFonts w:cs="Times New Roman" w:ascii="Liberation Serif" w:hAnsi="Liberation Serif"/>
                <w:sz w:val="24"/>
                <w:szCs w:val="24"/>
              </w:rPr>
              <w:t>2010</w:t>
            </w:r>
          </w:p>
        </w:tc>
      </w:tr>
      <w:tr>
        <w:trPr/>
        <w:tc>
          <w:tcPr>
            <w:tcW w:w="714" w:type="dxa"/>
            <w:gridSpan w:val="3"/>
            <w:tcBorders/>
            <w:shd w:color="auto" w:fill="auto" w:val="clear"/>
            <w:tcMar>
              <w:left w:w="78" w:type="dxa"/>
            </w:tcM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3</w:t>
            </w:r>
          </w:p>
        </w:tc>
        <w:tc>
          <w:tcPr>
            <w:tcW w:w="7103" w:type="dxa"/>
            <w:gridSpan w:val="44"/>
            <w:tcBorders/>
            <w:shd w:color="auto" w:fill="auto" w:val="clear"/>
            <w:tcMar>
              <w:left w:w="78" w:type="dxa"/>
            </w:tcMar>
          </w:tcPr>
          <w:p>
            <w:pPr>
              <w:pStyle w:val="Normal"/>
              <w:spacing w:lineRule="auto" w:line="240" w:before="0" w:after="0"/>
              <w:jc w:val="both"/>
              <w:rPr>
                <w:rFonts w:ascii="Times New Roman" w:hAnsi="Times New Roman" w:cs="Times New Roman"/>
                <w:b/>
                <w:b/>
                <w:sz w:val="24"/>
                <w:szCs w:val="24"/>
              </w:rPr>
            </w:pPr>
            <w:r>
              <w:rPr>
                <w:rFonts w:cs="Times New Roman" w:ascii="Liberation Serif" w:hAnsi="Liberation Serif"/>
                <w:sz w:val="24"/>
                <w:szCs w:val="24"/>
              </w:rPr>
              <w:t>Harvey M Deital, "Operating Systems", Addison Wesley</w:t>
            </w:r>
          </w:p>
        </w:tc>
        <w:tc>
          <w:tcPr>
            <w:tcW w:w="1888" w:type="dxa"/>
            <w:gridSpan w:val="9"/>
            <w:tcBorders/>
            <w:shd w:color="auto" w:fill="auto" w:val="clear"/>
            <w:tcMar>
              <w:left w:w="78" w:type="dxa"/>
            </w:tcMar>
          </w:tcPr>
          <w:p>
            <w:pPr>
              <w:pStyle w:val="Normal"/>
              <w:spacing w:lineRule="auto" w:line="240" w:before="0" w:after="0"/>
              <w:jc w:val="center"/>
              <w:rPr>
                <w:rFonts w:ascii="Times New Roman" w:hAnsi="Times New Roman" w:cs="Times New Roman"/>
                <w:sz w:val="24"/>
                <w:szCs w:val="24"/>
              </w:rPr>
            </w:pPr>
            <w:r>
              <w:rPr>
                <w:rFonts w:cs="Times New Roman" w:ascii="Liberation Serif" w:hAnsi="Liberation Serif"/>
                <w:sz w:val="24"/>
                <w:szCs w:val="24"/>
              </w:rPr>
              <w:t>2009</w:t>
            </w:r>
          </w:p>
        </w:tc>
      </w:tr>
      <w:tr>
        <w:trPr/>
        <w:tc>
          <w:tcPr>
            <w:tcW w:w="714" w:type="dxa"/>
            <w:gridSpan w:val="3"/>
            <w:tcBorders/>
            <w:shd w:color="auto" w:fill="auto" w:val="clear"/>
            <w:tcMar>
              <w:left w:w="78" w:type="dxa"/>
            </w:tcMar>
          </w:tcPr>
          <w:p>
            <w:pPr>
              <w:pStyle w:val="Normal"/>
              <w:spacing w:lineRule="auto" w:line="240" w:before="0" w:after="0"/>
              <w:rPr>
                <w:rFonts w:ascii="Times New Roman" w:hAnsi="Times New Roman" w:cs="Times New Roman"/>
                <w:b/>
                <w:b/>
                <w:sz w:val="24"/>
                <w:szCs w:val="24"/>
              </w:rPr>
            </w:pPr>
            <w:r>
              <w:rPr>
                <w:rFonts w:cs="Times New Roman" w:ascii="Liberation Serif" w:hAnsi="Liberation Serif"/>
                <w:b/>
                <w:sz w:val="24"/>
                <w:szCs w:val="24"/>
              </w:rPr>
              <w:t>4</w:t>
            </w:r>
          </w:p>
        </w:tc>
        <w:tc>
          <w:tcPr>
            <w:tcW w:w="7103" w:type="dxa"/>
            <w:gridSpan w:val="44"/>
            <w:tcBorders/>
            <w:shd w:color="auto" w:fill="auto" w:val="clear"/>
            <w:tcMar>
              <w:left w:w="78" w:type="dxa"/>
            </w:tcMar>
          </w:tcPr>
          <w:p>
            <w:pPr>
              <w:pStyle w:val="Normal"/>
              <w:spacing w:lineRule="auto" w:line="240" w:before="0" w:after="0"/>
              <w:jc w:val="both"/>
              <w:rPr>
                <w:rFonts w:ascii="Times New Roman" w:hAnsi="Times New Roman" w:cs="Times New Roman"/>
                <w:b/>
                <w:b/>
                <w:sz w:val="24"/>
                <w:szCs w:val="24"/>
              </w:rPr>
            </w:pPr>
            <w:r>
              <w:rPr>
                <w:rFonts w:cs="Times New Roman" w:ascii="Liberation Serif" w:hAnsi="Liberation Serif"/>
                <w:sz w:val="24"/>
                <w:szCs w:val="24"/>
              </w:rPr>
              <w:t>Richard Peterson,  “Linux: The Complete Reference”, Osborne McGraw-Hill.</w:t>
            </w:r>
          </w:p>
        </w:tc>
        <w:tc>
          <w:tcPr>
            <w:tcW w:w="1888" w:type="dxa"/>
            <w:gridSpan w:val="9"/>
            <w:tcBorders/>
            <w:shd w:color="auto" w:fill="auto" w:val="clear"/>
            <w:tcMar>
              <w:left w:w="78" w:type="dxa"/>
            </w:tcMar>
          </w:tcPr>
          <w:p>
            <w:pPr>
              <w:pStyle w:val="Normal"/>
              <w:spacing w:lineRule="auto" w:line="240" w:before="0" w:after="0"/>
              <w:jc w:val="center"/>
              <w:rPr>
                <w:rFonts w:ascii="Times New Roman" w:hAnsi="Times New Roman" w:cs="Times New Roman"/>
                <w:sz w:val="24"/>
                <w:szCs w:val="24"/>
              </w:rPr>
            </w:pPr>
            <w:r>
              <w:rPr>
                <w:rFonts w:cs="Times New Roman" w:ascii="Liberation Serif" w:hAnsi="Liberation Serif"/>
                <w:sz w:val="24"/>
                <w:szCs w:val="24"/>
              </w:rPr>
              <w:t>2010</w:t>
            </w:r>
          </w:p>
        </w:tc>
      </w:tr>
    </w:tbl>
    <w:p>
      <w:pPr>
        <w:pStyle w:val="Normal"/>
        <w:widowControl/>
        <w:bidi w:val="0"/>
        <w:spacing w:lineRule="auto" w:line="276" w:before="0" w:after="200"/>
        <w:jc w:val="left"/>
        <w:rPr/>
      </w:pPr>
      <w:r>
        <w:rPr/>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20"/>
        <w:szCs w:val="20"/>
      </w:rPr>
      <w:t>Graphic Era (Deemed to be University), Year 2021 / Review-02 Effective from Academic Year 2021-22</w:t>
    </w:r>
  </w:p>
</w:ftr>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0642f"/>
    <w:pPr>
      <w:widowControl/>
      <w:bidi w:val="0"/>
      <w:spacing w:lineRule="auto" w:line="276" w:before="0" w:after="200"/>
      <w:jc w:val="left"/>
    </w:pPr>
    <w:rPr>
      <w:rFonts w:ascii="Calibri" w:hAnsi="Calibri" w:eastAsia="Calibri" w:cs="Mangal"/>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139c7"/>
    <w:rPr/>
  </w:style>
  <w:style w:type="character" w:styleId="FooterChar" w:customStyle="1">
    <w:name w:val="Footer Char"/>
    <w:basedOn w:val="DefaultParagraphFont"/>
    <w:link w:val="Footer"/>
    <w:uiPriority w:val="99"/>
    <w:qFormat/>
    <w:rsid w:val="00d139c7"/>
    <w:rPr/>
  </w:style>
  <w:style w:type="character" w:styleId="BodyText2Char" w:customStyle="1">
    <w:name w:val="Body Text 2 Char"/>
    <w:basedOn w:val="DefaultParagraphFont"/>
    <w:link w:val="BodyText2"/>
    <w:qFormat/>
    <w:rsid w:val="00c600db"/>
    <w:rPr>
      <w:rFonts w:ascii="Arial" w:hAnsi="Arial" w:eastAsia="Times New Roman" w:cs="Arial"/>
      <w:sz w:val="18"/>
      <w:szCs w:val="24"/>
    </w:rPr>
  </w:style>
  <w:style w:type="paragraph" w:styleId="Heading" w:customStyle="1">
    <w:name w:val="Heading"/>
    <w:basedOn w:val="Normal"/>
    <w:next w:val="TextBody"/>
    <w:qFormat/>
    <w:rsid w:val="00213ec6"/>
    <w:pPr>
      <w:keepNext/>
      <w:spacing w:before="240" w:after="120"/>
    </w:pPr>
    <w:rPr>
      <w:rFonts w:ascii="Liberation Sans" w:hAnsi="Liberation Sans" w:eastAsia="Noto Sans CJK SC Regular" w:cs="FreeSans"/>
      <w:sz w:val="28"/>
      <w:szCs w:val="28"/>
    </w:rPr>
  </w:style>
  <w:style w:type="paragraph" w:styleId="TextBody">
    <w:name w:val="Body Text"/>
    <w:basedOn w:val="Normal"/>
    <w:rsid w:val="00213ec6"/>
    <w:pPr>
      <w:spacing w:lineRule="auto" w:line="288" w:before="0" w:after="140"/>
    </w:pPr>
    <w:rPr/>
  </w:style>
  <w:style w:type="paragraph" w:styleId="List">
    <w:name w:val="List"/>
    <w:basedOn w:val="TextBody"/>
    <w:rsid w:val="00213ec6"/>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213ec6"/>
    <w:pPr>
      <w:suppressLineNumbers/>
    </w:pPr>
    <w:rPr>
      <w:rFonts w:cs="FreeSans"/>
    </w:rPr>
  </w:style>
  <w:style w:type="paragraph" w:styleId="Caption1">
    <w:name w:val="caption"/>
    <w:basedOn w:val="Normal"/>
    <w:qFormat/>
    <w:rsid w:val="00213ec6"/>
    <w:pPr>
      <w:suppressLineNumbers/>
      <w:spacing w:before="120" w:after="120"/>
    </w:pPr>
    <w:rPr>
      <w:rFonts w:cs="FreeSans"/>
      <w:i/>
      <w:iCs/>
      <w:sz w:val="24"/>
      <w:szCs w:val="24"/>
    </w:rPr>
  </w:style>
  <w:style w:type="paragraph" w:styleId="ListParagraph">
    <w:name w:val="List Paragraph"/>
    <w:basedOn w:val="Normal"/>
    <w:uiPriority w:val="34"/>
    <w:qFormat/>
    <w:rsid w:val="00c579f1"/>
    <w:pPr>
      <w:spacing w:before="0" w:after="200"/>
      <w:ind w:left="720" w:hanging="0"/>
      <w:contextualSpacing/>
    </w:pPr>
    <w:rPr>
      <w:rFonts w:ascii="Calibri" w:hAnsi="Calibri" w:eastAsia="Calibri" w:cs="Times New Roman"/>
    </w:rPr>
  </w:style>
  <w:style w:type="paragraph" w:styleId="Header">
    <w:name w:val="Header"/>
    <w:basedOn w:val="Normal"/>
    <w:link w:val="HeaderChar"/>
    <w:uiPriority w:val="99"/>
    <w:unhideWhenUsed/>
    <w:rsid w:val="00d139c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139c7"/>
    <w:pPr>
      <w:tabs>
        <w:tab w:val="center" w:pos="4680" w:leader="none"/>
        <w:tab w:val="right" w:pos="9360" w:leader="none"/>
      </w:tabs>
      <w:spacing w:lineRule="auto" w:line="240" w:before="0" w:after="0"/>
    </w:pPr>
    <w:rPr/>
  </w:style>
  <w:style w:type="paragraph" w:styleId="BodyText2">
    <w:name w:val="Body Text 2"/>
    <w:basedOn w:val="Normal"/>
    <w:link w:val="BodyText2Char"/>
    <w:unhideWhenUsed/>
    <w:qFormat/>
    <w:rsid w:val="00c600db"/>
    <w:pPr>
      <w:spacing w:lineRule="auto" w:line="240" w:before="0" w:after="0"/>
      <w:jc w:val="both"/>
    </w:pPr>
    <w:rPr>
      <w:rFonts w:ascii="Arial" w:hAnsi="Arial" w:eastAsia="Times New Roman" w:cs="Arial"/>
      <w:sz w:val="18"/>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4561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Application>LibreOffice/5.1.6.2$Linux_x86 LibreOffice_project/10m0$Build-2</Application>
  <Pages>2</Pages>
  <Words>467</Words>
  <Characters>2918</Characters>
  <CharactersWithSpaces>3282</CharactersWithSpaces>
  <Paragraphs>106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2018-07-27T11:33:00Z</dcterms:created>
  <dc:creator>Administrator</dc:creator>
  <dc:description/>
  <dc:language>en-IN</dc:language>
  <cp:lastModifiedBy/>
  <dcterms:modified xsi:type="dcterms:W3CDTF">2021-09-30T14:00:39Z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