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61C0B" w14:textId="26BA1952" w:rsidR="0012086D" w:rsidRPr="0012086D" w:rsidRDefault="0012086D" w:rsidP="0012086D">
      <w:pPr>
        <w:jc w:val="center"/>
        <w:rPr>
          <w:b/>
          <w:bCs/>
          <w:u w:val="single"/>
        </w:rPr>
      </w:pPr>
      <w:r w:rsidRPr="0012086D">
        <w:rPr>
          <w:b/>
          <w:bCs/>
          <w:u w:val="single"/>
        </w:rPr>
        <w:t>SCREENSHOTS FOR RUNNING OLLAMA MODEL LOCALLY</w:t>
      </w:r>
    </w:p>
    <w:p w14:paraId="33925460" w14:textId="77777777" w:rsidR="0012086D" w:rsidRDefault="0012086D"/>
    <w:p w14:paraId="217C7971" w14:textId="6D7EC682" w:rsidR="003B20EC" w:rsidRDefault="0012086D">
      <w:r w:rsidRPr="0012086D">
        <w:drawing>
          <wp:inline distT="0" distB="0" distL="0" distR="0" wp14:anchorId="251C9004" wp14:editId="11501691">
            <wp:extent cx="5943600" cy="3011805"/>
            <wp:effectExtent l="0" t="0" r="0" b="0"/>
            <wp:docPr id="12076653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653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2722" w14:textId="77777777" w:rsidR="0012086D" w:rsidRDefault="0012086D"/>
    <w:p w14:paraId="5C4DAE55" w14:textId="77777777" w:rsidR="0012086D" w:rsidRDefault="0012086D"/>
    <w:sectPr w:rsidR="0012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6D"/>
    <w:rsid w:val="0012086D"/>
    <w:rsid w:val="003B20EC"/>
    <w:rsid w:val="00614BE8"/>
    <w:rsid w:val="00792867"/>
    <w:rsid w:val="0087695F"/>
    <w:rsid w:val="009D119B"/>
    <w:rsid w:val="00B7796B"/>
    <w:rsid w:val="00E3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9BD4"/>
  <w15:chartTrackingRefBased/>
  <w15:docId w15:val="{7256514A-0A73-47E9-9FAD-E4B64069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Krishanu Sinha</dc:creator>
  <cp:keywords/>
  <dc:description/>
  <cp:lastModifiedBy>Krishanu Sinha</cp:lastModifiedBy>
  <cp:revision>1</cp:revision>
  <dcterms:created xsi:type="dcterms:W3CDTF">2025-03-19T17:25:00Z</dcterms:created>
  <dcterms:modified xsi:type="dcterms:W3CDTF">2025-03-19T17:26:00Z</dcterms:modified>
</cp:coreProperties>
</file>