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7C145299" w14:textId="56E63C3F" w:rsidR="00C07C4A" w:rsidRPr="008B6524" w:rsidRDefault="00C07C4A" w:rsidP="00C07C4A">
      <w:pPr>
        <w:pStyle w:val="papertitle"/>
        <w:spacing w:before="5pt" w:beforeAutospacing="1" w:after="5pt" w:afterAutospacing="1"/>
        <w:rPr>
          <w:kern w:val="48"/>
        </w:rPr>
      </w:pPr>
      <w:r w:rsidRPr="00C07C4A">
        <w:rPr>
          <w:kern w:val="48"/>
        </w:rPr>
        <w:t xml:space="preserve">Artificial Intelligence Based Agentless </w:t>
      </w:r>
      <w:r w:rsidR="00A443F9">
        <w:rPr>
          <w:kern w:val="48"/>
        </w:rPr>
        <w:t>Financial</w:t>
      </w:r>
      <w:r w:rsidRPr="00C07C4A">
        <w:rPr>
          <w:kern w:val="48"/>
        </w:rPr>
        <w:t xml:space="preserve"> Model</w:t>
      </w:r>
    </w:p>
    <w:p w14:paraId="32B1AD12" w14:textId="77777777" w:rsidR="00D7522C" w:rsidRDefault="00D7522C" w:rsidP="003B4E04">
      <w:pPr>
        <w:pStyle w:val="Author"/>
        <w:spacing w:before="5pt" w:beforeAutospacing="1" w:after="5pt" w:afterAutospacing="1" w:line="6pt" w:lineRule="auto"/>
        <w:rPr>
          <w:sz w:val="16"/>
          <w:szCs w:val="16"/>
        </w:rPr>
      </w:pPr>
    </w:p>
    <w:p w14:paraId="65496C9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CD6FF7F" w14:textId="2439BA5F" w:rsidR="003E796C" w:rsidRDefault="00B11E89" w:rsidP="003E796C">
      <w:pPr>
        <w:pStyle w:val="Author"/>
        <w:spacing w:before="5pt" w:beforeAutospacing="1"/>
        <w:rPr>
          <w:sz w:val="18"/>
          <w:szCs w:val="18"/>
        </w:rPr>
      </w:pPr>
      <w:r w:rsidRPr="00B11E89">
        <w:rPr>
          <w:sz w:val="18"/>
          <w:szCs w:val="18"/>
        </w:rPr>
        <w:lastRenderedPageBreak/>
        <w:t xml:space="preserve">Krishanu </w:t>
      </w:r>
      <w:r w:rsidR="001B561A">
        <w:rPr>
          <w:sz w:val="18"/>
          <w:szCs w:val="18"/>
        </w:rPr>
        <w:t xml:space="preserve">Prabha </w:t>
      </w:r>
      <w:r w:rsidRPr="00B11E89">
        <w:rPr>
          <w:sz w:val="18"/>
          <w:szCs w:val="18"/>
        </w:rPr>
        <w:t>Sinha</w:t>
      </w:r>
      <w:r w:rsidR="001A3B3D" w:rsidRPr="00F847A6">
        <w:rPr>
          <w:sz w:val="18"/>
          <w:szCs w:val="18"/>
        </w:rPr>
        <w:br/>
      </w:r>
      <w:r w:rsidR="001901B7">
        <w:rPr>
          <w:sz w:val="18"/>
          <w:szCs w:val="18"/>
        </w:rPr>
        <w:t>Graduate Student</w:t>
      </w:r>
      <w:r w:rsidR="001901B7">
        <w:rPr>
          <w:sz w:val="18"/>
          <w:szCs w:val="18"/>
        </w:rPr>
        <w:br/>
      </w:r>
      <w:r w:rsidR="001901B7" w:rsidRPr="001901B7">
        <w:rPr>
          <w:sz w:val="18"/>
          <w:szCs w:val="18"/>
        </w:rPr>
        <w:t>College of Science and Engineering</w:t>
      </w:r>
      <w:r w:rsidR="001901B7">
        <w:rPr>
          <w:sz w:val="18"/>
          <w:szCs w:val="18"/>
        </w:rPr>
        <w:br/>
        <w:t>University Of Houston Clear Lake</w:t>
      </w:r>
    </w:p>
    <w:p w14:paraId="6F147889" w14:textId="49FAFB0D" w:rsidR="003E796C" w:rsidRDefault="00BD670B" w:rsidP="003E796C">
      <w:pPr>
        <w:pStyle w:val="Author"/>
        <w:spacing w:before="5pt" w:beforeAutospacing="1"/>
        <w:rPr>
          <w:sz w:val="18"/>
          <w:szCs w:val="18"/>
        </w:rPr>
      </w:pPr>
      <w:r>
        <w:rPr>
          <w:sz w:val="18"/>
          <w:szCs w:val="18"/>
        </w:rPr>
        <w:br w:type="column"/>
      </w:r>
      <w:r w:rsidR="003E796C">
        <w:rPr>
          <w:sz w:val="18"/>
          <w:szCs w:val="18"/>
        </w:rPr>
        <w:lastRenderedPageBreak/>
        <w:t xml:space="preserve"> </w:t>
      </w:r>
    </w:p>
    <w:p w14:paraId="53DE12BD" w14:textId="15A2618A" w:rsidR="003E796C" w:rsidRPr="003E796C" w:rsidRDefault="00BD670B" w:rsidP="001901B7">
      <w:pPr>
        <w:pStyle w:val="Author"/>
        <w:spacing w:before="5pt" w:beforeAutospacing="1"/>
        <w:rPr>
          <w:sz w:val="18"/>
          <w:szCs w:val="18"/>
        </w:rPr>
      </w:pPr>
      <w:r>
        <w:rPr>
          <w:sz w:val="18"/>
          <w:szCs w:val="18"/>
        </w:rPr>
        <w:br w:type="column"/>
      </w:r>
      <w:r w:rsidR="003E796C" w:rsidRPr="003E796C">
        <w:rPr>
          <w:sz w:val="18"/>
          <w:szCs w:val="18"/>
        </w:rPr>
        <w:lastRenderedPageBreak/>
        <w:t>Mehdi Sookhak</w:t>
      </w:r>
      <w:r w:rsidR="001901B7">
        <w:rPr>
          <w:sz w:val="18"/>
          <w:szCs w:val="18"/>
        </w:rPr>
        <w:br/>
      </w:r>
      <w:r w:rsidR="003E796C" w:rsidRPr="003E796C">
        <w:rPr>
          <w:noProof w:val="0"/>
          <w:sz w:val="20"/>
          <w:szCs w:val="20"/>
        </w:rPr>
        <w:t>Assistant Professor</w:t>
      </w:r>
      <w:r w:rsidR="001901B7">
        <w:rPr>
          <w:sz w:val="18"/>
          <w:szCs w:val="18"/>
        </w:rPr>
        <w:br/>
      </w:r>
      <w:r w:rsidR="003E796C" w:rsidRPr="003E796C">
        <w:rPr>
          <w:noProof w:val="0"/>
          <w:sz w:val="20"/>
          <w:szCs w:val="20"/>
        </w:rPr>
        <w:t>School of Information Technology</w:t>
      </w:r>
      <w:r w:rsidR="001901B7">
        <w:rPr>
          <w:sz w:val="18"/>
          <w:szCs w:val="18"/>
        </w:rPr>
        <w:br/>
      </w:r>
      <w:r w:rsidR="003E796C" w:rsidRPr="003E796C">
        <w:rPr>
          <w:noProof w:val="0"/>
          <w:sz w:val="20"/>
          <w:szCs w:val="20"/>
        </w:rPr>
        <w:t>Illinois State University</w:t>
      </w:r>
    </w:p>
    <w:p w14:paraId="226C5A37" w14:textId="77777777" w:rsidR="003E796C" w:rsidRDefault="003E796C" w:rsidP="003E796C">
      <w:pPr>
        <w:pStyle w:val="Author"/>
        <w:spacing w:before="5pt" w:beforeAutospacing="1"/>
      </w:pPr>
    </w:p>
    <w:p w14:paraId="49FADD50" w14:textId="378AEFE4" w:rsidR="00447BB9" w:rsidRDefault="00447BB9" w:rsidP="00447BB9">
      <w:pPr>
        <w:pStyle w:val="Author"/>
        <w:spacing w:before="5pt" w:beforeAutospacing="1"/>
      </w:pPr>
      <w:r>
        <w:t xml:space="preserve"> </w:t>
      </w:r>
    </w:p>
    <w:p w14:paraId="380922E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18CAD6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3298DB39" w14:textId="24372CBA" w:rsidR="004D72B5" w:rsidRDefault="009303D9" w:rsidP="001117A5">
      <w:r w:rsidRPr="00A360C0">
        <w:rPr>
          <w:b/>
          <w:i/>
          <w:iCs/>
        </w:rPr>
        <w:lastRenderedPageBreak/>
        <w:t>Abstract</w:t>
      </w:r>
      <w:r w:rsidRPr="00A360C0">
        <w:rPr>
          <w:b/>
        </w:rPr>
        <w:t>—</w:t>
      </w:r>
      <w:r w:rsidR="00CA76EA">
        <w:rPr>
          <w:b/>
        </w:rPr>
        <w:t xml:space="preserve"> </w:t>
      </w:r>
      <w:r w:rsidR="005B5A3A">
        <w:t xml:space="preserve">Since </w:t>
      </w:r>
      <w:r w:rsidR="001117A5">
        <w:t xml:space="preserve">past couple of years, Agents have been a crucial part of the financial sector, primarily focusing on the </w:t>
      </w:r>
      <w:r w:rsidR="004076C4">
        <w:t xml:space="preserve">Auto </w:t>
      </w:r>
      <w:r w:rsidR="001117A5">
        <w:t>Insurance sector, whose key responsibilities are centered around finding new prospective customers and maintaining a relationship with existing customers.</w:t>
      </w:r>
      <w:r w:rsidR="001117A5">
        <w:rPr>
          <w:rStyle w:val="Strong"/>
          <w:color w:val="0E101A"/>
        </w:rPr>
        <w:t> </w:t>
      </w:r>
      <w:r w:rsidR="001117A5">
        <w:t xml:space="preserve">But with every other company streamlining their business processes with the latest Technology, </w:t>
      </w:r>
      <w:r w:rsidR="003674FB">
        <w:t>Insurance Industry</w:t>
      </w:r>
      <w:r w:rsidR="001117A5">
        <w:t xml:space="preserve"> </w:t>
      </w:r>
      <w:r w:rsidR="003674FB">
        <w:t>is</w:t>
      </w:r>
      <w:r w:rsidR="001117A5">
        <w:t xml:space="preserve"> not too far </w:t>
      </w:r>
      <w:r w:rsidR="003674FB">
        <w:t xml:space="preserve">behind. Currently, </w:t>
      </w:r>
      <w:r w:rsidR="001117A5">
        <w:t>Insurance Industry has dived and started exploring the online space. Prospective customers can now get online insurance quotes, chat with an online robot and even purchase an Insurance policy online. Digitalization, Automation, and Streamlining are key buzzwords in every type of business sector. Given the above trends, Insurance Agents seem to be an unnecessary expense. In this paper, we propose an Artificial-Intelligence driven approach that eliminates the need for a human Insurance Agent that will ultimately reduce the overall cost for the end customer. As part of our contribution to the above problem statement, we have proposed</w:t>
      </w:r>
      <w:r w:rsidR="00930403">
        <w:t xml:space="preserve"> a Software Application </w:t>
      </w:r>
      <w:r w:rsidR="003674FB">
        <w:t>where</w:t>
      </w:r>
      <w:r w:rsidR="001117A5">
        <w:t xml:space="preserve"> four Statistical Models</w:t>
      </w:r>
      <w:r w:rsidR="003674FB">
        <w:t xml:space="preserve"> are deployed.</w:t>
      </w:r>
      <w:r w:rsidR="001117A5">
        <w:t xml:space="preserve"> </w:t>
      </w:r>
      <w:r w:rsidR="003674FB">
        <w:t>These Models</w:t>
      </w:r>
      <w:r w:rsidR="001117A5">
        <w:t xml:space="preserve"> </w:t>
      </w:r>
      <w:r w:rsidR="003674FB">
        <w:t>are tasked with</w:t>
      </w:r>
      <w:r w:rsidR="001117A5">
        <w:t xml:space="preserve"> </w:t>
      </w:r>
      <w:r w:rsidR="00930403">
        <w:t>determining</w:t>
      </w:r>
      <w:r w:rsidR="001117A5">
        <w:t xml:space="preserve"> prospective customers who will likely buy an </w:t>
      </w:r>
      <w:r w:rsidR="003674FB">
        <w:t>I</w:t>
      </w:r>
      <w:r w:rsidR="001117A5">
        <w:t xml:space="preserve">nsurance </w:t>
      </w:r>
      <w:r w:rsidR="003674FB">
        <w:t>Policy, identifying</w:t>
      </w:r>
      <w:r w:rsidR="001117A5">
        <w:t xml:space="preserve"> customers who are likely to cancel </w:t>
      </w:r>
      <w:r w:rsidR="00930403">
        <w:t>a</w:t>
      </w:r>
      <w:r w:rsidR="001117A5">
        <w:t xml:space="preserve"> policy so that we can provide them</w:t>
      </w:r>
      <w:r w:rsidR="003674FB">
        <w:t xml:space="preserve"> with something better, identifying</w:t>
      </w:r>
      <w:r w:rsidR="001117A5">
        <w:t xml:space="preserve"> customers submitting fraudulent </w:t>
      </w:r>
      <w:r w:rsidR="00E24DAF">
        <w:t>insurance claims and finally a Recommendation System M</w:t>
      </w:r>
      <w:r w:rsidR="001117A5">
        <w:t>odel to recommend updates to current policy to existing policy</w:t>
      </w:r>
      <w:r w:rsidR="00E24DAF">
        <w:t xml:space="preserve"> of Customers</w:t>
      </w:r>
      <w:r w:rsidR="001D4FFA">
        <w:t>. In our Experimentation R</w:t>
      </w:r>
      <w:r w:rsidR="001117A5">
        <w:t>esults, we identified a cluster of customers who were most likely to buy a product using an Unsupervised Statistical Machine Learning model.</w:t>
      </w:r>
    </w:p>
    <w:p w14:paraId="6DE1DC8E" w14:textId="77777777" w:rsidR="001D4FFA" w:rsidRPr="001117A5" w:rsidRDefault="001D4FFA" w:rsidP="001117A5">
      <w:pPr>
        <w:rPr>
          <w:sz w:val="24"/>
          <w:szCs w:val="24"/>
        </w:rPr>
      </w:pPr>
    </w:p>
    <w:p w14:paraId="2D1EF20D" w14:textId="2CF66932" w:rsidR="009303D9" w:rsidRPr="004D72B5" w:rsidRDefault="004D72B5" w:rsidP="00972203">
      <w:pPr>
        <w:pStyle w:val="Keywords"/>
      </w:pPr>
      <w:r w:rsidRPr="004D72B5">
        <w:t>Keywords—</w:t>
      </w:r>
      <w:r w:rsidR="001117A5" w:rsidRPr="001117A5">
        <w:t xml:space="preserve"> </w:t>
      </w:r>
      <w:r w:rsidR="001117A5">
        <w:t>Artificial-Intelligence driven</w:t>
      </w:r>
      <w:r w:rsidR="00D7522C">
        <w:t>,</w:t>
      </w:r>
      <w:r w:rsidR="009303D9" w:rsidRPr="004D72B5">
        <w:t xml:space="preserve"> </w:t>
      </w:r>
      <w:r w:rsidR="00D44083">
        <w:t>Insurance Agent</w:t>
      </w:r>
      <w:r w:rsidR="00D7522C">
        <w:t>,</w:t>
      </w:r>
      <w:r w:rsidR="009303D9" w:rsidRPr="004D72B5">
        <w:t xml:space="preserve"> </w:t>
      </w:r>
      <w:r w:rsidR="001117A5">
        <w:t>Digitalization</w:t>
      </w:r>
      <w:r w:rsidR="00D7522C">
        <w:t>,</w:t>
      </w:r>
      <w:r w:rsidR="009303D9" w:rsidRPr="004D72B5">
        <w:t xml:space="preserve"> </w:t>
      </w:r>
      <w:r w:rsidR="001117A5">
        <w:t>Streamlining, Automation, Statistical Machine Learning Model.</w:t>
      </w:r>
    </w:p>
    <w:p w14:paraId="1738961F" w14:textId="77777777" w:rsidR="009303D9" w:rsidRPr="00D632BE" w:rsidRDefault="00C07C4A" w:rsidP="006B6B66">
      <w:pPr>
        <w:pStyle w:val="Heading1"/>
      </w:pPr>
      <w:r>
        <w:t>INTRODUCTION</w:t>
      </w:r>
    </w:p>
    <w:p w14:paraId="70E3DBFB" w14:textId="3050E419" w:rsidR="00D44083" w:rsidRDefault="005B074C" w:rsidP="00D44083">
      <w:pPr>
        <w:jc w:val="both"/>
      </w:pPr>
      <w:r w:rsidRPr="005B074C">
        <w:t xml:space="preserve">To gain a deeper understanding of the Agent-Based Model we must understand what role Agents play in it. To gain a clearer picture of the </w:t>
      </w:r>
      <w:r w:rsidR="00930403">
        <w:t>responsibility</w:t>
      </w:r>
      <w:r w:rsidRPr="005B074C">
        <w:t xml:space="preserve"> of an Insurance Agent, we conducted informal interviews and also studied the job duties of an Insurance Agent posted in various </w:t>
      </w:r>
      <w:r w:rsidR="00930403">
        <w:t xml:space="preserve">online </w:t>
      </w:r>
      <w:r w:rsidRPr="005B074C">
        <w:t>job portals. We found that currently</w:t>
      </w:r>
      <w:r w:rsidR="00930403">
        <w:t xml:space="preserve"> most</w:t>
      </w:r>
      <w:r w:rsidRPr="005B074C">
        <w:t xml:space="preserve"> Insurance Agents are involved in finding prospective new customers and also maintaining relationships with the existing set of customers. Typical strategies used by Insurance Agents to find new Customers include a referral process as part of which the Agent requests </w:t>
      </w:r>
      <w:r w:rsidRPr="005B074C">
        <w:lastRenderedPageBreak/>
        <w:t>their current set of customers to refer them to newer and likely customers. Cold Calling</w:t>
      </w:r>
      <w:r>
        <w:t>,</w:t>
      </w:r>
      <w:r w:rsidRPr="005B074C">
        <w:t xml:space="preserve"> which refers to making unsolicited calls to someone, usually through telephone or in-person, to sell policies is another strategy that is commonly used. Insurance Agents are often given the authority to sell and, sometimes, adjust the coverage on behalf of one or more Insurance Carriers, that he or she may represent. This is usually done to maximize the sale and profit of an Insurance Carrier.</w:t>
      </w:r>
      <w:r>
        <w:t xml:space="preserve"> </w:t>
      </w:r>
      <w:r w:rsidRPr="005B074C">
        <w:t>Agents can either be dedicated to a single Insurance Carrier or Independent. Dedicated Agents represent a single Insurance Carrier whereas Independent Agents represent multiple carriers. All agents operate on behalf of the Insurance Carrier and not on the Customer. Their main aim is to match the customer with coverage from Insurance Carrier. They usually earn a stable commission from the Insurance carrier they are contracted with. In some cases, Dedicated Agent</w:t>
      </w:r>
      <w:r>
        <w:t>s are salaried</w:t>
      </w:r>
      <w:r w:rsidRPr="005B074C">
        <w:t xml:space="preserve"> </w:t>
      </w:r>
      <w:r w:rsidR="00D44083" w:rsidRPr="00D44083">
        <w:t xml:space="preserve">[1].  </w:t>
      </w:r>
    </w:p>
    <w:p w14:paraId="2D97D98D" w14:textId="77777777" w:rsidR="005B074C" w:rsidRPr="00D44083" w:rsidRDefault="005B074C" w:rsidP="00D44083">
      <w:pPr>
        <w:jc w:val="both"/>
      </w:pPr>
    </w:p>
    <w:p w14:paraId="4C4DCA21" w14:textId="240C77DB" w:rsidR="00930403" w:rsidRDefault="00930403" w:rsidP="00D44083">
      <w:pPr>
        <w:pStyle w:val="NormalWeb"/>
        <w:spacing w:before="0pt" w:beforeAutospacing="0" w:after="0pt" w:afterAutospacing="0"/>
        <w:jc w:val="both"/>
        <w:rPr>
          <w:rFonts w:eastAsia="SimSun"/>
          <w:sz w:val="20"/>
          <w:szCs w:val="20"/>
        </w:rPr>
      </w:pPr>
      <w:r w:rsidRPr="00930403">
        <w:rPr>
          <w:rFonts w:eastAsia="SimSun"/>
          <w:sz w:val="20"/>
          <w:szCs w:val="20"/>
        </w:rPr>
        <w:t>Many insurance carriers have traditionally sol</w:t>
      </w:r>
      <w:r>
        <w:rPr>
          <w:rFonts w:eastAsia="SimSun"/>
          <w:sz w:val="20"/>
          <w:szCs w:val="20"/>
        </w:rPr>
        <w:t>d their products through local I</w:t>
      </w:r>
      <w:r w:rsidRPr="00930403">
        <w:rPr>
          <w:rFonts w:eastAsia="SimSun"/>
          <w:sz w:val="20"/>
          <w:szCs w:val="20"/>
        </w:rPr>
        <w:t xml:space="preserve">nsurance Agents. Around a decade ago, 80 percent of personal auto policies were put with an agent (the figure for homeowners and small commercial policies was closer to 100). For insurance carriers, these were simpler times. They focused on the strength of their actuarial pricing models, their ability to quickly return a quote and manage claims and their agency force consistency. Distribution management discussions focused on increasing the Agency's efficiency, making it easier for them to do business and creating incentives to reward their entrepreneurial zeal </w:t>
      </w:r>
      <w:r w:rsidR="00D44083" w:rsidRPr="00D44083">
        <w:rPr>
          <w:rFonts w:eastAsia="SimSun"/>
          <w:sz w:val="20"/>
          <w:szCs w:val="20"/>
        </w:rPr>
        <w:t>[2].</w:t>
      </w:r>
    </w:p>
    <w:p w14:paraId="220C9813" w14:textId="5ADB486B" w:rsidR="00930403" w:rsidRPr="00930403" w:rsidRDefault="00930403" w:rsidP="001C3340">
      <w:pPr>
        <w:pStyle w:val="NormalWeb"/>
        <w:jc w:val="both"/>
        <w:rPr>
          <w:rFonts w:eastAsia="SimSun"/>
          <w:sz w:val="20"/>
          <w:szCs w:val="20"/>
        </w:rPr>
      </w:pPr>
      <w:r w:rsidRPr="001C3340">
        <w:rPr>
          <w:rFonts w:eastAsia="SimSun"/>
          <w:spacing w:val="-1"/>
          <w:sz w:val="20"/>
          <w:szCs w:val="20"/>
          <w:lang w:val="x-none" w:eastAsia="x-none"/>
        </w:rPr>
        <w:t xml:space="preserve">Agents used to be involved in the claim registration and handling process in the past, and also served as the primary source of contact for different customers when seeking assistance. However, with huge investments made by Insurance Carriers, in harnessing the power of data and technology over the years, massive Advertising Campaigns and simplification of the claim registration and handling </w:t>
      </w:r>
      <w:r w:rsidRPr="00930403">
        <w:rPr>
          <w:rFonts w:eastAsia="SimSun"/>
          <w:sz w:val="20"/>
          <w:szCs w:val="20"/>
        </w:rPr>
        <w:t xml:space="preserve">process (most of which can be </w:t>
      </w:r>
      <w:r>
        <w:rPr>
          <w:rFonts w:eastAsia="SimSun"/>
          <w:sz w:val="20"/>
          <w:szCs w:val="20"/>
        </w:rPr>
        <w:t xml:space="preserve">easily </w:t>
      </w:r>
      <w:r w:rsidRPr="00930403">
        <w:rPr>
          <w:rFonts w:eastAsia="SimSun"/>
          <w:sz w:val="20"/>
          <w:szCs w:val="20"/>
        </w:rPr>
        <w:t>handled using a Mobile Phone Application), companies have finally reached a state where substantial number of customers find it less cumbersome to take matters in their own hands and directly deal with the carrier rather than relying on an Agent</w:t>
      </w:r>
      <w:r>
        <w:rPr>
          <w:rFonts w:eastAsia="SimSun"/>
          <w:sz w:val="20"/>
          <w:szCs w:val="20"/>
        </w:rPr>
        <w:t xml:space="preserve"> for a claim</w:t>
      </w:r>
      <w:r w:rsidRPr="00930403">
        <w:rPr>
          <w:rFonts w:eastAsia="SimSun"/>
          <w:sz w:val="20"/>
          <w:szCs w:val="20"/>
        </w:rPr>
        <w:t xml:space="preserve">. This has typically been the case for bigger Insurance Carriers who hold the majority of the Insurance Market Share (for example </w:t>
      </w:r>
      <w:proofErr w:type="spellStart"/>
      <w:r w:rsidRPr="00930403">
        <w:rPr>
          <w:rFonts w:eastAsia="SimSun"/>
          <w:sz w:val="20"/>
          <w:szCs w:val="20"/>
        </w:rPr>
        <w:t>Geico</w:t>
      </w:r>
      <w:proofErr w:type="spellEnd"/>
      <w:r w:rsidRPr="00930403">
        <w:rPr>
          <w:rFonts w:eastAsia="SimSun"/>
          <w:sz w:val="20"/>
          <w:szCs w:val="20"/>
        </w:rPr>
        <w:t xml:space="preserve">) in the United States and still have Agents representing them in the current moment. The Insurance </w:t>
      </w:r>
      <w:r w:rsidRPr="00930403">
        <w:rPr>
          <w:rFonts w:eastAsia="SimSun"/>
          <w:sz w:val="20"/>
          <w:szCs w:val="20"/>
        </w:rPr>
        <w:lastRenderedPageBreak/>
        <w:t xml:space="preserve">Carriers who are entering the market in the present (for example Root) are heavily armed with Artificial Intelligence and some of the latest technology available to do the usual Insurance-related work. For Example, Root Insurance a recent player in the Insurance Market reaches out and acquires new customers through Targeted Advertisements in various mediums without any human agent involvement. This changing dynamic in the Insurance Market with the addition of newer players who are armed with more technically advanced and less labor-intensive ways </w:t>
      </w:r>
      <w:r>
        <w:rPr>
          <w:rFonts w:eastAsia="SimSun"/>
          <w:sz w:val="20"/>
          <w:szCs w:val="20"/>
        </w:rPr>
        <w:t>for doing</w:t>
      </w:r>
      <w:r w:rsidRPr="00930403">
        <w:rPr>
          <w:rFonts w:eastAsia="SimSun"/>
          <w:sz w:val="20"/>
          <w:szCs w:val="20"/>
        </w:rPr>
        <w:t xml:space="preserve"> the </w:t>
      </w:r>
      <w:r>
        <w:rPr>
          <w:rFonts w:eastAsia="SimSun"/>
          <w:sz w:val="20"/>
          <w:szCs w:val="20"/>
        </w:rPr>
        <w:t xml:space="preserve">same </w:t>
      </w:r>
      <w:r w:rsidRPr="00930403">
        <w:rPr>
          <w:rFonts w:eastAsia="SimSun"/>
          <w:sz w:val="20"/>
          <w:szCs w:val="20"/>
        </w:rPr>
        <w:t>work that the bigger players have traditionally got done utilizing surplus human capital that resulted in bigger spending</w:t>
      </w:r>
      <w:r>
        <w:rPr>
          <w:rFonts w:eastAsia="SimSun"/>
          <w:sz w:val="20"/>
          <w:szCs w:val="20"/>
        </w:rPr>
        <w:t xml:space="preserve"> is leading them to reconsider their dependence on Agents</w:t>
      </w:r>
      <w:r w:rsidRPr="00930403">
        <w:rPr>
          <w:rFonts w:eastAsia="SimSun"/>
          <w:sz w:val="20"/>
          <w:szCs w:val="20"/>
        </w:rPr>
        <w:t xml:space="preserve">. </w:t>
      </w:r>
      <w:r>
        <w:rPr>
          <w:rFonts w:eastAsia="SimSun"/>
          <w:sz w:val="20"/>
          <w:szCs w:val="20"/>
        </w:rPr>
        <w:t>D</w:t>
      </w:r>
      <w:r w:rsidRPr="00930403">
        <w:rPr>
          <w:rFonts w:eastAsia="SimSun"/>
          <w:sz w:val="20"/>
          <w:szCs w:val="20"/>
        </w:rPr>
        <w:t>ependence on Insurance Agents has proved to be an expensive affair for most old carriers who are driving operational costs</w:t>
      </w:r>
      <w:r>
        <w:rPr>
          <w:rFonts w:eastAsia="SimSun"/>
          <w:sz w:val="20"/>
          <w:szCs w:val="20"/>
        </w:rPr>
        <w:t xml:space="preserve"> </w:t>
      </w:r>
      <w:r w:rsidR="00397E64">
        <w:rPr>
          <w:rFonts w:eastAsia="SimSun"/>
          <w:sz w:val="20"/>
          <w:szCs w:val="20"/>
        </w:rPr>
        <w:t>upwards forcing them reconsider. As a result of the expensive operational cost, customers of</w:t>
      </w:r>
      <w:r w:rsidR="008366D3">
        <w:rPr>
          <w:rFonts w:eastAsia="SimSun"/>
          <w:sz w:val="20"/>
          <w:szCs w:val="20"/>
        </w:rPr>
        <w:t xml:space="preserve"> Agent Driven Insurance Carrier</w:t>
      </w:r>
      <w:r w:rsidR="00397E64">
        <w:rPr>
          <w:rFonts w:eastAsia="SimSun"/>
          <w:sz w:val="20"/>
          <w:szCs w:val="20"/>
        </w:rPr>
        <w:t xml:space="preserve"> has to pay a higher </w:t>
      </w:r>
      <w:r w:rsidR="008366D3">
        <w:rPr>
          <w:rFonts w:eastAsia="SimSun"/>
          <w:sz w:val="20"/>
          <w:szCs w:val="20"/>
        </w:rPr>
        <w:t xml:space="preserve">monthly </w:t>
      </w:r>
      <w:r w:rsidR="00397E64">
        <w:rPr>
          <w:rFonts w:eastAsia="SimSun"/>
          <w:sz w:val="20"/>
          <w:szCs w:val="20"/>
        </w:rPr>
        <w:t>premium</w:t>
      </w:r>
      <w:r w:rsidR="008366D3">
        <w:rPr>
          <w:rFonts w:eastAsia="SimSun"/>
          <w:sz w:val="20"/>
          <w:szCs w:val="20"/>
        </w:rPr>
        <w:t xml:space="preserve"> for a service that could have been significantly lower with an Agentless Insurance Carrier [2].</w:t>
      </w:r>
    </w:p>
    <w:p w14:paraId="3D85A49E" w14:textId="493352F0" w:rsidR="00C07C4A" w:rsidRDefault="00930403" w:rsidP="001C3340">
      <w:pPr>
        <w:pStyle w:val="NormalWeb"/>
        <w:spacing w:before="0pt" w:beforeAutospacing="0" w:after="0pt" w:afterAutospacing="0"/>
        <w:jc w:val="both"/>
        <w:rPr>
          <w:rFonts w:eastAsia="SimSun"/>
          <w:sz w:val="20"/>
          <w:szCs w:val="20"/>
        </w:rPr>
      </w:pPr>
      <w:r w:rsidRPr="00930403">
        <w:rPr>
          <w:rFonts w:eastAsia="SimSun"/>
          <w:sz w:val="20"/>
          <w:szCs w:val="20"/>
        </w:rPr>
        <w:t>To compete with the newer players, bigger carriers have increased their investments to reduce their dependency on Agents. Going by some of the current trends in terms of Marketing expenditure to reduce the dependence on Insurance Agents, the McKinsey report of 2013, states that the average spending of bigger insurance carrier has only seen an increase from 1.7 billion dollars in 2002</w:t>
      </w:r>
      <w:r>
        <w:rPr>
          <w:rFonts w:eastAsia="SimSun"/>
          <w:sz w:val="20"/>
          <w:szCs w:val="20"/>
        </w:rPr>
        <w:t xml:space="preserve"> to 5.9 billion dollars in 2011 and has seen a steeper increase in 2019 [2]</w:t>
      </w:r>
      <w:r w:rsidR="00C07C4A" w:rsidRPr="00C07C4A">
        <w:rPr>
          <w:rFonts w:eastAsia="SimSun"/>
          <w:sz w:val="20"/>
          <w:szCs w:val="20"/>
        </w:rPr>
        <w:t>.</w:t>
      </w:r>
    </w:p>
    <w:p w14:paraId="350CE080" w14:textId="4A0D62A5" w:rsidR="008366D3" w:rsidRDefault="008366D3" w:rsidP="001C3340">
      <w:pPr>
        <w:pStyle w:val="NormalWeb"/>
        <w:spacing w:before="0pt" w:beforeAutospacing="0" w:after="0pt" w:afterAutospacing="0"/>
        <w:jc w:val="both"/>
        <w:rPr>
          <w:rFonts w:eastAsia="SimSun"/>
          <w:sz w:val="20"/>
          <w:szCs w:val="20"/>
        </w:rPr>
      </w:pPr>
    </w:p>
    <w:p w14:paraId="5F272656" w14:textId="5707484D" w:rsidR="00335F3A" w:rsidRPr="00335F3A" w:rsidRDefault="003550E2" w:rsidP="001C3340">
      <w:pPr>
        <w:pStyle w:val="NormalWeb"/>
        <w:jc w:val="both"/>
        <w:rPr>
          <w:rFonts w:eastAsia="SimSun"/>
          <w:sz w:val="20"/>
          <w:szCs w:val="20"/>
        </w:rPr>
      </w:pPr>
      <w:r w:rsidRPr="003550E2">
        <w:rPr>
          <w:rFonts w:eastAsia="SimSun"/>
          <w:sz w:val="20"/>
          <w:szCs w:val="20"/>
        </w:rPr>
        <w:t>Our main contribution i</w:t>
      </w:r>
      <w:r>
        <w:rPr>
          <w:rFonts w:eastAsia="SimSun"/>
          <w:sz w:val="20"/>
          <w:szCs w:val="20"/>
        </w:rPr>
        <w:t xml:space="preserve">n this paper is to </w:t>
      </w:r>
      <w:r w:rsidR="001200C3">
        <w:rPr>
          <w:rFonts w:eastAsia="SimSun"/>
          <w:sz w:val="20"/>
          <w:szCs w:val="20"/>
        </w:rPr>
        <w:t>propose</w:t>
      </w:r>
      <w:r>
        <w:rPr>
          <w:rFonts w:eastAsia="SimSun"/>
          <w:sz w:val="20"/>
          <w:szCs w:val="20"/>
        </w:rPr>
        <w:t xml:space="preserve"> a s</w:t>
      </w:r>
      <w:r w:rsidRPr="003550E2">
        <w:rPr>
          <w:rFonts w:eastAsia="SimSun"/>
          <w:sz w:val="20"/>
          <w:szCs w:val="20"/>
        </w:rPr>
        <w:t>oftware application that can remove the need for an insurance agent to help the larger carriers minimize their operating costs</w:t>
      </w:r>
      <w:r>
        <w:rPr>
          <w:rFonts w:eastAsia="SimSun"/>
          <w:sz w:val="20"/>
          <w:szCs w:val="20"/>
        </w:rPr>
        <w:t xml:space="preserve"> </w:t>
      </w:r>
      <w:r w:rsidRPr="003550E2">
        <w:rPr>
          <w:rFonts w:eastAsia="SimSun"/>
          <w:sz w:val="20"/>
          <w:szCs w:val="20"/>
        </w:rPr>
        <w:t xml:space="preserve">and </w:t>
      </w:r>
      <w:r>
        <w:rPr>
          <w:rFonts w:eastAsia="SimSun"/>
          <w:sz w:val="20"/>
          <w:szCs w:val="20"/>
        </w:rPr>
        <w:t>thereby</w:t>
      </w:r>
      <w:r w:rsidRPr="003550E2">
        <w:rPr>
          <w:rFonts w:eastAsia="SimSun"/>
          <w:sz w:val="20"/>
          <w:szCs w:val="20"/>
        </w:rPr>
        <w:t xml:space="preserve"> remain competitive by reducing their customer base's total monthly premiums. </w:t>
      </w:r>
      <w:r w:rsidR="002D5C4B">
        <w:rPr>
          <w:rFonts w:eastAsia="SimSun"/>
          <w:sz w:val="20"/>
          <w:szCs w:val="20"/>
        </w:rPr>
        <w:t>Our proposed</w:t>
      </w:r>
      <w:r w:rsidR="00335F3A" w:rsidRPr="00335F3A">
        <w:rPr>
          <w:rFonts w:eastAsia="SimSun"/>
          <w:sz w:val="20"/>
          <w:szCs w:val="20"/>
        </w:rPr>
        <w:t xml:space="preserve"> </w:t>
      </w:r>
      <w:r w:rsidR="002D5C4B">
        <w:rPr>
          <w:rFonts w:eastAsia="SimSun"/>
          <w:sz w:val="20"/>
          <w:szCs w:val="20"/>
        </w:rPr>
        <w:t>s</w:t>
      </w:r>
      <w:r w:rsidR="00335F3A" w:rsidRPr="00335F3A">
        <w:rPr>
          <w:rFonts w:eastAsia="SimSun"/>
          <w:sz w:val="20"/>
          <w:szCs w:val="20"/>
        </w:rPr>
        <w:t xml:space="preserve">oftware </w:t>
      </w:r>
      <w:r w:rsidR="002D5C4B">
        <w:rPr>
          <w:rFonts w:eastAsia="SimSun"/>
          <w:sz w:val="20"/>
          <w:szCs w:val="20"/>
        </w:rPr>
        <w:t>a</w:t>
      </w:r>
      <w:r w:rsidR="00335F3A" w:rsidRPr="00335F3A">
        <w:rPr>
          <w:rFonts w:eastAsia="SimSun"/>
          <w:sz w:val="20"/>
          <w:szCs w:val="20"/>
        </w:rPr>
        <w:t xml:space="preserve">pplication shall have four </w:t>
      </w:r>
      <w:r w:rsidR="00335F3A">
        <w:rPr>
          <w:rFonts w:eastAsia="SimSun"/>
          <w:sz w:val="20"/>
          <w:szCs w:val="20"/>
        </w:rPr>
        <w:t>highly t</w:t>
      </w:r>
      <w:r w:rsidR="00335F3A" w:rsidRPr="00335F3A">
        <w:rPr>
          <w:rFonts w:eastAsia="SimSun"/>
          <w:sz w:val="20"/>
          <w:szCs w:val="20"/>
        </w:rPr>
        <w:t xml:space="preserve">rained Statistical Machine Learning or Deep Learning Algorithms trained </w:t>
      </w:r>
      <w:r>
        <w:rPr>
          <w:rFonts w:eastAsia="SimSun"/>
          <w:sz w:val="20"/>
          <w:szCs w:val="20"/>
        </w:rPr>
        <w:t xml:space="preserve">and deployed </w:t>
      </w:r>
      <w:r w:rsidR="00335F3A" w:rsidRPr="00335F3A">
        <w:rPr>
          <w:rFonts w:eastAsia="SimSun"/>
          <w:sz w:val="20"/>
          <w:szCs w:val="20"/>
        </w:rPr>
        <w:t xml:space="preserve">to </w:t>
      </w:r>
      <w:r w:rsidR="00335F3A">
        <w:rPr>
          <w:rFonts w:eastAsia="SimSun"/>
          <w:sz w:val="20"/>
          <w:szCs w:val="20"/>
        </w:rPr>
        <w:t>accomplish four specific tasks:</w:t>
      </w:r>
    </w:p>
    <w:p w14:paraId="7BF6980A" w14:textId="2B0EFBBD" w:rsidR="00335F3A" w:rsidRPr="00335F3A" w:rsidRDefault="00335F3A" w:rsidP="001C3340">
      <w:pPr>
        <w:pStyle w:val="NormalWeb"/>
        <w:jc w:val="both"/>
        <w:rPr>
          <w:rFonts w:eastAsia="SimSun"/>
          <w:sz w:val="20"/>
          <w:szCs w:val="20"/>
        </w:rPr>
      </w:pPr>
      <w:r w:rsidRPr="00335F3A">
        <w:rPr>
          <w:rFonts w:eastAsia="SimSun"/>
          <w:sz w:val="20"/>
          <w:szCs w:val="20"/>
        </w:rPr>
        <w:t xml:space="preserve">a) Predict the likelihood </w:t>
      </w:r>
      <w:r w:rsidR="002D5C4B">
        <w:rPr>
          <w:rFonts w:eastAsia="SimSun"/>
          <w:sz w:val="20"/>
          <w:szCs w:val="20"/>
        </w:rPr>
        <w:t>of</w:t>
      </w:r>
      <w:r w:rsidRPr="00335F3A">
        <w:rPr>
          <w:rFonts w:eastAsia="SimSun"/>
          <w:sz w:val="20"/>
          <w:szCs w:val="20"/>
        </w:rPr>
        <w:t xml:space="preserve"> certain customers </w:t>
      </w:r>
      <w:r w:rsidR="002D5C4B">
        <w:rPr>
          <w:rFonts w:eastAsia="SimSun"/>
          <w:sz w:val="20"/>
          <w:szCs w:val="20"/>
        </w:rPr>
        <w:t>to</w:t>
      </w:r>
      <w:r w:rsidRPr="00335F3A">
        <w:rPr>
          <w:rFonts w:eastAsia="SimSun"/>
          <w:sz w:val="20"/>
          <w:szCs w:val="20"/>
        </w:rPr>
        <w:t xml:space="preserve"> buy Insurance Policy. Specific predictors such as Monthly Income, Marital Status, Credit Score, Recent </w:t>
      </w:r>
      <w:r w:rsidR="002D5C4B">
        <w:rPr>
          <w:rFonts w:eastAsia="SimSun"/>
          <w:sz w:val="20"/>
          <w:szCs w:val="20"/>
        </w:rPr>
        <w:t>Automobile</w:t>
      </w:r>
      <w:r w:rsidRPr="00335F3A">
        <w:rPr>
          <w:rFonts w:eastAsia="SimSun"/>
          <w:sz w:val="20"/>
          <w:szCs w:val="20"/>
        </w:rPr>
        <w:t xml:space="preserve"> Purchase can be very helpful in determining how likely a customer will buy </w:t>
      </w:r>
      <w:r w:rsidR="003550E2">
        <w:rPr>
          <w:rFonts w:eastAsia="SimSun"/>
          <w:sz w:val="20"/>
          <w:szCs w:val="20"/>
        </w:rPr>
        <w:t xml:space="preserve">certain </w:t>
      </w:r>
      <w:r w:rsidRPr="00335F3A">
        <w:rPr>
          <w:rFonts w:eastAsia="SimSun"/>
          <w:sz w:val="20"/>
          <w:szCs w:val="20"/>
        </w:rPr>
        <w:t>Insurance Policy. Data can be collected from advertisements, visitors to websites and google searches. This will allow us to narrow down our probl</w:t>
      </w:r>
      <w:r w:rsidR="003550E2">
        <w:rPr>
          <w:rFonts w:eastAsia="SimSun"/>
          <w:sz w:val="20"/>
          <w:szCs w:val="20"/>
        </w:rPr>
        <w:t>em to a few targets. The targeted customers</w:t>
      </w:r>
      <w:r w:rsidRPr="00335F3A">
        <w:rPr>
          <w:rFonts w:eastAsia="SimSun"/>
          <w:sz w:val="20"/>
          <w:szCs w:val="20"/>
        </w:rPr>
        <w:t xml:space="preserve"> can then be attracted to buy a policy through specifically designed offers. </w:t>
      </w:r>
    </w:p>
    <w:p w14:paraId="378A6DF6" w14:textId="5D858054" w:rsidR="00335F3A" w:rsidRPr="00335F3A" w:rsidRDefault="00335F3A" w:rsidP="001C3340">
      <w:pPr>
        <w:pStyle w:val="NormalWeb"/>
        <w:jc w:val="both"/>
        <w:rPr>
          <w:rFonts w:eastAsia="SimSun"/>
          <w:sz w:val="20"/>
          <w:szCs w:val="20"/>
        </w:rPr>
      </w:pPr>
      <w:r w:rsidRPr="00335F3A">
        <w:rPr>
          <w:rFonts w:eastAsia="SimSun"/>
          <w:sz w:val="20"/>
          <w:szCs w:val="20"/>
        </w:rPr>
        <w:t>b) Determining the customers that are likely to leave. Type of Policy Holder, Average Monthly Premium, feedbacks, and Engagement Time can</w:t>
      </w:r>
      <w:r w:rsidR="002D5C4B">
        <w:rPr>
          <w:rFonts w:eastAsia="SimSun"/>
          <w:sz w:val="20"/>
          <w:szCs w:val="20"/>
        </w:rPr>
        <w:t xml:space="preserve"> be indicative of a particular c</w:t>
      </w:r>
      <w:r w:rsidRPr="00335F3A">
        <w:rPr>
          <w:rFonts w:eastAsia="SimSun"/>
          <w:sz w:val="20"/>
          <w:szCs w:val="20"/>
        </w:rPr>
        <w:t>ustomer leaving our policy. The targets identified from this method will narrow our focus to specific customers that are likely to cancel our policy. Such customers can be engaged with special discount offers that can potentially help them r</w:t>
      </w:r>
      <w:r>
        <w:rPr>
          <w:rFonts w:eastAsia="SimSun"/>
          <w:sz w:val="20"/>
          <w:szCs w:val="20"/>
        </w:rPr>
        <w:t>econsider canceling our policy.</w:t>
      </w:r>
    </w:p>
    <w:p w14:paraId="7C6BAA76" w14:textId="2607C7DE" w:rsidR="00335F3A" w:rsidRPr="00335F3A" w:rsidRDefault="00335F3A" w:rsidP="001C3340">
      <w:pPr>
        <w:pStyle w:val="NormalWeb"/>
        <w:jc w:val="both"/>
        <w:rPr>
          <w:rFonts w:eastAsia="SimSun"/>
          <w:sz w:val="20"/>
          <w:szCs w:val="20"/>
        </w:rPr>
      </w:pPr>
      <w:r w:rsidRPr="00335F3A">
        <w:rPr>
          <w:rFonts w:eastAsia="SimSun"/>
          <w:sz w:val="20"/>
          <w:szCs w:val="20"/>
        </w:rPr>
        <w:t xml:space="preserve">c) Determining the fraudulent claims filed by customers. Fraudulent claims cost the company huge losses. Fraud </w:t>
      </w:r>
      <w:r w:rsidRPr="00335F3A">
        <w:rPr>
          <w:rFonts w:eastAsia="SimSun"/>
          <w:sz w:val="20"/>
          <w:szCs w:val="20"/>
        </w:rPr>
        <w:lastRenderedPageBreak/>
        <w:t>history, Coverage Amount and Credit Score can be highly indicative of determining whether an Insurance claim is Fraudulent or not. Filtering out fraudulent claims can help save on operational cost</w:t>
      </w:r>
      <w:r>
        <w:rPr>
          <w:rFonts w:eastAsia="SimSun"/>
          <w:sz w:val="20"/>
          <w:szCs w:val="20"/>
        </w:rPr>
        <w:t xml:space="preserve">s and </w:t>
      </w:r>
      <w:r w:rsidR="002D5C4B">
        <w:rPr>
          <w:rFonts w:eastAsia="SimSun"/>
          <w:sz w:val="20"/>
          <w:szCs w:val="20"/>
        </w:rPr>
        <w:t xml:space="preserve">increase </w:t>
      </w:r>
      <w:r>
        <w:rPr>
          <w:rFonts w:eastAsia="SimSun"/>
          <w:sz w:val="20"/>
          <w:szCs w:val="20"/>
        </w:rPr>
        <w:t xml:space="preserve">profitability. </w:t>
      </w:r>
    </w:p>
    <w:p w14:paraId="10DA00D0" w14:textId="73D987B6" w:rsidR="00930403" w:rsidRDefault="00335F3A" w:rsidP="001C3340">
      <w:pPr>
        <w:pStyle w:val="NormalWeb"/>
        <w:jc w:val="both"/>
        <w:rPr>
          <w:rFonts w:eastAsia="SimSun"/>
          <w:sz w:val="20"/>
          <w:szCs w:val="20"/>
        </w:rPr>
      </w:pPr>
      <w:r w:rsidRPr="00335F3A">
        <w:rPr>
          <w:rFonts w:eastAsia="SimSun"/>
          <w:sz w:val="20"/>
          <w:szCs w:val="20"/>
        </w:rPr>
        <w:t>d) Recommend new and updated policies to customers. For engaging our customers constantly and selling new and updated policies, certain eligibility criteria must be defined to determine eligible customers.</w:t>
      </w:r>
    </w:p>
    <w:p w14:paraId="7E9FA68B" w14:textId="77777777" w:rsidR="00D137A8" w:rsidRDefault="00D137A8" w:rsidP="00D137A8">
      <w:pPr>
        <w:jc w:val="start"/>
      </w:pPr>
      <w:r>
        <w:t>The below table summarizes the contributions that is relative to what currently many Insurance Carriers already possess:</w:t>
      </w:r>
      <w:r>
        <w:br/>
      </w:r>
      <w:r>
        <w:br/>
      </w:r>
    </w:p>
    <w:tbl>
      <w:tblPr>
        <w:tblStyle w:val="TableGrid"/>
        <w:tblW w:w="0pt" w:type="dxa"/>
        <w:tblLook w:firstRow="1" w:lastRow="0" w:firstColumn="1" w:lastColumn="0" w:noHBand="0" w:noVBand="1"/>
      </w:tblPr>
      <w:tblGrid>
        <w:gridCol w:w="1575"/>
        <w:gridCol w:w="1411"/>
        <w:gridCol w:w="1870"/>
      </w:tblGrid>
      <w:tr w:rsidR="00D137A8" w14:paraId="2FBAE208" w14:textId="77777777" w:rsidTr="00E00E62">
        <w:tc>
          <w:tcPr>
            <w:tcW w:w="155.80pt" w:type="dxa"/>
          </w:tcPr>
          <w:p w14:paraId="4DC51390" w14:textId="77777777" w:rsidR="00D137A8" w:rsidRPr="00D137A8" w:rsidRDefault="00D137A8" w:rsidP="00D137A8">
            <w:pPr>
              <w:jc w:val="start"/>
              <w:rPr>
                <w:rFonts w:ascii="Times New Roman" w:hAnsi="Times New Roman" w:cs="Times New Roman"/>
                <w:sz w:val="20"/>
                <w:szCs w:val="20"/>
              </w:rPr>
            </w:pPr>
          </w:p>
        </w:tc>
        <w:tc>
          <w:tcPr>
            <w:tcW w:w="155.85pt" w:type="dxa"/>
          </w:tcPr>
          <w:p w14:paraId="1C8C58E7" w14:textId="412A6059" w:rsidR="00D137A8" w:rsidRPr="00D137A8" w:rsidRDefault="00D137A8" w:rsidP="00D137A8">
            <w:pPr>
              <w:jc w:val="start"/>
              <w:rPr>
                <w:rFonts w:ascii="Times New Roman" w:hAnsi="Times New Roman" w:cs="Times New Roman"/>
                <w:sz w:val="20"/>
                <w:szCs w:val="20"/>
              </w:rPr>
            </w:pPr>
            <w:r w:rsidRPr="00D137A8">
              <w:rPr>
                <w:rFonts w:ascii="Times New Roman" w:hAnsi="Times New Roman" w:cs="Times New Roman"/>
                <w:sz w:val="20"/>
                <w:szCs w:val="20"/>
              </w:rPr>
              <w:t>Human Agents</w:t>
            </w:r>
          </w:p>
        </w:tc>
        <w:tc>
          <w:tcPr>
            <w:tcW w:w="155.85pt" w:type="dxa"/>
          </w:tcPr>
          <w:p w14:paraId="4F3B445F" w14:textId="77777777" w:rsidR="00D137A8" w:rsidRPr="00D137A8" w:rsidRDefault="00D137A8" w:rsidP="00D137A8">
            <w:pPr>
              <w:jc w:val="start"/>
              <w:rPr>
                <w:rFonts w:ascii="Times New Roman" w:hAnsi="Times New Roman" w:cs="Times New Roman"/>
                <w:sz w:val="20"/>
                <w:szCs w:val="20"/>
              </w:rPr>
            </w:pPr>
            <w:r w:rsidRPr="00D137A8">
              <w:rPr>
                <w:rFonts w:ascii="Times New Roman" w:hAnsi="Times New Roman" w:cs="Times New Roman"/>
                <w:sz w:val="20"/>
                <w:szCs w:val="20"/>
              </w:rPr>
              <w:t>AI Based Software Architecture System that specifically tries to automate the responsibilities  of an Agent in the Insurance Industry</w:t>
            </w:r>
          </w:p>
        </w:tc>
      </w:tr>
      <w:tr w:rsidR="00D137A8" w14:paraId="560790C7" w14:textId="77777777" w:rsidTr="00E00E62">
        <w:tc>
          <w:tcPr>
            <w:tcW w:w="155.80pt" w:type="dxa"/>
          </w:tcPr>
          <w:p w14:paraId="2F7E0780" w14:textId="77777777" w:rsidR="00D137A8" w:rsidRPr="00D137A8" w:rsidRDefault="00D137A8" w:rsidP="00D137A8">
            <w:pPr>
              <w:jc w:val="start"/>
              <w:rPr>
                <w:rFonts w:ascii="Times New Roman" w:hAnsi="Times New Roman" w:cs="Times New Roman"/>
                <w:sz w:val="20"/>
                <w:szCs w:val="20"/>
              </w:rPr>
            </w:pPr>
            <w:r w:rsidRPr="00D137A8">
              <w:rPr>
                <w:rFonts w:ascii="Times New Roman" w:hAnsi="Times New Roman" w:cs="Times New Roman"/>
                <w:sz w:val="20"/>
                <w:szCs w:val="20"/>
              </w:rPr>
              <w:t>Root Insurance</w:t>
            </w:r>
          </w:p>
        </w:tc>
        <w:tc>
          <w:tcPr>
            <w:tcW w:w="155.85pt" w:type="dxa"/>
          </w:tcPr>
          <w:p w14:paraId="10F294FE" w14:textId="77777777" w:rsidR="00D137A8" w:rsidRPr="00D137A8" w:rsidRDefault="00D137A8" w:rsidP="00D137A8">
            <w:pPr>
              <w:jc w:val="start"/>
              <w:rPr>
                <w:rFonts w:ascii="Times New Roman" w:hAnsi="Times New Roman" w:cs="Times New Roman"/>
                <w:sz w:val="20"/>
                <w:szCs w:val="20"/>
              </w:rPr>
            </w:pPr>
            <w:r w:rsidRPr="00D137A8">
              <w:rPr>
                <w:rFonts w:ascii="Times New Roman" w:hAnsi="Times New Roman" w:cs="Times New Roman"/>
                <w:sz w:val="20"/>
                <w:szCs w:val="20"/>
              </w:rPr>
              <w:t xml:space="preserve">     YES</w:t>
            </w:r>
          </w:p>
        </w:tc>
        <w:tc>
          <w:tcPr>
            <w:tcW w:w="155.85pt" w:type="dxa"/>
          </w:tcPr>
          <w:p w14:paraId="454A7F6F" w14:textId="77777777" w:rsidR="00D137A8" w:rsidRPr="00D137A8" w:rsidRDefault="00D137A8" w:rsidP="00D137A8">
            <w:pPr>
              <w:jc w:val="start"/>
              <w:rPr>
                <w:rFonts w:ascii="Times New Roman" w:hAnsi="Times New Roman" w:cs="Times New Roman"/>
                <w:sz w:val="20"/>
                <w:szCs w:val="20"/>
              </w:rPr>
            </w:pPr>
            <w:r w:rsidRPr="00D137A8">
              <w:rPr>
                <w:rFonts w:ascii="Times New Roman" w:hAnsi="Times New Roman" w:cs="Times New Roman"/>
                <w:sz w:val="20"/>
                <w:szCs w:val="20"/>
              </w:rPr>
              <w:t>NO</w:t>
            </w:r>
          </w:p>
        </w:tc>
      </w:tr>
      <w:tr w:rsidR="00D137A8" w14:paraId="5F387F02" w14:textId="77777777" w:rsidTr="00E00E62">
        <w:tc>
          <w:tcPr>
            <w:tcW w:w="155.80pt" w:type="dxa"/>
          </w:tcPr>
          <w:p w14:paraId="7B49F8C2" w14:textId="77777777" w:rsidR="00D137A8" w:rsidRPr="00D137A8" w:rsidRDefault="00D137A8" w:rsidP="00D137A8">
            <w:pPr>
              <w:jc w:val="start"/>
              <w:rPr>
                <w:rFonts w:ascii="Times New Roman" w:hAnsi="Times New Roman" w:cs="Times New Roman"/>
                <w:sz w:val="20"/>
                <w:szCs w:val="20"/>
              </w:rPr>
            </w:pPr>
            <w:r w:rsidRPr="00D137A8">
              <w:rPr>
                <w:rFonts w:ascii="Times New Roman" w:hAnsi="Times New Roman" w:cs="Times New Roman"/>
                <w:sz w:val="20"/>
                <w:szCs w:val="20"/>
              </w:rPr>
              <w:t>GIECO Insurance</w:t>
            </w:r>
          </w:p>
        </w:tc>
        <w:tc>
          <w:tcPr>
            <w:tcW w:w="155.85pt" w:type="dxa"/>
          </w:tcPr>
          <w:p w14:paraId="5FD91BD7" w14:textId="77777777" w:rsidR="00D137A8" w:rsidRPr="00D137A8" w:rsidRDefault="00D137A8" w:rsidP="00D137A8">
            <w:pPr>
              <w:jc w:val="start"/>
              <w:rPr>
                <w:rFonts w:ascii="Times New Roman" w:hAnsi="Times New Roman" w:cs="Times New Roman"/>
                <w:sz w:val="20"/>
                <w:szCs w:val="20"/>
              </w:rPr>
            </w:pPr>
            <w:r w:rsidRPr="00D137A8">
              <w:rPr>
                <w:rFonts w:ascii="Times New Roman" w:hAnsi="Times New Roman" w:cs="Times New Roman"/>
                <w:sz w:val="20"/>
                <w:szCs w:val="20"/>
              </w:rPr>
              <w:t xml:space="preserve">      NO</w:t>
            </w:r>
          </w:p>
        </w:tc>
        <w:tc>
          <w:tcPr>
            <w:tcW w:w="155.85pt" w:type="dxa"/>
          </w:tcPr>
          <w:p w14:paraId="270E0091" w14:textId="77777777" w:rsidR="00D137A8" w:rsidRPr="00D137A8" w:rsidRDefault="00D137A8" w:rsidP="00D137A8">
            <w:pPr>
              <w:jc w:val="start"/>
              <w:rPr>
                <w:rFonts w:ascii="Times New Roman" w:hAnsi="Times New Roman" w:cs="Times New Roman"/>
                <w:sz w:val="20"/>
                <w:szCs w:val="20"/>
              </w:rPr>
            </w:pPr>
            <w:r w:rsidRPr="00D137A8">
              <w:rPr>
                <w:rFonts w:ascii="Times New Roman" w:hAnsi="Times New Roman" w:cs="Times New Roman"/>
                <w:sz w:val="20"/>
                <w:szCs w:val="20"/>
              </w:rPr>
              <w:t>NO</w:t>
            </w:r>
          </w:p>
        </w:tc>
      </w:tr>
      <w:tr w:rsidR="00D137A8" w14:paraId="6575378F" w14:textId="77777777" w:rsidTr="00E00E62">
        <w:tc>
          <w:tcPr>
            <w:tcW w:w="155.80pt" w:type="dxa"/>
          </w:tcPr>
          <w:p w14:paraId="156D62BF" w14:textId="77777777" w:rsidR="00D137A8" w:rsidRPr="00D137A8" w:rsidRDefault="00D137A8" w:rsidP="00D137A8">
            <w:pPr>
              <w:jc w:val="start"/>
              <w:rPr>
                <w:rFonts w:ascii="Times New Roman" w:hAnsi="Times New Roman" w:cs="Times New Roman"/>
                <w:sz w:val="20"/>
                <w:szCs w:val="20"/>
              </w:rPr>
            </w:pPr>
            <w:r w:rsidRPr="00D137A8">
              <w:rPr>
                <w:rFonts w:ascii="Times New Roman" w:hAnsi="Times New Roman" w:cs="Times New Roman"/>
                <w:sz w:val="20"/>
                <w:szCs w:val="20"/>
              </w:rPr>
              <w:t>American Family Insurance</w:t>
            </w:r>
          </w:p>
        </w:tc>
        <w:tc>
          <w:tcPr>
            <w:tcW w:w="155.85pt" w:type="dxa"/>
          </w:tcPr>
          <w:p w14:paraId="2071E5E5" w14:textId="77777777" w:rsidR="00D137A8" w:rsidRPr="00D137A8" w:rsidRDefault="00D137A8" w:rsidP="00D137A8">
            <w:pPr>
              <w:jc w:val="start"/>
              <w:rPr>
                <w:rFonts w:ascii="Times New Roman" w:hAnsi="Times New Roman" w:cs="Times New Roman"/>
                <w:sz w:val="20"/>
                <w:szCs w:val="20"/>
              </w:rPr>
            </w:pPr>
            <w:r w:rsidRPr="00D137A8">
              <w:rPr>
                <w:rFonts w:ascii="Times New Roman" w:hAnsi="Times New Roman" w:cs="Times New Roman"/>
                <w:sz w:val="20"/>
                <w:szCs w:val="20"/>
              </w:rPr>
              <w:t xml:space="preserve">      NO</w:t>
            </w:r>
          </w:p>
        </w:tc>
        <w:tc>
          <w:tcPr>
            <w:tcW w:w="155.85pt" w:type="dxa"/>
          </w:tcPr>
          <w:p w14:paraId="4C8D57FC" w14:textId="77777777" w:rsidR="00D137A8" w:rsidRPr="00D137A8" w:rsidRDefault="00D137A8" w:rsidP="00D137A8">
            <w:pPr>
              <w:jc w:val="start"/>
              <w:rPr>
                <w:rFonts w:ascii="Times New Roman" w:hAnsi="Times New Roman" w:cs="Times New Roman"/>
                <w:sz w:val="20"/>
                <w:szCs w:val="20"/>
              </w:rPr>
            </w:pPr>
            <w:r w:rsidRPr="00D137A8">
              <w:rPr>
                <w:rFonts w:ascii="Times New Roman" w:hAnsi="Times New Roman" w:cs="Times New Roman"/>
                <w:sz w:val="20"/>
                <w:szCs w:val="20"/>
              </w:rPr>
              <w:t>NO</w:t>
            </w:r>
          </w:p>
        </w:tc>
      </w:tr>
      <w:tr w:rsidR="00D137A8" w:rsidRPr="006A500A" w14:paraId="5BADEB76" w14:textId="77777777" w:rsidTr="00E00E62">
        <w:tc>
          <w:tcPr>
            <w:tcW w:w="155.80pt" w:type="dxa"/>
          </w:tcPr>
          <w:p w14:paraId="5CE1610F" w14:textId="77777777" w:rsidR="00D137A8" w:rsidRPr="00D137A8" w:rsidRDefault="00D137A8" w:rsidP="00D137A8">
            <w:pPr>
              <w:jc w:val="start"/>
              <w:rPr>
                <w:rFonts w:ascii="Times New Roman" w:hAnsi="Times New Roman" w:cs="Times New Roman"/>
                <w:b/>
                <w:sz w:val="20"/>
                <w:szCs w:val="20"/>
              </w:rPr>
            </w:pPr>
            <w:r w:rsidRPr="00D137A8">
              <w:rPr>
                <w:rFonts w:ascii="Times New Roman" w:hAnsi="Times New Roman" w:cs="Times New Roman"/>
                <w:b/>
                <w:sz w:val="20"/>
                <w:szCs w:val="20"/>
              </w:rPr>
              <w:t>Our Proposed Agentless Model</w:t>
            </w:r>
          </w:p>
        </w:tc>
        <w:tc>
          <w:tcPr>
            <w:tcW w:w="155.85pt" w:type="dxa"/>
          </w:tcPr>
          <w:p w14:paraId="4D555CCE" w14:textId="77777777" w:rsidR="00D137A8" w:rsidRPr="00D137A8" w:rsidRDefault="00D137A8" w:rsidP="00D137A8">
            <w:pPr>
              <w:jc w:val="start"/>
              <w:rPr>
                <w:rFonts w:ascii="Times New Roman" w:hAnsi="Times New Roman" w:cs="Times New Roman"/>
                <w:b/>
                <w:sz w:val="20"/>
                <w:szCs w:val="20"/>
              </w:rPr>
            </w:pPr>
            <w:r w:rsidRPr="00D137A8">
              <w:rPr>
                <w:rFonts w:ascii="Times New Roman" w:hAnsi="Times New Roman" w:cs="Times New Roman"/>
                <w:b/>
                <w:sz w:val="20"/>
                <w:szCs w:val="20"/>
              </w:rPr>
              <w:t xml:space="preserve">      YES</w:t>
            </w:r>
          </w:p>
        </w:tc>
        <w:tc>
          <w:tcPr>
            <w:tcW w:w="155.85pt" w:type="dxa"/>
          </w:tcPr>
          <w:p w14:paraId="5ED63B4D" w14:textId="77777777" w:rsidR="00D137A8" w:rsidRPr="00D137A8" w:rsidRDefault="00D137A8" w:rsidP="00D137A8">
            <w:pPr>
              <w:jc w:val="start"/>
              <w:rPr>
                <w:rFonts w:ascii="Times New Roman" w:hAnsi="Times New Roman" w:cs="Times New Roman"/>
                <w:b/>
                <w:sz w:val="20"/>
                <w:szCs w:val="20"/>
              </w:rPr>
            </w:pPr>
            <w:r w:rsidRPr="00D137A8">
              <w:rPr>
                <w:rFonts w:ascii="Times New Roman" w:hAnsi="Times New Roman" w:cs="Times New Roman"/>
                <w:b/>
                <w:sz w:val="20"/>
                <w:szCs w:val="20"/>
              </w:rPr>
              <w:t>YES</w:t>
            </w:r>
          </w:p>
        </w:tc>
      </w:tr>
    </w:tbl>
    <w:p w14:paraId="76B14D07" w14:textId="556D480F" w:rsidR="00CB5F23" w:rsidRPr="00F44F7F" w:rsidRDefault="00F44F7F" w:rsidP="001C3340">
      <w:pPr>
        <w:pStyle w:val="NormalWeb"/>
        <w:jc w:val="both"/>
        <w:rPr>
          <w:rFonts w:eastAsia="SimSun"/>
          <w:spacing w:val="-1"/>
          <w:sz w:val="20"/>
          <w:szCs w:val="20"/>
          <w:lang w:val="x-none" w:eastAsia="x-none"/>
        </w:rPr>
      </w:pPr>
      <w:r>
        <w:rPr>
          <w:rFonts w:eastAsia="SimSun"/>
          <w:i/>
          <w:sz w:val="20"/>
          <w:szCs w:val="20"/>
        </w:rPr>
        <w:t xml:space="preserve"> </w:t>
      </w:r>
      <w:r w:rsidR="00FA0DF6" w:rsidRPr="00F44F7F">
        <w:rPr>
          <w:rFonts w:eastAsia="SimSun"/>
          <w:spacing w:val="-1"/>
          <w:sz w:val="20"/>
          <w:szCs w:val="20"/>
          <w:lang w:val="x-none" w:eastAsia="x-none"/>
        </w:rPr>
        <w:t>Table</w:t>
      </w:r>
      <w:r>
        <w:rPr>
          <w:rFonts w:eastAsia="SimSun"/>
          <w:spacing w:val="-1"/>
          <w:sz w:val="20"/>
          <w:szCs w:val="20"/>
          <w:lang w:eastAsia="x-none"/>
        </w:rPr>
        <w:t xml:space="preserve"> </w:t>
      </w:r>
      <w:r w:rsidR="00FA0DF6" w:rsidRPr="00F44F7F">
        <w:rPr>
          <w:rFonts w:eastAsia="SimSun"/>
          <w:spacing w:val="-1"/>
          <w:sz w:val="20"/>
          <w:szCs w:val="20"/>
          <w:lang w:val="x-none" w:eastAsia="x-none"/>
        </w:rPr>
        <w:t>1:</w:t>
      </w:r>
      <w:r>
        <w:rPr>
          <w:rFonts w:eastAsia="SimSun"/>
          <w:spacing w:val="-1"/>
          <w:sz w:val="20"/>
          <w:szCs w:val="20"/>
          <w:lang w:eastAsia="x-none"/>
        </w:rPr>
        <w:t xml:space="preserve"> </w:t>
      </w:r>
      <w:r w:rsidR="00FA0DF6" w:rsidRPr="00F44F7F">
        <w:rPr>
          <w:rFonts w:eastAsia="SimSun"/>
          <w:spacing w:val="-1"/>
          <w:sz w:val="20"/>
          <w:szCs w:val="20"/>
          <w:lang w:val="x-none" w:eastAsia="x-none"/>
        </w:rPr>
        <w:t>Contributions</w:t>
      </w:r>
      <w:r>
        <w:rPr>
          <w:rFonts w:eastAsia="SimSun"/>
          <w:spacing w:val="-1"/>
          <w:sz w:val="20"/>
          <w:szCs w:val="20"/>
          <w:lang w:eastAsia="x-none"/>
        </w:rPr>
        <w:t xml:space="preserve"> of our proposed Agentless Model</w:t>
      </w:r>
      <w:r w:rsidR="00FA0DF6" w:rsidRPr="00F44F7F">
        <w:rPr>
          <w:rFonts w:eastAsia="SimSun"/>
          <w:spacing w:val="-1"/>
          <w:sz w:val="20"/>
          <w:szCs w:val="20"/>
          <w:lang w:val="x-none" w:eastAsia="x-none"/>
        </w:rPr>
        <w:t xml:space="preserve">  </w:t>
      </w:r>
      <w:r>
        <w:rPr>
          <w:rFonts w:eastAsia="SimSun"/>
          <w:spacing w:val="-1"/>
          <w:sz w:val="20"/>
          <w:szCs w:val="20"/>
          <w:lang w:val="x-none" w:eastAsia="x-none"/>
        </w:rPr>
        <w:br/>
      </w:r>
      <w:r w:rsidR="00FA0DF6">
        <w:rPr>
          <w:rFonts w:eastAsia="SimSun"/>
          <w:i/>
          <w:sz w:val="20"/>
          <w:szCs w:val="20"/>
        </w:rPr>
        <w:br/>
      </w:r>
      <w:r w:rsidR="00CB5F23" w:rsidRPr="00CB5F23">
        <w:rPr>
          <w:rFonts w:eastAsia="SimSun"/>
          <w:i/>
          <w:sz w:val="20"/>
          <w:szCs w:val="20"/>
        </w:rPr>
        <w:t>Organization.</w:t>
      </w:r>
      <w:r w:rsidR="0051112A">
        <w:rPr>
          <w:rFonts w:eastAsia="SimSun"/>
          <w:i/>
          <w:sz w:val="20"/>
          <w:szCs w:val="20"/>
        </w:rPr>
        <w:t xml:space="preserve"> </w:t>
      </w:r>
      <w:r w:rsidR="0051112A">
        <w:rPr>
          <w:rFonts w:eastAsia="SimSun"/>
          <w:sz w:val="20"/>
          <w:szCs w:val="20"/>
        </w:rPr>
        <w:t>The rest of the paper is organized as follows. Section 2 presents an overview the influence of Artificial Intelligence</w:t>
      </w:r>
      <w:r w:rsidR="00CB5F23">
        <w:rPr>
          <w:rFonts w:eastAsia="SimSun"/>
          <w:i/>
          <w:sz w:val="20"/>
          <w:szCs w:val="20"/>
        </w:rPr>
        <w:t xml:space="preserve"> </w:t>
      </w:r>
      <w:r w:rsidR="0051112A" w:rsidRPr="0051112A">
        <w:rPr>
          <w:rFonts w:eastAsia="SimSun"/>
          <w:sz w:val="20"/>
          <w:szCs w:val="20"/>
        </w:rPr>
        <w:t>in</w:t>
      </w:r>
      <w:r w:rsidR="0051112A">
        <w:rPr>
          <w:rFonts w:eastAsia="SimSun"/>
          <w:sz w:val="20"/>
          <w:szCs w:val="20"/>
        </w:rPr>
        <w:t xml:space="preserve"> Insurance and Financial Sector. Section 3 discusses the current archit</w:t>
      </w:r>
      <w:r w:rsidR="002F3665">
        <w:rPr>
          <w:rFonts w:eastAsia="SimSun"/>
          <w:sz w:val="20"/>
          <w:szCs w:val="20"/>
        </w:rPr>
        <w:t>ecture of the Agent Based Model.</w:t>
      </w:r>
      <w:r w:rsidR="0051112A">
        <w:rPr>
          <w:rFonts w:eastAsia="SimSun"/>
          <w:sz w:val="20"/>
          <w:szCs w:val="20"/>
        </w:rPr>
        <w:t xml:space="preserve"> Section 4 dis</w:t>
      </w:r>
      <w:r w:rsidR="002F3665">
        <w:rPr>
          <w:rFonts w:eastAsia="SimSun"/>
          <w:sz w:val="20"/>
          <w:szCs w:val="20"/>
        </w:rPr>
        <w:t>cusses our contribution in detail as well as the pseudo code implementations. Section 5 discusses the Experimentation Results and Metrics Used. Section 6 discusses key challenges of substituting an Agent with Agentless Model. Finally, w</w:t>
      </w:r>
      <w:r w:rsidR="001B036A">
        <w:rPr>
          <w:rFonts w:eastAsia="SimSun"/>
          <w:sz w:val="20"/>
          <w:szCs w:val="20"/>
        </w:rPr>
        <w:t xml:space="preserve">e conclude the paper in   Section </w:t>
      </w:r>
      <w:r w:rsidR="002F3665">
        <w:rPr>
          <w:rFonts w:eastAsia="SimSun"/>
          <w:sz w:val="20"/>
          <w:szCs w:val="20"/>
        </w:rPr>
        <w:t>7.</w:t>
      </w:r>
    </w:p>
    <w:p w14:paraId="0D3DC8B6" w14:textId="77777777" w:rsidR="00011D2B" w:rsidRDefault="00011D2B" w:rsidP="00011D2B">
      <w:pPr>
        <w:pStyle w:val="Heading1"/>
      </w:pPr>
      <w:r>
        <w:t>RELATED WORK</w:t>
      </w:r>
    </w:p>
    <w:p w14:paraId="1649B5AD" w14:textId="61A07C5B" w:rsidR="00011D2B" w:rsidRDefault="002355C1" w:rsidP="001C3340">
      <w:pPr>
        <w:shd w:val="clear" w:color="auto" w:fill="FFFFFF"/>
        <w:spacing w:after="3pt"/>
        <w:jc w:val="both"/>
      </w:pPr>
      <w:r>
        <w:t>This section reviews the influence and usage of Artificial Intelligence in financial and insurance domain with focus on specific merits and demerits.</w:t>
      </w:r>
    </w:p>
    <w:p w14:paraId="64CF89DF" w14:textId="08E90F8D" w:rsidR="002355C1" w:rsidRDefault="002355C1" w:rsidP="001C3340">
      <w:pPr>
        <w:shd w:val="clear" w:color="auto" w:fill="FFFFFF"/>
        <w:spacing w:after="3pt"/>
        <w:jc w:val="both"/>
      </w:pPr>
    </w:p>
    <w:p w14:paraId="6676BB46" w14:textId="7343C825" w:rsidR="00B605C9" w:rsidRDefault="00B605C9" w:rsidP="001C3340">
      <w:pPr>
        <w:shd w:val="clear" w:color="auto" w:fill="FFFFFF"/>
        <w:spacing w:after="3pt"/>
        <w:jc w:val="both"/>
      </w:pPr>
      <w:r>
        <w:t xml:space="preserve">Yamasaki et al [14] discuss the application of artificial intelligence in Japan’s health sector that can largely influence life and death matters. This paper proposes to build an artificial intelligence application to influence the general public health-related habits and further discuss its viability using a case study. This paper addresses the privacy and existing ethical concerns about the use of artificial intelligence in a patient's health data. The healthcare AI market is projected to grow at 39.4% CAGR (Compound Annual Growth Rate) and generate ten Billion in worldwide </w:t>
      </w:r>
      <w:r>
        <w:lastRenderedPageBreak/>
        <w:t>revenue by 2024. One of the high-value applications of AI would be Robot-Assisted Surgery, which has the highest potential. Not only will it bring down the cost of surgery but also increase the patient's overall health. All the above projections make this paper highly valuable. However, this paper does not discuss the obstacles surrounding the adoption of AI in healthcare such as:</w:t>
      </w:r>
    </w:p>
    <w:p w14:paraId="73FB59F9" w14:textId="77777777" w:rsidR="00B605C9" w:rsidRDefault="00B605C9" w:rsidP="001C3340">
      <w:pPr>
        <w:shd w:val="clear" w:color="auto" w:fill="FFFFFF"/>
        <w:spacing w:after="3pt"/>
        <w:jc w:val="both"/>
      </w:pPr>
      <w:r>
        <w:t>a) The integration of healthcare data is complex, which results in missing disparate data and a lack of curated data.</w:t>
      </w:r>
    </w:p>
    <w:p w14:paraId="620AB146" w14:textId="45CD435E" w:rsidR="001A1D7F" w:rsidRDefault="00B605C9" w:rsidP="001C3340">
      <w:pPr>
        <w:shd w:val="clear" w:color="auto" w:fill="FFFFFF"/>
        <w:spacing w:after="3pt"/>
        <w:jc w:val="both"/>
      </w:pPr>
      <w:r>
        <w:t>b) Talent Shortage and High Initial Capital Invest- specific skills and knowledge are needed to succeed with AI which is certainly lacking currently [25].</w:t>
      </w:r>
      <w:r w:rsidR="001A1D7F">
        <w:t xml:space="preserve"> </w:t>
      </w:r>
    </w:p>
    <w:p w14:paraId="100819EA" w14:textId="658CEE16" w:rsidR="00011D2B" w:rsidRDefault="006466F8" w:rsidP="001C3340">
      <w:pPr>
        <w:shd w:val="clear" w:color="auto" w:fill="FFFFFF"/>
        <w:spacing w:after="3pt"/>
        <w:jc w:val="both"/>
      </w:pPr>
      <w:r w:rsidRPr="006466F8">
        <w:t xml:space="preserve">Zhang et al [15] discuss the enthusiasm surrounding artificial intelligence in the Information Technology (IT) sector. This paper briefly discusses the emerging trends in artificial intelligence for a wide range of business needs such as </w:t>
      </w:r>
      <w:proofErr w:type="spellStart"/>
      <w:r w:rsidRPr="006466F8">
        <w:t>chatbots</w:t>
      </w:r>
      <w:proofErr w:type="spellEnd"/>
      <w:r w:rsidRPr="006466F8">
        <w:t xml:space="preserve"> as a substitute for customer care, fraud detection, AI in insurance. This paper is highly informative about the utility of AI in finance. However, the paper only scratches the surface concerning each topic it covers and abstains from providing many details. Even from the perspective of an informative research paper highlighting the core areas in finance where AI is playing a major role, this paper does not discuss challenges in the adoption of Artificial Intelligence. Challenges surrounding the AI in Finance include high cost involved in production and maintenance, centralization of power in the hands of few controlling it, unemployment due to replacement of workforce [26].</w:t>
      </w:r>
    </w:p>
    <w:p w14:paraId="6A969F6D" w14:textId="2F6F05D8" w:rsidR="00710770" w:rsidRDefault="00710770" w:rsidP="00880650">
      <w:pPr>
        <w:shd w:val="clear" w:color="auto" w:fill="FFFFFF"/>
        <w:spacing w:after="3pt"/>
        <w:jc w:val="start"/>
      </w:pPr>
    </w:p>
    <w:p w14:paraId="514002DD" w14:textId="38736E69" w:rsidR="00710770" w:rsidRDefault="00710770" w:rsidP="001C3340">
      <w:pPr>
        <w:shd w:val="clear" w:color="auto" w:fill="FFFFFF"/>
        <w:spacing w:after="3pt"/>
        <w:jc w:val="both"/>
      </w:pPr>
      <w:proofErr w:type="spellStart"/>
      <w:r w:rsidRPr="00710770">
        <w:t>Abdelrahman</w:t>
      </w:r>
      <w:proofErr w:type="spellEnd"/>
      <w:r w:rsidRPr="00710770">
        <w:t xml:space="preserve"> et al [16] discuss an approach of detecting driver behavior and subsequently providing a measure of the actual driving risk score. Two machine learning algorithms, which are support vector regression (SVR) and decision tree regression (DTR) are trained to reflect the driver's score. The paper proposes to develop an artificial intelligence mobile phone application that makes use of high-frequency sensor data from instruments that already exist in all smartphones such as Global Positioning System (GPS), Accelerometer, Gyroscope, Magnetometer. Apart from the above factors, the customer's age, the type of vehicle (such as make, model, year, etc.) can be used to determine the monthly premium. However, this proposal has already been implemented by a few insurance carriers such as Root Insurance. This paper does not propose any new predictor in the already known feature list [27].  </w:t>
      </w:r>
    </w:p>
    <w:p w14:paraId="3F5F7CB3" w14:textId="4D3FAE9A" w:rsidR="00266C05" w:rsidRDefault="00266C05" w:rsidP="001C3340">
      <w:pPr>
        <w:shd w:val="clear" w:color="auto" w:fill="FFFFFF"/>
        <w:spacing w:after="3pt"/>
        <w:jc w:val="both"/>
      </w:pPr>
    </w:p>
    <w:p w14:paraId="1F1A200A" w14:textId="11D5418E" w:rsidR="00266C05" w:rsidRDefault="00266C05" w:rsidP="001C3340">
      <w:pPr>
        <w:shd w:val="clear" w:color="auto" w:fill="FFFFFF"/>
        <w:spacing w:after="3pt"/>
        <w:jc w:val="both"/>
      </w:pPr>
      <w:proofErr w:type="spellStart"/>
      <w:r w:rsidRPr="00266C05">
        <w:t>Bellomarini</w:t>
      </w:r>
      <w:proofErr w:type="spellEnd"/>
      <w:r w:rsidRPr="00266C05">
        <w:t xml:space="preserve"> et al [17] propose the usage of knowledge graphs as the reference technology for enterprise AI to govern the proliferation of smart AI-driven applications. The primary contribution of this paper is to propose software architecture principles for governing the proliferation of AI-driven applications. The paper further focusses on the </w:t>
      </w:r>
      <w:proofErr w:type="spellStart"/>
      <w:r w:rsidRPr="00266C05">
        <w:t>Vadalog</w:t>
      </w:r>
      <w:proofErr w:type="spellEnd"/>
      <w:r w:rsidRPr="00266C05">
        <w:t xml:space="preserve"> system, a successful knowledge graph middleware to show knowledge graph in action. However, the proliferation of smart AI-driven is potentially distant possibility and not an existing problem.</w:t>
      </w:r>
    </w:p>
    <w:p w14:paraId="3D40AC25" w14:textId="0B2EBB37" w:rsidR="00F5210C" w:rsidRDefault="00F5210C" w:rsidP="001C3340">
      <w:pPr>
        <w:shd w:val="clear" w:color="auto" w:fill="FFFFFF"/>
        <w:spacing w:after="3pt"/>
        <w:jc w:val="both"/>
      </w:pPr>
    </w:p>
    <w:p w14:paraId="1AD0E40F" w14:textId="00423979" w:rsidR="00030233" w:rsidRDefault="007760D9" w:rsidP="001C3340">
      <w:pPr>
        <w:shd w:val="clear" w:color="auto" w:fill="FFFFFF"/>
        <w:spacing w:after="3pt"/>
        <w:jc w:val="both"/>
      </w:pPr>
      <w:proofErr w:type="spellStart"/>
      <w:r w:rsidRPr="007760D9">
        <w:t>Brigo</w:t>
      </w:r>
      <w:proofErr w:type="spellEnd"/>
      <w:r w:rsidRPr="007760D9">
        <w:t xml:space="preserve"> et al [18] discuss the applications of Robotics, AI to financial services and insurance in particular. Concerning </w:t>
      </w:r>
      <w:r w:rsidRPr="007760D9">
        <w:lastRenderedPageBreak/>
        <w:t>artificial intelligence (AI) and cognitive computing, in particular, the author discusses extremely advanced artificial intelligence (AI) applications such as an AI technology that has achieved human-level interaction capabilities. This paper states that such technology can act as virtual brokers for tailored life and car insurance policies. The author argues that only when we achieve this level of sophistication, we would be able to leverage the complete power of artificial intelligence. This paper only discusses distant possibilities in an age when AI has achieved highly advanced capabilities. However, this paper does not discuss a key challenge surrounding AI in the Insurance sector. Insurance is a highly regulated sector and this gives rise to risk profiling of customers. Insurance is a business deeply rooted in understanding the risk profile of customers. In our paper, we discuss how using certain variables one can identify a fraudulent claim.  Once a customer filing a fraudulent claim is identified, the risk score associated with such customers must be accordingly updated [28].</w:t>
      </w:r>
    </w:p>
    <w:p w14:paraId="07A37575" w14:textId="77777777" w:rsidR="007760D9" w:rsidRDefault="007760D9" w:rsidP="001C3340">
      <w:pPr>
        <w:shd w:val="clear" w:color="auto" w:fill="FFFFFF"/>
        <w:spacing w:after="3pt"/>
        <w:jc w:val="both"/>
      </w:pPr>
    </w:p>
    <w:p w14:paraId="5802A87B" w14:textId="7B79AF15" w:rsidR="0027098D" w:rsidRDefault="00F44425" w:rsidP="001C3340">
      <w:pPr>
        <w:shd w:val="clear" w:color="auto" w:fill="FFFFFF"/>
        <w:spacing w:after="3pt"/>
        <w:jc w:val="both"/>
      </w:pPr>
      <w:r w:rsidRPr="00F44425">
        <w:t xml:space="preserve">Linthicum et al [19] discuss the applications that will benefit the most from AI capabilities such as fraud detection, predictive marketing. However, this paper does not discuss the immediate challenges that one will face when such applications replace human counterparts. In our paper, we propose to </w:t>
      </w:r>
      <w:r w:rsidR="00492EFF">
        <w:t>leverage customer churning mode</w:t>
      </w:r>
      <w:r w:rsidRPr="00F44425">
        <w:t>l, fraudulent claims, propensity models and recommender system models to eliminate the role of an Agent. We also discussed the potential challenges and business impacts of substituting an agent-based model with an agentless model.</w:t>
      </w:r>
    </w:p>
    <w:p w14:paraId="3AF1CDC2" w14:textId="77777777" w:rsidR="00F44425" w:rsidRDefault="00F44425" w:rsidP="001C3340">
      <w:pPr>
        <w:shd w:val="clear" w:color="auto" w:fill="FFFFFF"/>
        <w:spacing w:after="3pt"/>
        <w:jc w:val="both"/>
      </w:pPr>
    </w:p>
    <w:p w14:paraId="0C485274" w14:textId="71121014" w:rsidR="0027098D" w:rsidRDefault="00085279" w:rsidP="001C3340">
      <w:pPr>
        <w:shd w:val="clear" w:color="auto" w:fill="FFFFFF"/>
        <w:spacing w:after="3pt"/>
        <w:jc w:val="both"/>
      </w:pPr>
      <w:r w:rsidRPr="00085279">
        <w:t>Nguyen et al [20] argue that most recent papers, within the topic of AI in Healthcare, focus on developing prediction algorithms that can identify symptoms for patient’s diseases' such as cancer, cardiology, breast cancer.  However, there are rarely research papers that train patients and doctors to know more about their surgery or diseases. This paper proposes to build an AI and Block chain mobile application that has three discrete AI assistants. Firstly, AI as an advisor inspects free appointments from available time for doctors and patients. Second, AI advises the physician's schedule of upcoming surgery list and preparing patients before surgery. Third, under the doctor's supervision, deep learning AI analyzes the health care history of patients and recommends the options for patients following surgery. The users of this proposed mobile application will not only be doctors but also patients, drug companies, insurance companies, and hospitals. This paper sets a very ambitious and interesting target for the application of AI in healthcare. However, a common application that has users with such different domain expertise seems to be very challenging. Such an application would require a very high capital in the initial phase of development and its success cannot be guaranteed. Comparatively, our proposed application would not be as expensive since most machine learning models are prebuilt. We only need to customize these prebuilt models to fit in our use case.</w:t>
      </w:r>
    </w:p>
    <w:p w14:paraId="75BF32AB" w14:textId="77777777" w:rsidR="00085279" w:rsidRDefault="00085279" w:rsidP="001C3340">
      <w:pPr>
        <w:shd w:val="clear" w:color="auto" w:fill="FFFFFF"/>
        <w:spacing w:after="3pt"/>
        <w:jc w:val="both"/>
      </w:pPr>
    </w:p>
    <w:p w14:paraId="10FB003B" w14:textId="77777777" w:rsidR="008219D6" w:rsidRPr="008219D6" w:rsidRDefault="008219D6" w:rsidP="001C3340">
      <w:pPr>
        <w:pStyle w:val="NormalWeb"/>
        <w:spacing w:before="0pt" w:beforeAutospacing="0" w:after="0pt" w:afterAutospacing="0"/>
        <w:jc w:val="both"/>
        <w:rPr>
          <w:rFonts w:eastAsia="SimSun"/>
          <w:sz w:val="20"/>
          <w:szCs w:val="20"/>
        </w:rPr>
      </w:pPr>
      <w:r w:rsidRPr="008219D6">
        <w:rPr>
          <w:rFonts w:eastAsia="SimSun"/>
          <w:sz w:val="20"/>
          <w:szCs w:val="20"/>
        </w:rPr>
        <w:t xml:space="preserve">Kang et al [21] address the issue of training a statistical model on an imbalanced or biased dataset using traditional </w:t>
      </w:r>
      <w:r w:rsidRPr="008219D6">
        <w:rPr>
          <w:rFonts w:eastAsia="SimSun"/>
          <w:sz w:val="20"/>
          <w:szCs w:val="20"/>
        </w:rPr>
        <w:lastRenderedPageBreak/>
        <w:t>techniques. Such models end up being biased in their outlook since they don't encounter minority class in the training dataset. This paper proposes the following steps to deal with the imbalance in the dataset. First, we use the Synthetic Minority Over-sampling technique to reject inference to employ imbalanced learning for the accepted applicant data. Second, we conduct rejection inference on the basis of a graph-based semi-supervised learning algorithm, called label propagation, for rejected applicants. Second, to train the combined training data, we use tree-based ensemble learning models as the base classifiers. Finally, we are giving an exact assessment experiment using a Chinese auto loan company's data. Comparatively, in our paper, while developing the fraud detection model we encounter an imbalanced dataset. To deal with the imbalance in our dataset we focus on the following approaches:</w:t>
      </w:r>
    </w:p>
    <w:p w14:paraId="08449840" w14:textId="77777777" w:rsidR="008219D6" w:rsidRPr="008219D6" w:rsidRDefault="008219D6" w:rsidP="001C3340">
      <w:pPr>
        <w:pStyle w:val="NormalWeb"/>
        <w:spacing w:before="0pt" w:beforeAutospacing="0" w:after="0pt" w:afterAutospacing="0"/>
        <w:jc w:val="both"/>
        <w:rPr>
          <w:rFonts w:eastAsia="SimSun"/>
          <w:sz w:val="20"/>
          <w:szCs w:val="20"/>
        </w:rPr>
      </w:pPr>
      <w:r w:rsidRPr="008219D6">
        <w:rPr>
          <w:rFonts w:eastAsia="SimSun"/>
          <w:sz w:val="20"/>
          <w:szCs w:val="20"/>
        </w:rPr>
        <w:t>a) Oversampling — </w:t>
      </w:r>
      <w:r w:rsidRPr="008219D6">
        <w:rPr>
          <w:rFonts w:eastAsia="SimSun"/>
          <w:b/>
          <w:bCs/>
          <w:sz w:val="20"/>
          <w:szCs w:val="20"/>
        </w:rPr>
        <w:t>SMOTE</w:t>
      </w:r>
    </w:p>
    <w:p w14:paraId="4A91874C" w14:textId="77777777" w:rsidR="008219D6" w:rsidRPr="008219D6" w:rsidRDefault="008219D6" w:rsidP="001C3340">
      <w:pPr>
        <w:pStyle w:val="NormalWeb"/>
        <w:spacing w:before="0pt" w:beforeAutospacing="0" w:after="0pt" w:afterAutospacing="0"/>
        <w:jc w:val="both"/>
        <w:rPr>
          <w:rFonts w:eastAsia="SimSun"/>
          <w:sz w:val="20"/>
          <w:szCs w:val="20"/>
        </w:rPr>
      </w:pPr>
      <w:r w:rsidRPr="008219D6">
        <w:rPr>
          <w:rFonts w:eastAsia="SimSun"/>
          <w:sz w:val="20"/>
          <w:szCs w:val="20"/>
        </w:rPr>
        <w:t>b) Under-sampling — </w:t>
      </w:r>
      <w:proofErr w:type="spellStart"/>
      <w:r w:rsidRPr="008219D6">
        <w:rPr>
          <w:rFonts w:eastAsia="SimSun"/>
          <w:b/>
          <w:bCs/>
          <w:sz w:val="20"/>
          <w:szCs w:val="20"/>
        </w:rPr>
        <w:t>RandomUnderSampler</w:t>
      </w:r>
      <w:proofErr w:type="spellEnd"/>
    </w:p>
    <w:p w14:paraId="4C00435A" w14:textId="77777777" w:rsidR="008219D6" w:rsidRPr="008219D6" w:rsidRDefault="008219D6" w:rsidP="001C3340">
      <w:pPr>
        <w:pStyle w:val="NormalWeb"/>
        <w:spacing w:before="0pt" w:beforeAutospacing="0" w:after="0pt" w:afterAutospacing="0"/>
        <w:jc w:val="both"/>
        <w:rPr>
          <w:rFonts w:eastAsia="SimSun"/>
          <w:sz w:val="20"/>
          <w:szCs w:val="20"/>
        </w:rPr>
      </w:pPr>
      <w:r w:rsidRPr="008219D6">
        <w:rPr>
          <w:rFonts w:eastAsia="SimSun"/>
          <w:sz w:val="20"/>
          <w:szCs w:val="20"/>
        </w:rPr>
        <w:t>c) Combined Class Methods — </w:t>
      </w:r>
      <w:r w:rsidRPr="008219D6">
        <w:rPr>
          <w:rFonts w:eastAsia="SimSun"/>
          <w:b/>
          <w:bCs/>
          <w:sz w:val="20"/>
          <w:szCs w:val="20"/>
        </w:rPr>
        <w:t>SMOTE + ENN</w:t>
      </w:r>
    </w:p>
    <w:p w14:paraId="6ED089A5" w14:textId="38E5065F" w:rsidR="0027098D" w:rsidRDefault="0027098D" w:rsidP="001C3340">
      <w:pPr>
        <w:shd w:val="clear" w:color="auto" w:fill="FFFFFF"/>
        <w:spacing w:after="3pt"/>
        <w:jc w:val="both"/>
      </w:pPr>
    </w:p>
    <w:p w14:paraId="45324F24" w14:textId="5321F21C" w:rsidR="00F62A4E" w:rsidRDefault="009B542A" w:rsidP="001C3340">
      <w:pPr>
        <w:shd w:val="clear" w:color="auto" w:fill="FFFFFF"/>
        <w:spacing w:after="3pt"/>
        <w:jc w:val="both"/>
      </w:pPr>
      <w:proofErr w:type="spellStart"/>
      <w:r>
        <w:t>Begel</w:t>
      </w:r>
      <w:proofErr w:type="spellEnd"/>
      <w:r>
        <w:t xml:space="preserve"> et al [22</w:t>
      </w:r>
      <w:r w:rsidR="00F62A4E" w:rsidRPr="00F62A4E">
        <w:t xml:space="preserve">] propose a nine-stage AI workflow propose which they have acquired through prior experiences while developing AI applications at Microsoft. They further emphasize discuss data science tools specific to Microsoft. However, the development tools and environment available are very specific to Microsoft's internal environment is not what developers and data scientists at other organizations have available to them. In our paper, we propose to develop, train and deploy our AI application at Amazon Web Services (AWS) </w:t>
      </w:r>
      <w:r w:rsidR="00C014CD" w:rsidRPr="00F62A4E">
        <w:t>Sage maker</w:t>
      </w:r>
      <w:r w:rsidR="00F62A4E" w:rsidRPr="00F62A4E">
        <w:t xml:space="preserve"> which is much more pervasive.</w:t>
      </w:r>
    </w:p>
    <w:p w14:paraId="5458F768" w14:textId="77777777" w:rsidR="0027098D" w:rsidRDefault="0027098D" w:rsidP="001C3340">
      <w:pPr>
        <w:shd w:val="clear" w:color="auto" w:fill="FFFFFF"/>
        <w:spacing w:after="3pt"/>
        <w:jc w:val="both"/>
      </w:pPr>
    </w:p>
    <w:p w14:paraId="0C6E50A8" w14:textId="4B4D55AC" w:rsidR="0027098D" w:rsidRDefault="00C014CD" w:rsidP="001C3340">
      <w:pPr>
        <w:shd w:val="clear" w:color="auto" w:fill="FFFFFF"/>
        <w:spacing w:after="3pt"/>
        <w:jc w:val="both"/>
      </w:pPr>
      <w:proofErr w:type="spellStart"/>
      <w:r w:rsidRPr="00C014CD">
        <w:t>Sandu</w:t>
      </w:r>
      <w:proofErr w:type="spellEnd"/>
      <w:r w:rsidRPr="00C014CD">
        <w:t xml:space="preserve"> et al [23] discuss the overall emphasis on the acceptance and push to develop more AI-based applications across all domains. This paper emphasizes the importance of </w:t>
      </w:r>
      <w:proofErr w:type="spellStart"/>
      <w:r w:rsidRPr="00C014CD">
        <w:t>Chatbots</w:t>
      </w:r>
      <w:proofErr w:type="spellEnd"/>
      <w:r w:rsidRPr="00C014CD">
        <w:t xml:space="preserve">. The author states that </w:t>
      </w:r>
      <w:proofErr w:type="spellStart"/>
      <w:r w:rsidRPr="00C014CD">
        <w:t>Chatbots</w:t>
      </w:r>
      <w:proofErr w:type="spellEnd"/>
      <w:r w:rsidRPr="00C014CD">
        <w:t xml:space="preserve"> can revolutionize the education industry by replacing a human teacher. Further, the author proposes a technique to determine the factors that can lead to the acceptance of </w:t>
      </w:r>
      <w:proofErr w:type="spellStart"/>
      <w:r w:rsidRPr="00C014CD">
        <w:t>Chatbots</w:t>
      </w:r>
      <w:proofErr w:type="spellEnd"/>
      <w:r w:rsidRPr="00C014CD">
        <w:t xml:space="preserve"> as a substitute for teachers.  A major flaw in this paper is that the entire paper is written based on the assumption that </w:t>
      </w:r>
      <w:proofErr w:type="spellStart"/>
      <w:r w:rsidRPr="00C014CD">
        <w:t>Chatbots</w:t>
      </w:r>
      <w:proofErr w:type="spellEnd"/>
      <w:r w:rsidRPr="00C014CD">
        <w:t xml:space="preserve"> can entirely replace human teachers without any argument. However, in our paper, we clearly understood the responsibilities of an insurance agent and then suggested AI models that could effectively replace an agent. Further, we discussed the immediate business impacts that would have when replacing an agent-based system with an agentless system.</w:t>
      </w:r>
    </w:p>
    <w:p w14:paraId="70DC92B4" w14:textId="58F500D2" w:rsidR="00B96CBF" w:rsidRDefault="00B96CBF" w:rsidP="001C3340">
      <w:pPr>
        <w:shd w:val="clear" w:color="auto" w:fill="FFFFFF"/>
        <w:spacing w:after="3pt"/>
        <w:jc w:val="both"/>
      </w:pPr>
    </w:p>
    <w:p w14:paraId="68335188" w14:textId="2FB838E5" w:rsidR="001C3340" w:rsidRDefault="00B96CBF" w:rsidP="004E6DC5">
      <w:pPr>
        <w:shd w:val="clear" w:color="auto" w:fill="FFFFFF"/>
        <w:spacing w:after="3pt"/>
        <w:jc w:val="both"/>
      </w:pPr>
      <w:r w:rsidRPr="00B96CBF">
        <w:t xml:space="preserve">To the best of our knowledge, this is the first attempt to use AI to develop an agent-less insurance system. </w:t>
      </w:r>
      <w:r w:rsidR="005B5A3A">
        <w:t xml:space="preserve">Based on our understanding AI can help larger insurance carriers mitigate the issue of overhead expenditure and provide better and cheaper services to their existing and new customers. </w:t>
      </w:r>
    </w:p>
    <w:p w14:paraId="43F70847" w14:textId="496B7FBC" w:rsidR="001C3340" w:rsidRDefault="001C3340" w:rsidP="00B96CBF">
      <w:pPr>
        <w:shd w:val="clear" w:color="auto" w:fill="FFFFFF"/>
        <w:spacing w:after="3pt"/>
        <w:jc w:val="start"/>
      </w:pPr>
    </w:p>
    <w:p w14:paraId="55BD8118" w14:textId="77777777" w:rsidR="00DF7E79" w:rsidRPr="006B6B66" w:rsidRDefault="00DF7E79" w:rsidP="00DF7E79">
      <w:pPr>
        <w:pStyle w:val="Heading1"/>
      </w:pPr>
      <w:r>
        <w:t>ARCHITECTURE</w:t>
      </w:r>
    </w:p>
    <w:p w14:paraId="620E6A3B" w14:textId="65298B4C" w:rsidR="00A32E3A" w:rsidRDefault="00B96CBF" w:rsidP="00D44083">
      <w:pPr>
        <w:pStyle w:val="NormalWeb"/>
        <w:spacing w:before="0pt" w:beforeAutospacing="0" w:after="0pt" w:afterAutospacing="0"/>
        <w:jc w:val="both"/>
        <w:rPr>
          <w:rFonts w:eastAsia="SimSun"/>
          <w:sz w:val="20"/>
          <w:szCs w:val="20"/>
        </w:rPr>
      </w:pPr>
      <w:r>
        <w:rPr>
          <w:rFonts w:eastAsia="SimSun"/>
          <w:sz w:val="20"/>
          <w:szCs w:val="20"/>
        </w:rPr>
        <w:t>This section provides an overview of the architecture of an Agent Based Model and discusses its demerits.</w:t>
      </w:r>
    </w:p>
    <w:p w14:paraId="05D1C272" w14:textId="77777777" w:rsidR="00B96CBF" w:rsidRDefault="00B96CBF" w:rsidP="00D44083">
      <w:pPr>
        <w:pStyle w:val="NormalWeb"/>
        <w:spacing w:before="0pt" w:beforeAutospacing="0" w:after="0pt" w:afterAutospacing="0"/>
        <w:jc w:val="both"/>
        <w:rPr>
          <w:rFonts w:eastAsia="SimSun"/>
          <w:sz w:val="20"/>
          <w:szCs w:val="20"/>
        </w:rPr>
      </w:pPr>
    </w:p>
    <w:p w14:paraId="5E0E4494" w14:textId="1C3C126C" w:rsidR="00C07C4A" w:rsidRDefault="00A32E3A" w:rsidP="00D44083">
      <w:pPr>
        <w:pStyle w:val="NormalWeb"/>
        <w:spacing w:before="0pt" w:beforeAutospacing="0" w:after="0pt" w:afterAutospacing="0"/>
        <w:jc w:val="both"/>
      </w:pPr>
      <w:r w:rsidRPr="00A32E3A">
        <w:rPr>
          <w:rFonts w:eastAsia="SimSun"/>
          <w:sz w:val="20"/>
          <w:szCs w:val="20"/>
        </w:rPr>
        <w:lastRenderedPageBreak/>
        <w:t>How the Agent Based Architecture looks right now?</w:t>
      </w:r>
      <w:r>
        <w:rPr>
          <w:rFonts w:eastAsia="SimSun"/>
          <w:sz w:val="20"/>
          <w:szCs w:val="20"/>
        </w:rPr>
        <w:br/>
      </w:r>
      <w:r w:rsidR="004F4AF0">
        <w:rPr>
          <w:noProof/>
        </w:rPr>
        <w:drawing>
          <wp:inline distT="0" distB="0" distL="0" distR="0" wp14:anchorId="479B6E82" wp14:editId="3FC97A24">
            <wp:extent cx="3089910" cy="1912620"/>
            <wp:effectExtent l="0" t="0" r="0" b="0"/>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1912620"/>
                    </a:xfrm>
                    <a:prstGeom prst="rect">
                      <a:avLst/>
                    </a:prstGeom>
                  </pic:spPr>
                </pic:pic>
              </a:graphicData>
            </a:graphic>
          </wp:inline>
        </w:drawing>
      </w:r>
      <w:r>
        <w:rPr>
          <w:color w:val="1C1E29"/>
        </w:rPr>
        <w:br/>
      </w:r>
    </w:p>
    <w:p w14:paraId="6469D83A" w14:textId="77777777" w:rsidR="00A32E3A" w:rsidRDefault="00A32E3A" w:rsidP="00A32E3A">
      <w:pPr>
        <w:pStyle w:val="figurecaption"/>
        <w:ind w:start="0pt" w:firstLine="0pt"/>
      </w:pPr>
      <w:r w:rsidRPr="00A32E3A">
        <w:t>Agent based Insurance Architecture</w:t>
      </w:r>
    </w:p>
    <w:p w14:paraId="4B990994" w14:textId="77777777" w:rsidR="00A32E3A" w:rsidRDefault="00A32E3A" w:rsidP="00A32E3A">
      <w:pPr>
        <w:pStyle w:val="figurecaption"/>
        <w:numPr>
          <w:ilvl w:val="0"/>
          <w:numId w:val="0"/>
        </w:numPr>
        <w:ind w:start="18pt" w:hanging="18pt"/>
      </w:pPr>
    </w:p>
    <w:p w14:paraId="49114ACE" w14:textId="77777777" w:rsidR="00A32E3A" w:rsidRDefault="00A32E3A" w:rsidP="00A32E3A">
      <w:pPr>
        <w:pStyle w:val="figurecaption"/>
        <w:numPr>
          <w:ilvl w:val="0"/>
          <w:numId w:val="0"/>
        </w:numPr>
        <w:ind w:start="18pt" w:hanging="18pt"/>
        <w:rPr>
          <w:noProof w:val="0"/>
          <w:sz w:val="20"/>
          <w:szCs w:val="20"/>
        </w:rPr>
      </w:pPr>
      <w:r w:rsidRPr="00A32E3A">
        <w:rPr>
          <w:noProof w:val="0"/>
          <w:sz w:val="20"/>
          <w:szCs w:val="20"/>
        </w:rPr>
        <w:t>Why should we go towards an Agentless Model?</w:t>
      </w:r>
    </w:p>
    <w:p w14:paraId="376FAB16" w14:textId="77777777" w:rsidR="00DF7E79" w:rsidRPr="00DF7E79" w:rsidRDefault="00DF7E79" w:rsidP="00DF7E79">
      <w:pPr>
        <w:pStyle w:val="Heading2"/>
        <w:tabs>
          <w:tab w:val="num" w:pos="14.40pt"/>
        </w:tabs>
      </w:pPr>
      <w:r w:rsidRPr="00DF7E79">
        <w:t>Advancement of Predictive Modelling and Information Technology:</w:t>
      </w:r>
    </w:p>
    <w:p w14:paraId="357DFD28" w14:textId="77777777" w:rsidR="00B96CBF" w:rsidRDefault="00B96CBF" w:rsidP="00B96CBF">
      <w:pPr>
        <w:pStyle w:val="BodyText"/>
      </w:pPr>
      <w:r w:rsidRPr="00B96CBF">
        <w:t xml:space="preserve">According to the </w:t>
      </w:r>
      <w:proofErr w:type="spellStart"/>
      <w:r w:rsidRPr="00B96CBF">
        <w:t>Mckinsey</w:t>
      </w:r>
      <w:proofErr w:type="spellEnd"/>
      <w:r w:rsidRPr="00B96CBF">
        <w:t xml:space="preserve"> Report entitled "Agents of the Future: The Evolution of Property and Casualty Insurance Distribution," there are several reasons that cast a shadow over the very role of an insurance agent in the current Insurance Business Model with the advances in predictive modeling and IT. Perhaps most disruptive of the traditional agent-value model, auto </w:t>
      </w:r>
      <w:r>
        <w:t>insurance–which accounts for 70 percent</w:t>
      </w:r>
      <w:r w:rsidRPr="00B96CBF">
        <w:t xml:space="preserve"> of personal line premiums–is rapidly becoming commodified </w:t>
      </w:r>
      <w:r w:rsidR="00DF7E79" w:rsidRPr="00DF7E79">
        <w:t xml:space="preserve">[2]. </w:t>
      </w:r>
    </w:p>
    <w:p w14:paraId="7FE3F748" w14:textId="77777777" w:rsidR="00B96CBF" w:rsidRDefault="00B96CBF" w:rsidP="00B96CBF">
      <w:pPr>
        <w:pStyle w:val="BodyText"/>
      </w:pPr>
    </w:p>
    <w:p w14:paraId="5FF64DC2" w14:textId="0BEC9F03" w:rsidR="00DF7E79" w:rsidRPr="00DF7E79" w:rsidRDefault="00DF7E79" w:rsidP="00B96CBF">
      <w:pPr>
        <w:pStyle w:val="Heading2"/>
      </w:pPr>
      <w:r w:rsidRPr="00DF7E79">
        <w:t>Availability of Multiple Channels:</w:t>
      </w:r>
    </w:p>
    <w:p w14:paraId="62ECE1C3" w14:textId="77777777" w:rsidR="005937AC" w:rsidRDefault="005937AC" w:rsidP="005937AC">
      <w:pPr>
        <w:pStyle w:val="BodyText"/>
      </w:pPr>
      <w:r w:rsidRPr="0047235A">
        <w:t>While customers previously expected to shop with their insurer for insurance and file claims and seek answers to their questions in the same manner, today they are increasingly preferring to connect with their insurance provider on their schedules at all times and through multiple channels (e.g., mobile, online self-service, click-to-chat). Also, customers expect a reliable, enjoyable experience every time they connect. As a result, the walls are collapsing between conventional distribution channels. This is most evident in personal cars, where recent efforts by McKinsey to map the customer decision travel reveal the extent to which shoppers jump from one channel to another as they move from information collection to purchase and beyond [2].</w:t>
      </w:r>
    </w:p>
    <w:p w14:paraId="3D4185D6" w14:textId="3E560EA0" w:rsidR="00DF7E79" w:rsidRDefault="005937AC" w:rsidP="001C3340">
      <w:pPr>
        <w:pStyle w:val="BodyText"/>
        <w:ind w:firstLine="0pt"/>
      </w:pPr>
      <w:r w:rsidRPr="005937AC">
        <w:t>In light of this growing channel of "agnosticism," carriers are making investments in heavy technology to reduce customers ' and data friction as they switch between channels. We open central contact centers for dealing with queries and making transactions for policy changes, billing, claims, and all other communications</w:t>
      </w:r>
      <w:r>
        <w:t xml:space="preserve">. </w:t>
      </w:r>
      <w:r w:rsidRPr="005937AC">
        <w:t>Carriers will soon be able to mimic the experience of the office of an agent–with greater consistency and willingness to test new strategies (e.g., segment-based service-to-sale scripts, "next product to purchase" or "likelihood to move" analytics). As more customer experiences flow through these central contact centers, there will be less incentive for agents to connect with the customer and add value</w:t>
      </w:r>
      <w:r w:rsidR="00DF7E79" w:rsidRPr="00DF7E79">
        <w:t xml:space="preserve"> [2].</w:t>
      </w:r>
    </w:p>
    <w:p w14:paraId="15B840B5" w14:textId="76ACD86C" w:rsidR="00DF7E79" w:rsidRPr="00DF7E79" w:rsidRDefault="006C33B6" w:rsidP="00DF7E79">
      <w:pPr>
        <w:pStyle w:val="Heading2"/>
        <w:tabs>
          <w:tab w:val="num" w:pos="14.40pt"/>
        </w:tabs>
      </w:pPr>
      <w:r>
        <w:lastRenderedPageBreak/>
        <w:t>S</w:t>
      </w:r>
      <w:r w:rsidR="00DF7E79" w:rsidRPr="00DF7E79">
        <w:t>hrinking agent force:</w:t>
      </w:r>
    </w:p>
    <w:p w14:paraId="58970AB0" w14:textId="73C25E61" w:rsidR="00DF7E79" w:rsidRPr="00F874E0" w:rsidRDefault="006C33B6" w:rsidP="00F874E0">
      <w:pPr>
        <w:pStyle w:val="BodyText"/>
      </w:pPr>
      <w:r w:rsidRPr="006C33B6">
        <w:t>Only a subset of current agents make a successful transition. The total number of agents competing to capture a share of the available "commission pools" has declined by about 10 per cent since 1995. If any of these pools diminish without offsetting growth in other business lines, it is likely to exacerbate the decline in agent counts. Many factors are likely to cause a drop in car insurance commissions–the largest pool</w:t>
      </w:r>
      <w:r>
        <w:t xml:space="preserve"> at about $12 billion per annum such as</w:t>
      </w:r>
      <w:r w:rsidR="00DF7E79" w:rsidRPr="00F874E0">
        <w:t>: </w:t>
      </w:r>
    </w:p>
    <w:p w14:paraId="3581DED9" w14:textId="1604FA70" w:rsidR="00DF7E79" w:rsidRPr="00F874E0" w:rsidRDefault="00DF7E79" w:rsidP="00F874E0">
      <w:pPr>
        <w:pStyle w:val="BodyText"/>
      </w:pPr>
      <w:r w:rsidRPr="00F874E0">
        <w:t xml:space="preserve">• </w:t>
      </w:r>
      <w:r w:rsidR="006C33B6" w:rsidRPr="006C33B6">
        <w:t>Total auto gross written premium (GWP) is expected to grow slowly at best or even stagnate or decline with increased usage-based insurance adoption, continued market competition, the downward trend in accidents and increased car safety.</w:t>
      </w:r>
    </w:p>
    <w:p w14:paraId="524F0DA9" w14:textId="0626943F" w:rsidR="00DF7E79" w:rsidRPr="00F874E0" w:rsidRDefault="00DF7E79" w:rsidP="00F874E0">
      <w:pPr>
        <w:pStyle w:val="BodyText"/>
      </w:pPr>
      <w:r w:rsidRPr="00F874E0">
        <w:t xml:space="preserve">• </w:t>
      </w:r>
      <w:r w:rsidR="006C33B6" w:rsidRPr="006C33B6">
        <w:t>Direct channel's market share of auto GWP (where few if any commissions are paid) continues to grow at the expense of the agency channel.</w:t>
      </w:r>
    </w:p>
    <w:p w14:paraId="22E84B4B" w14:textId="38011D72" w:rsidR="00DF7E79" w:rsidRPr="00DF7E79" w:rsidRDefault="00DF7E79" w:rsidP="00EF6B87">
      <w:pPr>
        <w:pStyle w:val="BodyText"/>
      </w:pPr>
      <w:r w:rsidRPr="00F874E0">
        <w:t xml:space="preserve">• </w:t>
      </w:r>
      <w:r w:rsidR="006C33B6" w:rsidRPr="006C33B6">
        <w:t xml:space="preserve">Carriers must continue to spend on ads, technology and physical infrastructure to satisfy consumer demands for multi-channel capabilities at the rates available to paid agents as commissions </w:t>
      </w:r>
      <w:r w:rsidRPr="00F874E0">
        <w:t>[2].</w:t>
      </w:r>
    </w:p>
    <w:p w14:paraId="449D4766" w14:textId="53B3930E" w:rsidR="009303D9" w:rsidRDefault="00EF6B87" w:rsidP="00ED0149">
      <w:pPr>
        <w:pStyle w:val="Heading2"/>
      </w:pPr>
      <w:r>
        <w:t>S</w:t>
      </w:r>
      <w:r w:rsidR="00F874E0" w:rsidRPr="00F874E0">
        <w:t>cope of Automation in the area of Insurance:</w:t>
      </w:r>
    </w:p>
    <w:p w14:paraId="60C8F503" w14:textId="490BA98E" w:rsidR="00F874E0" w:rsidRPr="00F874E0" w:rsidRDefault="00EF6B87" w:rsidP="00F874E0">
      <w:pPr>
        <w:pStyle w:val="BodyText"/>
        <w:rPr>
          <w:lang w:val="en-US"/>
        </w:rPr>
      </w:pPr>
      <w:r w:rsidRPr="00EF6B87">
        <w:rPr>
          <w:lang w:val="en-US"/>
        </w:rPr>
        <w:t>The affordances of AI applied to the insurance industry can be claimed to magnify profitability and drastically cut costs. The robe-life agent can all gain the opportunity to source and develop life insurance portfolios, promote underwriting, and track policies. Such an approach would often be considerably more effective, a way to deliver superior solutions and considerably less costly</w:t>
      </w:r>
      <w:r w:rsidR="00F874E0">
        <w:t xml:space="preserve"> [3</w:t>
      </w:r>
      <w:r w:rsidR="00DB46C7">
        <w:t>]</w:t>
      </w:r>
      <w:r w:rsidR="00DB46C7">
        <w:rPr>
          <w:lang w:val="en-US"/>
        </w:rPr>
        <w:t>.</w:t>
      </w:r>
    </w:p>
    <w:p w14:paraId="186C4F94" w14:textId="61C724F0" w:rsidR="00F874E0" w:rsidRPr="00DB46C7" w:rsidRDefault="00DB46C7" w:rsidP="00F874E0">
      <w:pPr>
        <w:pStyle w:val="BodyText"/>
        <w:rPr>
          <w:lang w:val="en-US"/>
        </w:rPr>
      </w:pPr>
      <w:r w:rsidRPr="00DB46C7">
        <w:t>According to the 2017 McKinsey Global Institute report, insurance and finance industries have 43 percent of automation potential. By 2025, up to 25 percent of the insurance industry task force may be consolidated or replaced, particularly in operations and administrative support. While AI, Machine Learning &amp; Cognitive Systems are combined with Robotic Process Automation (RPA) to put efficiencies into existing processes and rising operational costs, the insurance industry is now actively looking at use c</w:t>
      </w:r>
      <w:r>
        <w:t>ases for intelligent automation</w:t>
      </w:r>
      <w:r w:rsidR="00F874E0" w:rsidRPr="00F874E0">
        <w:t xml:space="preserve"> [4]</w:t>
      </w:r>
      <w:r>
        <w:rPr>
          <w:lang w:val="en-US"/>
        </w:rPr>
        <w:t>.</w:t>
      </w:r>
    </w:p>
    <w:p w14:paraId="6236B1E3" w14:textId="77056E8C" w:rsidR="00F338B1" w:rsidRDefault="00F338B1" w:rsidP="004F4AF0">
      <w:pPr>
        <w:pStyle w:val="BodyText"/>
        <w:ind w:firstLine="0pt"/>
      </w:pPr>
    </w:p>
    <w:p w14:paraId="266EDA23" w14:textId="05B32C23" w:rsidR="001C3340" w:rsidRDefault="001C3340" w:rsidP="004F4AF0">
      <w:pPr>
        <w:pStyle w:val="BodyText"/>
        <w:ind w:firstLine="0pt"/>
      </w:pPr>
    </w:p>
    <w:p w14:paraId="45B0EFC4" w14:textId="2FEAFCC2" w:rsidR="001C3340" w:rsidRDefault="001C3340" w:rsidP="004F4AF0">
      <w:pPr>
        <w:pStyle w:val="BodyText"/>
        <w:ind w:firstLine="0pt"/>
      </w:pPr>
    </w:p>
    <w:p w14:paraId="64EF6E0C" w14:textId="505DBED1" w:rsidR="001C3340" w:rsidRDefault="001C3340" w:rsidP="004F4AF0">
      <w:pPr>
        <w:pStyle w:val="BodyText"/>
        <w:ind w:firstLine="0pt"/>
      </w:pPr>
    </w:p>
    <w:p w14:paraId="376E2674" w14:textId="17C5F168" w:rsidR="001C3340" w:rsidRDefault="001C3340" w:rsidP="004F4AF0">
      <w:pPr>
        <w:pStyle w:val="BodyText"/>
        <w:ind w:firstLine="0pt"/>
      </w:pPr>
    </w:p>
    <w:p w14:paraId="1FCADE47" w14:textId="44BE05D0" w:rsidR="001C3340" w:rsidRDefault="001C3340" w:rsidP="004F4AF0">
      <w:pPr>
        <w:pStyle w:val="BodyText"/>
        <w:ind w:firstLine="0pt"/>
      </w:pPr>
    </w:p>
    <w:p w14:paraId="48F1C2FF" w14:textId="7DD28095" w:rsidR="001C3340" w:rsidRDefault="001C3340" w:rsidP="004F4AF0">
      <w:pPr>
        <w:pStyle w:val="BodyText"/>
        <w:ind w:firstLine="0pt"/>
      </w:pPr>
    </w:p>
    <w:p w14:paraId="0F9BCD11" w14:textId="6716BF3E" w:rsidR="001C3340" w:rsidRDefault="001C3340" w:rsidP="004F4AF0">
      <w:pPr>
        <w:pStyle w:val="BodyText"/>
        <w:ind w:firstLine="0pt"/>
      </w:pPr>
    </w:p>
    <w:p w14:paraId="6EB3A4F5" w14:textId="7CCC395F" w:rsidR="001C3340" w:rsidRDefault="001C3340" w:rsidP="004F4AF0">
      <w:pPr>
        <w:pStyle w:val="BodyText"/>
        <w:ind w:firstLine="0pt"/>
      </w:pPr>
    </w:p>
    <w:p w14:paraId="41C1E0C8" w14:textId="45D92874" w:rsidR="001C3340" w:rsidRDefault="001C3340" w:rsidP="004F4AF0">
      <w:pPr>
        <w:pStyle w:val="BodyText"/>
        <w:ind w:firstLine="0pt"/>
      </w:pPr>
    </w:p>
    <w:p w14:paraId="36F1D524" w14:textId="768A883D" w:rsidR="001C3340" w:rsidRDefault="001C3340" w:rsidP="004F4AF0">
      <w:pPr>
        <w:pStyle w:val="BodyText"/>
        <w:ind w:firstLine="0pt"/>
      </w:pPr>
    </w:p>
    <w:p w14:paraId="3B9974E9" w14:textId="79FE7E3C" w:rsidR="001C3340" w:rsidRDefault="001C3340" w:rsidP="004F4AF0">
      <w:pPr>
        <w:pStyle w:val="BodyText"/>
        <w:ind w:firstLine="0pt"/>
      </w:pPr>
    </w:p>
    <w:p w14:paraId="333DAF2C" w14:textId="6075E9B3" w:rsidR="00F15123" w:rsidRDefault="00F15123" w:rsidP="004F4AF0">
      <w:pPr>
        <w:pStyle w:val="BodyText"/>
        <w:ind w:firstLine="0pt"/>
      </w:pPr>
    </w:p>
    <w:p w14:paraId="26935324" w14:textId="77777777" w:rsidR="00F15123" w:rsidRDefault="00F15123" w:rsidP="004F4AF0">
      <w:pPr>
        <w:pStyle w:val="BodyText"/>
        <w:ind w:firstLine="0pt"/>
      </w:pPr>
    </w:p>
    <w:p w14:paraId="0A8EBA58" w14:textId="77777777" w:rsidR="00F338B1" w:rsidRPr="006B6DC3" w:rsidRDefault="00F338B1" w:rsidP="00F338B1">
      <w:pPr>
        <w:jc w:val="start"/>
        <w:rPr>
          <w:spacing w:val="-1"/>
          <w:lang w:val="x-none" w:eastAsia="x-none"/>
        </w:rPr>
      </w:pPr>
      <w:r>
        <w:lastRenderedPageBreak/>
        <w:t>DIFFERENCE BETWEEN AGENT AND AGENTLESS ARCHITECTURES</w:t>
      </w:r>
    </w:p>
    <w:p w14:paraId="208F8ABA" w14:textId="77777777" w:rsidR="00F338B1" w:rsidRPr="00FC6088" w:rsidRDefault="00F338B1" w:rsidP="00F338B1"/>
    <w:tbl>
      <w:tblPr>
        <w:tblW w:w="270.30pt" w:type="dxa"/>
        <w:tblInd w:w="0.50pt" w:type="dxa"/>
        <w:tblLook w:firstRow="1" w:lastRow="0" w:firstColumn="1" w:lastColumn="0" w:noHBand="0" w:noVBand="1"/>
      </w:tblPr>
      <w:tblGrid>
        <w:gridCol w:w="1271"/>
        <w:gridCol w:w="2039"/>
        <w:gridCol w:w="2096"/>
      </w:tblGrid>
      <w:tr w:rsidR="00F338B1" w:rsidRPr="00FC6088" w14:paraId="5F62FB90" w14:textId="77777777" w:rsidTr="00591EF0">
        <w:trPr>
          <w:trHeight w:val="403"/>
        </w:trPr>
        <w:tc>
          <w:tcPr>
            <w:tcW w:w="63.55pt" w:type="dxa"/>
            <w:tcBorders>
              <w:top w:val="single" w:sz="8" w:space="0" w:color="auto"/>
              <w:start w:val="single" w:sz="8" w:space="0" w:color="auto"/>
              <w:bottom w:val="single" w:sz="8" w:space="0" w:color="auto"/>
              <w:end w:val="single" w:sz="8" w:space="0" w:color="auto"/>
            </w:tcBorders>
            <w:shd w:val="clear" w:color="auto" w:fill="auto"/>
            <w:vAlign w:val="center"/>
            <w:hideMark/>
          </w:tcPr>
          <w:p w14:paraId="3DC9C35C" w14:textId="77777777" w:rsidR="00F338B1" w:rsidRPr="00FC6088" w:rsidRDefault="00F338B1" w:rsidP="00B94D71">
            <w:pPr>
              <w:jc w:val="start"/>
              <w:rPr>
                <w:rFonts w:ascii="Calibri" w:eastAsia="Times New Roman" w:hAnsi="Calibri" w:cs="Calibri"/>
                <w:color w:val="000000"/>
                <w:sz w:val="22"/>
                <w:szCs w:val="22"/>
              </w:rPr>
            </w:pPr>
            <w:r w:rsidRPr="00FC6088">
              <w:rPr>
                <w:rFonts w:ascii="Calibri" w:eastAsia="Times New Roman" w:hAnsi="Calibri" w:cs="Calibri"/>
                <w:color w:val="000000"/>
                <w:sz w:val="22"/>
                <w:szCs w:val="22"/>
              </w:rPr>
              <w:t> </w:t>
            </w:r>
          </w:p>
        </w:tc>
        <w:tc>
          <w:tcPr>
            <w:tcW w:w="101.95pt" w:type="dxa"/>
            <w:tcBorders>
              <w:top w:val="single" w:sz="8" w:space="0" w:color="auto"/>
              <w:start w:val="nil"/>
              <w:bottom w:val="single" w:sz="8" w:space="0" w:color="auto"/>
              <w:end w:val="single" w:sz="8" w:space="0" w:color="auto"/>
            </w:tcBorders>
            <w:shd w:val="clear" w:color="auto" w:fill="auto"/>
            <w:vAlign w:val="center"/>
            <w:hideMark/>
          </w:tcPr>
          <w:p w14:paraId="00586656" w14:textId="77777777" w:rsidR="00F338B1" w:rsidRPr="00591EF0" w:rsidRDefault="00F338B1" w:rsidP="00B94D71">
            <w:pPr>
              <w:jc w:val="start"/>
              <w:rPr>
                <w:b/>
                <w:spacing w:val="-1"/>
                <w:lang w:val="x-none" w:eastAsia="x-none"/>
              </w:rPr>
            </w:pPr>
            <w:r w:rsidRPr="00591EF0">
              <w:rPr>
                <w:b/>
                <w:spacing w:val="-1"/>
                <w:lang w:val="x-none" w:eastAsia="x-none"/>
              </w:rPr>
              <w:t>Agentless Based Model</w:t>
            </w:r>
          </w:p>
        </w:tc>
        <w:tc>
          <w:tcPr>
            <w:tcW w:w="104.80pt" w:type="dxa"/>
            <w:tcBorders>
              <w:top w:val="single" w:sz="8" w:space="0" w:color="auto"/>
              <w:start w:val="nil"/>
              <w:bottom w:val="single" w:sz="8" w:space="0" w:color="auto"/>
              <w:end w:val="single" w:sz="8" w:space="0" w:color="auto"/>
            </w:tcBorders>
            <w:shd w:val="clear" w:color="auto" w:fill="auto"/>
            <w:vAlign w:val="center"/>
            <w:hideMark/>
          </w:tcPr>
          <w:p w14:paraId="5A5A9069" w14:textId="77777777" w:rsidR="00F338B1" w:rsidRPr="00591EF0" w:rsidRDefault="00F338B1" w:rsidP="00B94D71">
            <w:pPr>
              <w:jc w:val="start"/>
              <w:rPr>
                <w:b/>
                <w:spacing w:val="-1"/>
                <w:lang w:val="x-none" w:eastAsia="x-none"/>
              </w:rPr>
            </w:pPr>
            <w:r w:rsidRPr="00591EF0">
              <w:rPr>
                <w:b/>
                <w:spacing w:val="-1"/>
                <w:lang w:val="x-none" w:eastAsia="x-none"/>
              </w:rPr>
              <w:t>Agent Based Model</w:t>
            </w:r>
          </w:p>
        </w:tc>
      </w:tr>
      <w:tr w:rsidR="00F338B1" w:rsidRPr="00FC6088" w14:paraId="164BC682" w14:textId="77777777" w:rsidTr="00591EF0">
        <w:trPr>
          <w:trHeight w:val="403"/>
        </w:trPr>
        <w:tc>
          <w:tcPr>
            <w:tcW w:w="63.55pt" w:type="dxa"/>
            <w:tcBorders>
              <w:top w:val="nil"/>
              <w:start w:val="single" w:sz="8" w:space="0" w:color="auto"/>
              <w:bottom w:val="single" w:sz="8" w:space="0" w:color="auto"/>
              <w:end w:val="single" w:sz="8" w:space="0" w:color="auto"/>
            </w:tcBorders>
            <w:shd w:val="clear" w:color="auto" w:fill="auto"/>
            <w:vAlign w:val="center"/>
            <w:hideMark/>
          </w:tcPr>
          <w:p w14:paraId="7359AF5B" w14:textId="77777777" w:rsidR="00F338B1" w:rsidRPr="00591EF0" w:rsidRDefault="00F338B1" w:rsidP="00B94D71">
            <w:pPr>
              <w:jc w:val="start"/>
              <w:rPr>
                <w:spacing w:val="-1"/>
                <w:lang w:val="x-none" w:eastAsia="x-none"/>
              </w:rPr>
            </w:pPr>
            <w:r w:rsidRPr="00591EF0">
              <w:rPr>
                <w:spacing w:val="-1"/>
                <w:lang w:val="x-none" w:eastAsia="x-none"/>
              </w:rPr>
              <w:t>Agent Involvement:</w:t>
            </w:r>
          </w:p>
        </w:tc>
        <w:tc>
          <w:tcPr>
            <w:tcW w:w="101.95pt" w:type="dxa"/>
            <w:tcBorders>
              <w:top w:val="nil"/>
              <w:start w:val="nil"/>
              <w:bottom w:val="single" w:sz="8" w:space="0" w:color="auto"/>
              <w:end w:val="single" w:sz="8" w:space="0" w:color="auto"/>
            </w:tcBorders>
            <w:shd w:val="clear" w:color="auto" w:fill="auto"/>
            <w:vAlign w:val="center"/>
            <w:hideMark/>
          </w:tcPr>
          <w:p w14:paraId="52A9336A" w14:textId="77777777" w:rsidR="00F338B1" w:rsidRPr="00591EF0" w:rsidRDefault="00F338B1" w:rsidP="00B94D71">
            <w:pPr>
              <w:jc w:val="start"/>
              <w:rPr>
                <w:spacing w:val="-1"/>
                <w:lang w:val="x-none" w:eastAsia="x-none"/>
              </w:rPr>
            </w:pPr>
            <w:r w:rsidRPr="00591EF0">
              <w:rPr>
                <w:spacing w:val="-1"/>
                <w:lang w:val="x-none" w:eastAsia="x-none"/>
              </w:rPr>
              <w:t>No Agents Involved</w:t>
            </w:r>
          </w:p>
        </w:tc>
        <w:tc>
          <w:tcPr>
            <w:tcW w:w="104.80pt" w:type="dxa"/>
            <w:tcBorders>
              <w:top w:val="nil"/>
              <w:start w:val="nil"/>
              <w:bottom w:val="single" w:sz="8" w:space="0" w:color="auto"/>
              <w:end w:val="single" w:sz="8" w:space="0" w:color="auto"/>
            </w:tcBorders>
            <w:shd w:val="clear" w:color="auto" w:fill="auto"/>
            <w:vAlign w:val="center"/>
            <w:hideMark/>
          </w:tcPr>
          <w:p w14:paraId="40263F00" w14:textId="77777777" w:rsidR="00F338B1" w:rsidRPr="00591EF0" w:rsidRDefault="00F338B1" w:rsidP="00B94D71">
            <w:pPr>
              <w:jc w:val="start"/>
              <w:rPr>
                <w:spacing w:val="-1"/>
                <w:lang w:val="x-none" w:eastAsia="x-none"/>
              </w:rPr>
            </w:pPr>
            <w:r w:rsidRPr="00591EF0">
              <w:rPr>
                <w:spacing w:val="-1"/>
                <w:lang w:val="x-none" w:eastAsia="x-none"/>
              </w:rPr>
              <w:t>Agents Involved</w:t>
            </w:r>
          </w:p>
        </w:tc>
      </w:tr>
      <w:tr w:rsidR="00F338B1" w:rsidRPr="00FC6088" w14:paraId="52964191" w14:textId="77777777" w:rsidTr="00591EF0">
        <w:trPr>
          <w:trHeight w:val="1998"/>
        </w:trPr>
        <w:tc>
          <w:tcPr>
            <w:tcW w:w="63.55pt" w:type="dxa"/>
            <w:tcBorders>
              <w:top w:val="nil"/>
              <w:start w:val="single" w:sz="8" w:space="0" w:color="auto"/>
              <w:bottom w:val="single" w:sz="8" w:space="0" w:color="auto"/>
              <w:end w:val="single" w:sz="8" w:space="0" w:color="auto"/>
            </w:tcBorders>
            <w:shd w:val="clear" w:color="auto" w:fill="auto"/>
            <w:vAlign w:val="center"/>
            <w:hideMark/>
          </w:tcPr>
          <w:p w14:paraId="740B2517" w14:textId="77777777" w:rsidR="00F338B1" w:rsidRPr="00591EF0" w:rsidRDefault="00F338B1" w:rsidP="00B94D71">
            <w:pPr>
              <w:jc w:val="start"/>
              <w:rPr>
                <w:spacing w:val="-1"/>
                <w:lang w:val="x-none" w:eastAsia="x-none"/>
              </w:rPr>
            </w:pPr>
            <w:r w:rsidRPr="00591EF0">
              <w:rPr>
                <w:spacing w:val="-1"/>
                <w:lang w:val="x-none" w:eastAsia="x-none"/>
              </w:rPr>
              <w:t>Techniques to identify new customer:</w:t>
            </w:r>
          </w:p>
        </w:tc>
        <w:tc>
          <w:tcPr>
            <w:tcW w:w="101.95pt" w:type="dxa"/>
            <w:tcBorders>
              <w:top w:val="nil"/>
              <w:start w:val="nil"/>
              <w:bottom w:val="single" w:sz="8" w:space="0" w:color="auto"/>
              <w:end w:val="single" w:sz="8" w:space="0" w:color="auto"/>
            </w:tcBorders>
            <w:shd w:val="clear" w:color="auto" w:fill="auto"/>
            <w:vAlign w:val="center"/>
            <w:hideMark/>
          </w:tcPr>
          <w:p w14:paraId="6A9AE893" w14:textId="77777777" w:rsidR="00F338B1" w:rsidRPr="00591EF0" w:rsidRDefault="00F338B1" w:rsidP="00B94D71">
            <w:pPr>
              <w:jc w:val="start"/>
              <w:rPr>
                <w:spacing w:val="-1"/>
                <w:lang w:val="x-none" w:eastAsia="x-none"/>
              </w:rPr>
            </w:pPr>
            <w:r w:rsidRPr="00591EF0">
              <w:rPr>
                <w:spacing w:val="-1"/>
                <w:lang w:val="x-none" w:eastAsia="x-none"/>
              </w:rPr>
              <w:t>Retrieves data from various Vendors and then applies techniques to find how likely they are to buy Insurance Policy.</w:t>
            </w:r>
          </w:p>
        </w:tc>
        <w:tc>
          <w:tcPr>
            <w:tcW w:w="104.80pt" w:type="dxa"/>
            <w:tcBorders>
              <w:top w:val="nil"/>
              <w:start w:val="nil"/>
              <w:bottom w:val="single" w:sz="8" w:space="0" w:color="auto"/>
              <w:end w:val="single" w:sz="8" w:space="0" w:color="auto"/>
            </w:tcBorders>
            <w:shd w:val="clear" w:color="auto" w:fill="auto"/>
            <w:vAlign w:val="center"/>
            <w:hideMark/>
          </w:tcPr>
          <w:p w14:paraId="53D94E1B" w14:textId="77777777" w:rsidR="00F338B1" w:rsidRPr="00591EF0" w:rsidRDefault="00F338B1" w:rsidP="00B94D71">
            <w:pPr>
              <w:jc w:val="start"/>
              <w:rPr>
                <w:spacing w:val="-1"/>
                <w:lang w:val="x-none" w:eastAsia="x-none"/>
              </w:rPr>
            </w:pPr>
            <w:r w:rsidRPr="00591EF0">
              <w:rPr>
                <w:spacing w:val="-1"/>
                <w:lang w:val="x-none" w:eastAsia="x-none"/>
              </w:rPr>
              <w:t>Using Cold Calling and other human techniques</w:t>
            </w:r>
          </w:p>
        </w:tc>
      </w:tr>
      <w:tr w:rsidR="00F338B1" w:rsidRPr="00FC6088" w14:paraId="625D415F" w14:textId="77777777" w:rsidTr="00591EF0">
        <w:trPr>
          <w:trHeight w:val="1068"/>
        </w:trPr>
        <w:tc>
          <w:tcPr>
            <w:tcW w:w="63.55pt" w:type="dxa"/>
            <w:tcBorders>
              <w:top w:val="nil"/>
              <w:start w:val="single" w:sz="8" w:space="0" w:color="auto"/>
              <w:bottom w:val="single" w:sz="8" w:space="0" w:color="auto"/>
              <w:end w:val="single" w:sz="8" w:space="0" w:color="auto"/>
            </w:tcBorders>
            <w:shd w:val="clear" w:color="auto" w:fill="auto"/>
            <w:vAlign w:val="center"/>
            <w:hideMark/>
          </w:tcPr>
          <w:p w14:paraId="695E36C2" w14:textId="77777777" w:rsidR="00F338B1" w:rsidRPr="00591EF0" w:rsidRDefault="00F338B1" w:rsidP="00B94D71">
            <w:pPr>
              <w:jc w:val="start"/>
              <w:rPr>
                <w:spacing w:val="-1"/>
                <w:lang w:val="x-none" w:eastAsia="x-none"/>
              </w:rPr>
            </w:pPr>
            <w:r w:rsidRPr="00591EF0">
              <w:rPr>
                <w:spacing w:val="-1"/>
                <w:lang w:val="x-none" w:eastAsia="x-none"/>
              </w:rPr>
              <w:t>Techniques to recommend policies to new customer</w:t>
            </w:r>
          </w:p>
        </w:tc>
        <w:tc>
          <w:tcPr>
            <w:tcW w:w="101.95pt" w:type="dxa"/>
            <w:tcBorders>
              <w:top w:val="nil"/>
              <w:start w:val="nil"/>
              <w:bottom w:val="single" w:sz="8" w:space="0" w:color="auto"/>
              <w:end w:val="single" w:sz="8" w:space="0" w:color="auto"/>
            </w:tcBorders>
            <w:shd w:val="clear" w:color="auto" w:fill="auto"/>
            <w:vAlign w:val="center"/>
            <w:hideMark/>
          </w:tcPr>
          <w:p w14:paraId="5E679D92" w14:textId="77777777" w:rsidR="00F338B1" w:rsidRPr="00591EF0" w:rsidRDefault="00F338B1" w:rsidP="00B94D71">
            <w:pPr>
              <w:jc w:val="start"/>
              <w:rPr>
                <w:spacing w:val="-1"/>
                <w:lang w:val="x-none" w:eastAsia="x-none"/>
              </w:rPr>
            </w:pPr>
            <w:r w:rsidRPr="00591EF0">
              <w:rPr>
                <w:spacing w:val="-1"/>
                <w:lang w:val="x-none" w:eastAsia="x-none"/>
              </w:rPr>
              <w:t>Using Recommendation Algorithms</w:t>
            </w:r>
          </w:p>
        </w:tc>
        <w:tc>
          <w:tcPr>
            <w:tcW w:w="104.80pt" w:type="dxa"/>
            <w:tcBorders>
              <w:top w:val="nil"/>
              <w:start w:val="nil"/>
              <w:bottom w:val="single" w:sz="8" w:space="0" w:color="auto"/>
              <w:end w:val="single" w:sz="8" w:space="0" w:color="auto"/>
            </w:tcBorders>
            <w:shd w:val="clear" w:color="auto" w:fill="auto"/>
            <w:vAlign w:val="center"/>
            <w:hideMark/>
          </w:tcPr>
          <w:p w14:paraId="4814D5DC" w14:textId="77777777" w:rsidR="00F338B1" w:rsidRPr="00591EF0" w:rsidRDefault="00F338B1" w:rsidP="00B94D71">
            <w:pPr>
              <w:jc w:val="start"/>
              <w:rPr>
                <w:spacing w:val="-1"/>
                <w:lang w:val="x-none" w:eastAsia="x-none"/>
              </w:rPr>
            </w:pPr>
            <w:r w:rsidRPr="00591EF0">
              <w:rPr>
                <w:spacing w:val="-1"/>
                <w:lang w:val="x-none" w:eastAsia="x-none"/>
              </w:rPr>
              <w:t>Using Human Approach</w:t>
            </w:r>
          </w:p>
        </w:tc>
      </w:tr>
      <w:tr w:rsidR="00F338B1" w:rsidRPr="00FC6088" w14:paraId="7C3B41D9" w14:textId="77777777" w:rsidTr="00591EF0">
        <w:trPr>
          <w:trHeight w:val="1732"/>
        </w:trPr>
        <w:tc>
          <w:tcPr>
            <w:tcW w:w="63.55pt" w:type="dxa"/>
            <w:tcBorders>
              <w:top w:val="nil"/>
              <w:start w:val="single" w:sz="8" w:space="0" w:color="auto"/>
              <w:bottom w:val="single" w:sz="8" w:space="0" w:color="auto"/>
              <w:end w:val="single" w:sz="8" w:space="0" w:color="auto"/>
            </w:tcBorders>
            <w:shd w:val="clear" w:color="auto" w:fill="auto"/>
            <w:vAlign w:val="center"/>
            <w:hideMark/>
          </w:tcPr>
          <w:p w14:paraId="2EA1BB4B" w14:textId="77777777" w:rsidR="00F338B1" w:rsidRPr="00591EF0" w:rsidRDefault="00F338B1" w:rsidP="00B94D71">
            <w:pPr>
              <w:jc w:val="start"/>
              <w:rPr>
                <w:spacing w:val="-1"/>
                <w:lang w:val="x-none" w:eastAsia="x-none"/>
              </w:rPr>
            </w:pPr>
            <w:r w:rsidRPr="00591EF0">
              <w:rPr>
                <w:spacing w:val="-1"/>
                <w:lang w:val="x-none" w:eastAsia="x-none"/>
              </w:rPr>
              <w:t>Techniques to maintain relationship with existing customers</w:t>
            </w:r>
          </w:p>
        </w:tc>
        <w:tc>
          <w:tcPr>
            <w:tcW w:w="101.95pt" w:type="dxa"/>
            <w:tcBorders>
              <w:top w:val="nil"/>
              <w:start w:val="nil"/>
              <w:bottom w:val="single" w:sz="8" w:space="0" w:color="auto"/>
              <w:end w:val="single" w:sz="8" w:space="0" w:color="auto"/>
            </w:tcBorders>
            <w:shd w:val="clear" w:color="auto" w:fill="auto"/>
            <w:vAlign w:val="center"/>
            <w:hideMark/>
          </w:tcPr>
          <w:p w14:paraId="0D9B07A9" w14:textId="77777777" w:rsidR="00F338B1" w:rsidRPr="00591EF0" w:rsidRDefault="00F338B1" w:rsidP="00B94D71">
            <w:pPr>
              <w:jc w:val="start"/>
              <w:rPr>
                <w:spacing w:val="-1"/>
                <w:lang w:val="x-none" w:eastAsia="x-none"/>
              </w:rPr>
            </w:pPr>
            <w:r w:rsidRPr="00591EF0">
              <w:rPr>
                <w:spacing w:val="-1"/>
                <w:lang w:val="x-none" w:eastAsia="x-none"/>
              </w:rPr>
              <w:t>Uses Customer Churning Classification Techniques to identify customers who might leave</w:t>
            </w:r>
          </w:p>
        </w:tc>
        <w:tc>
          <w:tcPr>
            <w:tcW w:w="104.80pt" w:type="dxa"/>
            <w:tcBorders>
              <w:top w:val="nil"/>
              <w:start w:val="nil"/>
              <w:bottom w:val="single" w:sz="8" w:space="0" w:color="auto"/>
              <w:end w:val="single" w:sz="8" w:space="0" w:color="auto"/>
            </w:tcBorders>
            <w:shd w:val="clear" w:color="auto" w:fill="auto"/>
            <w:vAlign w:val="center"/>
            <w:hideMark/>
          </w:tcPr>
          <w:p w14:paraId="0F81A8F4" w14:textId="77777777" w:rsidR="00F338B1" w:rsidRPr="00591EF0" w:rsidRDefault="00F338B1" w:rsidP="00B94D71">
            <w:pPr>
              <w:jc w:val="start"/>
              <w:rPr>
                <w:spacing w:val="-1"/>
                <w:lang w:val="x-none" w:eastAsia="x-none"/>
              </w:rPr>
            </w:pPr>
            <w:r w:rsidRPr="00591EF0">
              <w:rPr>
                <w:spacing w:val="-1"/>
                <w:lang w:val="x-none" w:eastAsia="x-none"/>
              </w:rPr>
              <w:t>Using Human Approach</w:t>
            </w:r>
          </w:p>
        </w:tc>
      </w:tr>
    </w:tbl>
    <w:p w14:paraId="4575896A" w14:textId="77777777" w:rsidR="008A64ED" w:rsidRDefault="008A64ED" w:rsidP="008A64ED">
      <w:pPr>
        <w:jc w:val="start"/>
        <w:rPr>
          <w:spacing w:val="-1"/>
          <w:lang w:val="x-none" w:eastAsia="x-none"/>
        </w:rPr>
      </w:pPr>
    </w:p>
    <w:p w14:paraId="7CFD65C8" w14:textId="235CCB95" w:rsidR="008A64ED" w:rsidRDefault="00F44F7F" w:rsidP="004F4AF0">
      <w:pPr>
        <w:ind w:start="36pt" w:firstLine="36pt"/>
        <w:jc w:val="start"/>
        <w:rPr>
          <w:spacing w:val="-1"/>
          <w:lang w:val="x-none" w:eastAsia="x-none"/>
        </w:rPr>
      </w:pPr>
      <w:r>
        <w:rPr>
          <w:spacing w:val="-1"/>
          <w:lang w:val="x-none" w:eastAsia="x-none"/>
        </w:rPr>
        <w:t>Table 2</w:t>
      </w:r>
      <w:r w:rsidR="008A64ED" w:rsidRPr="00A078F9">
        <w:rPr>
          <w:spacing w:val="-1"/>
          <w:lang w:val="x-none" w:eastAsia="x-none"/>
        </w:rPr>
        <w:t xml:space="preserve">- </w:t>
      </w:r>
      <w:r w:rsidR="008A64ED">
        <w:rPr>
          <w:spacing w:val="-1"/>
          <w:lang w:eastAsia="x-none"/>
        </w:rPr>
        <w:t xml:space="preserve"> </w:t>
      </w:r>
      <w:r w:rsidR="008A64ED">
        <w:rPr>
          <w:spacing w:val="-1"/>
          <w:lang w:val="x-none" w:eastAsia="x-none"/>
        </w:rPr>
        <w:t>Agent vs</w:t>
      </w:r>
      <w:r w:rsidR="008A64ED" w:rsidRPr="00A078F9">
        <w:rPr>
          <w:spacing w:val="-1"/>
          <w:lang w:val="x-none" w:eastAsia="x-none"/>
        </w:rPr>
        <w:t xml:space="preserve"> Agentless </w:t>
      </w:r>
    </w:p>
    <w:p w14:paraId="0139A3FE" w14:textId="1B54F7FB" w:rsidR="004F4AF0" w:rsidRDefault="004F4AF0" w:rsidP="004F4AF0">
      <w:pPr>
        <w:ind w:start="36pt" w:firstLine="36pt"/>
        <w:jc w:val="start"/>
        <w:rPr>
          <w:spacing w:val="-1"/>
          <w:lang w:val="x-none" w:eastAsia="x-none"/>
        </w:rPr>
      </w:pPr>
    </w:p>
    <w:p w14:paraId="25BA0E36" w14:textId="6DBFEB2B" w:rsidR="004F4AF0" w:rsidRDefault="004F4AF0" w:rsidP="004F4AF0">
      <w:pPr>
        <w:ind w:start="36pt" w:firstLine="36pt"/>
        <w:jc w:val="start"/>
        <w:rPr>
          <w:spacing w:val="-1"/>
          <w:lang w:val="x-none" w:eastAsia="x-none"/>
        </w:rPr>
      </w:pPr>
    </w:p>
    <w:p w14:paraId="76ADC5FE" w14:textId="0391A321" w:rsidR="004F4AF0" w:rsidRDefault="004F4AF0" w:rsidP="004F4AF0">
      <w:pPr>
        <w:ind w:start="36pt" w:firstLine="36pt"/>
        <w:jc w:val="start"/>
        <w:rPr>
          <w:spacing w:val="-1"/>
          <w:lang w:val="x-none" w:eastAsia="x-none"/>
        </w:rPr>
      </w:pPr>
    </w:p>
    <w:p w14:paraId="052BD43A" w14:textId="7D796120" w:rsidR="004F4AF0" w:rsidRDefault="004F4AF0" w:rsidP="004F4AF0">
      <w:pPr>
        <w:ind w:start="36pt" w:firstLine="36pt"/>
        <w:jc w:val="start"/>
        <w:rPr>
          <w:spacing w:val="-1"/>
          <w:lang w:val="x-none" w:eastAsia="x-none"/>
        </w:rPr>
      </w:pPr>
    </w:p>
    <w:p w14:paraId="34900156" w14:textId="0926E617" w:rsidR="004F4AF0" w:rsidRDefault="004F4AF0" w:rsidP="004F4AF0">
      <w:pPr>
        <w:ind w:start="36pt" w:firstLine="36pt"/>
        <w:jc w:val="start"/>
        <w:rPr>
          <w:spacing w:val="-1"/>
          <w:lang w:val="x-none" w:eastAsia="x-none"/>
        </w:rPr>
      </w:pPr>
    </w:p>
    <w:p w14:paraId="3455B2DC" w14:textId="56BB65BB" w:rsidR="001C3340" w:rsidRDefault="001C3340" w:rsidP="004F4AF0">
      <w:pPr>
        <w:ind w:start="36pt" w:firstLine="36pt"/>
        <w:jc w:val="start"/>
        <w:rPr>
          <w:spacing w:val="-1"/>
          <w:lang w:val="x-none" w:eastAsia="x-none"/>
        </w:rPr>
      </w:pPr>
    </w:p>
    <w:p w14:paraId="6E3A9F88" w14:textId="5A071420" w:rsidR="001C3340" w:rsidRDefault="001C3340" w:rsidP="004F4AF0">
      <w:pPr>
        <w:ind w:start="36pt" w:firstLine="36pt"/>
        <w:jc w:val="start"/>
        <w:rPr>
          <w:spacing w:val="-1"/>
          <w:lang w:val="x-none" w:eastAsia="x-none"/>
        </w:rPr>
      </w:pPr>
    </w:p>
    <w:p w14:paraId="5C9BE2DE" w14:textId="635B5748" w:rsidR="001C3340" w:rsidRDefault="001C3340" w:rsidP="004F4AF0">
      <w:pPr>
        <w:ind w:start="36pt" w:firstLine="36pt"/>
        <w:jc w:val="start"/>
        <w:rPr>
          <w:spacing w:val="-1"/>
          <w:lang w:val="x-none" w:eastAsia="x-none"/>
        </w:rPr>
      </w:pPr>
    </w:p>
    <w:p w14:paraId="42304FEE" w14:textId="52773115" w:rsidR="001C3340" w:rsidRDefault="001C3340" w:rsidP="004F4AF0">
      <w:pPr>
        <w:ind w:start="36pt" w:firstLine="36pt"/>
        <w:jc w:val="start"/>
        <w:rPr>
          <w:spacing w:val="-1"/>
          <w:lang w:val="x-none" w:eastAsia="x-none"/>
        </w:rPr>
      </w:pPr>
    </w:p>
    <w:p w14:paraId="4E70FF14" w14:textId="7CB2FD7F" w:rsidR="004F4AF0" w:rsidRDefault="004F4AF0" w:rsidP="009A61D2">
      <w:pPr>
        <w:jc w:val="start"/>
        <w:rPr>
          <w:spacing w:val="-1"/>
          <w:lang w:val="x-none" w:eastAsia="x-none"/>
        </w:rPr>
      </w:pPr>
    </w:p>
    <w:p w14:paraId="79B3E798" w14:textId="05C8B92B" w:rsidR="008B7DB6" w:rsidRDefault="008B7DB6" w:rsidP="009A61D2">
      <w:pPr>
        <w:jc w:val="start"/>
        <w:rPr>
          <w:spacing w:val="-1"/>
          <w:lang w:val="x-none" w:eastAsia="x-none"/>
        </w:rPr>
      </w:pPr>
    </w:p>
    <w:p w14:paraId="00745F59" w14:textId="0B7A79B4" w:rsidR="008B7DB6" w:rsidRDefault="008B7DB6" w:rsidP="009A61D2">
      <w:pPr>
        <w:jc w:val="start"/>
        <w:rPr>
          <w:spacing w:val="-1"/>
          <w:lang w:val="x-none" w:eastAsia="x-none"/>
        </w:rPr>
      </w:pPr>
    </w:p>
    <w:p w14:paraId="749BB3D9" w14:textId="144F7FC9" w:rsidR="008B7DB6" w:rsidRDefault="008B7DB6" w:rsidP="009A61D2">
      <w:pPr>
        <w:jc w:val="start"/>
        <w:rPr>
          <w:spacing w:val="-1"/>
          <w:lang w:val="x-none" w:eastAsia="x-none"/>
        </w:rPr>
      </w:pPr>
    </w:p>
    <w:p w14:paraId="48E60C20" w14:textId="3C6BF3C1" w:rsidR="008B7DB6" w:rsidRDefault="008B7DB6" w:rsidP="009A61D2">
      <w:pPr>
        <w:jc w:val="start"/>
        <w:rPr>
          <w:spacing w:val="-1"/>
          <w:lang w:val="x-none" w:eastAsia="x-none"/>
        </w:rPr>
      </w:pPr>
    </w:p>
    <w:p w14:paraId="1472FB92" w14:textId="1A29DC52" w:rsidR="008B7DB6" w:rsidRDefault="008B7DB6" w:rsidP="009A61D2">
      <w:pPr>
        <w:jc w:val="start"/>
        <w:rPr>
          <w:spacing w:val="-1"/>
          <w:lang w:val="x-none" w:eastAsia="x-none"/>
        </w:rPr>
      </w:pPr>
    </w:p>
    <w:p w14:paraId="52F5E5D1" w14:textId="3E7E6D53" w:rsidR="008B7DB6" w:rsidRDefault="008B7DB6" w:rsidP="009A61D2">
      <w:pPr>
        <w:jc w:val="start"/>
        <w:rPr>
          <w:spacing w:val="-1"/>
          <w:lang w:val="x-none" w:eastAsia="x-none"/>
        </w:rPr>
      </w:pPr>
    </w:p>
    <w:p w14:paraId="1334E04C" w14:textId="6E8D8099" w:rsidR="008B7DB6" w:rsidRDefault="008B7DB6" w:rsidP="009A61D2">
      <w:pPr>
        <w:jc w:val="start"/>
        <w:rPr>
          <w:spacing w:val="-1"/>
          <w:lang w:val="x-none" w:eastAsia="x-none"/>
        </w:rPr>
      </w:pPr>
    </w:p>
    <w:p w14:paraId="458B683D" w14:textId="102AD357" w:rsidR="008B7DB6" w:rsidRDefault="008B7DB6" w:rsidP="009A61D2">
      <w:pPr>
        <w:jc w:val="start"/>
        <w:rPr>
          <w:spacing w:val="-1"/>
          <w:lang w:val="x-none" w:eastAsia="x-none"/>
        </w:rPr>
      </w:pPr>
    </w:p>
    <w:p w14:paraId="55FA68A7" w14:textId="028DA36A" w:rsidR="008B7DB6" w:rsidRDefault="008B7DB6" w:rsidP="009A61D2">
      <w:pPr>
        <w:jc w:val="start"/>
        <w:rPr>
          <w:spacing w:val="-1"/>
          <w:lang w:val="x-none" w:eastAsia="x-none"/>
        </w:rPr>
      </w:pPr>
    </w:p>
    <w:p w14:paraId="0EC2DDB2" w14:textId="64BFB461" w:rsidR="008B7DB6" w:rsidRDefault="008B7DB6" w:rsidP="009A61D2">
      <w:pPr>
        <w:jc w:val="start"/>
        <w:rPr>
          <w:spacing w:val="-1"/>
          <w:lang w:val="x-none" w:eastAsia="x-none"/>
        </w:rPr>
      </w:pPr>
    </w:p>
    <w:p w14:paraId="2977DF5B" w14:textId="76C07208" w:rsidR="008B7DB6" w:rsidRDefault="008B7DB6" w:rsidP="009A61D2">
      <w:pPr>
        <w:jc w:val="start"/>
        <w:rPr>
          <w:spacing w:val="-1"/>
          <w:lang w:val="x-none" w:eastAsia="x-none"/>
        </w:rPr>
      </w:pPr>
    </w:p>
    <w:p w14:paraId="4FE3A427" w14:textId="6B1D40C2" w:rsidR="008B7DB6" w:rsidRDefault="008B7DB6" w:rsidP="009A61D2">
      <w:pPr>
        <w:jc w:val="start"/>
        <w:rPr>
          <w:spacing w:val="-1"/>
          <w:lang w:val="x-none" w:eastAsia="x-none"/>
        </w:rPr>
      </w:pPr>
    </w:p>
    <w:p w14:paraId="5C4A5573" w14:textId="2ABD0A19" w:rsidR="008B7DB6" w:rsidRDefault="008B7DB6" w:rsidP="009A61D2">
      <w:pPr>
        <w:jc w:val="start"/>
        <w:rPr>
          <w:spacing w:val="-1"/>
          <w:lang w:val="x-none" w:eastAsia="x-none"/>
        </w:rPr>
      </w:pPr>
    </w:p>
    <w:p w14:paraId="31393B72" w14:textId="7BAA607F" w:rsidR="008B7DB6" w:rsidRDefault="008B7DB6" w:rsidP="009A61D2">
      <w:pPr>
        <w:jc w:val="start"/>
        <w:rPr>
          <w:spacing w:val="-1"/>
          <w:lang w:val="x-none" w:eastAsia="x-none"/>
        </w:rPr>
      </w:pPr>
    </w:p>
    <w:p w14:paraId="5244F168" w14:textId="39EDF3A1" w:rsidR="008B7DB6" w:rsidRDefault="008B7DB6" w:rsidP="009A61D2">
      <w:pPr>
        <w:jc w:val="start"/>
        <w:rPr>
          <w:spacing w:val="-1"/>
          <w:lang w:val="x-none" w:eastAsia="x-none"/>
        </w:rPr>
      </w:pPr>
    </w:p>
    <w:p w14:paraId="78A840F3" w14:textId="69D0A5D5" w:rsidR="008B7DB6" w:rsidRDefault="008B7DB6" w:rsidP="009A61D2">
      <w:pPr>
        <w:jc w:val="start"/>
        <w:rPr>
          <w:spacing w:val="-1"/>
          <w:lang w:val="x-none" w:eastAsia="x-none"/>
        </w:rPr>
      </w:pPr>
    </w:p>
    <w:p w14:paraId="0476CA74" w14:textId="77777777" w:rsidR="008B7DB6" w:rsidRPr="004F4AF0" w:rsidRDefault="008B7DB6" w:rsidP="009A61D2">
      <w:pPr>
        <w:jc w:val="start"/>
        <w:rPr>
          <w:spacing w:val="-1"/>
          <w:lang w:val="x-none" w:eastAsia="x-none"/>
        </w:rPr>
      </w:pPr>
    </w:p>
    <w:p w14:paraId="3D058C56" w14:textId="77777777" w:rsidR="009303D9" w:rsidRDefault="00F874E0" w:rsidP="006B6B66">
      <w:pPr>
        <w:pStyle w:val="Heading1"/>
      </w:pPr>
      <w:r>
        <w:lastRenderedPageBreak/>
        <w:t>OUR CONTRIBUTION</w:t>
      </w:r>
    </w:p>
    <w:p w14:paraId="3E47D6B4" w14:textId="77777777" w:rsidR="00BF3C1C" w:rsidRDefault="00F874E0" w:rsidP="00C72B89">
      <w:pPr>
        <w:pStyle w:val="BodyText"/>
      </w:pPr>
      <w:r w:rsidRPr="00C72B89">
        <w:t>We propose to build a Software-based Application that can have a set of four Machine Learning Models deployed in them that do the exact set of activities that an Insurance Agent thereby reducing or eliminating the dependency on a Human Agent. Below are the simple set of responsibilities that we have identified for automation using our proposed Agentless Model:</w:t>
      </w:r>
    </w:p>
    <w:p w14:paraId="2168A249" w14:textId="0021C75C" w:rsidR="00C72B89" w:rsidRPr="00C72B89" w:rsidRDefault="00BF3C1C" w:rsidP="00C52BBB">
      <w:pPr>
        <w:pStyle w:val="BodyText"/>
        <w:ind w:firstLine="0pt"/>
      </w:pPr>
      <w:r>
        <w:rPr>
          <w:noProof/>
          <w:lang w:val="en-US" w:eastAsia="en-US"/>
        </w:rPr>
        <w:drawing>
          <wp:inline distT="0" distB="0" distL="0" distR="0" wp14:anchorId="23CAD26C" wp14:editId="3F061E12">
            <wp:extent cx="3089910" cy="2695575"/>
            <wp:effectExtent l="0" t="0" r="0" b="952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2695575"/>
                    </a:xfrm>
                    <a:prstGeom prst="rect">
                      <a:avLst/>
                    </a:prstGeom>
                  </pic:spPr>
                </pic:pic>
              </a:graphicData>
            </a:graphic>
          </wp:inline>
        </w:drawing>
      </w:r>
      <w:r w:rsidR="00C52BBB">
        <w:br/>
      </w:r>
    </w:p>
    <w:p w14:paraId="462687E3" w14:textId="77777777" w:rsidR="00C72B89" w:rsidRPr="00C72B89" w:rsidRDefault="00C72B89" w:rsidP="00C72B89">
      <w:pPr>
        <w:pStyle w:val="figurecaption"/>
        <w:ind w:start="0pt" w:firstLine="0pt"/>
      </w:pPr>
      <w:r w:rsidRPr="00C72B89">
        <w:t>Agentless Insurance Architecture</w:t>
      </w:r>
    </w:p>
    <w:p w14:paraId="4F37E03D" w14:textId="77777777" w:rsidR="00C72B89" w:rsidRDefault="00C72B89" w:rsidP="00C72B89">
      <w:pPr>
        <w:pStyle w:val="Heading2"/>
        <w:numPr>
          <w:ilvl w:val="0"/>
          <w:numId w:val="0"/>
        </w:numPr>
      </w:pPr>
    </w:p>
    <w:p w14:paraId="2DA256A8" w14:textId="77777777" w:rsidR="009303D9" w:rsidRDefault="00C72B89" w:rsidP="00C72B89">
      <w:pPr>
        <w:pStyle w:val="Heading2"/>
      </w:pPr>
      <w:r w:rsidRPr="00C72B89">
        <w:t>Finding new Customers Using Propensity Models:</w:t>
      </w:r>
    </w:p>
    <w:p w14:paraId="47E34458" w14:textId="77777777" w:rsidR="00C72B89" w:rsidRPr="00C72B89" w:rsidRDefault="00C72B89" w:rsidP="00C72B89">
      <w:pPr>
        <w:ind w:start="14.40pt"/>
        <w:jc w:val="both"/>
        <w:rPr>
          <w:i/>
          <w:iCs/>
          <w:noProof/>
        </w:rPr>
      </w:pPr>
      <w:r>
        <w:rPr>
          <w:i/>
          <w:iCs/>
          <w:noProof/>
        </w:rPr>
        <w:t xml:space="preserve">1. </w:t>
      </w:r>
      <w:r w:rsidRPr="00C72B89">
        <w:rPr>
          <w:i/>
          <w:iCs/>
          <w:noProof/>
        </w:rPr>
        <w:t>What is a Propensity Model?</w:t>
      </w:r>
    </w:p>
    <w:p w14:paraId="74C1D196" w14:textId="5E4B18DE" w:rsidR="00C72B89" w:rsidRPr="00054AFA" w:rsidRDefault="00E33349" w:rsidP="00054AFA">
      <w:pPr>
        <w:pStyle w:val="BodyText"/>
      </w:pPr>
      <w:r w:rsidRPr="00E33349">
        <w:t>Propensity modeling aims to determine the probability that some acts such as purchasing your product will be undertaken by travelers, leads, and clients. It is a mathematical method that accounts for all of the independent and conflicting factors influencing said behavior.</w:t>
      </w:r>
    </w:p>
    <w:p w14:paraId="4A925DBB" w14:textId="77777777" w:rsidR="00C72B89" w:rsidRPr="00054AFA" w:rsidRDefault="00C72B89" w:rsidP="00054AFA">
      <w:pPr>
        <w:pStyle w:val="BodyText"/>
      </w:pPr>
      <w:r w:rsidRPr="00054AFA">
        <w:t>So, for example, propensity modeling can help a marketing team predict the likelihood that a lead will convert to a customer. </w:t>
      </w:r>
    </w:p>
    <w:p w14:paraId="6C229AAF" w14:textId="77777777" w:rsidR="00C72B89" w:rsidRPr="00054AFA" w:rsidRDefault="00C72B89" w:rsidP="00054AFA">
      <w:pPr>
        <w:pStyle w:val="BodyText"/>
      </w:pPr>
    </w:p>
    <w:p w14:paraId="06951DEB" w14:textId="77777777" w:rsidR="00C72B89" w:rsidRPr="00054AFA" w:rsidRDefault="00C72B89" w:rsidP="00054AFA">
      <w:pPr>
        <w:pStyle w:val="BodyText"/>
      </w:pPr>
      <w:r w:rsidRPr="00054AFA">
        <w:t>The obtained propensity score from a propensity model is the probability that the visitor, lead, or customer will perform a certain action.</w:t>
      </w:r>
    </w:p>
    <w:p w14:paraId="21A97B0B" w14:textId="77777777" w:rsidR="00C72B89" w:rsidRPr="00054AFA" w:rsidRDefault="00C72B89" w:rsidP="00054AFA">
      <w:pPr>
        <w:pStyle w:val="BodyText"/>
      </w:pPr>
      <w:r w:rsidRPr="00054AFA">
        <w:t>Following steps should summarize the steps to build a Propensity Model:</w:t>
      </w:r>
    </w:p>
    <w:p w14:paraId="7DE21116" w14:textId="77777777" w:rsidR="00C72B89" w:rsidRPr="00054AFA" w:rsidRDefault="00C72B89" w:rsidP="00896322">
      <w:pPr>
        <w:pStyle w:val="BodyText"/>
        <w:numPr>
          <w:ilvl w:val="0"/>
          <w:numId w:val="13"/>
        </w:numPr>
      </w:pPr>
      <w:r w:rsidRPr="00054AFA">
        <w:t>Selecting your features;</w:t>
      </w:r>
    </w:p>
    <w:p w14:paraId="64B66CC1" w14:textId="77777777" w:rsidR="00C72B89" w:rsidRPr="00054AFA" w:rsidRDefault="00C72B89" w:rsidP="00896322">
      <w:pPr>
        <w:pStyle w:val="BodyText"/>
        <w:numPr>
          <w:ilvl w:val="0"/>
          <w:numId w:val="13"/>
        </w:numPr>
      </w:pPr>
      <w:r w:rsidRPr="00054AFA">
        <w:t>Constructing your propensity model;</w:t>
      </w:r>
    </w:p>
    <w:p w14:paraId="45771A61" w14:textId="77777777" w:rsidR="00C72B89" w:rsidRPr="00054AFA" w:rsidRDefault="00C72B89" w:rsidP="00896322">
      <w:pPr>
        <w:pStyle w:val="BodyText"/>
        <w:numPr>
          <w:ilvl w:val="0"/>
          <w:numId w:val="13"/>
        </w:numPr>
      </w:pPr>
      <w:r w:rsidRPr="00054AFA">
        <w:t>Calculating your propensity scores.</w:t>
      </w:r>
    </w:p>
    <w:p w14:paraId="053BD528" w14:textId="77777777" w:rsidR="00C72B89" w:rsidRPr="00054AFA" w:rsidRDefault="00C72B89" w:rsidP="00054AFA">
      <w:pPr>
        <w:pStyle w:val="BodyText"/>
      </w:pPr>
    </w:p>
    <w:p w14:paraId="04E270BA" w14:textId="51A53775" w:rsidR="00ED7050" w:rsidRPr="00ED7050" w:rsidRDefault="00C72B89" w:rsidP="00ED7050">
      <w:pPr>
        <w:pStyle w:val="BodyText"/>
      </w:pPr>
      <w:r w:rsidRPr="00054AFA">
        <w:t>We can use a highly interpretable Regression Algorithm such as Logistic Regression to predict the likelihood of a new cu</w:t>
      </w:r>
      <w:r w:rsidR="00ED7050">
        <w:t>stomer buying Insurance policy.</w:t>
      </w:r>
    </w:p>
    <w:p w14:paraId="41985532" w14:textId="77777777" w:rsidR="00C72B89" w:rsidRPr="00054AFA" w:rsidRDefault="00C72B89" w:rsidP="00054AFA">
      <w:pPr>
        <w:pStyle w:val="BodyText"/>
      </w:pPr>
      <w:r w:rsidRPr="00054AFA">
        <w:t>How we can leverage it in our business problem?</w:t>
      </w:r>
    </w:p>
    <w:p w14:paraId="0C092766" w14:textId="712AB8AE" w:rsidR="00C72B89" w:rsidRDefault="00C72B89" w:rsidP="00054AFA">
      <w:pPr>
        <w:pStyle w:val="BodyText"/>
      </w:pPr>
      <w:r w:rsidRPr="00054AFA">
        <w:lastRenderedPageBreak/>
        <w:t>In our proposed Agentless Model, the Insurance carrier first gets/purchases data about potential customers of its carrier. Relevant fields about the customer, such as Annual Income and net worth of the Customer can be used in our Propensity Model to determine the Purchasing Power of the customer. Based on the prediction results obtained from the propensity model it can be determined whether to reach out to the customer or not. Hence we recommend deploying the Propensity model to predict new customers [5][8].</w:t>
      </w:r>
    </w:p>
    <w:p w14:paraId="0EFBF24F" w14:textId="77777777" w:rsidR="000B4C39" w:rsidRDefault="000B4C39" w:rsidP="00054AFA">
      <w:pPr>
        <w:pStyle w:val="BodyText"/>
      </w:pPr>
    </w:p>
    <w:p w14:paraId="14B80E02" w14:textId="4951DF63" w:rsidR="00ED7050" w:rsidRDefault="00ED7050" w:rsidP="00ED7050">
      <w:pPr>
        <w:pStyle w:val="BodyText"/>
        <w:ind w:firstLine="0pt"/>
        <w:rPr>
          <w:lang w:val="en-US"/>
        </w:rPr>
      </w:pPr>
      <w:r>
        <w:rPr>
          <w:lang w:val="en-US"/>
        </w:rPr>
        <w:t>Pseudo Code Implementation:</w:t>
      </w:r>
    </w:p>
    <w:p w14:paraId="13AE5CBF" w14:textId="61148409" w:rsidR="008D3A90" w:rsidRDefault="008D3A90" w:rsidP="008D3A90">
      <w:pPr>
        <w:jc w:val="start"/>
        <w:rPr>
          <w:rFonts w:eastAsia="Times New Roman"/>
          <w:color w:val="1C1E29"/>
          <w:sz w:val="24"/>
          <w:szCs w:val="24"/>
        </w:rPr>
      </w:pPr>
      <w:r>
        <w:rPr>
          <w:noProof/>
        </w:rPr>
        <w:drawing>
          <wp:anchor distT="0" distB="0" distL="114300" distR="114300" simplePos="0" relativeHeight="251665408" behindDoc="0" locked="0" layoutInCell="1" allowOverlap="1" wp14:anchorId="6B1A3CC3" wp14:editId="0B7B8677">
            <wp:simplePos x="0" y="0"/>
            <wp:positionH relativeFrom="column">
              <wp:posOffset>0</wp:posOffset>
            </wp:positionH>
            <wp:positionV relativeFrom="paragraph">
              <wp:posOffset>142240</wp:posOffset>
            </wp:positionV>
            <wp:extent cx="2933700" cy="9525"/>
            <wp:effectExtent l="0" t="0" r="19050" b="28575"/>
            <wp:wrapNone/>
            <wp:docPr id="10" name="Straight Connector 10"/>
            <wp:cNvGraphicFramePr/>
            <a:graphic xmlns:a="http://purl.oclc.org/ooxml/drawingml/main">
              <a:graphicData uri="http://schemas.microsoft.com/office/word/2010/wordprocessingShape">
                <wp:wsp>
                  <wp:cNvCnPr/>
                  <wp:spPr>
                    <a:xfrm>
                      <a:off x="0" y="0"/>
                      <a:ext cx="2933700" cy="9525"/>
                    </a:xfrm>
                    <a:prstGeom prst="line">
                      <a:avLst/>
                    </a:prstGeom>
                  </wp:spPr>
                  <wp:style>
                    <a:lnRef idx="1">
                      <a:schemeClr val="accent1"/>
                    </a:lnRef>
                    <a:fillRef idx="0">
                      <a:schemeClr val="accent1"/>
                    </a:fillRef>
                    <a:effectRef idx="0">
                      <a:schemeClr val="accent1"/>
                    </a:effectRef>
                    <a:fontRef idx="minor">
                      <a:schemeClr val="tx1"/>
                    </a:fontRef>
                  </wp:style>
                  <wp:bodyPr/>
                </wp:wsp>
              </a:graphicData>
            </a:graphic>
          </wp:anchor>
        </w:drawing>
      </w:r>
    </w:p>
    <w:p w14:paraId="6D1BFFDA" w14:textId="757F2170" w:rsidR="000251BD" w:rsidRDefault="000251BD" w:rsidP="000251BD">
      <w:pPr>
        <w:jc w:val="start"/>
        <w:rPr>
          <w:rFonts w:asciiTheme="minorHAnsi" w:eastAsiaTheme="minorHAnsi" w:hAnsiTheme="minorHAnsi" w:cstheme="majorBidi"/>
          <w:b/>
          <w:bCs/>
          <w:color w:val="000000" w:themeColor="text1"/>
          <w:sz w:val="18"/>
          <w:szCs w:val="18"/>
        </w:rPr>
      </w:pPr>
      <w:r w:rsidRPr="00077868">
        <w:rPr>
          <w:rFonts w:asciiTheme="minorHAnsi" w:eastAsiaTheme="minorHAnsi" w:hAnsiTheme="minorHAnsi" w:cstheme="majorBidi"/>
          <w:b/>
          <w:bCs/>
          <w:color w:val="000000" w:themeColor="text1"/>
          <w:sz w:val="18"/>
          <w:szCs w:val="18"/>
        </w:rPr>
        <w:t xml:space="preserve">Algorithm </w:t>
      </w:r>
      <w:r w:rsidR="008B7DB6">
        <w:rPr>
          <w:rFonts w:asciiTheme="minorHAnsi" w:eastAsiaTheme="minorHAnsi" w:hAnsiTheme="minorHAnsi" w:cstheme="majorBidi"/>
          <w:b/>
          <w:bCs/>
          <w:color w:val="000000" w:themeColor="text1"/>
          <w:sz w:val="18"/>
          <w:szCs w:val="18"/>
        </w:rPr>
        <w:t>1</w:t>
      </w:r>
      <w:r w:rsidRPr="00077868">
        <w:rPr>
          <w:rFonts w:asciiTheme="minorHAnsi" w:eastAsiaTheme="minorHAnsi" w:hAnsiTheme="minorHAnsi" w:cstheme="majorBidi"/>
          <w:b/>
          <w:bCs/>
          <w:color w:val="000000" w:themeColor="text1"/>
          <w:sz w:val="18"/>
          <w:szCs w:val="18"/>
        </w:rPr>
        <w:t xml:space="preserve">: </w:t>
      </w:r>
      <w:r w:rsidR="000120EB" w:rsidRPr="005C1F34">
        <w:rPr>
          <w:rFonts w:asciiTheme="minorHAnsi" w:eastAsiaTheme="minorHAnsi" w:hAnsiTheme="minorHAnsi" w:cstheme="majorBidi"/>
          <w:b/>
          <w:bCs/>
          <w:color w:val="000000" w:themeColor="text1"/>
          <w:sz w:val="18"/>
          <w:szCs w:val="18"/>
        </w:rPr>
        <w:t xml:space="preserve">Pseudocode description </w:t>
      </w:r>
      <w:r w:rsidR="000120EB">
        <w:rPr>
          <w:rFonts w:asciiTheme="minorHAnsi" w:eastAsiaTheme="minorHAnsi" w:hAnsiTheme="minorHAnsi" w:cstheme="majorBidi"/>
          <w:b/>
          <w:bCs/>
          <w:color w:val="000000" w:themeColor="text1"/>
          <w:sz w:val="18"/>
          <w:szCs w:val="18"/>
        </w:rPr>
        <w:t>of propensity m</w:t>
      </w:r>
      <w:r>
        <w:rPr>
          <w:rFonts w:asciiTheme="minorHAnsi" w:eastAsiaTheme="minorHAnsi" w:hAnsiTheme="minorHAnsi" w:cstheme="majorBidi"/>
          <w:b/>
          <w:bCs/>
          <w:color w:val="000000" w:themeColor="text1"/>
          <w:sz w:val="18"/>
          <w:szCs w:val="18"/>
        </w:rPr>
        <w:t>odel</w:t>
      </w:r>
      <w:r w:rsidR="00545EE2">
        <w:rPr>
          <w:rFonts w:asciiTheme="minorHAnsi" w:eastAsiaTheme="minorHAnsi" w:hAnsiTheme="minorHAnsi" w:cstheme="majorBidi"/>
          <w:b/>
          <w:bCs/>
          <w:color w:val="000000" w:themeColor="text1"/>
          <w:sz w:val="18"/>
          <w:szCs w:val="18"/>
        </w:rPr>
        <w:t xml:space="preserve"> to </w:t>
      </w:r>
    </w:p>
    <w:p w14:paraId="163E6E64" w14:textId="2368698F" w:rsidR="00545EE2" w:rsidRDefault="00545EE2" w:rsidP="000251BD">
      <w:pPr>
        <w:jc w:val="start"/>
        <w:rPr>
          <w:rFonts w:asciiTheme="minorHAnsi" w:eastAsiaTheme="minorHAnsi" w:hAnsiTheme="minorHAnsi" w:cstheme="majorBidi"/>
          <w:b/>
          <w:bCs/>
          <w:color w:val="000000" w:themeColor="text1"/>
          <w:sz w:val="18"/>
          <w:szCs w:val="18"/>
        </w:rPr>
      </w:pPr>
      <w:r>
        <w:rPr>
          <w:rFonts w:asciiTheme="minorHAnsi" w:eastAsiaTheme="minorHAnsi" w:hAnsiTheme="minorHAnsi" w:cstheme="majorBidi"/>
          <w:b/>
          <w:bCs/>
          <w:color w:val="000000" w:themeColor="text1"/>
          <w:sz w:val="18"/>
          <w:szCs w:val="18"/>
        </w:rPr>
        <w:t xml:space="preserve">                        </w:t>
      </w:r>
      <w:r w:rsidR="000120EB">
        <w:rPr>
          <w:rFonts w:asciiTheme="minorHAnsi" w:eastAsiaTheme="minorHAnsi" w:hAnsiTheme="minorHAnsi" w:cstheme="majorBidi"/>
          <w:b/>
          <w:bCs/>
          <w:color w:val="000000" w:themeColor="text1"/>
          <w:sz w:val="18"/>
          <w:szCs w:val="18"/>
        </w:rPr>
        <w:t>p</w:t>
      </w:r>
      <w:r w:rsidR="000120EB" w:rsidRPr="00077868">
        <w:rPr>
          <w:rFonts w:asciiTheme="minorHAnsi" w:eastAsiaTheme="minorHAnsi" w:hAnsiTheme="minorHAnsi" w:cstheme="majorBidi"/>
          <w:b/>
          <w:bCs/>
          <w:color w:val="000000" w:themeColor="text1"/>
          <w:sz w:val="18"/>
          <w:szCs w:val="18"/>
        </w:rPr>
        <w:t xml:space="preserve">redict which the customer is </w:t>
      </w:r>
      <w:r w:rsidRPr="00077868">
        <w:rPr>
          <w:rFonts w:asciiTheme="minorHAnsi" w:eastAsiaTheme="minorHAnsi" w:hAnsiTheme="minorHAnsi" w:cstheme="majorBidi"/>
          <w:b/>
          <w:bCs/>
          <w:color w:val="000000" w:themeColor="text1"/>
          <w:sz w:val="18"/>
          <w:szCs w:val="18"/>
        </w:rPr>
        <w:t xml:space="preserve">likely to </w:t>
      </w:r>
      <w:r>
        <w:rPr>
          <w:rFonts w:asciiTheme="minorHAnsi" w:eastAsiaTheme="minorHAnsi" w:hAnsiTheme="minorHAnsi" w:cstheme="majorBidi"/>
          <w:b/>
          <w:bCs/>
          <w:color w:val="000000" w:themeColor="text1"/>
          <w:sz w:val="18"/>
          <w:szCs w:val="18"/>
        </w:rPr>
        <w:t>purchase</w:t>
      </w:r>
      <w:r w:rsidRPr="00077868">
        <w:rPr>
          <w:rFonts w:asciiTheme="minorHAnsi" w:eastAsiaTheme="minorHAnsi" w:hAnsiTheme="minorHAnsi" w:cstheme="majorBidi"/>
          <w:b/>
          <w:bCs/>
          <w:color w:val="000000" w:themeColor="text1"/>
          <w:sz w:val="18"/>
          <w:szCs w:val="18"/>
        </w:rPr>
        <w:t>.</w:t>
      </w:r>
    </w:p>
    <w:p w14:paraId="5668126D" w14:textId="15D48D53" w:rsidR="000251BD" w:rsidRDefault="000251BD" w:rsidP="000251BD">
      <w:pPr>
        <w:jc w:val="start"/>
        <w:rPr>
          <w:rFonts w:asciiTheme="minorHAnsi" w:eastAsiaTheme="minorHAnsi" w:hAnsiTheme="minorHAnsi" w:cstheme="majorBidi"/>
          <w:b/>
          <w:bCs/>
          <w:color w:val="000000" w:themeColor="text1"/>
          <w:sz w:val="18"/>
          <w:szCs w:val="18"/>
        </w:rPr>
      </w:pPr>
      <w:r w:rsidRPr="00077868">
        <w:rPr>
          <w:rFonts w:asciiTheme="minorHAnsi" w:eastAsiaTheme="minorHAnsi" w:hAnsiTheme="minorHAnsi" w:cstheme="majorBidi"/>
          <w:b/>
          <w:bCs/>
          <w:color w:val="000000" w:themeColor="text1"/>
          <w:sz w:val="18"/>
          <w:szCs w:val="18"/>
        </w:rPr>
        <w:br/>
        <w:t>Input:</w:t>
      </w:r>
      <w:r>
        <w:rPr>
          <w:rFonts w:asciiTheme="minorHAnsi" w:eastAsiaTheme="minorHAnsi" w:hAnsiTheme="minorHAnsi" w:cstheme="majorBidi"/>
          <w:b/>
          <w:bCs/>
          <w:color w:val="000000" w:themeColor="text1"/>
          <w:sz w:val="18"/>
          <w:szCs w:val="18"/>
        </w:rPr>
        <w:t xml:space="preserve"> </w:t>
      </w:r>
      <w:proofErr w:type="spellStart"/>
      <w:r w:rsidRPr="000251BD">
        <w:rPr>
          <w:rFonts w:asciiTheme="minorHAnsi" w:eastAsiaTheme="minorHAnsi" w:hAnsiTheme="minorHAnsi" w:cstheme="majorBidi"/>
          <w:b/>
          <w:bCs/>
          <w:color w:val="000000" w:themeColor="text1"/>
          <w:sz w:val="18"/>
          <w:szCs w:val="18"/>
        </w:rPr>
        <w:t>Income_level</w:t>
      </w:r>
      <w:proofErr w:type="spellEnd"/>
      <w:r w:rsidRPr="000251BD">
        <w:rPr>
          <w:rFonts w:asciiTheme="minorHAnsi" w:eastAsiaTheme="minorHAnsi" w:hAnsiTheme="minorHAnsi" w:cstheme="majorBidi"/>
          <w:b/>
          <w:bCs/>
          <w:color w:val="000000" w:themeColor="text1"/>
          <w:sz w:val="18"/>
          <w:szCs w:val="18"/>
        </w:rPr>
        <w:t xml:space="preserve">, </w:t>
      </w:r>
      <w:proofErr w:type="spellStart"/>
      <w:r w:rsidRPr="000251BD">
        <w:rPr>
          <w:rFonts w:asciiTheme="minorHAnsi" w:eastAsiaTheme="minorHAnsi" w:hAnsiTheme="minorHAnsi" w:cstheme="majorBidi"/>
          <w:b/>
          <w:bCs/>
          <w:color w:val="000000" w:themeColor="text1"/>
          <w:sz w:val="18"/>
          <w:szCs w:val="18"/>
        </w:rPr>
        <w:t>Properties_Owned</w:t>
      </w:r>
      <w:proofErr w:type="spellEnd"/>
      <w:r w:rsidRPr="000251BD">
        <w:rPr>
          <w:rFonts w:asciiTheme="minorHAnsi" w:eastAsiaTheme="minorHAnsi" w:hAnsiTheme="minorHAnsi" w:cstheme="majorBidi"/>
          <w:b/>
          <w:bCs/>
          <w:color w:val="000000" w:themeColor="text1"/>
          <w:sz w:val="18"/>
          <w:szCs w:val="18"/>
        </w:rPr>
        <w:t xml:space="preserve">, </w:t>
      </w:r>
      <w:proofErr w:type="spellStart"/>
      <w:r w:rsidRPr="000251BD">
        <w:rPr>
          <w:rFonts w:asciiTheme="minorHAnsi" w:eastAsiaTheme="minorHAnsi" w:hAnsiTheme="minorHAnsi" w:cstheme="majorBidi"/>
          <w:b/>
          <w:bCs/>
          <w:color w:val="000000" w:themeColor="text1"/>
          <w:sz w:val="18"/>
          <w:szCs w:val="18"/>
        </w:rPr>
        <w:t>Marital_Status</w:t>
      </w:r>
      <w:proofErr w:type="spellEnd"/>
      <w:r w:rsidRPr="000251BD">
        <w:rPr>
          <w:rFonts w:asciiTheme="minorHAnsi" w:eastAsiaTheme="minorHAnsi" w:hAnsiTheme="minorHAnsi" w:cstheme="majorBidi"/>
          <w:b/>
          <w:bCs/>
          <w:color w:val="000000" w:themeColor="text1"/>
          <w:sz w:val="18"/>
          <w:szCs w:val="18"/>
        </w:rPr>
        <w:t>,</w:t>
      </w:r>
      <w:r w:rsidRPr="000251BD">
        <w:rPr>
          <w:rFonts w:asciiTheme="minorHAnsi" w:eastAsiaTheme="minorHAnsi" w:hAnsiTheme="minorHAnsi" w:cstheme="majorBidi"/>
          <w:b/>
          <w:bCs/>
          <w:color w:val="000000" w:themeColor="text1"/>
          <w:sz w:val="18"/>
          <w:szCs w:val="18"/>
        </w:rPr>
        <w:br/>
      </w:r>
      <w:r>
        <w:rPr>
          <w:rFonts w:asciiTheme="minorHAnsi" w:eastAsiaTheme="minorHAnsi" w:hAnsiTheme="minorHAnsi" w:cstheme="majorBidi"/>
          <w:b/>
          <w:bCs/>
          <w:color w:val="000000" w:themeColor="text1"/>
          <w:sz w:val="18"/>
          <w:szCs w:val="18"/>
        </w:rPr>
        <w:t xml:space="preserve">            </w:t>
      </w:r>
      <w:proofErr w:type="spellStart"/>
      <w:r w:rsidRPr="000251BD">
        <w:rPr>
          <w:rFonts w:asciiTheme="minorHAnsi" w:eastAsiaTheme="minorHAnsi" w:hAnsiTheme="minorHAnsi" w:cstheme="majorBidi"/>
          <w:b/>
          <w:bCs/>
          <w:color w:val="000000" w:themeColor="text1"/>
          <w:sz w:val="18"/>
          <w:szCs w:val="18"/>
        </w:rPr>
        <w:t>Policy_Premium_Amount</w:t>
      </w:r>
      <w:proofErr w:type="spellEnd"/>
      <w:r>
        <w:rPr>
          <w:rFonts w:asciiTheme="minorHAnsi" w:eastAsiaTheme="minorHAnsi" w:hAnsiTheme="minorHAnsi" w:cstheme="majorBidi"/>
          <w:b/>
          <w:bCs/>
          <w:color w:val="000000" w:themeColor="text1"/>
          <w:sz w:val="18"/>
          <w:szCs w:val="18"/>
        </w:rPr>
        <w:t>.</w:t>
      </w:r>
    </w:p>
    <w:p w14:paraId="7197BD41" w14:textId="77777777" w:rsidR="000251BD" w:rsidRPr="00077868" w:rsidRDefault="000251BD" w:rsidP="000251BD">
      <w:pPr>
        <w:jc w:val="start"/>
        <w:rPr>
          <w:rFonts w:asciiTheme="minorHAnsi" w:eastAsiaTheme="minorHAnsi" w:hAnsiTheme="minorHAnsi" w:cstheme="majorBidi"/>
          <w:b/>
          <w:bCs/>
          <w:color w:val="000000" w:themeColor="text1"/>
          <w:sz w:val="18"/>
          <w:szCs w:val="18"/>
        </w:rPr>
      </w:pPr>
    </w:p>
    <w:p w14:paraId="654468C3" w14:textId="0BD6F973" w:rsidR="000251BD" w:rsidRPr="00077868" w:rsidRDefault="000251BD" w:rsidP="000251BD">
      <w:pPr>
        <w:jc w:val="start"/>
        <w:rPr>
          <w:rFonts w:asciiTheme="minorHAnsi" w:eastAsiaTheme="minorHAnsi" w:hAnsiTheme="minorHAnsi" w:cstheme="majorBidi"/>
          <w:b/>
          <w:bCs/>
          <w:color w:val="000000" w:themeColor="text1"/>
          <w:sz w:val="18"/>
          <w:szCs w:val="18"/>
        </w:rPr>
      </w:pPr>
      <w:r w:rsidRPr="00077868">
        <w:rPr>
          <w:rFonts w:asciiTheme="minorHAnsi" w:eastAsiaTheme="minorHAnsi" w:hAnsiTheme="minorHAnsi" w:cstheme="majorBidi"/>
          <w:b/>
          <w:bCs/>
          <w:color w:val="000000" w:themeColor="text1"/>
          <w:sz w:val="18"/>
          <w:szCs w:val="18"/>
        </w:rPr>
        <w:t xml:space="preserve">Output: Predict which the customer is likely to </w:t>
      </w:r>
      <w:r>
        <w:rPr>
          <w:rFonts w:asciiTheme="minorHAnsi" w:eastAsiaTheme="minorHAnsi" w:hAnsiTheme="minorHAnsi" w:cstheme="majorBidi"/>
          <w:b/>
          <w:bCs/>
          <w:color w:val="000000" w:themeColor="text1"/>
          <w:sz w:val="18"/>
          <w:szCs w:val="18"/>
        </w:rPr>
        <w:t xml:space="preserve">purchase our </w:t>
      </w:r>
      <w:r>
        <w:rPr>
          <w:rFonts w:asciiTheme="minorHAnsi" w:eastAsiaTheme="minorHAnsi" w:hAnsiTheme="minorHAnsi" w:cstheme="majorBidi"/>
          <w:b/>
          <w:bCs/>
          <w:color w:val="000000" w:themeColor="text1"/>
          <w:sz w:val="18"/>
          <w:szCs w:val="18"/>
        </w:rPr>
        <w:br/>
        <w:t xml:space="preserve">               Insurance Policy.</w:t>
      </w:r>
    </w:p>
    <w:p w14:paraId="47FD7F90" w14:textId="4EFB6A27" w:rsidR="00DF4D68" w:rsidRDefault="008D3A90" w:rsidP="00ED7050">
      <w:pPr>
        <w:pStyle w:val="BodyText"/>
        <w:ind w:firstLine="0pt"/>
        <w:rPr>
          <w:lang w:val="en-US"/>
        </w:rPr>
      </w:pPr>
      <w:r>
        <w:rPr>
          <w:noProof/>
          <w:lang w:val="en-US" w:eastAsia="en-US"/>
        </w:rPr>
        <w:drawing>
          <wp:anchor distT="0" distB="0" distL="114300" distR="114300" simplePos="0" relativeHeight="251667456" behindDoc="0" locked="0" layoutInCell="1" allowOverlap="1" wp14:anchorId="688FF03A" wp14:editId="18540F65">
            <wp:simplePos x="0" y="0"/>
            <wp:positionH relativeFrom="column">
              <wp:align>left</wp:align>
            </wp:positionH>
            <wp:positionV relativeFrom="paragraph">
              <wp:posOffset>85090</wp:posOffset>
            </wp:positionV>
            <wp:extent cx="2933700" cy="9525"/>
            <wp:effectExtent l="0" t="0" r="19050" b="28575"/>
            <wp:wrapNone/>
            <wp:docPr id="11" name="Straight Connector 11"/>
            <wp:cNvGraphicFramePr/>
            <a:graphic xmlns:a="http://purl.oclc.org/ooxml/drawingml/main">
              <a:graphicData uri="http://schemas.microsoft.com/office/word/2010/wordprocessingShape">
                <wp:wsp>
                  <wp:cNvCnPr/>
                  <wp:spPr>
                    <a:xfrm>
                      <a:off x="0" y="0"/>
                      <a:ext cx="2933700" cy="9525"/>
                    </a:xfrm>
                    <a:prstGeom prst="line">
                      <a:avLst/>
                    </a:prstGeom>
                  </wp:spPr>
                  <wp:style>
                    <a:lnRef idx="1">
                      <a:schemeClr val="accent1"/>
                    </a:lnRef>
                    <a:fillRef idx="0">
                      <a:schemeClr val="accent1"/>
                    </a:fillRef>
                    <a:effectRef idx="0">
                      <a:schemeClr val="accent1"/>
                    </a:effectRef>
                    <a:fontRef idx="minor">
                      <a:schemeClr val="tx1"/>
                    </a:fontRef>
                  </wp:style>
                  <wp:bodyPr/>
                </wp:wsp>
              </a:graphicData>
            </a:graphic>
          </wp:anchor>
        </w:drawing>
      </w:r>
    </w:p>
    <w:p w14:paraId="3C1E507C" w14:textId="70C3F159" w:rsidR="00B44017" w:rsidRDefault="00EE5BDD" w:rsidP="008D3A90">
      <w:pPr>
        <w:jc w:val="start"/>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Xi</m:t>
                      </m:r>
                    </m:e>
                  </m:d>
                </m:num>
                <m:den>
                  <m:r>
                    <w:rPr>
                      <w:rFonts w:ascii="Cambria Math" w:hAnsi="Cambria Math"/>
                    </w:rPr>
                    <m:t>1-e</m:t>
                  </m:r>
                  <m:d>
                    <m:dPr>
                      <m:ctrlPr>
                        <w:rPr>
                          <w:rFonts w:ascii="Cambria Math" w:hAnsi="Cambria Math"/>
                          <w:i/>
                        </w:rPr>
                      </m:ctrlPr>
                    </m:dPr>
                    <m:e>
                      <m:r>
                        <w:rPr>
                          <w:rFonts w:ascii="Cambria Math" w:hAnsi="Cambria Math"/>
                        </w:rPr>
                        <m:t>Xi</m:t>
                      </m:r>
                    </m:e>
                  </m:d>
                </m:den>
              </m:f>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z=1</m:t>
                              </m:r>
                            </m:e>
                          </m:d>
                        </m:e>
                      </m:func>
                    </m:e>
                    <m:e>
                      <m:r>
                        <w:rPr>
                          <w:rFonts w:ascii="Cambria Math" w:hAnsi="Cambria Math"/>
                        </w:rPr>
                        <m:t>Xi</m:t>
                      </m:r>
                    </m:e>
                  </m:d>
                </m:e>
              </m:d>
            </m:e>
          </m:func>
          <m:r>
            <w:rPr>
              <w:rFonts w:ascii="Cambria Math" w:hAnsi="Cambria Math"/>
            </w:rPr>
            <m:t>=α+β(Xi)</m:t>
          </m:r>
        </m:oMath>
      </m:oMathPara>
    </w:p>
    <w:p w14:paraId="76270485" w14:textId="160679EC" w:rsidR="00B44017" w:rsidRPr="00E03036" w:rsidRDefault="00B44017" w:rsidP="00E03036">
      <w:pPr>
        <w:jc w:val="start"/>
        <w:rPr>
          <w:rFonts w:cstheme="majorBidi"/>
          <w:sz w:val="18"/>
          <w:szCs w:val="18"/>
        </w:rPr>
      </w:pPr>
      <w:r>
        <w:br/>
      </w:r>
      <w:r w:rsidRPr="00E03036">
        <w:rPr>
          <w:rFonts w:cstheme="majorBidi"/>
          <w:sz w:val="18"/>
          <w:szCs w:val="18"/>
        </w:rPr>
        <w:t xml:space="preserve">where: </w:t>
      </w:r>
    </w:p>
    <w:p w14:paraId="51E550AF" w14:textId="463598BF" w:rsidR="00B44017" w:rsidRPr="00E03036" w:rsidRDefault="00545EE2" w:rsidP="00E03036">
      <w:pPr>
        <w:jc w:val="start"/>
        <w:rPr>
          <w:rFonts w:cstheme="majorBidi"/>
          <w:sz w:val="18"/>
          <w:szCs w:val="18"/>
        </w:rPr>
      </w:pPr>
      <m:oMath>
        <m:r>
          <w:rPr>
            <w:rFonts w:ascii="Cambria Math" w:hAnsi="Cambria Math" w:cstheme="majorBidi"/>
            <w:sz w:val="18"/>
            <w:szCs w:val="18"/>
          </w:rPr>
          <m:t>e</m:t>
        </m:r>
        <m:d>
          <m:dPr>
            <m:ctrlPr>
              <w:rPr>
                <w:rFonts w:ascii="Cambria Math" w:hAnsi="Cambria Math" w:cstheme="majorBidi"/>
                <w:sz w:val="18"/>
                <w:szCs w:val="18"/>
              </w:rPr>
            </m:ctrlPr>
          </m:dPr>
          <m:e>
            <m:r>
              <w:rPr>
                <w:rFonts w:ascii="Cambria Math" w:hAnsi="Cambria Math" w:cstheme="majorBidi"/>
                <w:sz w:val="18"/>
                <w:szCs w:val="18"/>
              </w:rPr>
              <m:t>Xi</m:t>
            </m:r>
          </m:e>
        </m:d>
        <m:r>
          <m:rPr>
            <m:sty m:val="p"/>
          </m:rPr>
          <w:rPr>
            <w:rFonts w:ascii="Cambria Math" w:hAnsi="Cambria Math" w:cstheme="majorBidi"/>
            <w:sz w:val="18"/>
            <w:szCs w:val="18"/>
          </w:rPr>
          <m:t xml:space="preserve"> </m:t>
        </m:r>
      </m:oMath>
      <w:r w:rsidR="00B44017" w:rsidRPr="00E03036">
        <w:rPr>
          <w:rFonts w:cstheme="majorBidi"/>
          <w:sz w:val="18"/>
          <w:szCs w:val="18"/>
        </w:rPr>
        <w:t xml:space="preserve">= b0 + b1(Income_level) + b2(Properties_Owned) + b3(Marital_Status) + b4(Policy_Premium_Amount)   </w:t>
      </w:r>
    </w:p>
    <w:p w14:paraId="11728632" w14:textId="4BA36AD8" w:rsidR="00B44017" w:rsidRPr="00E03036" w:rsidRDefault="00B44017" w:rsidP="00E03036">
      <w:pPr>
        <w:jc w:val="start"/>
        <w:rPr>
          <w:rFonts w:cstheme="majorBidi"/>
          <w:sz w:val="18"/>
          <w:szCs w:val="18"/>
        </w:rPr>
      </w:pPr>
      <w:r w:rsidRPr="00E03036">
        <w:rPr>
          <w:rFonts w:cstheme="majorBidi"/>
          <w:sz w:val="18"/>
          <w:szCs w:val="18"/>
        </w:rPr>
        <w:br/>
        <w:t xml:space="preserve">and </w:t>
      </w:r>
      <w:r w:rsidRPr="00E03036">
        <w:rPr>
          <w:rFonts w:cstheme="majorBidi"/>
          <w:sz w:val="18"/>
          <w:szCs w:val="18"/>
        </w:rPr>
        <w:br/>
        <w:t>b0, is the intercept</w:t>
      </w:r>
    </w:p>
    <w:p w14:paraId="7192E9D4" w14:textId="182345E5" w:rsidR="00B44017" w:rsidRPr="00E03036" w:rsidRDefault="00B44017" w:rsidP="00E03036">
      <w:pPr>
        <w:jc w:val="start"/>
        <w:rPr>
          <w:rFonts w:cstheme="majorBidi"/>
          <w:sz w:val="18"/>
          <w:szCs w:val="18"/>
        </w:rPr>
      </w:pPr>
      <w:r w:rsidRPr="00E03036">
        <w:rPr>
          <w:rFonts w:cstheme="majorBidi"/>
          <w:sz w:val="18"/>
          <w:szCs w:val="18"/>
        </w:rPr>
        <w:t>bi, is the regression coefficient</w:t>
      </w:r>
    </w:p>
    <w:p w14:paraId="2C2156AA" w14:textId="7157D18E" w:rsidR="00B44017" w:rsidRPr="00E03036" w:rsidRDefault="00B44017" w:rsidP="00E03036">
      <w:pPr>
        <w:jc w:val="start"/>
        <w:rPr>
          <w:rFonts w:cstheme="majorBidi"/>
          <w:sz w:val="18"/>
          <w:szCs w:val="18"/>
        </w:rPr>
      </w:pPr>
      <w:r w:rsidRPr="00E03036">
        <w:rPr>
          <w:rFonts w:cstheme="majorBidi"/>
          <w:sz w:val="18"/>
          <w:szCs w:val="18"/>
        </w:rPr>
        <w:t>Xi, the treatment variables and covariates (random variables)</w:t>
      </w:r>
    </w:p>
    <w:p w14:paraId="58242B9F" w14:textId="1279744E" w:rsidR="008D3A90" w:rsidRPr="00E03036" w:rsidRDefault="00B44017" w:rsidP="00E03036">
      <w:pPr>
        <w:jc w:val="start"/>
        <w:rPr>
          <w:rFonts w:cstheme="majorBidi"/>
          <w:sz w:val="18"/>
          <w:szCs w:val="18"/>
        </w:rPr>
      </w:pPr>
      <w:r w:rsidRPr="00E03036">
        <w:rPr>
          <w:rFonts w:cstheme="majorBidi"/>
          <w:sz w:val="18"/>
          <w:szCs w:val="18"/>
        </w:rPr>
        <w:br/>
        <w:t>We propose to d</w:t>
      </w:r>
      <w:r w:rsidR="008D3A90" w:rsidRPr="00E03036">
        <w:rPr>
          <w:rFonts w:cstheme="majorBidi"/>
          <w:sz w:val="18"/>
          <w:szCs w:val="18"/>
        </w:rPr>
        <w:t>eploy the</w:t>
      </w:r>
      <w:r w:rsidRPr="00E03036">
        <w:rPr>
          <w:rFonts w:cstheme="majorBidi"/>
          <w:sz w:val="18"/>
          <w:szCs w:val="18"/>
        </w:rPr>
        <w:t xml:space="preserve"> above trained m</w:t>
      </w:r>
      <w:r w:rsidR="008D3A90" w:rsidRPr="00E03036">
        <w:rPr>
          <w:rFonts w:cstheme="majorBidi"/>
          <w:sz w:val="18"/>
          <w:szCs w:val="18"/>
        </w:rPr>
        <w:t xml:space="preserve">odel in a Cloud </w:t>
      </w:r>
      <w:r w:rsidR="000B4C39" w:rsidRPr="00E03036">
        <w:rPr>
          <w:rFonts w:cstheme="majorBidi"/>
          <w:sz w:val="18"/>
          <w:szCs w:val="18"/>
        </w:rPr>
        <w:t>Based Application</w:t>
      </w:r>
      <w:r w:rsidR="008D3A90" w:rsidRPr="00E03036">
        <w:rPr>
          <w:rFonts w:cstheme="majorBidi"/>
          <w:sz w:val="18"/>
          <w:szCs w:val="18"/>
        </w:rPr>
        <w:t>.</w:t>
      </w:r>
    </w:p>
    <w:p w14:paraId="26EC45DD" w14:textId="72BCE0C3" w:rsidR="008D3A90" w:rsidRDefault="008D3A90" w:rsidP="00ED7050">
      <w:pPr>
        <w:jc w:val="both"/>
      </w:pPr>
    </w:p>
    <w:p w14:paraId="5307A002" w14:textId="669260A3" w:rsidR="000B4C39" w:rsidRDefault="000B4C39" w:rsidP="00ED7050">
      <w:pPr>
        <w:jc w:val="both"/>
      </w:pPr>
      <w:r>
        <w:rPr>
          <w:noProof/>
        </w:rPr>
        <w:drawing>
          <wp:anchor distT="0" distB="0" distL="114300" distR="114300" simplePos="0" relativeHeight="251669504" behindDoc="0" locked="0" layoutInCell="1" allowOverlap="1" wp14:anchorId="18924D58" wp14:editId="3FADF3AC">
            <wp:simplePos x="0" y="0"/>
            <wp:positionH relativeFrom="column">
              <wp:posOffset>0</wp:posOffset>
            </wp:positionH>
            <wp:positionV relativeFrom="paragraph">
              <wp:posOffset>-635</wp:posOffset>
            </wp:positionV>
            <wp:extent cx="2933700" cy="9525"/>
            <wp:effectExtent l="0" t="0" r="19050" b="28575"/>
            <wp:wrapNone/>
            <wp:docPr id="12" name="Straight Connector 12"/>
            <wp:cNvGraphicFramePr/>
            <a:graphic xmlns:a="http://purl.oclc.org/ooxml/drawingml/main">
              <a:graphicData uri="http://schemas.microsoft.com/office/word/2010/wordprocessingShape">
                <wp:wsp>
                  <wp:cNvCnPr/>
                  <wp:spPr>
                    <a:xfrm>
                      <a:off x="0" y="0"/>
                      <a:ext cx="2933700" cy="9525"/>
                    </a:xfrm>
                    <a:prstGeom prst="line">
                      <a:avLst/>
                    </a:prstGeom>
                  </wp:spPr>
                  <wp:style>
                    <a:lnRef idx="1">
                      <a:schemeClr val="accent1"/>
                    </a:lnRef>
                    <a:fillRef idx="0">
                      <a:schemeClr val="accent1"/>
                    </a:fillRef>
                    <a:effectRef idx="0">
                      <a:schemeClr val="accent1"/>
                    </a:effectRef>
                    <a:fontRef idx="minor">
                      <a:schemeClr val="tx1"/>
                    </a:fontRef>
                  </wp:style>
                  <wp:bodyPr/>
                </wp:wsp>
              </a:graphicData>
            </a:graphic>
          </wp:anchor>
        </w:drawing>
      </w:r>
    </w:p>
    <w:p w14:paraId="56392B6D" w14:textId="77777777" w:rsidR="00054AFA" w:rsidRPr="00054AFA" w:rsidRDefault="00054AFA" w:rsidP="00054AFA">
      <w:pPr>
        <w:pStyle w:val="Heading2"/>
      </w:pPr>
      <w:r w:rsidRPr="00054AFA">
        <w:t>Customer Churning Model to determine which Customer is likely to leave</w:t>
      </w:r>
    </w:p>
    <w:p w14:paraId="6A43D75A" w14:textId="77777777" w:rsidR="00054AFA" w:rsidRPr="00054AFA" w:rsidRDefault="00054AFA" w:rsidP="00054AFA">
      <w:pPr>
        <w:jc w:val="both"/>
        <w:rPr>
          <w:i/>
          <w:iCs/>
          <w:noProof/>
        </w:rPr>
      </w:pPr>
      <w:r>
        <w:rPr>
          <w:i/>
          <w:iCs/>
          <w:noProof/>
        </w:rPr>
        <w:t xml:space="preserve">2. </w:t>
      </w:r>
      <w:r w:rsidRPr="00054AFA">
        <w:rPr>
          <w:i/>
          <w:iCs/>
          <w:noProof/>
        </w:rPr>
        <w:t xml:space="preserve">What is the </w:t>
      </w:r>
      <w:r>
        <w:rPr>
          <w:i/>
          <w:iCs/>
          <w:noProof/>
        </w:rPr>
        <w:t>Customer Churning Model?</w:t>
      </w:r>
    </w:p>
    <w:p w14:paraId="47A980F8" w14:textId="13E5F541" w:rsidR="00054AFA" w:rsidRDefault="00E33349" w:rsidP="001C3340">
      <w:pPr>
        <w:jc w:val="both"/>
        <w:rPr>
          <w:spacing w:val="-1"/>
          <w:lang w:val="x-none" w:eastAsia="x-none"/>
        </w:rPr>
      </w:pPr>
      <w:r w:rsidRPr="00E33349">
        <w:rPr>
          <w:spacing w:val="-1"/>
          <w:lang w:val="x-none" w:eastAsia="x-none"/>
        </w:rPr>
        <w:t>If consumers avoid doing business with a company, customer churn, also known as customer attrition, happens. Because the price of acquiring a new customer is usually higher than maintaining the old one, the companies are interested in defining parts of these customers. For example, if Root Insurance knew a group of customers at risk of churning, they might approach them proactively with special offers rather than simply losing them.</w:t>
      </w:r>
    </w:p>
    <w:p w14:paraId="77FE68CB" w14:textId="77777777" w:rsidR="00E33349" w:rsidRPr="00054AFA" w:rsidRDefault="00E33349" w:rsidP="001C3340">
      <w:pPr>
        <w:jc w:val="both"/>
        <w:rPr>
          <w:spacing w:val="-1"/>
          <w:lang w:val="x-none" w:eastAsia="x-none"/>
        </w:rPr>
      </w:pPr>
    </w:p>
    <w:p w14:paraId="4CC58BCD" w14:textId="77777777" w:rsidR="00054AFA" w:rsidRPr="00054AFA" w:rsidRDefault="00054AFA" w:rsidP="001C3340">
      <w:pPr>
        <w:jc w:val="both"/>
        <w:rPr>
          <w:spacing w:val="-1"/>
          <w:lang w:val="x-none" w:eastAsia="x-none"/>
        </w:rPr>
      </w:pPr>
      <w:r w:rsidRPr="00054AFA">
        <w:rPr>
          <w:spacing w:val="-1"/>
          <w:lang w:val="x-none" w:eastAsia="x-none"/>
        </w:rPr>
        <w:t>Choice can be between a linear and a non-linear model to determine whether a particular customer is about to churn.</w:t>
      </w:r>
    </w:p>
    <w:p w14:paraId="51910BEB" w14:textId="77777777" w:rsidR="00054AFA" w:rsidRPr="00054AFA" w:rsidRDefault="00054AFA" w:rsidP="001C3340">
      <w:pPr>
        <w:jc w:val="both"/>
        <w:rPr>
          <w:spacing w:val="-1"/>
          <w:lang w:val="x-none" w:eastAsia="x-none"/>
        </w:rPr>
      </w:pPr>
      <w:r w:rsidRPr="00054AFA">
        <w:rPr>
          <w:spacing w:val="-1"/>
          <w:lang w:val="x-none" w:eastAsia="x-none"/>
        </w:rPr>
        <w:t>Some useful features that are normally considered while building a Customer Churning Model are:</w:t>
      </w:r>
    </w:p>
    <w:p w14:paraId="4483050C" w14:textId="77777777" w:rsidR="00054AFA" w:rsidRPr="00054AFA" w:rsidRDefault="00054AFA" w:rsidP="007E0597">
      <w:pPr>
        <w:numPr>
          <w:ilvl w:val="0"/>
          <w:numId w:val="8"/>
        </w:numPr>
        <w:jc w:val="both"/>
        <w:rPr>
          <w:spacing w:val="-1"/>
          <w:lang w:val="x-none" w:eastAsia="x-none"/>
        </w:rPr>
      </w:pPr>
      <w:r w:rsidRPr="00054AFA">
        <w:rPr>
          <w:spacing w:val="-1"/>
          <w:lang w:val="x-none" w:eastAsia="x-none"/>
        </w:rPr>
        <w:t>number of sessions before buying something,</w:t>
      </w:r>
    </w:p>
    <w:p w14:paraId="71656C8E" w14:textId="77777777" w:rsidR="00054AFA" w:rsidRPr="00054AFA" w:rsidRDefault="00054AFA" w:rsidP="007E0597">
      <w:pPr>
        <w:numPr>
          <w:ilvl w:val="0"/>
          <w:numId w:val="8"/>
        </w:numPr>
        <w:jc w:val="both"/>
        <w:rPr>
          <w:spacing w:val="-1"/>
          <w:lang w:val="x-none" w:eastAsia="x-none"/>
        </w:rPr>
      </w:pPr>
      <w:r w:rsidRPr="00054AFA">
        <w:rPr>
          <w:spacing w:val="-1"/>
          <w:lang w:val="x-none" w:eastAsia="x-none"/>
        </w:rPr>
        <w:t>average time per session,</w:t>
      </w:r>
    </w:p>
    <w:p w14:paraId="5B028390" w14:textId="77777777" w:rsidR="00054AFA" w:rsidRPr="00054AFA" w:rsidRDefault="00054AFA" w:rsidP="007E0597">
      <w:pPr>
        <w:numPr>
          <w:ilvl w:val="0"/>
          <w:numId w:val="8"/>
        </w:numPr>
        <w:jc w:val="both"/>
        <w:rPr>
          <w:spacing w:val="-1"/>
          <w:lang w:val="x-none" w:eastAsia="x-none"/>
        </w:rPr>
      </w:pPr>
      <w:r w:rsidRPr="00054AFA">
        <w:rPr>
          <w:spacing w:val="-1"/>
          <w:lang w:val="x-none" w:eastAsia="x-none"/>
        </w:rPr>
        <w:t xml:space="preserve">time difference between sessions (frequent or less frequent customer) </w:t>
      </w:r>
    </w:p>
    <w:p w14:paraId="0A7E0E72" w14:textId="77777777" w:rsidR="00054AFA" w:rsidRPr="00054AFA" w:rsidRDefault="00054AFA" w:rsidP="001C3340">
      <w:pPr>
        <w:jc w:val="both"/>
        <w:rPr>
          <w:spacing w:val="-1"/>
          <w:lang w:val="x-none" w:eastAsia="x-none"/>
        </w:rPr>
      </w:pPr>
    </w:p>
    <w:p w14:paraId="20FCEACE" w14:textId="77777777" w:rsidR="00054AFA" w:rsidRPr="00054AFA" w:rsidRDefault="00054AFA" w:rsidP="001C3340">
      <w:pPr>
        <w:jc w:val="both"/>
        <w:rPr>
          <w:spacing w:val="-1"/>
          <w:lang w:val="x-none" w:eastAsia="x-none"/>
        </w:rPr>
      </w:pPr>
      <w:r w:rsidRPr="00054AFA">
        <w:rPr>
          <w:spacing w:val="-1"/>
          <w:lang w:val="x-none" w:eastAsia="x-none"/>
        </w:rPr>
        <w:t>How we can leverage a Churning Model in our business problem?</w:t>
      </w:r>
    </w:p>
    <w:p w14:paraId="21C8ADF0" w14:textId="501215A1" w:rsidR="00054AFA" w:rsidRDefault="00054AFA" w:rsidP="001C3340">
      <w:pPr>
        <w:jc w:val="both"/>
        <w:rPr>
          <w:spacing w:val="-1"/>
          <w:lang w:val="x-none" w:eastAsia="x-none"/>
        </w:rPr>
      </w:pPr>
      <w:r w:rsidRPr="00054AFA">
        <w:rPr>
          <w:spacing w:val="-1"/>
          <w:lang w:val="x-none" w:eastAsia="x-none"/>
        </w:rPr>
        <w:lastRenderedPageBreak/>
        <w:t>In our proposed Agentless Model, from the existing fields of the customer, we can determine which customer is likely to leave or cancel his/her policy using relevant fields such as type of policyholder, Income Level, Age of the customer in a Customer Churning Model. Various strategies can be devised to retain such customer base such as giving them a discount coupon. [6][9]</w:t>
      </w:r>
    </w:p>
    <w:p w14:paraId="60D49748" w14:textId="56BC7E2C" w:rsidR="00ED7050" w:rsidRDefault="00ED7050" w:rsidP="00054AFA">
      <w:pPr>
        <w:jc w:val="start"/>
        <w:rPr>
          <w:spacing w:val="-1"/>
          <w:lang w:val="x-none" w:eastAsia="x-none"/>
        </w:rPr>
      </w:pPr>
    </w:p>
    <w:p w14:paraId="18412FBC" w14:textId="370BC691" w:rsidR="00ED7050" w:rsidRDefault="00ED7050" w:rsidP="00054AFA">
      <w:pPr>
        <w:jc w:val="start"/>
        <w:rPr>
          <w:spacing w:val="-1"/>
          <w:lang w:val="x-none" w:eastAsia="x-none"/>
        </w:rPr>
      </w:pPr>
    </w:p>
    <w:p w14:paraId="59CD684A" w14:textId="3826C0E4" w:rsidR="00907FF7" w:rsidRDefault="00907FF7" w:rsidP="00054AFA">
      <w:pPr>
        <w:jc w:val="start"/>
        <w:rPr>
          <w:spacing w:val="-1"/>
          <w:lang w:val="x-none" w:eastAsia="x-none"/>
        </w:rPr>
      </w:pPr>
    </w:p>
    <w:p w14:paraId="41C2B4C8" w14:textId="46D72E95" w:rsidR="00907FF7" w:rsidRDefault="00907FF7" w:rsidP="00054AFA">
      <w:pPr>
        <w:jc w:val="start"/>
        <w:rPr>
          <w:spacing w:val="-1"/>
          <w:lang w:val="x-none" w:eastAsia="x-none"/>
        </w:rPr>
      </w:pPr>
    </w:p>
    <w:p w14:paraId="4822E205" w14:textId="77777777" w:rsidR="009A2D59" w:rsidRDefault="009A2D59" w:rsidP="00054AFA">
      <w:pPr>
        <w:jc w:val="start"/>
        <w:rPr>
          <w:spacing w:val="-1"/>
          <w:lang w:val="x-none" w:eastAsia="x-none"/>
        </w:rPr>
      </w:pPr>
    </w:p>
    <w:p w14:paraId="0DE63F38" w14:textId="74CDD4BA" w:rsidR="00ED7050" w:rsidRDefault="00ED7050" w:rsidP="00ED7050">
      <w:pPr>
        <w:pStyle w:val="BodyText"/>
        <w:ind w:firstLine="0pt"/>
        <w:rPr>
          <w:lang w:val="en-US"/>
        </w:rPr>
      </w:pPr>
      <w:r>
        <w:rPr>
          <w:lang w:val="en-US"/>
        </w:rPr>
        <w:t>Pseudo Code Implementation:</w:t>
      </w:r>
    </w:p>
    <w:p w14:paraId="1766CDBF" w14:textId="0BC85310" w:rsidR="00DF3173" w:rsidRPr="00ED7050" w:rsidRDefault="003F2866" w:rsidP="00ED7050">
      <w:pPr>
        <w:pStyle w:val="BodyText"/>
        <w:ind w:firstLine="0pt"/>
        <w:rPr>
          <w:lang w:val="en-US"/>
        </w:rPr>
      </w:pPr>
      <w:r>
        <w:rPr>
          <w:noProof/>
          <w:lang w:val="en-US" w:eastAsia="en-US"/>
        </w:rPr>
        <w:drawing>
          <wp:anchor distT="0" distB="0" distL="114300" distR="114300" simplePos="0" relativeHeight="251659264" behindDoc="0" locked="0" layoutInCell="1" allowOverlap="1" wp14:anchorId="1F2734FA" wp14:editId="0F9E8866">
            <wp:simplePos x="0" y="0"/>
            <wp:positionH relativeFrom="column">
              <wp:posOffset>-13970</wp:posOffset>
            </wp:positionH>
            <wp:positionV relativeFrom="paragraph">
              <wp:posOffset>83820</wp:posOffset>
            </wp:positionV>
            <wp:extent cx="2933700" cy="9525"/>
            <wp:effectExtent l="0" t="0" r="19050" b="28575"/>
            <wp:wrapNone/>
            <wp:docPr id="1" name="Straight Connector 1"/>
            <wp:cNvGraphicFramePr/>
            <a:graphic xmlns:a="http://purl.oclc.org/ooxml/drawingml/main">
              <a:graphicData uri="http://schemas.microsoft.com/office/word/2010/wordprocessingShape">
                <wp:wsp>
                  <wp:cNvCnPr/>
                  <wp:spPr>
                    <a:xfrm>
                      <a:off x="0" y="0"/>
                      <a:ext cx="2933700" cy="9525"/>
                    </a:xfrm>
                    <a:prstGeom prst="line">
                      <a:avLst/>
                    </a:prstGeom>
                  </wp:spPr>
                  <wp:style>
                    <a:lnRef idx="1">
                      <a:schemeClr val="accent1"/>
                    </a:lnRef>
                    <a:fillRef idx="0">
                      <a:schemeClr val="accent1"/>
                    </a:fillRef>
                    <a:effectRef idx="0">
                      <a:schemeClr val="accent1"/>
                    </a:effectRef>
                    <a:fontRef idx="minor">
                      <a:schemeClr val="tx1"/>
                    </a:fontRef>
                  </wp:style>
                  <wp:bodyPr/>
                </wp:wsp>
              </a:graphicData>
            </a:graphic>
          </wp:anchor>
        </w:drawing>
      </w:r>
    </w:p>
    <w:p w14:paraId="33E3AFC8" w14:textId="39D9AB8E" w:rsidR="000843A1" w:rsidRDefault="003F2866" w:rsidP="006721D0">
      <w:pPr>
        <w:jc w:val="start"/>
        <w:rPr>
          <w:rFonts w:asciiTheme="minorHAnsi" w:eastAsiaTheme="minorHAnsi" w:hAnsiTheme="minorHAnsi" w:cstheme="majorBidi"/>
          <w:b/>
          <w:bCs/>
          <w:color w:val="000000" w:themeColor="text1"/>
          <w:sz w:val="18"/>
          <w:szCs w:val="18"/>
        </w:rPr>
      </w:pPr>
      <w:r w:rsidRPr="00077868">
        <w:rPr>
          <w:rFonts w:asciiTheme="minorHAnsi" w:eastAsiaTheme="minorHAnsi" w:hAnsiTheme="minorHAnsi" w:cstheme="majorBidi"/>
          <w:b/>
          <w:bCs/>
          <w:color w:val="000000" w:themeColor="text1"/>
          <w:sz w:val="18"/>
          <w:szCs w:val="18"/>
        </w:rPr>
        <w:t xml:space="preserve">Algorithm </w:t>
      </w:r>
      <w:r w:rsidR="00DF4D68" w:rsidRPr="00077868">
        <w:rPr>
          <w:rFonts w:asciiTheme="minorHAnsi" w:eastAsiaTheme="minorHAnsi" w:hAnsiTheme="minorHAnsi" w:cstheme="majorBidi"/>
          <w:b/>
          <w:bCs/>
          <w:color w:val="000000" w:themeColor="text1"/>
          <w:sz w:val="18"/>
          <w:szCs w:val="18"/>
        </w:rPr>
        <w:t>2</w:t>
      </w:r>
      <w:r w:rsidRPr="00077868">
        <w:rPr>
          <w:rFonts w:asciiTheme="minorHAnsi" w:eastAsiaTheme="minorHAnsi" w:hAnsiTheme="minorHAnsi" w:cstheme="majorBidi"/>
          <w:b/>
          <w:bCs/>
          <w:color w:val="000000" w:themeColor="text1"/>
          <w:sz w:val="18"/>
          <w:szCs w:val="18"/>
        </w:rPr>
        <w:t xml:space="preserve">: </w:t>
      </w:r>
      <w:r w:rsidR="000120EB" w:rsidRPr="005C1F34">
        <w:rPr>
          <w:rFonts w:asciiTheme="minorHAnsi" w:eastAsiaTheme="minorHAnsi" w:hAnsiTheme="minorHAnsi" w:cstheme="majorBidi"/>
          <w:b/>
          <w:bCs/>
          <w:color w:val="000000" w:themeColor="text1"/>
          <w:sz w:val="18"/>
          <w:szCs w:val="18"/>
        </w:rPr>
        <w:t xml:space="preserve">Pseudocode description </w:t>
      </w:r>
      <w:r w:rsidR="000120EB">
        <w:rPr>
          <w:rFonts w:asciiTheme="minorHAnsi" w:eastAsiaTheme="minorHAnsi" w:hAnsiTheme="minorHAnsi" w:cstheme="majorBidi"/>
          <w:b/>
          <w:bCs/>
          <w:color w:val="000000" w:themeColor="text1"/>
          <w:sz w:val="18"/>
          <w:szCs w:val="18"/>
        </w:rPr>
        <w:t>of a</w:t>
      </w:r>
      <w:r w:rsidR="00447667" w:rsidRPr="00077868">
        <w:rPr>
          <w:rFonts w:asciiTheme="minorHAnsi" w:eastAsiaTheme="minorHAnsi" w:hAnsiTheme="minorHAnsi" w:cstheme="majorBidi"/>
          <w:b/>
          <w:bCs/>
          <w:color w:val="000000" w:themeColor="text1"/>
          <w:sz w:val="18"/>
          <w:szCs w:val="18"/>
        </w:rPr>
        <w:t>pply</w:t>
      </w:r>
      <w:r w:rsidR="000120EB">
        <w:rPr>
          <w:rFonts w:asciiTheme="minorHAnsi" w:eastAsiaTheme="minorHAnsi" w:hAnsiTheme="minorHAnsi" w:cstheme="majorBidi"/>
          <w:b/>
          <w:bCs/>
          <w:color w:val="000000" w:themeColor="text1"/>
          <w:sz w:val="18"/>
          <w:szCs w:val="18"/>
        </w:rPr>
        <w:t>ing</w:t>
      </w:r>
      <w:r w:rsidR="00447667" w:rsidRPr="00077868">
        <w:rPr>
          <w:rFonts w:asciiTheme="minorHAnsi" w:eastAsiaTheme="minorHAnsi" w:hAnsiTheme="minorHAnsi" w:cstheme="majorBidi"/>
          <w:b/>
          <w:bCs/>
          <w:color w:val="000000" w:themeColor="text1"/>
          <w:sz w:val="18"/>
          <w:szCs w:val="18"/>
        </w:rPr>
        <w:t xml:space="preserve"> ID3 Algorithm </w:t>
      </w:r>
    </w:p>
    <w:p w14:paraId="6E972706" w14:textId="3412F367" w:rsidR="000120EB" w:rsidRDefault="000120EB" w:rsidP="006721D0">
      <w:pPr>
        <w:jc w:val="start"/>
        <w:rPr>
          <w:rFonts w:asciiTheme="minorHAnsi" w:eastAsiaTheme="minorHAnsi" w:hAnsiTheme="minorHAnsi" w:cstheme="majorBidi"/>
          <w:b/>
          <w:bCs/>
          <w:color w:val="000000" w:themeColor="text1"/>
          <w:sz w:val="18"/>
          <w:szCs w:val="18"/>
        </w:rPr>
      </w:pPr>
      <w:r>
        <w:rPr>
          <w:rFonts w:asciiTheme="minorHAnsi" w:eastAsiaTheme="minorHAnsi" w:hAnsiTheme="minorHAnsi" w:cstheme="majorBidi"/>
          <w:b/>
          <w:bCs/>
          <w:color w:val="000000" w:themeColor="text1"/>
          <w:sz w:val="18"/>
          <w:szCs w:val="18"/>
        </w:rPr>
        <w:t xml:space="preserve">                        </w:t>
      </w:r>
      <w:r w:rsidRPr="00077868">
        <w:rPr>
          <w:rFonts w:asciiTheme="minorHAnsi" w:eastAsiaTheme="minorHAnsi" w:hAnsiTheme="minorHAnsi" w:cstheme="majorBidi"/>
          <w:b/>
          <w:bCs/>
          <w:color w:val="000000" w:themeColor="text1"/>
          <w:sz w:val="18"/>
          <w:szCs w:val="18"/>
        </w:rPr>
        <w:t>to identify customer attrition.</w:t>
      </w:r>
    </w:p>
    <w:p w14:paraId="58696742" w14:textId="0B46BD95" w:rsidR="003F2866" w:rsidRDefault="00447667" w:rsidP="006721D0">
      <w:pPr>
        <w:jc w:val="start"/>
        <w:rPr>
          <w:rFonts w:asciiTheme="minorHAnsi" w:eastAsiaTheme="minorHAnsi" w:hAnsiTheme="minorHAnsi" w:cstheme="majorBidi"/>
          <w:b/>
          <w:bCs/>
          <w:color w:val="000000" w:themeColor="text1"/>
          <w:sz w:val="18"/>
          <w:szCs w:val="18"/>
        </w:rPr>
      </w:pPr>
      <w:r w:rsidRPr="00077868">
        <w:rPr>
          <w:rFonts w:asciiTheme="minorHAnsi" w:eastAsiaTheme="minorHAnsi" w:hAnsiTheme="minorHAnsi" w:cstheme="majorBidi"/>
          <w:b/>
          <w:bCs/>
          <w:color w:val="000000" w:themeColor="text1"/>
          <w:sz w:val="18"/>
          <w:szCs w:val="18"/>
        </w:rPr>
        <w:br/>
        <w:t>Input: Change in Consumption, Customer Care Calls, Age,</w:t>
      </w:r>
      <w:r w:rsidR="00077868">
        <w:rPr>
          <w:rFonts w:asciiTheme="minorHAnsi" w:eastAsiaTheme="minorHAnsi" w:hAnsiTheme="minorHAnsi" w:cstheme="majorBidi"/>
          <w:b/>
          <w:bCs/>
          <w:color w:val="000000" w:themeColor="text1"/>
          <w:sz w:val="18"/>
          <w:szCs w:val="18"/>
        </w:rPr>
        <w:t xml:space="preserve">      </w:t>
      </w:r>
      <w:r w:rsidR="0027651B">
        <w:rPr>
          <w:rFonts w:asciiTheme="minorHAnsi" w:eastAsiaTheme="minorHAnsi" w:hAnsiTheme="minorHAnsi" w:cstheme="majorBidi"/>
          <w:b/>
          <w:bCs/>
          <w:color w:val="000000" w:themeColor="text1"/>
          <w:sz w:val="18"/>
          <w:szCs w:val="18"/>
        </w:rPr>
        <w:t xml:space="preserve">  </w:t>
      </w:r>
    </w:p>
    <w:p w14:paraId="7350C919" w14:textId="40DB5D67" w:rsidR="0027651B" w:rsidRDefault="0027651B" w:rsidP="006721D0">
      <w:pPr>
        <w:jc w:val="start"/>
        <w:rPr>
          <w:rFonts w:asciiTheme="minorHAnsi" w:eastAsiaTheme="minorHAnsi" w:hAnsiTheme="minorHAnsi" w:cstheme="majorBidi"/>
          <w:b/>
          <w:bCs/>
          <w:color w:val="000000" w:themeColor="text1"/>
          <w:sz w:val="18"/>
          <w:szCs w:val="18"/>
        </w:rPr>
      </w:pPr>
      <w:r>
        <w:rPr>
          <w:rFonts w:asciiTheme="minorHAnsi" w:eastAsiaTheme="minorHAnsi" w:hAnsiTheme="minorHAnsi" w:cstheme="majorBidi"/>
          <w:b/>
          <w:bCs/>
          <w:color w:val="000000" w:themeColor="text1"/>
          <w:sz w:val="18"/>
          <w:szCs w:val="18"/>
        </w:rPr>
        <w:t xml:space="preserve">             </w:t>
      </w:r>
      <w:r w:rsidRPr="00077868">
        <w:rPr>
          <w:rFonts w:asciiTheme="minorHAnsi" w:eastAsiaTheme="minorHAnsi" w:hAnsiTheme="minorHAnsi" w:cstheme="majorBidi"/>
          <w:b/>
          <w:bCs/>
          <w:color w:val="000000" w:themeColor="text1"/>
          <w:sz w:val="18"/>
          <w:szCs w:val="18"/>
        </w:rPr>
        <w:t>Insurance Policy Price.</w:t>
      </w:r>
    </w:p>
    <w:p w14:paraId="3A9B18C7" w14:textId="77777777" w:rsidR="000843A1" w:rsidRPr="00077868" w:rsidRDefault="000843A1" w:rsidP="006721D0">
      <w:pPr>
        <w:jc w:val="start"/>
        <w:rPr>
          <w:rFonts w:asciiTheme="minorHAnsi" w:eastAsiaTheme="minorHAnsi" w:hAnsiTheme="minorHAnsi" w:cstheme="majorBidi"/>
          <w:b/>
          <w:bCs/>
          <w:color w:val="000000" w:themeColor="text1"/>
          <w:sz w:val="18"/>
          <w:szCs w:val="18"/>
        </w:rPr>
      </w:pPr>
    </w:p>
    <w:p w14:paraId="1B3E4EFF" w14:textId="2E3DAAA5" w:rsidR="006721D0" w:rsidRPr="00077868" w:rsidRDefault="006721D0" w:rsidP="00447667">
      <w:pPr>
        <w:jc w:val="start"/>
        <w:rPr>
          <w:rFonts w:asciiTheme="minorHAnsi" w:eastAsiaTheme="minorHAnsi" w:hAnsiTheme="minorHAnsi" w:cstheme="majorBidi"/>
          <w:b/>
          <w:bCs/>
          <w:color w:val="000000" w:themeColor="text1"/>
          <w:sz w:val="18"/>
          <w:szCs w:val="18"/>
        </w:rPr>
      </w:pPr>
      <w:r w:rsidRPr="00077868">
        <w:rPr>
          <w:rFonts w:asciiTheme="minorHAnsi" w:eastAsiaTheme="minorHAnsi" w:hAnsiTheme="minorHAnsi" w:cstheme="majorBidi"/>
          <w:b/>
          <w:bCs/>
          <w:color w:val="000000" w:themeColor="text1"/>
          <w:sz w:val="18"/>
          <w:szCs w:val="18"/>
        </w:rPr>
        <w:t>Output: Predict which the customer is likely to leave.</w:t>
      </w:r>
    </w:p>
    <w:p w14:paraId="2F24695B" w14:textId="1C4F3D61" w:rsidR="003F2866" w:rsidRDefault="003F2866" w:rsidP="00ED7050">
      <w:pPr>
        <w:jc w:val="start"/>
        <w:rPr>
          <w:rFonts w:eastAsia="Times New Roman"/>
          <w:color w:val="1C1E29"/>
          <w:sz w:val="24"/>
          <w:szCs w:val="24"/>
        </w:rPr>
      </w:pPr>
      <w:r>
        <w:rPr>
          <w:rFonts w:eastAsia="Times New Roman"/>
          <w:noProof/>
          <w:color w:val="1C1E29"/>
          <w:sz w:val="24"/>
          <w:szCs w:val="24"/>
        </w:rPr>
        <w:drawing>
          <wp:anchor distT="0" distB="0" distL="114300" distR="114300" simplePos="0" relativeHeight="251660288" behindDoc="0" locked="0" layoutInCell="1" allowOverlap="1" wp14:anchorId="26F26E08" wp14:editId="0D435C10">
            <wp:simplePos x="0" y="0"/>
            <wp:positionH relativeFrom="column">
              <wp:posOffset>-4445</wp:posOffset>
            </wp:positionH>
            <wp:positionV relativeFrom="paragraph">
              <wp:posOffset>93980</wp:posOffset>
            </wp:positionV>
            <wp:extent cx="2933700" cy="28575"/>
            <wp:effectExtent l="0" t="0" r="19050" b="28575"/>
            <wp:wrapNone/>
            <wp:docPr id="4" name="Straight Connector 4"/>
            <wp:cNvGraphicFramePr/>
            <a:graphic xmlns:a="http://purl.oclc.org/ooxml/drawingml/main">
              <a:graphicData uri="http://schemas.microsoft.com/office/word/2010/wordprocessingShape">
                <wp:wsp>
                  <wp:cNvCnPr/>
                  <wp:spPr>
                    <a:xfrm>
                      <a:off x="0" y="0"/>
                      <a:ext cx="2933700" cy="28575"/>
                    </a:xfrm>
                    <a:prstGeom prst="line">
                      <a:avLst/>
                    </a:prstGeom>
                  </wp:spPr>
                  <wp:style>
                    <a:lnRef idx="1">
                      <a:schemeClr val="accent1"/>
                    </a:lnRef>
                    <a:fillRef idx="0">
                      <a:schemeClr val="accent1"/>
                    </a:fillRef>
                    <a:effectRef idx="0">
                      <a:schemeClr val="accent1"/>
                    </a:effectRef>
                    <a:fontRef idx="minor">
                      <a:schemeClr val="tx1"/>
                    </a:fontRef>
                  </wp:style>
                  <wp:bodyPr/>
                </wp:wsp>
              </a:graphicData>
            </a:graphic>
          </wp:anchor>
        </w:drawing>
      </w:r>
    </w:p>
    <w:p w14:paraId="4CEB48C0" w14:textId="22A404A4" w:rsidR="00184B76" w:rsidRPr="00347736" w:rsidRDefault="00AE33F3" w:rsidP="00ED7050">
      <w:pPr>
        <w:jc w:val="start"/>
        <w:rPr>
          <w:rFonts w:cstheme="majorBidi"/>
          <w:sz w:val="18"/>
          <w:szCs w:val="18"/>
        </w:rPr>
      </w:pPr>
      <w:r w:rsidRPr="00347736">
        <w:rPr>
          <w:rFonts w:cstheme="majorBidi"/>
          <w:sz w:val="18"/>
          <w:szCs w:val="18"/>
        </w:rPr>
        <w:t>1. /* Compute the Entropy for Dataset. */</w:t>
      </w:r>
    </w:p>
    <w:p w14:paraId="0FB04CD3" w14:textId="77777777" w:rsidR="005E7B6E" w:rsidRPr="00347736" w:rsidRDefault="005E7B6E" w:rsidP="00ED7050">
      <w:pPr>
        <w:jc w:val="start"/>
        <w:rPr>
          <w:rFonts w:cstheme="majorBidi"/>
          <w:sz w:val="18"/>
          <w:szCs w:val="18"/>
        </w:rPr>
      </w:pPr>
    </w:p>
    <w:p w14:paraId="05BF947E" w14:textId="5C475A33" w:rsidR="00184B76" w:rsidRPr="00347736" w:rsidRDefault="00184B76" w:rsidP="00ED7050">
      <w:pPr>
        <w:jc w:val="start"/>
        <w:rPr>
          <w:rFonts w:cstheme="majorBidi"/>
          <w:sz w:val="18"/>
          <w:szCs w:val="18"/>
        </w:rPr>
      </w:pPr>
      <w:r w:rsidRPr="00347736">
        <w:rPr>
          <w:rFonts w:cstheme="majorBidi"/>
          <w:sz w:val="18"/>
          <w:szCs w:val="18"/>
        </w:rPr>
        <w:t xml:space="preserve"> p=Count of Customers who left</w:t>
      </w:r>
    </w:p>
    <w:p w14:paraId="55568208" w14:textId="77777777" w:rsidR="00DA6F2E" w:rsidRPr="00347736" w:rsidRDefault="00184B76" w:rsidP="00ED7050">
      <w:pPr>
        <w:jc w:val="start"/>
        <w:rPr>
          <w:rFonts w:cstheme="majorBidi"/>
          <w:sz w:val="18"/>
          <w:szCs w:val="18"/>
        </w:rPr>
      </w:pPr>
      <w:r w:rsidRPr="00347736">
        <w:rPr>
          <w:rFonts w:cstheme="majorBidi"/>
          <w:sz w:val="18"/>
          <w:szCs w:val="18"/>
        </w:rPr>
        <w:t xml:space="preserve"> n=Count of Customers who did not leave</w:t>
      </w:r>
    </w:p>
    <w:p w14:paraId="72C7604B" w14:textId="77777777" w:rsidR="00DA6F2E" w:rsidRPr="00347736" w:rsidRDefault="00DA6F2E" w:rsidP="00DA6F2E">
      <w:pPr>
        <w:jc w:val="start"/>
        <w:rPr>
          <w:rFonts w:cstheme="majorBidi"/>
          <w:sz w:val="18"/>
          <w:szCs w:val="18"/>
        </w:rPr>
      </w:pPr>
      <w:proofErr w:type="spellStart"/>
      <w:r w:rsidRPr="00347736">
        <w:rPr>
          <w:rFonts w:cstheme="majorBidi"/>
          <w:sz w:val="18"/>
          <w:szCs w:val="18"/>
        </w:rPr>
        <w:t>Attribute_List</w:t>
      </w:r>
      <w:proofErr w:type="spellEnd"/>
      <w:r w:rsidRPr="00347736">
        <w:rPr>
          <w:rFonts w:cstheme="majorBidi"/>
          <w:sz w:val="18"/>
          <w:szCs w:val="18"/>
        </w:rPr>
        <w:t xml:space="preserve"> = [‘Change in Consumption’, ‘Customer Care Calls’, ‘Age’, ‘Insurance Policy Price’]</w:t>
      </w:r>
    </w:p>
    <w:p w14:paraId="457014D8" w14:textId="77777777" w:rsidR="00DC7DBD" w:rsidRDefault="00184B76" w:rsidP="00DC7DBD">
      <w:pPr>
        <w:jc w:val="start"/>
        <w:rPr>
          <w:rFonts w:cstheme="majorBidi"/>
          <w:sz w:val="18"/>
          <w:szCs w:val="18"/>
        </w:rPr>
      </w:pPr>
      <w:r w:rsidRPr="00347736">
        <w:rPr>
          <w:rFonts w:cstheme="majorBidi"/>
          <w:sz w:val="18"/>
          <w:szCs w:val="18"/>
        </w:rPr>
        <w:t xml:space="preserve"> </w:t>
      </w:r>
    </w:p>
    <w:p w14:paraId="4AB34C81" w14:textId="6884B066" w:rsidR="00AE33F3" w:rsidRPr="00347736" w:rsidRDefault="00DC7DBD" w:rsidP="00DC7DBD">
      <w:pPr>
        <w:jc w:val="start"/>
        <w:rPr>
          <w:rFonts w:cstheme="majorBidi"/>
          <w:sz w:val="18"/>
          <w:szCs w:val="18"/>
        </w:rPr>
      </w:pPr>
      <m:oMathPara>
        <m:oMath>
          <m:r>
            <w:rPr>
              <w:rFonts w:ascii="Cambria Math" w:hAnsi="Cambria Math" w:cstheme="majorBidi"/>
              <w:sz w:val="18"/>
              <w:szCs w:val="18"/>
            </w:rPr>
            <m:t>Entropy=</m:t>
          </m:r>
          <m:func>
            <m:funcPr>
              <m:ctrlPr>
                <w:rPr>
                  <w:rFonts w:ascii="Cambria Math" w:hAnsi="Cambria Math" w:cstheme="majorBidi"/>
                  <w:i/>
                  <w:sz w:val="18"/>
                  <w:szCs w:val="18"/>
                </w:rPr>
              </m:ctrlPr>
            </m:funcPr>
            <m:fName>
              <m:r>
                <w:rPr>
                  <w:rFonts w:ascii="Cambria Math" w:hAnsi="Cambria Math" w:cstheme="majorBidi"/>
                  <w:sz w:val="18"/>
                  <w:szCs w:val="18"/>
                </w:rPr>
                <m:t>-(</m:t>
              </m:r>
              <m:f>
                <m:fPr>
                  <m:ctrlPr>
                    <w:rPr>
                      <w:rFonts w:ascii="Cambria Math" w:hAnsi="Cambria Math" w:cstheme="majorBidi"/>
                      <w:i/>
                      <w:sz w:val="18"/>
                      <w:szCs w:val="18"/>
                    </w:rPr>
                  </m:ctrlPr>
                </m:fPr>
                <m:num>
                  <m:r>
                    <w:rPr>
                      <w:rFonts w:ascii="Cambria Math" w:hAnsi="Cambria Math" w:cstheme="majorBidi"/>
                      <w:sz w:val="18"/>
                      <w:szCs w:val="18"/>
                    </w:rPr>
                    <m:t>p</m:t>
                  </m:r>
                </m:num>
                <m:den>
                  <m:r>
                    <w:rPr>
                      <w:rFonts w:ascii="Cambria Math" w:hAnsi="Cambria Math" w:cstheme="majorBidi"/>
                      <w:sz w:val="18"/>
                      <w:szCs w:val="18"/>
                    </w:rPr>
                    <m:t>p+n</m:t>
                  </m:r>
                </m:den>
              </m:f>
              <m:r>
                <w:rPr>
                  <w:rFonts w:ascii="Cambria Math" w:hAnsi="Cambria Math" w:cstheme="majorBidi"/>
                  <w:sz w:val="18"/>
                  <w:szCs w:val="18"/>
                </w:rPr>
                <m:t>)</m:t>
              </m:r>
              <m:r>
                <m:rPr>
                  <m:sty m:val="p"/>
                </m:rPr>
                <w:rPr>
                  <w:rFonts w:ascii="Cambria Math" w:hAnsi="Cambria Math" w:cstheme="majorBidi"/>
                  <w:sz w:val="18"/>
                  <w:szCs w:val="18"/>
                </w:rPr>
                <m:t>log</m:t>
              </m:r>
            </m:fName>
            <m:e>
              <m:r>
                <w:rPr>
                  <w:rFonts w:ascii="Cambria Math" w:hAnsi="Cambria Math" w:cstheme="majorBidi"/>
                  <w:sz w:val="18"/>
                  <w:szCs w:val="18"/>
                </w:rPr>
                <m:t>2</m:t>
              </m:r>
              <m:d>
                <m:dPr>
                  <m:ctrlPr>
                    <w:rPr>
                      <w:rFonts w:ascii="Cambria Math" w:hAnsi="Cambria Math" w:cstheme="majorBidi"/>
                      <w:i/>
                      <w:sz w:val="18"/>
                      <w:szCs w:val="18"/>
                    </w:rPr>
                  </m:ctrlPr>
                </m:dPr>
                <m:e>
                  <m:f>
                    <m:fPr>
                      <m:ctrlPr>
                        <w:rPr>
                          <w:rFonts w:ascii="Cambria Math" w:hAnsi="Cambria Math" w:cstheme="majorBidi"/>
                          <w:i/>
                          <w:sz w:val="18"/>
                          <w:szCs w:val="18"/>
                        </w:rPr>
                      </m:ctrlPr>
                    </m:fPr>
                    <m:num>
                      <m:r>
                        <w:rPr>
                          <w:rFonts w:ascii="Cambria Math" w:hAnsi="Cambria Math" w:cstheme="majorBidi"/>
                          <w:sz w:val="18"/>
                          <w:szCs w:val="18"/>
                        </w:rPr>
                        <m:t>p</m:t>
                      </m:r>
                    </m:num>
                    <m:den>
                      <m:r>
                        <w:rPr>
                          <w:rFonts w:ascii="Cambria Math" w:hAnsi="Cambria Math" w:cstheme="majorBidi"/>
                          <w:sz w:val="18"/>
                          <w:szCs w:val="18"/>
                        </w:rPr>
                        <m:t>p+n</m:t>
                      </m:r>
                    </m:den>
                  </m:f>
                </m:e>
              </m:d>
              <m:r>
                <w:rPr>
                  <w:rFonts w:ascii="Cambria Math" w:hAnsi="Cambria Math" w:cstheme="majorBidi"/>
                  <w:sz w:val="18"/>
                  <w:szCs w:val="18"/>
                </w:rPr>
                <m:t>-</m:t>
              </m:r>
              <m:d>
                <m:dPr>
                  <m:ctrlPr>
                    <w:rPr>
                      <w:rFonts w:ascii="Cambria Math" w:hAnsi="Cambria Math" w:cstheme="majorBidi"/>
                      <w:i/>
                      <w:sz w:val="18"/>
                      <w:szCs w:val="18"/>
                    </w:rPr>
                  </m:ctrlPr>
                </m:dPr>
                <m:e>
                  <m:f>
                    <m:fPr>
                      <m:ctrlPr>
                        <w:rPr>
                          <w:rFonts w:ascii="Cambria Math" w:hAnsi="Cambria Math" w:cstheme="majorBidi"/>
                          <w:i/>
                          <w:sz w:val="18"/>
                          <w:szCs w:val="18"/>
                        </w:rPr>
                      </m:ctrlPr>
                    </m:fPr>
                    <m:num>
                      <m:r>
                        <w:rPr>
                          <w:rFonts w:ascii="Cambria Math" w:hAnsi="Cambria Math" w:cstheme="majorBidi"/>
                          <w:sz w:val="18"/>
                          <w:szCs w:val="18"/>
                        </w:rPr>
                        <m:t>n</m:t>
                      </m:r>
                    </m:num>
                    <m:den>
                      <m:r>
                        <w:rPr>
                          <w:rFonts w:ascii="Cambria Math" w:hAnsi="Cambria Math" w:cstheme="majorBidi"/>
                          <w:sz w:val="18"/>
                          <w:szCs w:val="18"/>
                        </w:rPr>
                        <m:t>p+n</m:t>
                      </m:r>
                    </m:den>
                  </m:f>
                </m:e>
              </m:d>
              <m:r>
                <w:rPr>
                  <w:rFonts w:ascii="Cambria Math" w:hAnsi="Cambria Math" w:cstheme="majorBidi"/>
                  <w:sz w:val="18"/>
                  <w:szCs w:val="18"/>
                </w:rPr>
                <m:t>log2</m:t>
              </m:r>
              <m:d>
                <m:dPr>
                  <m:ctrlPr>
                    <w:rPr>
                      <w:rFonts w:ascii="Cambria Math" w:hAnsi="Cambria Math" w:cstheme="majorBidi"/>
                      <w:i/>
                      <w:sz w:val="18"/>
                      <w:szCs w:val="18"/>
                    </w:rPr>
                  </m:ctrlPr>
                </m:dPr>
                <m:e>
                  <m:f>
                    <m:fPr>
                      <m:ctrlPr>
                        <w:rPr>
                          <w:rFonts w:ascii="Cambria Math" w:hAnsi="Cambria Math" w:cstheme="majorBidi"/>
                          <w:i/>
                          <w:sz w:val="18"/>
                          <w:szCs w:val="18"/>
                        </w:rPr>
                      </m:ctrlPr>
                    </m:fPr>
                    <m:num>
                      <m:r>
                        <w:rPr>
                          <w:rFonts w:ascii="Cambria Math" w:hAnsi="Cambria Math" w:cstheme="majorBidi"/>
                          <w:sz w:val="18"/>
                          <w:szCs w:val="18"/>
                        </w:rPr>
                        <m:t>n</m:t>
                      </m:r>
                    </m:num>
                    <m:den>
                      <m:r>
                        <w:rPr>
                          <w:rFonts w:ascii="Cambria Math" w:hAnsi="Cambria Math" w:cstheme="majorBidi"/>
                          <w:sz w:val="18"/>
                          <w:szCs w:val="18"/>
                        </w:rPr>
                        <m:t>p+n</m:t>
                      </m:r>
                    </m:den>
                  </m:f>
                </m:e>
              </m:d>
            </m:e>
          </m:func>
          <m:r>
            <m:rPr>
              <m:sty m:val="p"/>
            </m:rPr>
            <w:rPr>
              <w:rFonts w:cstheme="majorBidi"/>
              <w:sz w:val="18"/>
              <w:szCs w:val="18"/>
            </w:rPr>
            <w:br/>
          </m:r>
        </m:oMath>
      </m:oMathPara>
    </w:p>
    <w:p w14:paraId="3F884F80" w14:textId="77777777" w:rsidR="005E7B6E" w:rsidRPr="00347736" w:rsidRDefault="005E7B6E" w:rsidP="00ED7050">
      <w:pPr>
        <w:jc w:val="start"/>
        <w:rPr>
          <w:rFonts w:cstheme="majorBidi"/>
          <w:sz w:val="18"/>
          <w:szCs w:val="18"/>
        </w:rPr>
      </w:pPr>
    </w:p>
    <w:p w14:paraId="13EF55FB" w14:textId="4D2F0215" w:rsidR="00DA6F2E" w:rsidRDefault="005E7B6E" w:rsidP="00ED7050">
      <w:pPr>
        <w:jc w:val="start"/>
        <w:rPr>
          <w:rFonts w:cstheme="majorBidi"/>
          <w:sz w:val="18"/>
          <w:szCs w:val="18"/>
        </w:rPr>
      </w:pPr>
      <w:r w:rsidRPr="00347736">
        <w:rPr>
          <w:rFonts w:cstheme="majorBidi"/>
          <w:sz w:val="18"/>
          <w:szCs w:val="18"/>
        </w:rPr>
        <w:t>2. /*Repeat until we get desired tree */</w:t>
      </w:r>
    </w:p>
    <w:p w14:paraId="1F6FCC47" w14:textId="77777777" w:rsidR="00347736" w:rsidRPr="00347736" w:rsidRDefault="00347736" w:rsidP="00ED7050">
      <w:pPr>
        <w:jc w:val="start"/>
        <w:rPr>
          <w:rFonts w:cstheme="majorBidi"/>
          <w:sz w:val="18"/>
          <w:szCs w:val="18"/>
        </w:rPr>
      </w:pPr>
    </w:p>
    <w:p w14:paraId="1687B380" w14:textId="27A4CB4F" w:rsidR="005E7B6E" w:rsidRPr="00347736" w:rsidRDefault="005E7B6E" w:rsidP="00ED7050">
      <w:pPr>
        <w:jc w:val="start"/>
        <w:rPr>
          <w:rFonts w:cstheme="majorBidi"/>
          <w:sz w:val="18"/>
          <w:szCs w:val="18"/>
        </w:rPr>
      </w:pPr>
      <w:r w:rsidRPr="00347736">
        <w:rPr>
          <w:rFonts w:cstheme="majorBidi"/>
          <w:sz w:val="18"/>
          <w:szCs w:val="18"/>
        </w:rPr>
        <w:t>while (</w:t>
      </w:r>
      <w:proofErr w:type="spellStart"/>
      <w:r w:rsidRPr="00347736">
        <w:rPr>
          <w:rFonts w:cstheme="majorBidi"/>
          <w:sz w:val="18"/>
          <w:szCs w:val="18"/>
        </w:rPr>
        <w:t>Desired_Tree</w:t>
      </w:r>
      <w:proofErr w:type="spellEnd"/>
      <w:r w:rsidRPr="00347736">
        <w:rPr>
          <w:rFonts w:cstheme="majorBidi"/>
          <w:sz w:val="18"/>
          <w:szCs w:val="18"/>
        </w:rPr>
        <w:t xml:space="preserve">=True) </w:t>
      </w:r>
      <w:r w:rsidR="004141E4">
        <w:rPr>
          <w:rFonts w:cstheme="majorBidi"/>
          <w:sz w:val="18"/>
          <w:szCs w:val="18"/>
        </w:rPr>
        <w:t>{</w:t>
      </w:r>
    </w:p>
    <w:p w14:paraId="2F063AB0" w14:textId="77777777" w:rsidR="00DA6F2E" w:rsidRPr="00347736" w:rsidRDefault="00DA6F2E" w:rsidP="00ED7050">
      <w:pPr>
        <w:jc w:val="start"/>
        <w:rPr>
          <w:rFonts w:cstheme="majorBidi"/>
          <w:sz w:val="18"/>
          <w:szCs w:val="18"/>
        </w:rPr>
      </w:pPr>
    </w:p>
    <w:p w14:paraId="41E61FB1" w14:textId="1EFC81CF" w:rsidR="00A677C5" w:rsidRDefault="00DA6F2E" w:rsidP="00ED7050">
      <w:pPr>
        <w:jc w:val="start"/>
        <w:rPr>
          <w:rFonts w:cstheme="majorBidi"/>
          <w:sz w:val="18"/>
          <w:szCs w:val="18"/>
        </w:rPr>
      </w:pPr>
      <w:r w:rsidRPr="00347736">
        <w:rPr>
          <w:rFonts w:cstheme="majorBidi"/>
          <w:sz w:val="18"/>
          <w:szCs w:val="18"/>
        </w:rPr>
        <w:t xml:space="preserve">        2.1. /* For every Attribute/Feature */</w:t>
      </w:r>
    </w:p>
    <w:p w14:paraId="580C96A6" w14:textId="77777777" w:rsidR="00347736" w:rsidRPr="00347736" w:rsidRDefault="00347736" w:rsidP="00ED7050">
      <w:pPr>
        <w:jc w:val="start"/>
        <w:rPr>
          <w:rFonts w:cstheme="majorBidi"/>
          <w:sz w:val="18"/>
          <w:szCs w:val="18"/>
        </w:rPr>
      </w:pPr>
    </w:p>
    <w:p w14:paraId="36B320AE" w14:textId="5911FA1E" w:rsidR="00DA6F2E" w:rsidRPr="00347736" w:rsidRDefault="00DA6F2E" w:rsidP="00ED7050">
      <w:pPr>
        <w:jc w:val="start"/>
        <w:rPr>
          <w:rFonts w:cstheme="majorBidi"/>
          <w:sz w:val="18"/>
          <w:szCs w:val="18"/>
        </w:rPr>
      </w:pPr>
      <w:r w:rsidRPr="00347736">
        <w:rPr>
          <w:rFonts w:cstheme="majorBidi"/>
          <w:sz w:val="18"/>
          <w:szCs w:val="18"/>
        </w:rPr>
        <w:t xml:space="preserve">               for attribute in </w:t>
      </w:r>
      <w:proofErr w:type="spellStart"/>
      <w:r w:rsidRPr="00347736">
        <w:rPr>
          <w:rFonts w:cstheme="majorBidi"/>
          <w:sz w:val="18"/>
          <w:szCs w:val="18"/>
        </w:rPr>
        <w:t>Attribute_List</w:t>
      </w:r>
      <w:proofErr w:type="spellEnd"/>
      <w:r w:rsidR="004141E4">
        <w:rPr>
          <w:rFonts w:cstheme="majorBidi"/>
          <w:sz w:val="18"/>
          <w:szCs w:val="18"/>
        </w:rPr>
        <w:t xml:space="preserve"> {</w:t>
      </w:r>
    </w:p>
    <w:p w14:paraId="3C250D0F" w14:textId="7472C33A" w:rsidR="00A677C5" w:rsidRPr="00347736" w:rsidRDefault="00A677C5" w:rsidP="00ED7050">
      <w:pPr>
        <w:jc w:val="start"/>
        <w:rPr>
          <w:rFonts w:cstheme="majorBidi"/>
          <w:sz w:val="18"/>
          <w:szCs w:val="18"/>
        </w:rPr>
      </w:pPr>
    </w:p>
    <w:p w14:paraId="71B86C8C" w14:textId="61EFE468" w:rsidR="00A677C5" w:rsidRPr="00347736" w:rsidRDefault="00A677C5" w:rsidP="00ED7050">
      <w:pPr>
        <w:jc w:val="start"/>
        <w:rPr>
          <w:rFonts w:cstheme="majorBidi"/>
          <w:sz w:val="18"/>
          <w:szCs w:val="18"/>
        </w:rPr>
      </w:pPr>
      <w:r w:rsidRPr="00347736">
        <w:rPr>
          <w:rFonts w:cstheme="majorBidi"/>
          <w:sz w:val="18"/>
          <w:szCs w:val="18"/>
        </w:rPr>
        <w:t xml:space="preserve">               2.1.1. /*Calculate Entropy for all </w:t>
      </w:r>
    </w:p>
    <w:p w14:paraId="68DD2B48" w14:textId="2D23CB7A" w:rsidR="00347736" w:rsidRPr="00347736" w:rsidRDefault="00A677C5" w:rsidP="00ED7050">
      <w:pPr>
        <w:jc w:val="start"/>
        <w:rPr>
          <w:rFonts w:cstheme="majorBidi"/>
          <w:sz w:val="18"/>
          <w:szCs w:val="18"/>
        </w:rPr>
      </w:pPr>
      <w:r w:rsidRPr="00347736">
        <w:rPr>
          <w:rFonts w:cstheme="majorBidi"/>
          <w:sz w:val="18"/>
          <w:szCs w:val="18"/>
        </w:rPr>
        <w:t xml:space="preserve">                         Attributes */</w:t>
      </w:r>
    </w:p>
    <w:p w14:paraId="3155EFA5" w14:textId="478C4DFA" w:rsidR="00D70012" w:rsidRPr="00347736" w:rsidRDefault="00A677C5" w:rsidP="00D70012">
      <w:pPr>
        <w:jc w:val="start"/>
        <w:rPr>
          <w:rFonts w:cstheme="majorBidi"/>
          <w:sz w:val="18"/>
          <w:szCs w:val="18"/>
        </w:rPr>
      </w:pPr>
      <w:r w:rsidRPr="00347736">
        <w:rPr>
          <w:rFonts w:cstheme="majorBidi"/>
          <w:sz w:val="18"/>
          <w:szCs w:val="18"/>
        </w:rPr>
        <w:t xml:space="preserve">                        </w:t>
      </w:r>
      <m:oMath>
        <m:r>
          <m:rPr>
            <m:sty m:val="p"/>
          </m:rPr>
          <w:rPr>
            <w:rFonts w:ascii="Cambria Math" w:hAnsi="Cambria Math" w:cstheme="majorBidi"/>
            <w:sz w:val="18"/>
            <w:szCs w:val="18"/>
          </w:rPr>
          <w:br/>
        </m:r>
      </m:oMath>
      <m:oMathPara>
        <m:oMath>
          <m:r>
            <w:rPr>
              <w:rFonts w:ascii="Cambria Math" w:hAnsi="Cambria Math" w:cstheme="majorBidi"/>
              <w:sz w:val="18"/>
              <w:szCs w:val="18"/>
            </w:rPr>
            <m:t xml:space="preserve">           Entropy=</m:t>
          </m:r>
          <m:func>
            <m:funcPr>
              <m:ctrlPr>
                <w:rPr>
                  <w:rFonts w:ascii="Cambria Math" w:hAnsi="Cambria Math" w:cstheme="majorBidi"/>
                  <w:i/>
                  <w:sz w:val="18"/>
                  <w:szCs w:val="18"/>
                </w:rPr>
              </m:ctrlPr>
            </m:funcPr>
            <m:fName>
              <m:r>
                <w:rPr>
                  <w:rFonts w:ascii="Cambria Math" w:hAnsi="Cambria Math" w:cstheme="majorBidi"/>
                  <w:sz w:val="18"/>
                  <w:szCs w:val="18"/>
                </w:rPr>
                <m:t>-(</m:t>
              </m:r>
              <m:f>
                <m:fPr>
                  <m:ctrlPr>
                    <w:rPr>
                      <w:rFonts w:ascii="Cambria Math" w:hAnsi="Cambria Math" w:cstheme="majorBidi"/>
                      <w:i/>
                      <w:sz w:val="18"/>
                      <w:szCs w:val="18"/>
                    </w:rPr>
                  </m:ctrlPr>
                </m:fPr>
                <m:num>
                  <m:r>
                    <w:rPr>
                      <w:rFonts w:ascii="Cambria Math" w:hAnsi="Cambria Math" w:cstheme="majorBidi"/>
                      <w:sz w:val="18"/>
                      <w:szCs w:val="18"/>
                    </w:rPr>
                    <m:t>p</m:t>
                  </m:r>
                </m:num>
                <m:den>
                  <m:r>
                    <w:rPr>
                      <w:rFonts w:ascii="Cambria Math" w:hAnsi="Cambria Math" w:cstheme="majorBidi"/>
                      <w:sz w:val="18"/>
                      <w:szCs w:val="18"/>
                    </w:rPr>
                    <m:t>p+n</m:t>
                  </m:r>
                </m:den>
              </m:f>
              <m:r>
                <w:rPr>
                  <w:rFonts w:ascii="Cambria Math" w:hAnsi="Cambria Math" w:cstheme="majorBidi"/>
                  <w:sz w:val="18"/>
                  <w:szCs w:val="18"/>
                </w:rPr>
                <m:t>)</m:t>
              </m:r>
              <m:r>
                <m:rPr>
                  <m:sty m:val="p"/>
                </m:rPr>
                <w:rPr>
                  <w:rFonts w:ascii="Cambria Math" w:hAnsi="Cambria Math" w:cstheme="majorBidi"/>
                  <w:sz w:val="18"/>
                  <w:szCs w:val="18"/>
                </w:rPr>
                <m:t>log</m:t>
              </m:r>
            </m:fName>
            <m:e>
              <m:r>
                <w:rPr>
                  <w:rFonts w:ascii="Cambria Math" w:hAnsi="Cambria Math" w:cstheme="majorBidi"/>
                  <w:sz w:val="18"/>
                  <w:szCs w:val="18"/>
                </w:rPr>
                <m:t>2</m:t>
              </m:r>
              <m:d>
                <m:dPr>
                  <m:ctrlPr>
                    <w:rPr>
                      <w:rFonts w:ascii="Cambria Math" w:hAnsi="Cambria Math" w:cstheme="majorBidi"/>
                      <w:i/>
                      <w:sz w:val="18"/>
                      <w:szCs w:val="18"/>
                    </w:rPr>
                  </m:ctrlPr>
                </m:dPr>
                <m:e>
                  <m:f>
                    <m:fPr>
                      <m:ctrlPr>
                        <w:rPr>
                          <w:rFonts w:ascii="Cambria Math" w:hAnsi="Cambria Math" w:cstheme="majorBidi"/>
                          <w:i/>
                          <w:sz w:val="18"/>
                          <w:szCs w:val="18"/>
                        </w:rPr>
                      </m:ctrlPr>
                    </m:fPr>
                    <m:num>
                      <m:r>
                        <w:rPr>
                          <w:rFonts w:ascii="Cambria Math" w:hAnsi="Cambria Math" w:cstheme="majorBidi"/>
                          <w:sz w:val="18"/>
                          <w:szCs w:val="18"/>
                        </w:rPr>
                        <m:t>p</m:t>
                      </m:r>
                    </m:num>
                    <m:den>
                      <m:r>
                        <w:rPr>
                          <w:rFonts w:ascii="Cambria Math" w:hAnsi="Cambria Math" w:cstheme="majorBidi"/>
                          <w:sz w:val="18"/>
                          <w:szCs w:val="18"/>
                        </w:rPr>
                        <m:t>p+n</m:t>
                      </m:r>
                    </m:den>
                  </m:f>
                </m:e>
              </m:d>
              <m:r>
                <w:rPr>
                  <w:rFonts w:ascii="Cambria Math" w:hAnsi="Cambria Math" w:cstheme="majorBidi"/>
                  <w:sz w:val="18"/>
                  <w:szCs w:val="18"/>
                </w:rPr>
                <m:t>-</m:t>
              </m:r>
              <m:d>
                <m:dPr>
                  <m:ctrlPr>
                    <w:rPr>
                      <w:rFonts w:ascii="Cambria Math" w:hAnsi="Cambria Math" w:cstheme="majorBidi"/>
                      <w:i/>
                      <w:sz w:val="18"/>
                      <w:szCs w:val="18"/>
                    </w:rPr>
                  </m:ctrlPr>
                </m:dPr>
                <m:e>
                  <m:f>
                    <m:fPr>
                      <m:ctrlPr>
                        <w:rPr>
                          <w:rFonts w:ascii="Cambria Math" w:hAnsi="Cambria Math" w:cstheme="majorBidi"/>
                          <w:i/>
                          <w:sz w:val="18"/>
                          <w:szCs w:val="18"/>
                        </w:rPr>
                      </m:ctrlPr>
                    </m:fPr>
                    <m:num>
                      <m:r>
                        <w:rPr>
                          <w:rFonts w:ascii="Cambria Math" w:hAnsi="Cambria Math" w:cstheme="majorBidi"/>
                          <w:sz w:val="18"/>
                          <w:szCs w:val="18"/>
                        </w:rPr>
                        <m:t>n</m:t>
                      </m:r>
                    </m:num>
                    <m:den>
                      <m:r>
                        <w:rPr>
                          <w:rFonts w:ascii="Cambria Math" w:hAnsi="Cambria Math" w:cstheme="majorBidi"/>
                          <w:sz w:val="18"/>
                          <w:szCs w:val="18"/>
                        </w:rPr>
                        <m:t>p+n</m:t>
                      </m:r>
                    </m:den>
                  </m:f>
                </m:e>
              </m:d>
              <m:r>
                <w:rPr>
                  <w:rFonts w:ascii="Cambria Math" w:hAnsi="Cambria Math" w:cstheme="majorBidi"/>
                  <w:sz w:val="18"/>
                  <w:szCs w:val="18"/>
                </w:rPr>
                <m:t>log2</m:t>
              </m:r>
              <m:d>
                <m:dPr>
                  <m:ctrlPr>
                    <w:rPr>
                      <w:rFonts w:ascii="Cambria Math" w:hAnsi="Cambria Math" w:cstheme="majorBidi"/>
                      <w:i/>
                      <w:sz w:val="18"/>
                      <w:szCs w:val="18"/>
                    </w:rPr>
                  </m:ctrlPr>
                </m:dPr>
                <m:e>
                  <m:f>
                    <m:fPr>
                      <m:ctrlPr>
                        <w:rPr>
                          <w:rFonts w:ascii="Cambria Math" w:hAnsi="Cambria Math" w:cstheme="majorBidi"/>
                          <w:i/>
                          <w:sz w:val="18"/>
                          <w:szCs w:val="18"/>
                        </w:rPr>
                      </m:ctrlPr>
                    </m:fPr>
                    <m:num>
                      <m:r>
                        <w:rPr>
                          <w:rFonts w:ascii="Cambria Math" w:hAnsi="Cambria Math" w:cstheme="majorBidi"/>
                          <w:sz w:val="18"/>
                          <w:szCs w:val="18"/>
                        </w:rPr>
                        <m:t>n</m:t>
                      </m:r>
                    </m:num>
                    <m:den>
                      <m:r>
                        <w:rPr>
                          <w:rFonts w:ascii="Cambria Math" w:hAnsi="Cambria Math" w:cstheme="majorBidi"/>
                          <w:sz w:val="18"/>
                          <w:szCs w:val="18"/>
                        </w:rPr>
                        <m:t>p+n</m:t>
                      </m:r>
                    </m:den>
                  </m:f>
                </m:e>
              </m:d>
            </m:e>
          </m:func>
        </m:oMath>
      </m:oMathPara>
    </w:p>
    <w:p w14:paraId="48D74E21" w14:textId="6C9ECF9F" w:rsidR="00A677C5" w:rsidRPr="00347736" w:rsidRDefault="00A677C5" w:rsidP="00A677C5">
      <w:pPr>
        <w:jc w:val="start"/>
        <w:rPr>
          <w:rFonts w:cstheme="majorBidi"/>
          <w:sz w:val="18"/>
          <w:szCs w:val="18"/>
        </w:rPr>
      </w:pPr>
    </w:p>
    <w:p w14:paraId="433C6E44" w14:textId="635B89B5" w:rsidR="00A677C5" w:rsidRPr="00347736" w:rsidRDefault="00A677C5" w:rsidP="00ED7050">
      <w:pPr>
        <w:jc w:val="start"/>
        <w:rPr>
          <w:rFonts w:cstheme="majorBidi"/>
          <w:sz w:val="18"/>
          <w:szCs w:val="18"/>
        </w:rPr>
      </w:pPr>
      <w:r w:rsidRPr="00347736">
        <w:rPr>
          <w:rFonts w:cstheme="majorBidi"/>
          <w:sz w:val="18"/>
          <w:szCs w:val="18"/>
        </w:rPr>
        <w:t xml:space="preserve">               2.1.2. /* Take </w:t>
      </w:r>
      <w:proofErr w:type="spellStart"/>
      <w:r w:rsidRPr="00347736">
        <w:rPr>
          <w:rFonts w:cstheme="majorBidi"/>
          <w:sz w:val="18"/>
          <w:szCs w:val="18"/>
        </w:rPr>
        <w:t>Avg</w:t>
      </w:r>
      <w:proofErr w:type="spellEnd"/>
      <w:r w:rsidRPr="00347736">
        <w:rPr>
          <w:rFonts w:cstheme="majorBidi"/>
          <w:sz w:val="18"/>
          <w:szCs w:val="18"/>
        </w:rPr>
        <w:t xml:space="preserve"> Info Entropy for the </w:t>
      </w:r>
    </w:p>
    <w:p w14:paraId="5B8E0E11" w14:textId="4761063F" w:rsidR="00D70012" w:rsidRDefault="00A677C5" w:rsidP="00ED7050">
      <w:pPr>
        <w:jc w:val="start"/>
        <w:rPr>
          <w:rFonts w:cstheme="majorBidi"/>
          <w:sz w:val="18"/>
          <w:szCs w:val="18"/>
        </w:rPr>
      </w:pPr>
      <w:r w:rsidRPr="00347736">
        <w:rPr>
          <w:rFonts w:cstheme="majorBidi"/>
          <w:sz w:val="18"/>
          <w:szCs w:val="18"/>
        </w:rPr>
        <w:t xml:space="preserve">                          Current </w:t>
      </w:r>
      <w:r w:rsidR="00D70012">
        <w:rPr>
          <w:rFonts w:cstheme="majorBidi"/>
          <w:sz w:val="18"/>
          <w:szCs w:val="18"/>
        </w:rPr>
        <w:t>Attribute */</w:t>
      </w:r>
    </w:p>
    <w:p w14:paraId="70396804" w14:textId="77777777" w:rsidR="00D70012" w:rsidRDefault="00D70012" w:rsidP="00ED7050">
      <w:pPr>
        <w:jc w:val="start"/>
        <w:rPr>
          <w:rFonts w:cstheme="majorBidi"/>
          <w:sz w:val="18"/>
          <w:szCs w:val="18"/>
        </w:rPr>
      </w:pPr>
    </w:p>
    <w:p w14:paraId="6E748DF1" w14:textId="5D7D5E7E" w:rsidR="00D70012" w:rsidRDefault="00D70012" w:rsidP="00ED7050">
      <w:pPr>
        <w:jc w:val="start"/>
        <w:rPr>
          <w:rFonts w:cstheme="majorBidi"/>
          <w:sz w:val="18"/>
          <w:szCs w:val="18"/>
        </w:rPr>
      </w:pPr>
      <w:r>
        <w:rPr>
          <w:rFonts w:cstheme="majorBidi"/>
          <w:sz w:val="18"/>
          <w:szCs w:val="18"/>
        </w:rPr>
        <w:t xml:space="preserve">                          </w:t>
      </w:r>
      <m:oMath>
        <m:r>
          <w:rPr>
            <w:rFonts w:ascii="Cambria Math" w:hAnsi="Cambria Math" w:cstheme="majorBidi"/>
            <w:sz w:val="18"/>
            <w:szCs w:val="18"/>
          </w:rPr>
          <m:t>I</m:t>
        </m:r>
        <m:d>
          <m:dPr>
            <m:ctrlPr>
              <w:rPr>
                <w:rFonts w:ascii="Cambria Math" w:hAnsi="Cambria Math" w:cstheme="majorBidi"/>
                <w:i/>
                <w:sz w:val="18"/>
                <w:szCs w:val="18"/>
              </w:rPr>
            </m:ctrlPr>
          </m:dPr>
          <m:e>
            <m:r>
              <w:rPr>
                <w:rFonts w:ascii="Cambria Math" w:hAnsi="Cambria Math" w:cstheme="majorBidi"/>
                <w:sz w:val="18"/>
                <w:szCs w:val="18"/>
              </w:rPr>
              <m:t>attribute</m:t>
            </m:r>
          </m:e>
        </m:d>
        <m:r>
          <w:rPr>
            <w:rFonts w:ascii="Cambria Math" w:hAnsi="Cambria Math" w:cstheme="majorBidi"/>
            <w:sz w:val="18"/>
            <w:szCs w:val="18"/>
          </w:rPr>
          <m:t>=</m:t>
        </m:r>
        <m:nary>
          <m:naryPr>
            <m:chr m:val="∑"/>
            <m:limLoc m:val="undOvr"/>
            <m:subHide m:val="1"/>
            <m:supHide m:val="1"/>
            <m:ctrlPr>
              <w:rPr>
                <w:rFonts w:ascii="Cambria Math" w:hAnsi="Cambria Math" w:cstheme="majorBidi"/>
                <w:i/>
                <w:sz w:val="18"/>
                <w:szCs w:val="18"/>
              </w:rPr>
            </m:ctrlPr>
          </m:naryPr>
          <m:sub/>
          <m:sup/>
          <m:e>
            <m:f>
              <m:fPr>
                <m:ctrlPr>
                  <w:rPr>
                    <w:rFonts w:ascii="Cambria Math" w:hAnsi="Cambria Math" w:cstheme="majorBidi"/>
                    <w:i/>
                    <w:sz w:val="18"/>
                    <w:szCs w:val="18"/>
                  </w:rPr>
                </m:ctrlPr>
              </m:fPr>
              <m:num>
                <m:r>
                  <w:rPr>
                    <w:rFonts w:ascii="Cambria Math" w:hAnsi="Cambria Math" w:cstheme="majorBidi"/>
                    <w:sz w:val="18"/>
                    <w:szCs w:val="18"/>
                  </w:rPr>
                  <m:t>pi+ni</m:t>
                </m:r>
              </m:num>
              <m:den>
                <m:r>
                  <w:rPr>
                    <w:rFonts w:ascii="Cambria Math" w:hAnsi="Cambria Math" w:cstheme="majorBidi"/>
                    <w:sz w:val="18"/>
                    <w:szCs w:val="18"/>
                  </w:rPr>
                  <m:t>p+n</m:t>
                </m:r>
              </m:den>
            </m:f>
          </m:e>
        </m:nary>
        <m:r>
          <w:rPr>
            <w:rFonts w:ascii="Cambria Math" w:hAnsi="Cambria Math" w:cstheme="majorBidi"/>
            <w:sz w:val="18"/>
            <w:szCs w:val="18"/>
          </w:rPr>
          <m:t>(Entropy(attribute))</m:t>
        </m:r>
      </m:oMath>
    </w:p>
    <w:p w14:paraId="2D9EFD1D" w14:textId="77777777" w:rsidR="00D70012" w:rsidRPr="00347736" w:rsidRDefault="00D70012" w:rsidP="00ED7050">
      <w:pPr>
        <w:jc w:val="start"/>
        <w:rPr>
          <w:rFonts w:cstheme="majorBidi"/>
          <w:sz w:val="18"/>
          <w:szCs w:val="18"/>
        </w:rPr>
      </w:pPr>
    </w:p>
    <w:p w14:paraId="7FFFEFDA" w14:textId="61F08489" w:rsidR="00E23596" w:rsidRPr="00347736" w:rsidRDefault="00E23596" w:rsidP="00ED7050">
      <w:pPr>
        <w:jc w:val="start"/>
        <w:rPr>
          <w:rFonts w:cstheme="majorBidi"/>
          <w:sz w:val="18"/>
          <w:szCs w:val="18"/>
        </w:rPr>
      </w:pPr>
      <w:r w:rsidRPr="00347736">
        <w:rPr>
          <w:rFonts w:cstheme="majorBidi"/>
          <w:sz w:val="18"/>
          <w:szCs w:val="18"/>
        </w:rPr>
        <w:t xml:space="preserve">               2.1.3 /* Calculate Gain for current </w:t>
      </w:r>
    </w:p>
    <w:p w14:paraId="631977D9" w14:textId="65584614" w:rsidR="00E23596" w:rsidRDefault="00E23596" w:rsidP="00ED7050">
      <w:pPr>
        <w:jc w:val="start"/>
        <w:rPr>
          <w:rFonts w:cstheme="majorBidi"/>
          <w:sz w:val="18"/>
          <w:szCs w:val="18"/>
        </w:rPr>
      </w:pPr>
      <w:r w:rsidRPr="00347736">
        <w:rPr>
          <w:rFonts w:cstheme="majorBidi"/>
          <w:sz w:val="18"/>
          <w:szCs w:val="18"/>
        </w:rPr>
        <w:t xml:space="preserve">                             Attribute */</w:t>
      </w:r>
    </w:p>
    <w:p w14:paraId="06856B60" w14:textId="77777777" w:rsidR="00D70012" w:rsidRPr="00347736" w:rsidRDefault="00D70012" w:rsidP="00ED7050">
      <w:pPr>
        <w:jc w:val="start"/>
        <w:rPr>
          <w:rFonts w:cstheme="majorBidi"/>
          <w:sz w:val="18"/>
          <w:szCs w:val="18"/>
        </w:rPr>
      </w:pPr>
    </w:p>
    <w:p w14:paraId="65D60A1E" w14:textId="1C4D631E" w:rsidR="00E23596" w:rsidRPr="00347736" w:rsidRDefault="00E23596" w:rsidP="00ED7050">
      <w:pPr>
        <w:jc w:val="start"/>
        <w:rPr>
          <w:rFonts w:cstheme="majorBidi"/>
          <w:sz w:val="18"/>
          <w:szCs w:val="18"/>
        </w:rPr>
      </w:pPr>
      <w:r w:rsidRPr="00347736">
        <w:rPr>
          <w:rFonts w:cstheme="majorBidi"/>
          <w:sz w:val="18"/>
          <w:szCs w:val="18"/>
        </w:rPr>
        <w:t xml:space="preserve">                         Gain = Entropy(S) – I(attribute)</w:t>
      </w:r>
      <w:r w:rsidR="004141E4">
        <w:rPr>
          <w:rFonts w:cstheme="majorBidi"/>
          <w:sz w:val="18"/>
          <w:szCs w:val="18"/>
        </w:rPr>
        <w:t xml:space="preserve">  </w:t>
      </w:r>
      <w:r w:rsidR="004141E4">
        <w:rPr>
          <w:rFonts w:cstheme="majorBidi"/>
          <w:sz w:val="18"/>
          <w:szCs w:val="18"/>
        </w:rPr>
        <w:br/>
        <w:t xml:space="preserve">                                                                             }</w:t>
      </w:r>
    </w:p>
    <w:p w14:paraId="78DD5142" w14:textId="5D834C02" w:rsidR="00E23596" w:rsidRPr="00347736" w:rsidRDefault="00E23596" w:rsidP="00ED7050">
      <w:pPr>
        <w:jc w:val="start"/>
        <w:rPr>
          <w:rFonts w:cstheme="majorBidi"/>
          <w:sz w:val="18"/>
          <w:szCs w:val="18"/>
        </w:rPr>
      </w:pPr>
    </w:p>
    <w:p w14:paraId="1107CC76" w14:textId="0DAFD53E" w:rsidR="00E23596" w:rsidRPr="00347736" w:rsidRDefault="00E23596" w:rsidP="00ED7050">
      <w:pPr>
        <w:jc w:val="start"/>
        <w:rPr>
          <w:rFonts w:cstheme="majorBidi"/>
          <w:sz w:val="18"/>
          <w:szCs w:val="18"/>
        </w:rPr>
      </w:pPr>
      <w:r w:rsidRPr="00347736">
        <w:rPr>
          <w:rFonts w:cstheme="majorBidi"/>
          <w:sz w:val="18"/>
          <w:szCs w:val="18"/>
        </w:rPr>
        <w:t xml:space="preserve">         2.2 /* Pick the highest Gain Attribute. */</w:t>
      </w:r>
    </w:p>
    <w:p w14:paraId="2D946286" w14:textId="6FB56052" w:rsidR="00E23596" w:rsidRDefault="00E23596" w:rsidP="00ED7050">
      <w:pPr>
        <w:jc w:val="start"/>
        <w:rPr>
          <w:rFonts w:cstheme="majorBidi"/>
          <w:sz w:val="18"/>
          <w:szCs w:val="18"/>
        </w:rPr>
      </w:pPr>
      <w:r w:rsidRPr="00347736">
        <w:rPr>
          <w:rFonts w:cstheme="majorBidi"/>
          <w:sz w:val="18"/>
          <w:szCs w:val="18"/>
        </w:rPr>
        <w:t xml:space="preserve">              </w:t>
      </w:r>
      <w:proofErr w:type="spellStart"/>
      <w:r w:rsidRPr="00347736">
        <w:rPr>
          <w:rFonts w:cstheme="majorBidi"/>
          <w:sz w:val="18"/>
          <w:szCs w:val="18"/>
        </w:rPr>
        <w:t>Max_Gain</w:t>
      </w:r>
      <w:proofErr w:type="spellEnd"/>
      <w:r w:rsidRPr="00347736">
        <w:rPr>
          <w:rFonts w:cstheme="majorBidi"/>
          <w:sz w:val="18"/>
          <w:szCs w:val="18"/>
        </w:rPr>
        <w:t xml:space="preserve"> = </w:t>
      </w:r>
      <w:r w:rsidRPr="000B25D2">
        <w:rPr>
          <w:rFonts w:cstheme="majorBidi"/>
          <w:sz w:val="18"/>
          <w:szCs w:val="18"/>
        </w:rPr>
        <w:t xml:space="preserve">Find max value of </w:t>
      </w:r>
      <w:r w:rsidR="00347736">
        <w:rPr>
          <w:rFonts w:cstheme="majorBidi"/>
          <w:sz w:val="18"/>
          <w:szCs w:val="18"/>
        </w:rPr>
        <w:t>Gain</w:t>
      </w:r>
      <w:r w:rsidR="004141E4">
        <w:rPr>
          <w:rFonts w:cstheme="majorBidi"/>
          <w:sz w:val="18"/>
          <w:szCs w:val="18"/>
        </w:rPr>
        <w:t xml:space="preserve">  </w:t>
      </w:r>
      <w:r w:rsidR="004141E4">
        <w:rPr>
          <w:rFonts w:cstheme="majorBidi"/>
          <w:sz w:val="18"/>
          <w:szCs w:val="18"/>
        </w:rPr>
        <w:br/>
        <w:t xml:space="preserve">                                                                             }</w:t>
      </w:r>
    </w:p>
    <w:p w14:paraId="4751A913" w14:textId="22D01CC3" w:rsidR="00347736" w:rsidRDefault="00347736" w:rsidP="00ED7050">
      <w:pPr>
        <w:jc w:val="start"/>
        <w:rPr>
          <w:rFonts w:cstheme="majorBidi"/>
          <w:sz w:val="18"/>
          <w:szCs w:val="18"/>
        </w:rPr>
      </w:pPr>
    </w:p>
    <w:p w14:paraId="24EC3D08" w14:textId="46969075" w:rsidR="00347736" w:rsidRPr="00347736" w:rsidRDefault="000039E9" w:rsidP="00ED7050">
      <w:pPr>
        <w:jc w:val="start"/>
        <w:rPr>
          <w:rFonts w:cstheme="majorBidi"/>
          <w:sz w:val="18"/>
          <w:szCs w:val="18"/>
        </w:rPr>
      </w:pPr>
      <w:r>
        <w:rPr>
          <w:rFonts w:eastAsia="Times New Roman"/>
          <w:noProof/>
          <w:color w:val="1C1E29"/>
          <w:sz w:val="24"/>
          <w:szCs w:val="24"/>
        </w:rPr>
        <w:drawing>
          <wp:anchor distT="0" distB="0" distL="114300" distR="114300" simplePos="0" relativeHeight="251663360" behindDoc="0" locked="0" layoutInCell="1" allowOverlap="1" wp14:anchorId="3CCDEB8F" wp14:editId="7B289D03">
            <wp:simplePos x="0" y="0"/>
            <wp:positionH relativeFrom="margin">
              <wp:align>left</wp:align>
            </wp:positionH>
            <wp:positionV relativeFrom="paragraph">
              <wp:posOffset>4445</wp:posOffset>
            </wp:positionV>
            <wp:extent cx="2981325" cy="0"/>
            <wp:effectExtent l="0" t="0" r="28575" b="19050"/>
            <wp:wrapNone/>
            <wp:docPr id="8" name="Straight Connector 8"/>
            <wp:cNvGraphicFramePr/>
            <a:graphic xmlns:a="http://purl.oclc.org/ooxml/drawingml/main">
              <a:graphicData uri="http://schemas.microsoft.com/office/word/2010/wordprocessingShape">
                <wp:wsp>
                  <wp:cNvCnPr/>
                  <wp:spPr>
                    <a:xfrm flipV="1">
                      <a:off x="0" y="0"/>
                      <a:ext cx="2981325" cy="0"/>
                    </a:xfrm>
                    <a:prstGeom prst="line">
                      <a:avLst/>
                    </a:prstGeom>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03CACA82" w14:textId="5FC22931" w:rsidR="005E7B6E" w:rsidRDefault="00DA6F2E" w:rsidP="00ED7050">
      <w:pPr>
        <w:jc w:val="start"/>
        <w:rPr>
          <w:rFonts w:eastAsia="Times New Roman"/>
          <w:color w:val="1C1E29"/>
          <w:sz w:val="24"/>
          <w:szCs w:val="24"/>
        </w:rPr>
      </w:pPr>
      <w:r>
        <w:rPr>
          <w:rFonts w:eastAsia="Times New Roman"/>
          <w:color w:val="1C1E29"/>
          <w:sz w:val="24"/>
          <w:szCs w:val="24"/>
        </w:rPr>
        <w:lastRenderedPageBreak/>
        <w:t xml:space="preserve"> </w:t>
      </w:r>
    </w:p>
    <w:p w14:paraId="31FE435D" w14:textId="649C1105" w:rsidR="003F2866" w:rsidRDefault="003239A5" w:rsidP="00ED7050">
      <w:pPr>
        <w:jc w:val="start"/>
        <w:rPr>
          <w:rFonts w:eastAsia="Times New Roman"/>
          <w:color w:val="1C1E29"/>
          <w:sz w:val="24"/>
          <w:szCs w:val="24"/>
        </w:rPr>
      </w:pPr>
      <w:r>
        <w:rPr>
          <w:noProof/>
        </w:rPr>
        <w:drawing>
          <wp:inline distT="0" distB="0" distL="0" distR="0" wp14:anchorId="359F3CCF" wp14:editId="7A0DDEAE">
            <wp:extent cx="3089910" cy="1862455"/>
            <wp:effectExtent l="0" t="0" r="0" b="444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1862455"/>
                    </a:xfrm>
                    <a:prstGeom prst="rect">
                      <a:avLst/>
                    </a:prstGeom>
                  </pic:spPr>
                </pic:pic>
              </a:graphicData>
            </a:graphic>
          </wp:inline>
        </w:drawing>
      </w:r>
      <w:r w:rsidR="00347736">
        <w:rPr>
          <w:rFonts w:eastAsia="Times New Roman"/>
          <w:color w:val="1C1E29"/>
          <w:sz w:val="24"/>
          <w:szCs w:val="24"/>
        </w:rPr>
        <w:br/>
      </w:r>
    </w:p>
    <w:p w14:paraId="5F24302D" w14:textId="5EABAC44" w:rsidR="000039E9" w:rsidRPr="00C72B89" w:rsidRDefault="000843A1" w:rsidP="000039E9">
      <w:pPr>
        <w:pStyle w:val="figurecaption"/>
        <w:ind w:start="0pt" w:firstLine="0pt"/>
      </w:pPr>
      <w:r>
        <w:t>An anticipated sample decision t</w:t>
      </w:r>
      <w:r w:rsidR="000039E9">
        <w:t xml:space="preserve">ree output from </w:t>
      </w:r>
      <w:r>
        <w:t xml:space="preserve">applying ID3 Algorithm on the feature set mentioned above </w:t>
      </w:r>
    </w:p>
    <w:p w14:paraId="5245E9B9" w14:textId="77777777" w:rsidR="000039E9" w:rsidRDefault="000039E9" w:rsidP="00ED7050">
      <w:pPr>
        <w:jc w:val="start"/>
        <w:rPr>
          <w:rFonts w:eastAsia="Times New Roman"/>
          <w:color w:val="1C1E29"/>
          <w:sz w:val="24"/>
          <w:szCs w:val="24"/>
        </w:rPr>
      </w:pPr>
    </w:p>
    <w:p w14:paraId="7E55F332" w14:textId="77777777" w:rsidR="000039E9" w:rsidRDefault="000039E9" w:rsidP="00ED7050">
      <w:pPr>
        <w:jc w:val="start"/>
        <w:rPr>
          <w:rFonts w:eastAsia="Times New Roman"/>
          <w:color w:val="1C1E29"/>
          <w:sz w:val="24"/>
          <w:szCs w:val="24"/>
        </w:rPr>
      </w:pPr>
    </w:p>
    <w:p w14:paraId="145A0F18" w14:textId="132E690A" w:rsidR="00DF4D68" w:rsidRPr="00347736" w:rsidRDefault="002F0845" w:rsidP="00347736">
      <w:pPr>
        <w:jc w:val="start"/>
        <w:rPr>
          <w:rFonts w:cstheme="majorBidi"/>
          <w:sz w:val="18"/>
          <w:szCs w:val="18"/>
        </w:rPr>
      </w:pPr>
      <w:r w:rsidRPr="00347736">
        <w:rPr>
          <w:rFonts w:cstheme="majorBidi"/>
          <w:sz w:val="18"/>
          <w:szCs w:val="18"/>
        </w:rPr>
        <w:t>We propose to deploy the above trained model in a Cloud Based Application.</w:t>
      </w:r>
    </w:p>
    <w:p w14:paraId="2BA54106" w14:textId="4E8C44E6" w:rsidR="00DF4D68" w:rsidRDefault="00DF4D68" w:rsidP="00B94D71">
      <w:pPr>
        <w:jc w:val="both"/>
        <w:rPr>
          <w:rFonts w:eastAsia="Times New Roman"/>
          <w:color w:val="1C1E29"/>
          <w:sz w:val="24"/>
          <w:szCs w:val="24"/>
        </w:rPr>
      </w:pPr>
    </w:p>
    <w:p w14:paraId="2AC5A682" w14:textId="77777777" w:rsidR="00054AFA" w:rsidRDefault="00054AFA" w:rsidP="00054AFA">
      <w:pPr>
        <w:pStyle w:val="Heading2"/>
      </w:pPr>
      <w:r w:rsidRPr="00054AFA">
        <w:t>Fraud Detection Model to determine financial fraud committed by a customer</w:t>
      </w:r>
    </w:p>
    <w:p w14:paraId="7B91864A" w14:textId="7CE5DD59" w:rsidR="00054AFA" w:rsidRPr="00054AFA" w:rsidRDefault="00054AFA" w:rsidP="00054AFA">
      <w:pPr>
        <w:pStyle w:val="Heading2"/>
        <w:numPr>
          <w:ilvl w:val="0"/>
          <w:numId w:val="0"/>
        </w:numPr>
        <w:ind w:start="14.40pt" w:hanging="14.40pt"/>
      </w:pPr>
      <w:r>
        <w:t xml:space="preserve">3. </w:t>
      </w:r>
      <w:r w:rsidRPr="00054AFA">
        <w:t xml:space="preserve">What is </w:t>
      </w:r>
      <w:r w:rsidR="00E437FD">
        <w:t>a</w:t>
      </w:r>
      <w:r w:rsidRPr="00054AFA">
        <w:t xml:space="preserve"> Fraud Detection Model?</w:t>
      </w:r>
    </w:p>
    <w:p w14:paraId="18D9C683" w14:textId="55A26981" w:rsidR="00054AFA" w:rsidRDefault="00054AFA" w:rsidP="001C3340">
      <w:pPr>
        <w:jc w:val="both"/>
        <w:rPr>
          <w:color w:val="1C1E29"/>
        </w:rPr>
      </w:pPr>
      <w:r>
        <w:rPr>
          <w:color w:val="1C1E29"/>
        </w:rPr>
        <w:t xml:space="preserve">  </w:t>
      </w:r>
      <w:r w:rsidR="00297184" w:rsidRPr="000B4C39">
        <w:rPr>
          <w:spacing w:val="-1"/>
          <w:lang w:val="x-none" w:eastAsia="x-none"/>
        </w:rPr>
        <w:t>Fraud is a business worth a billion dollars, which develops every year. The 2018 PwC Global Economic Crime Survey found that half (49 percent) of the 7,200 surveyed businesses have experienced some sort of fraud. This is an improvement from the PwC 2016 report in which economic crime had been reported by slightly more than a third of the organizations surveyed (36 percent).</w:t>
      </w:r>
    </w:p>
    <w:p w14:paraId="52B65606" w14:textId="77777777" w:rsidR="00297184" w:rsidRPr="00054AFA" w:rsidRDefault="00297184" w:rsidP="001C3340">
      <w:pPr>
        <w:jc w:val="both"/>
        <w:rPr>
          <w:spacing w:val="-1"/>
          <w:lang w:val="x-none" w:eastAsia="x-none"/>
        </w:rPr>
      </w:pPr>
    </w:p>
    <w:p w14:paraId="75A14C5B" w14:textId="37AAB99D" w:rsidR="00054AFA" w:rsidRPr="00054AFA" w:rsidRDefault="00297184" w:rsidP="001C3340">
      <w:pPr>
        <w:jc w:val="both"/>
        <w:rPr>
          <w:spacing w:val="-1"/>
          <w:lang w:val="x-none" w:eastAsia="x-none"/>
        </w:rPr>
      </w:pPr>
      <w:r w:rsidRPr="00297184">
        <w:rPr>
          <w:spacing w:val="-1"/>
          <w:lang w:val="x-none" w:eastAsia="x-none"/>
        </w:rPr>
        <w:t>Opportunities for fraud co-evolve with technology, especially in  Information technology. Business reengineering, reorganization or downsizing can weaken or eliminate control, while new information systems can offer additional opportunities to commit fraud.</w:t>
      </w:r>
    </w:p>
    <w:p w14:paraId="47FB24D0" w14:textId="77777777" w:rsidR="00054AFA" w:rsidRPr="00054AFA" w:rsidRDefault="00054AFA" w:rsidP="001C3340">
      <w:pPr>
        <w:jc w:val="both"/>
        <w:rPr>
          <w:spacing w:val="-1"/>
          <w:lang w:val="x-none" w:eastAsia="x-none"/>
        </w:rPr>
      </w:pPr>
    </w:p>
    <w:p w14:paraId="08C00CD1" w14:textId="77777777" w:rsidR="00054AFA" w:rsidRPr="00054AFA" w:rsidRDefault="00054AFA" w:rsidP="001C3340">
      <w:pPr>
        <w:jc w:val="both"/>
        <w:rPr>
          <w:spacing w:val="-1"/>
          <w:lang w:val="x-none" w:eastAsia="x-none"/>
        </w:rPr>
      </w:pPr>
      <w:r w:rsidRPr="00054AFA">
        <w:rPr>
          <w:spacing w:val="-1"/>
          <w:lang w:val="x-none" w:eastAsia="x-none"/>
        </w:rPr>
        <w:t>The greatest challenge here that we have to deal with is Imbalanced Data i.e., the Majority Class vehemently outnumbers the Minority class (In most cases 99:1 ratio)</w:t>
      </w:r>
    </w:p>
    <w:p w14:paraId="4AB86BD1" w14:textId="77777777" w:rsidR="00054AFA" w:rsidRPr="00054AFA" w:rsidRDefault="00054AFA" w:rsidP="001C3340">
      <w:pPr>
        <w:jc w:val="both"/>
        <w:rPr>
          <w:spacing w:val="-1"/>
          <w:lang w:val="x-none" w:eastAsia="x-none"/>
        </w:rPr>
      </w:pPr>
    </w:p>
    <w:p w14:paraId="200D0C1E" w14:textId="77777777" w:rsidR="00054AFA" w:rsidRPr="00054AFA" w:rsidRDefault="00054AFA" w:rsidP="001C3340">
      <w:pPr>
        <w:jc w:val="both"/>
        <w:rPr>
          <w:spacing w:val="-1"/>
          <w:lang w:val="x-none" w:eastAsia="x-none"/>
        </w:rPr>
      </w:pPr>
      <w:r w:rsidRPr="00054AFA">
        <w:rPr>
          <w:spacing w:val="-1"/>
          <w:lang w:val="x-none" w:eastAsia="x-none"/>
        </w:rPr>
        <w:t>Techniques to deal with Imbalances in Data:</w:t>
      </w:r>
    </w:p>
    <w:p w14:paraId="2F96908C" w14:textId="77777777" w:rsidR="00054AFA" w:rsidRPr="00054AFA" w:rsidRDefault="00054AFA" w:rsidP="001C3340">
      <w:pPr>
        <w:jc w:val="both"/>
        <w:rPr>
          <w:spacing w:val="-1"/>
          <w:lang w:val="x-none" w:eastAsia="x-none"/>
        </w:rPr>
      </w:pPr>
    </w:p>
    <w:p w14:paraId="3E3426CC" w14:textId="77777777" w:rsidR="00054AFA" w:rsidRPr="00054AFA" w:rsidRDefault="00054AFA" w:rsidP="00E03036">
      <w:pPr>
        <w:jc w:val="start"/>
        <w:rPr>
          <w:spacing w:val="-1"/>
          <w:lang w:val="x-none" w:eastAsia="x-none"/>
        </w:rPr>
      </w:pPr>
      <w:r w:rsidRPr="00054AFA">
        <w:rPr>
          <w:spacing w:val="-1"/>
          <w:lang w:val="x-none" w:eastAsia="x-none"/>
        </w:rPr>
        <w:t>There are many ways of dealing with imbalanced data. We will focus on the following approaches:</w:t>
      </w:r>
    </w:p>
    <w:p w14:paraId="71C13513" w14:textId="77777777" w:rsidR="00054AFA" w:rsidRPr="00054AFA" w:rsidRDefault="00054AFA" w:rsidP="001C3340">
      <w:pPr>
        <w:jc w:val="both"/>
        <w:rPr>
          <w:spacing w:val="-1"/>
          <w:lang w:val="x-none" w:eastAsia="x-none"/>
        </w:rPr>
      </w:pPr>
      <w:r w:rsidRPr="00054AFA">
        <w:rPr>
          <w:spacing w:val="-1"/>
          <w:lang w:val="x-none" w:eastAsia="x-none"/>
        </w:rPr>
        <w:t>Oversampling — </w:t>
      </w:r>
      <w:r w:rsidRPr="00054AFA">
        <w:rPr>
          <w:b/>
          <w:bCs/>
          <w:spacing w:val="-1"/>
          <w:lang w:val="x-none" w:eastAsia="x-none"/>
        </w:rPr>
        <w:t>SMOTE</w:t>
      </w:r>
    </w:p>
    <w:p w14:paraId="1C1E195C" w14:textId="77777777" w:rsidR="00054AFA" w:rsidRPr="00054AFA" w:rsidRDefault="00054AFA" w:rsidP="001C3340">
      <w:pPr>
        <w:jc w:val="both"/>
        <w:rPr>
          <w:spacing w:val="-1"/>
          <w:lang w:val="x-none" w:eastAsia="x-none"/>
        </w:rPr>
      </w:pPr>
      <w:r w:rsidRPr="00054AFA">
        <w:rPr>
          <w:spacing w:val="-1"/>
          <w:lang w:val="x-none" w:eastAsia="x-none"/>
        </w:rPr>
        <w:t>Under sampling — </w:t>
      </w:r>
      <w:proofErr w:type="spellStart"/>
      <w:r w:rsidRPr="00054AFA">
        <w:rPr>
          <w:b/>
          <w:bCs/>
          <w:spacing w:val="-1"/>
          <w:lang w:val="x-none" w:eastAsia="x-none"/>
        </w:rPr>
        <w:t>RandomUnderSampler</w:t>
      </w:r>
      <w:proofErr w:type="spellEnd"/>
    </w:p>
    <w:p w14:paraId="49BF90D9" w14:textId="77777777" w:rsidR="00054AFA" w:rsidRPr="00054AFA" w:rsidRDefault="00054AFA" w:rsidP="001C3340">
      <w:pPr>
        <w:jc w:val="both"/>
        <w:rPr>
          <w:spacing w:val="-1"/>
          <w:lang w:val="x-none" w:eastAsia="x-none"/>
        </w:rPr>
      </w:pPr>
      <w:r w:rsidRPr="00054AFA">
        <w:rPr>
          <w:spacing w:val="-1"/>
          <w:lang w:val="x-none" w:eastAsia="x-none"/>
        </w:rPr>
        <w:t>Combined Class Methods — </w:t>
      </w:r>
      <w:r w:rsidRPr="00054AFA">
        <w:rPr>
          <w:b/>
          <w:bCs/>
          <w:spacing w:val="-1"/>
          <w:lang w:val="x-none" w:eastAsia="x-none"/>
        </w:rPr>
        <w:t>SMOTE + ENN</w:t>
      </w:r>
    </w:p>
    <w:p w14:paraId="5524B809" w14:textId="77777777" w:rsidR="00054AFA" w:rsidRPr="00054AFA" w:rsidRDefault="00054AFA" w:rsidP="001C3340">
      <w:pPr>
        <w:jc w:val="both"/>
        <w:rPr>
          <w:spacing w:val="-1"/>
          <w:lang w:val="x-none" w:eastAsia="x-none"/>
        </w:rPr>
      </w:pPr>
    </w:p>
    <w:p w14:paraId="7CB51DFD" w14:textId="77777777" w:rsidR="00054AFA" w:rsidRPr="00054AFA" w:rsidRDefault="00054AFA" w:rsidP="001C3340">
      <w:pPr>
        <w:jc w:val="both"/>
        <w:rPr>
          <w:spacing w:val="-1"/>
          <w:lang w:val="x-none" w:eastAsia="x-none"/>
        </w:rPr>
      </w:pPr>
      <w:r w:rsidRPr="00054AFA">
        <w:rPr>
          <w:spacing w:val="-1"/>
          <w:lang w:val="x-none" w:eastAsia="x-none"/>
        </w:rPr>
        <w:t>Which Statistical Machine Learning Model to use in such a case?</w:t>
      </w:r>
    </w:p>
    <w:p w14:paraId="4B4C6241" w14:textId="77777777" w:rsidR="00054AFA" w:rsidRPr="00054AFA" w:rsidRDefault="00054AFA" w:rsidP="001C3340">
      <w:pPr>
        <w:jc w:val="both"/>
        <w:rPr>
          <w:spacing w:val="-1"/>
          <w:lang w:val="x-none" w:eastAsia="x-none"/>
        </w:rPr>
      </w:pPr>
      <w:r w:rsidRPr="00054AFA">
        <w:rPr>
          <w:spacing w:val="-1"/>
          <w:lang w:val="x-none" w:eastAsia="x-none"/>
        </w:rPr>
        <w:t>A non-linear Machine Learning Algorithm such as a Random Forest would be most favorable to use in this case .</w:t>
      </w:r>
    </w:p>
    <w:p w14:paraId="4C622E74" w14:textId="77777777" w:rsidR="00054AFA" w:rsidRPr="00054AFA" w:rsidRDefault="00054AFA" w:rsidP="001C3340">
      <w:pPr>
        <w:jc w:val="both"/>
        <w:rPr>
          <w:spacing w:val="-1"/>
          <w:lang w:val="x-none" w:eastAsia="x-none"/>
        </w:rPr>
      </w:pPr>
    </w:p>
    <w:p w14:paraId="6D9D05FC" w14:textId="77777777" w:rsidR="00054AFA" w:rsidRPr="00054AFA" w:rsidRDefault="00054AFA" w:rsidP="001C3340">
      <w:pPr>
        <w:jc w:val="both"/>
        <w:rPr>
          <w:spacing w:val="-1"/>
          <w:lang w:val="x-none" w:eastAsia="x-none"/>
        </w:rPr>
      </w:pPr>
      <w:r w:rsidRPr="00054AFA">
        <w:rPr>
          <w:spacing w:val="-1"/>
          <w:lang w:val="x-none" w:eastAsia="x-none"/>
        </w:rPr>
        <w:t>How we can leverage a Fraud Detection Model in our business problem?</w:t>
      </w:r>
    </w:p>
    <w:p w14:paraId="396A4AD5" w14:textId="2ABEE6F0" w:rsidR="00054AFA" w:rsidRDefault="00054AFA" w:rsidP="001C3340">
      <w:pPr>
        <w:jc w:val="both"/>
        <w:rPr>
          <w:spacing w:val="-1"/>
          <w:lang w:val="x-none" w:eastAsia="x-none"/>
        </w:rPr>
      </w:pPr>
      <w:r w:rsidRPr="00054AFA">
        <w:rPr>
          <w:spacing w:val="-1"/>
          <w:lang w:val="x-none" w:eastAsia="x-none"/>
        </w:rPr>
        <w:lastRenderedPageBreak/>
        <w:t>In our proposed Agentless Model, once a customer submits a claim, it can be determined if the customer committed fraud by using relevant fields pertaining to the customer such as previous customer history [7] [10] [11]. </w:t>
      </w:r>
    </w:p>
    <w:p w14:paraId="689362C4" w14:textId="05F58B75" w:rsidR="00347736" w:rsidRDefault="00347736" w:rsidP="00ED7050">
      <w:pPr>
        <w:pStyle w:val="BodyText"/>
        <w:ind w:firstLine="0pt"/>
        <w:rPr>
          <w:lang w:val="en-US"/>
        </w:rPr>
      </w:pPr>
    </w:p>
    <w:p w14:paraId="2DD3AC54" w14:textId="7DD8286A" w:rsidR="00ED7050" w:rsidRDefault="00ED7050" w:rsidP="00ED7050">
      <w:pPr>
        <w:pStyle w:val="BodyText"/>
        <w:ind w:firstLine="0pt"/>
        <w:rPr>
          <w:lang w:val="en-US"/>
        </w:rPr>
      </w:pPr>
      <w:r>
        <w:rPr>
          <w:lang w:val="en-US"/>
        </w:rPr>
        <w:t>Pseudo Code Implementation:</w:t>
      </w:r>
    </w:p>
    <w:p w14:paraId="7DF72CF2" w14:textId="77777777" w:rsidR="005D63D0" w:rsidRPr="00ED7050" w:rsidRDefault="005D63D0" w:rsidP="005D63D0">
      <w:pPr>
        <w:pStyle w:val="BodyText"/>
        <w:ind w:firstLine="0pt"/>
        <w:rPr>
          <w:lang w:val="en-US"/>
        </w:rPr>
      </w:pPr>
      <w:r>
        <w:rPr>
          <w:noProof/>
          <w:lang w:val="en-US" w:eastAsia="en-US"/>
        </w:rPr>
        <w:drawing>
          <wp:anchor distT="0" distB="0" distL="114300" distR="114300" simplePos="0" relativeHeight="251671552" behindDoc="0" locked="0" layoutInCell="1" allowOverlap="1" wp14:anchorId="7AD40161" wp14:editId="3245E252">
            <wp:simplePos x="0" y="0"/>
            <wp:positionH relativeFrom="column">
              <wp:posOffset>-13970</wp:posOffset>
            </wp:positionH>
            <wp:positionV relativeFrom="paragraph">
              <wp:posOffset>83820</wp:posOffset>
            </wp:positionV>
            <wp:extent cx="2933700" cy="9525"/>
            <wp:effectExtent l="0" t="0" r="19050" b="28575"/>
            <wp:wrapNone/>
            <wp:docPr id="17" name="Straight Connector 17"/>
            <wp:cNvGraphicFramePr/>
            <a:graphic xmlns:a="http://purl.oclc.org/ooxml/drawingml/main">
              <a:graphicData uri="http://schemas.microsoft.com/office/word/2010/wordprocessingShape">
                <wp:wsp>
                  <wp:cNvCnPr/>
                  <wp:spPr>
                    <a:xfrm>
                      <a:off x="0" y="0"/>
                      <a:ext cx="2933700" cy="9525"/>
                    </a:xfrm>
                    <a:prstGeom prst="line">
                      <a:avLst/>
                    </a:prstGeom>
                  </wp:spPr>
                  <wp:style>
                    <a:lnRef idx="1">
                      <a:schemeClr val="accent1"/>
                    </a:lnRef>
                    <a:fillRef idx="0">
                      <a:schemeClr val="accent1"/>
                    </a:fillRef>
                    <a:effectRef idx="0">
                      <a:schemeClr val="accent1"/>
                    </a:effectRef>
                    <a:fontRef idx="minor">
                      <a:schemeClr val="tx1"/>
                    </a:fontRef>
                  </wp:style>
                  <wp:bodyPr/>
                </wp:wsp>
              </a:graphicData>
            </a:graphic>
          </wp:anchor>
        </w:drawing>
      </w:r>
    </w:p>
    <w:p w14:paraId="33C35A35" w14:textId="2EE8BC0D" w:rsidR="00A94EE3" w:rsidRDefault="005D63D0" w:rsidP="005D63D0">
      <w:pPr>
        <w:jc w:val="start"/>
        <w:rPr>
          <w:rFonts w:asciiTheme="minorHAnsi" w:eastAsiaTheme="minorHAnsi" w:hAnsiTheme="minorHAnsi" w:cstheme="majorBidi"/>
          <w:b/>
          <w:bCs/>
          <w:color w:val="000000" w:themeColor="text1"/>
          <w:sz w:val="18"/>
          <w:szCs w:val="18"/>
        </w:rPr>
      </w:pPr>
      <w:r w:rsidRPr="00A94EE3">
        <w:rPr>
          <w:rFonts w:asciiTheme="minorHAnsi" w:eastAsiaTheme="minorHAnsi" w:hAnsiTheme="minorHAnsi" w:cstheme="majorBidi"/>
          <w:b/>
          <w:bCs/>
          <w:color w:val="000000" w:themeColor="text1"/>
          <w:sz w:val="18"/>
          <w:szCs w:val="18"/>
        </w:rPr>
        <w:t xml:space="preserve">Algorithm 3: </w:t>
      </w:r>
      <w:r w:rsidR="005C1F34" w:rsidRPr="005C1F34">
        <w:rPr>
          <w:rFonts w:asciiTheme="minorHAnsi" w:eastAsiaTheme="minorHAnsi" w:hAnsiTheme="minorHAnsi" w:cstheme="majorBidi"/>
          <w:b/>
          <w:bCs/>
          <w:color w:val="000000" w:themeColor="text1"/>
          <w:sz w:val="18"/>
          <w:szCs w:val="18"/>
        </w:rPr>
        <w:t xml:space="preserve">Pseudocode description of the ensemble learning </w:t>
      </w:r>
      <w:r w:rsidR="005C1F34">
        <w:rPr>
          <w:rFonts w:asciiTheme="minorHAnsi" w:eastAsiaTheme="minorHAnsi" w:hAnsiTheme="minorHAnsi" w:cstheme="majorBidi"/>
          <w:b/>
          <w:bCs/>
          <w:color w:val="000000" w:themeColor="text1"/>
          <w:sz w:val="18"/>
          <w:szCs w:val="18"/>
        </w:rPr>
        <w:t xml:space="preserve">  </w:t>
      </w:r>
    </w:p>
    <w:p w14:paraId="302F8A62" w14:textId="77777777" w:rsidR="000039E9" w:rsidRDefault="000039E9" w:rsidP="005D63D0">
      <w:pPr>
        <w:jc w:val="start"/>
        <w:rPr>
          <w:rFonts w:asciiTheme="minorHAnsi" w:eastAsiaTheme="minorHAnsi" w:hAnsiTheme="minorHAnsi" w:cstheme="majorBidi"/>
          <w:b/>
          <w:bCs/>
          <w:color w:val="000000" w:themeColor="text1"/>
          <w:sz w:val="18"/>
          <w:szCs w:val="18"/>
        </w:rPr>
      </w:pPr>
      <w:r>
        <w:rPr>
          <w:rFonts w:asciiTheme="minorHAnsi" w:eastAsiaTheme="minorHAnsi" w:hAnsiTheme="minorHAnsi" w:cstheme="majorBidi"/>
          <w:b/>
          <w:bCs/>
          <w:color w:val="000000" w:themeColor="text1"/>
          <w:sz w:val="18"/>
          <w:szCs w:val="18"/>
        </w:rPr>
        <w:t xml:space="preserve">                        </w:t>
      </w:r>
      <w:r w:rsidRPr="005C1F34">
        <w:rPr>
          <w:rFonts w:asciiTheme="minorHAnsi" w:eastAsiaTheme="minorHAnsi" w:hAnsiTheme="minorHAnsi" w:cstheme="majorBidi"/>
          <w:b/>
          <w:bCs/>
          <w:color w:val="000000" w:themeColor="text1"/>
          <w:sz w:val="18"/>
          <w:szCs w:val="18"/>
        </w:rPr>
        <w:t>Algorithms</w:t>
      </w:r>
      <w:r>
        <w:rPr>
          <w:rFonts w:asciiTheme="minorHAnsi" w:eastAsiaTheme="minorHAnsi" w:hAnsiTheme="minorHAnsi" w:cstheme="majorBidi"/>
          <w:b/>
          <w:bCs/>
          <w:color w:val="000000" w:themeColor="text1"/>
          <w:sz w:val="18"/>
          <w:szCs w:val="18"/>
        </w:rPr>
        <w:t xml:space="preserve"> </w:t>
      </w:r>
      <w:r w:rsidR="005C1F34" w:rsidRPr="005C1F34">
        <w:rPr>
          <w:rFonts w:asciiTheme="minorHAnsi" w:eastAsiaTheme="minorHAnsi" w:hAnsiTheme="minorHAnsi" w:cstheme="majorBidi"/>
          <w:b/>
          <w:bCs/>
          <w:color w:val="000000" w:themeColor="text1"/>
          <w:sz w:val="18"/>
          <w:szCs w:val="18"/>
        </w:rPr>
        <w:t xml:space="preserve">based on feature subspace and counter </w:t>
      </w:r>
    </w:p>
    <w:p w14:paraId="5ED9EDEE" w14:textId="77777777" w:rsidR="000039E9" w:rsidRDefault="000039E9" w:rsidP="005D63D0">
      <w:pPr>
        <w:jc w:val="start"/>
        <w:rPr>
          <w:rFonts w:asciiTheme="minorHAnsi" w:eastAsiaTheme="minorHAnsi" w:hAnsiTheme="minorHAnsi" w:cstheme="majorBidi"/>
          <w:b/>
          <w:bCs/>
          <w:color w:val="000000" w:themeColor="text1"/>
          <w:sz w:val="18"/>
          <w:szCs w:val="18"/>
        </w:rPr>
      </w:pPr>
      <w:r>
        <w:rPr>
          <w:rFonts w:asciiTheme="minorHAnsi" w:eastAsiaTheme="minorHAnsi" w:hAnsiTheme="minorHAnsi" w:cstheme="majorBidi"/>
          <w:b/>
          <w:bCs/>
          <w:color w:val="000000" w:themeColor="text1"/>
          <w:sz w:val="18"/>
          <w:szCs w:val="18"/>
        </w:rPr>
        <w:t xml:space="preserve">                        </w:t>
      </w:r>
      <w:r w:rsidRPr="005C1F34">
        <w:rPr>
          <w:rFonts w:asciiTheme="minorHAnsi" w:eastAsiaTheme="minorHAnsi" w:hAnsiTheme="minorHAnsi" w:cstheme="majorBidi"/>
          <w:b/>
          <w:bCs/>
          <w:color w:val="000000" w:themeColor="text1"/>
          <w:sz w:val="18"/>
          <w:szCs w:val="18"/>
        </w:rPr>
        <w:t xml:space="preserve">voting rule for classifying imbalanced multiclass </w:t>
      </w:r>
    </w:p>
    <w:p w14:paraId="38051F9A" w14:textId="455D3873" w:rsidR="005C1F34" w:rsidRDefault="000039E9" w:rsidP="005D63D0">
      <w:pPr>
        <w:jc w:val="start"/>
        <w:rPr>
          <w:rFonts w:asciiTheme="minorHAnsi" w:eastAsiaTheme="minorHAnsi" w:hAnsiTheme="minorHAnsi" w:cstheme="majorBidi"/>
          <w:b/>
          <w:bCs/>
          <w:color w:val="000000" w:themeColor="text1"/>
          <w:sz w:val="18"/>
          <w:szCs w:val="18"/>
        </w:rPr>
      </w:pPr>
      <w:r>
        <w:rPr>
          <w:rFonts w:asciiTheme="minorHAnsi" w:eastAsiaTheme="minorHAnsi" w:hAnsiTheme="minorHAnsi" w:cstheme="majorBidi"/>
          <w:b/>
          <w:bCs/>
          <w:color w:val="000000" w:themeColor="text1"/>
          <w:sz w:val="18"/>
          <w:szCs w:val="18"/>
        </w:rPr>
        <w:t xml:space="preserve">                        </w:t>
      </w:r>
      <w:r w:rsidRPr="005C1F34">
        <w:rPr>
          <w:rFonts w:asciiTheme="minorHAnsi" w:eastAsiaTheme="minorHAnsi" w:hAnsiTheme="minorHAnsi" w:cstheme="majorBidi"/>
          <w:b/>
          <w:bCs/>
          <w:color w:val="000000" w:themeColor="text1"/>
          <w:sz w:val="18"/>
          <w:szCs w:val="18"/>
        </w:rPr>
        <w:t>Fraud Detection Multiclass Data.</w:t>
      </w:r>
      <w:r w:rsidR="005C1F34" w:rsidRPr="00A94EE3">
        <w:rPr>
          <w:rFonts w:asciiTheme="minorHAnsi" w:eastAsiaTheme="minorHAnsi" w:hAnsiTheme="minorHAnsi" w:cstheme="majorBidi"/>
          <w:b/>
          <w:bCs/>
          <w:color w:val="000000" w:themeColor="text1"/>
          <w:sz w:val="18"/>
          <w:szCs w:val="18"/>
        </w:rPr>
        <w:br/>
      </w:r>
    </w:p>
    <w:p w14:paraId="3C3D156E" w14:textId="6948FA5B" w:rsidR="00A94EE3" w:rsidRDefault="00A94EE3" w:rsidP="005D63D0">
      <w:pPr>
        <w:jc w:val="start"/>
        <w:rPr>
          <w:rFonts w:asciiTheme="minorHAnsi" w:eastAsiaTheme="minorHAnsi" w:hAnsiTheme="minorHAnsi" w:cstheme="majorBidi"/>
          <w:b/>
          <w:bCs/>
          <w:color w:val="000000" w:themeColor="text1"/>
          <w:sz w:val="18"/>
          <w:szCs w:val="18"/>
        </w:rPr>
      </w:pPr>
      <w:r w:rsidRPr="00A94EE3">
        <w:rPr>
          <w:rFonts w:asciiTheme="minorHAnsi" w:eastAsiaTheme="minorHAnsi" w:hAnsiTheme="minorHAnsi" w:cstheme="majorBidi"/>
          <w:b/>
          <w:bCs/>
          <w:color w:val="000000" w:themeColor="text1"/>
          <w:sz w:val="18"/>
          <w:szCs w:val="18"/>
        </w:rPr>
        <w:t>Input:</w:t>
      </w:r>
      <w:r w:rsidR="00B515FE" w:rsidRPr="00A94EE3">
        <w:rPr>
          <w:rFonts w:asciiTheme="minorHAnsi" w:eastAsiaTheme="minorHAnsi" w:hAnsiTheme="minorHAnsi" w:cstheme="majorBidi"/>
          <w:b/>
          <w:bCs/>
          <w:color w:val="000000" w:themeColor="text1"/>
          <w:sz w:val="18"/>
          <w:szCs w:val="18"/>
        </w:rPr>
        <w:t xml:space="preserve"> Training set T; Feature set C= (</w:t>
      </w:r>
      <w:proofErr w:type="spellStart"/>
      <w:r w:rsidR="00B515FE" w:rsidRPr="00A94EE3">
        <w:rPr>
          <w:rFonts w:asciiTheme="minorHAnsi" w:eastAsiaTheme="minorHAnsi" w:hAnsiTheme="minorHAnsi" w:cstheme="majorBidi"/>
          <w:b/>
          <w:bCs/>
          <w:color w:val="000000" w:themeColor="text1"/>
          <w:sz w:val="18"/>
          <w:szCs w:val="18"/>
        </w:rPr>
        <w:t>SalesChannel</w:t>
      </w:r>
      <w:proofErr w:type="spellEnd"/>
      <w:r w:rsidR="00B515FE" w:rsidRPr="00A94EE3">
        <w:rPr>
          <w:rFonts w:asciiTheme="minorHAnsi" w:eastAsiaTheme="minorHAnsi" w:hAnsiTheme="minorHAnsi" w:cstheme="majorBidi"/>
          <w:b/>
          <w:bCs/>
          <w:color w:val="000000" w:themeColor="text1"/>
          <w:sz w:val="18"/>
          <w:szCs w:val="18"/>
        </w:rPr>
        <w:t>,</w:t>
      </w:r>
      <w:r>
        <w:rPr>
          <w:rFonts w:asciiTheme="minorHAnsi" w:eastAsiaTheme="minorHAnsi" w:hAnsiTheme="minorHAnsi" w:cstheme="majorBidi"/>
          <w:b/>
          <w:bCs/>
          <w:color w:val="000000" w:themeColor="text1"/>
          <w:sz w:val="18"/>
          <w:szCs w:val="18"/>
        </w:rPr>
        <w:t xml:space="preserve">       </w:t>
      </w:r>
    </w:p>
    <w:p w14:paraId="2F9E3FE3" w14:textId="3E6E77EB" w:rsidR="00A94EE3" w:rsidRDefault="00A94EE3" w:rsidP="005D63D0">
      <w:pPr>
        <w:jc w:val="start"/>
        <w:rPr>
          <w:rFonts w:asciiTheme="minorHAnsi" w:eastAsiaTheme="minorHAnsi" w:hAnsiTheme="minorHAnsi" w:cstheme="majorBidi"/>
          <w:b/>
          <w:bCs/>
          <w:color w:val="000000" w:themeColor="text1"/>
          <w:sz w:val="18"/>
          <w:szCs w:val="18"/>
        </w:rPr>
      </w:pPr>
      <w:r>
        <w:rPr>
          <w:rFonts w:asciiTheme="minorHAnsi" w:eastAsiaTheme="minorHAnsi" w:hAnsiTheme="minorHAnsi" w:cstheme="majorBidi"/>
          <w:b/>
          <w:bCs/>
          <w:color w:val="000000" w:themeColor="text1"/>
          <w:sz w:val="18"/>
          <w:szCs w:val="18"/>
        </w:rPr>
        <w:t xml:space="preserve">             </w:t>
      </w:r>
      <w:proofErr w:type="spellStart"/>
      <w:r w:rsidRPr="00A94EE3">
        <w:rPr>
          <w:rFonts w:asciiTheme="minorHAnsi" w:eastAsiaTheme="minorHAnsi" w:hAnsiTheme="minorHAnsi" w:cstheme="majorBidi"/>
          <w:b/>
          <w:bCs/>
          <w:color w:val="000000" w:themeColor="text1"/>
          <w:sz w:val="18"/>
          <w:szCs w:val="18"/>
        </w:rPr>
        <w:t>TransactionStartTime</w:t>
      </w:r>
      <w:proofErr w:type="spellEnd"/>
      <w:r w:rsidRPr="00A94EE3">
        <w:rPr>
          <w:rFonts w:asciiTheme="minorHAnsi" w:eastAsiaTheme="minorHAnsi" w:hAnsiTheme="minorHAnsi" w:cstheme="majorBidi"/>
          <w:b/>
          <w:bCs/>
          <w:color w:val="000000" w:themeColor="text1"/>
          <w:sz w:val="18"/>
          <w:szCs w:val="18"/>
        </w:rPr>
        <w:t xml:space="preserve">, </w:t>
      </w:r>
      <w:r w:rsidR="00B515FE" w:rsidRPr="00A94EE3">
        <w:rPr>
          <w:rFonts w:asciiTheme="minorHAnsi" w:eastAsiaTheme="minorHAnsi" w:hAnsiTheme="minorHAnsi" w:cstheme="majorBidi"/>
          <w:b/>
          <w:bCs/>
          <w:color w:val="000000" w:themeColor="text1"/>
          <w:sz w:val="18"/>
          <w:szCs w:val="18"/>
        </w:rPr>
        <w:t xml:space="preserve">Amount, </w:t>
      </w:r>
      <w:proofErr w:type="spellStart"/>
      <w:r w:rsidRPr="00A94EE3">
        <w:rPr>
          <w:rFonts w:asciiTheme="minorHAnsi" w:eastAsiaTheme="minorHAnsi" w:hAnsiTheme="minorHAnsi" w:cstheme="majorBidi"/>
          <w:b/>
          <w:bCs/>
          <w:color w:val="000000" w:themeColor="text1"/>
          <w:sz w:val="18"/>
          <w:szCs w:val="18"/>
        </w:rPr>
        <w:t>FraudResult</w:t>
      </w:r>
      <w:proofErr w:type="spellEnd"/>
      <w:r w:rsidRPr="00A94EE3">
        <w:rPr>
          <w:rFonts w:asciiTheme="minorHAnsi" w:eastAsiaTheme="minorHAnsi" w:hAnsiTheme="minorHAnsi" w:cstheme="majorBidi"/>
          <w:b/>
          <w:bCs/>
          <w:color w:val="000000" w:themeColor="text1"/>
          <w:sz w:val="18"/>
          <w:szCs w:val="18"/>
        </w:rPr>
        <w:t>);</w:t>
      </w:r>
      <w:r w:rsidR="00B515FE" w:rsidRPr="00A94EE3">
        <w:rPr>
          <w:rFonts w:asciiTheme="minorHAnsi" w:eastAsiaTheme="minorHAnsi" w:hAnsiTheme="minorHAnsi" w:cstheme="majorBidi"/>
          <w:b/>
          <w:bCs/>
          <w:color w:val="000000" w:themeColor="text1"/>
          <w:sz w:val="18"/>
          <w:szCs w:val="18"/>
        </w:rPr>
        <w:t xml:space="preserve"> </w:t>
      </w:r>
    </w:p>
    <w:p w14:paraId="3C8E3343" w14:textId="77997CF4" w:rsidR="00A94EE3" w:rsidRDefault="00A94EE3" w:rsidP="005D63D0">
      <w:pPr>
        <w:jc w:val="start"/>
        <w:rPr>
          <w:rFonts w:asciiTheme="minorHAnsi" w:eastAsiaTheme="minorHAnsi" w:hAnsiTheme="minorHAnsi" w:cstheme="majorBidi"/>
          <w:b/>
          <w:bCs/>
          <w:color w:val="000000" w:themeColor="text1"/>
          <w:sz w:val="18"/>
          <w:szCs w:val="18"/>
        </w:rPr>
      </w:pPr>
      <w:r>
        <w:rPr>
          <w:rFonts w:asciiTheme="minorHAnsi" w:eastAsiaTheme="minorHAnsi" w:hAnsiTheme="minorHAnsi" w:cstheme="majorBidi"/>
          <w:b/>
          <w:bCs/>
          <w:color w:val="000000" w:themeColor="text1"/>
          <w:sz w:val="18"/>
          <w:szCs w:val="18"/>
        </w:rPr>
        <w:t xml:space="preserve">             </w:t>
      </w:r>
      <w:r w:rsidR="00B515FE" w:rsidRPr="00A94EE3">
        <w:rPr>
          <w:rFonts w:asciiTheme="minorHAnsi" w:eastAsiaTheme="minorHAnsi" w:hAnsiTheme="minorHAnsi" w:cstheme="majorBidi"/>
          <w:b/>
          <w:bCs/>
          <w:color w:val="000000" w:themeColor="text1"/>
          <w:sz w:val="18"/>
          <w:szCs w:val="18"/>
        </w:rPr>
        <w:t xml:space="preserve">Size of feature space </w:t>
      </w:r>
      <w:r w:rsidRPr="00A94EE3">
        <w:rPr>
          <w:rFonts w:asciiTheme="minorHAnsi" w:eastAsiaTheme="minorHAnsi" w:hAnsiTheme="minorHAnsi" w:cstheme="majorBidi"/>
          <w:b/>
          <w:bCs/>
          <w:color w:val="000000" w:themeColor="text1"/>
          <w:sz w:val="18"/>
          <w:szCs w:val="18"/>
        </w:rPr>
        <w:t>K;</w:t>
      </w:r>
      <w:r w:rsidR="00B515FE" w:rsidRPr="00A94EE3">
        <w:rPr>
          <w:rFonts w:asciiTheme="minorHAnsi" w:eastAsiaTheme="minorHAnsi" w:hAnsiTheme="minorHAnsi" w:cstheme="majorBidi"/>
          <w:b/>
          <w:bCs/>
          <w:color w:val="000000" w:themeColor="text1"/>
          <w:sz w:val="18"/>
          <w:szCs w:val="18"/>
        </w:rPr>
        <w:t xml:space="preserve"> Size of feature subspace </w:t>
      </w:r>
      <w:r w:rsidRPr="00A94EE3">
        <w:rPr>
          <w:rFonts w:asciiTheme="minorHAnsi" w:eastAsiaTheme="minorHAnsi" w:hAnsiTheme="minorHAnsi" w:cstheme="majorBidi"/>
          <w:b/>
          <w:bCs/>
          <w:color w:val="000000" w:themeColor="text1"/>
          <w:sz w:val="18"/>
          <w:szCs w:val="18"/>
        </w:rPr>
        <w:t>D;</w:t>
      </w:r>
      <w:r w:rsidR="00B515FE" w:rsidRPr="00A94EE3">
        <w:rPr>
          <w:rFonts w:asciiTheme="minorHAnsi" w:eastAsiaTheme="minorHAnsi" w:hAnsiTheme="minorHAnsi" w:cstheme="majorBidi"/>
          <w:b/>
          <w:bCs/>
          <w:color w:val="000000" w:themeColor="text1"/>
          <w:sz w:val="18"/>
          <w:szCs w:val="18"/>
        </w:rPr>
        <w:t xml:space="preserve"> </w:t>
      </w:r>
      <w:r>
        <w:rPr>
          <w:rFonts w:asciiTheme="minorHAnsi" w:eastAsiaTheme="minorHAnsi" w:hAnsiTheme="minorHAnsi" w:cstheme="majorBidi"/>
          <w:b/>
          <w:bCs/>
          <w:color w:val="000000" w:themeColor="text1"/>
          <w:sz w:val="18"/>
          <w:szCs w:val="18"/>
        </w:rPr>
        <w:t xml:space="preserve">       </w:t>
      </w:r>
    </w:p>
    <w:p w14:paraId="101B5608" w14:textId="68F2A93F" w:rsidR="00A94EE3" w:rsidRDefault="00A94EE3" w:rsidP="005D63D0">
      <w:pPr>
        <w:jc w:val="start"/>
        <w:rPr>
          <w:rFonts w:asciiTheme="minorHAnsi" w:eastAsiaTheme="minorHAnsi" w:hAnsiTheme="minorHAnsi" w:cstheme="majorBidi"/>
          <w:b/>
          <w:bCs/>
          <w:color w:val="000000" w:themeColor="text1"/>
          <w:sz w:val="18"/>
          <w:szCs w:val="18"/>
        </w:rPr>
      </w:pPr>
      <w:r>
        <w:rPr>
          <w:rFonts w:asciiTheme="minorHAnsi" w:eastAsiaTheme="minorHAnsi" w:hAnsiTheme="minorHAnsi" w:cstheme="majorBidi"/>
          <w:b/>
          <w:bCs/>
          <w:color w:val="000000" w:themeColor="text1"/>
          <w:sz w:val="18"/>
          <w:szCs w:val="18"/>
        </w:rPr>
        <w:t xml:space="preserve">             </w:t>
      </w:r>
      <w:r w:rsidRPr="00A94EE3">
        <w:rPr>
          <w:rFonts w:asciiTheme="minorHAnsi" w:eastAsiaTheme="minorHAnsi" w:hAnsiTheme="minorHAnsi" w:cstheme="majorBidi"/>
          <w:b/>
          <w:bCs/>
          <w:color w:val="000000" w:themeColor="text1"/>
          <w:sz w:val="18"/>
          <w:szCs w:val="18"/>
        </w:rPr>
        <w:t xml:space="preserve">Number of classes C; </w:t>
      </w:r>
      <w:r>
        <w:rPr>
          <w:rFonts w:asciiTheme="minorHAnsi" w:eastAsiaTheme="minorHAnsi" w:hAnsiTheme="minorHAnsi" w:cstheme="majorBidi"/>
          <w:b/>
          <w:bCs/>
          <w:color w:val="000000" w:themeColor="text1"/>
          <w:sz w:val="18"/>
          <w:szCs w:val="18"/>
        </w:rPr>
        <w:t>Number</w:t>
      </w:r>
      <w:r w:rsidRPr="00A94EE3">
        <w:rPr>
          <w:rFonts w:asciiTheme="minorHAnsi" w:eastAsiaTheme="minorHAnsi" w:hAnsiTheme="minorHAnsi" w:cstheme="majorBidi"/>
          <w:b/>
          <w:bCs/>
          <w:color w:val="000000" w:themeColor="text1"/>
          <w:sz w:val="18"/>
          <w:szCs w:val="18"/>
        </w:rPr>
        <w:t xml:space="preserve"> of feature subspace L; </w:t>
      </w:r>
      <w:r>
        <w:rPr>
          <w:rFonts w:asciiTheme="minorHAnsi" w:eastAsiaTheme="minorHAnsi" w:hAnsiTheme="minorHAnsi" w:cstheme="majorBidi"/>
          <w:b/>
          <w:bCs/>
          <w:color w:val="000000" w:themeColor="text1"/>
          <w:sz w:val="18"/>
          <w:szCs w:val="18"/>
        </w:rPr>
        <w:t xml:space="preserve"> </w:t>
      </w:r>
    </w:p>
    <w:p w14:paraId="0BF5BF72" w14:textId="6AC7100E" w:rsidR="00A94EE3" w:rsidRDefault="00A94EE3" w:rsidP="005D63D0">
      <w:pPr>
        <w:jc w:val="start"/>
        <w:rPr>
          <w:rFonts w:asciiTheme="minorHAnsi" w:eastAsiaTheme="minorHAnsi" w:hAnsiTheme="minorHAnsi" w:cstheme="majorBidi"/>
          <w:b/>
          <w:bCs/>
          <w:color w:val="000000" w:themeColor="text1"/>
          <w:sz w:val="18"/>
          <w:szCs w:val="18"/>
        </w:rPr>
      </w:pPr>
      <w:r>
        <w:rPr>
          <w:rFonts w:asciiTheme="minorHAnsi" w:eastAsiaTheme="minorHAnsi" w:hAnsiTheme="minorHAnsi" w:cstheme="majorBidi"/>
          <w:b/>
          <w:bCs/>
          <w:color w:val="000000" w:themeColor="text1"/>
          <w:sz w:val="18"/>
          <w:szCs w:val="18"/>
        </w:rPr>
        <w:t xml:space="preserve">             </w:t>
      </w:r>
      <w:r w:rsidRPr="00A94EE3">
        <w:rPr>
          <w:rFonts w:asciiTheme="minorHAnsi" w:eastAsiaTheme="minorHAnsi" w:hAnsiTheme="minorHAnsi" w:cstheme="majorBidi"/>
          <w:b/>
          <w:bCs/>
          <w:color w:val="000000" w:themeColor="text1"/>
          <w:sz w:val="18"/>
          <w:szCs w:val="18"/>
        </w:rPr>
        <w:t>Baseliner I ; One test sample x’</w:t>
      </w:r>
      <w:r>
        <w:rPr>
          <w:rFonts w:asciiTheme="minorHAnsi" w:eastAsiaTheme="minorHAnsi" w:hAnsiTheme="minorHAnsi" w:cstheme="majorBidi"/>
          <w:b/>
          <w:bCs/>
          <w:color w:val="000000" w:themeColor="text1"/>
          <w:sz w:val="18"/>
          <w:szCs w:val="18"/>
        </w:rPr>
        <w:t xml:space="preserve">                                                            </w:t>
      </w:r>
      <w:r w:rsidRPr="00A94EE3">
        <w:rPr>
          <w:rFonts w:asciiTheme="minorHAnsi" w:eastAsiaTheme="minorHAnsi" w:hAnsiTheme="minorHAnsi" w:cstheme="majorBidi"/>
          <w:b/>
          <w:bCs/>
          <w:color w:val="000000" w:themeColor="text1"/>
          <w:sz w:val="18"/>
          <w:szCs w:val="18"/>
        </w:rPr>
        <w:br/>
      </w:r>
    </w:p>
    <w:p w14:paraId="0E842E70" w14:textId="2FF2AD79" w:rsidR="005D63D0" w:rsidRPr="00A94EE3" w:rsidRDefault="00B515FE" w:rsidP="005D63D0">
      <w:pPr>
        <w:jc w:val="start"/>
        <w:rPr>
          <w:rFonts w:asciiTheme="minorHAnsi" w:eastAsiaTheme="minorHAnsi" w:hAnsiTheme="minorHAnsi" w:cstheme="majorBidi"/>
          <w:b/>
          <w:bCs/>
          <w:color w:val="000000" w:themeColor="text1"/>
          <w:sz w:val="18"/>
          <w:szCs w:val="18"/>
        </w:rPr>
      </w:pPr>
      <w:r w:rsidRPr="00A94EE3">
        <w:rPr>
          <w:rFonts w:asciiTheme="minorHAnsi" w:eastAsiaTheme="minorHAnsi" w:hAnsiTheme="minorHAnsi" w:cstheme="majorBidi"/>
          <w:b/>
          <w:bCs/>
          <w:color w:val="000000" w:themeColor="text1"/>
          <w:sz w:val="18"/>
          <w:szCs w:val="18"/>
        </w:rPr>
        <w:t xml:space="preserve">Output: </w:t>
      </w:r>
      <w:r w:rsidR="00A94EE3" w:rsidRPr="00A94EE3">
        <w:rPr>
          <w:rFonts w:asciiTheme="minorHAnsi" w:eastAsiaTheme="minorHAnsi" w:hAnsiTheme="minorHAnsi" w:cstheme="majorBidi"/>
          <w:b/>
          <w:bCs/>
          <w:color w:val="000000" w:themeColor="text1"/>
          <w:sz w:val="18"/>
          <w:szCs w:val="18"/>
        </w:rPr>
        <w:t>h(x’) which is the class label of the test sample x’.</w:t>
      </w:r>
      <w:r w:rsidRPr="00A94EE3">
        <w:rPr>
          <w:rFonts w:asciiTheme="minorHAnsi" w:eastAsiaTheme="minorHAnsi" w:hAnsiTheme="minorHAnsi" w:cstheme="majorBidi"/>
          <w:b/>
          <w:bCs/>
          <w:color w:val="000000" w:themeColor="text1"/>
          <w:sz w:val="18"/>
          <w:szCs w:val="18"/>
        </w:rPr>
        <w:t xml:space="preserve"> </w:t>
      </w:r>
    </w:p>
    <w:p w14:paraId="7FF62F2A" w14:textId="77777777" w:rsidR="005D63D0" w:rsidRDefault="005D63D0" w:rsidP="005D63D0">
      <w:pPr>
        <w:jc w:val="start"/>
        <w:rPr>
          <w:rFonts w:eastAsia="Times New Roman"/>
          <w:color w:val="1C1E29"/>
          <w:sz w:val="24"/>
          <w:szCs w:val="24"/>
        </w:rPr>
      </w:pPr>
      <w:r>
        <w:rPr>
          <w:rFonts w:eastAsia="Times New Roman"/>
          <w:noProof/>
          <w:color w:val="1C1E29"/>
          <w:sz w:val="24"/>
          <w:szCs w:val="24"/>
        </w:rPr>
        <w:drawing>
          <wp:anchor distT="0" distB="0" distL="114300" distR="114300" simplePos="0" relativeHeight="251672576" behindDoc="0" locked="0" layoutInCell="1" allowOverlap="1" wp14:anchorId="3E0835D6" wp14:editId="5C06289C">
            <wp:simplePos x="0" y="0"/>
            <wp:positionH relativeFrom="column">
              <wp:posOffset>-4445</wp:posOffset>
            </wp:positionH>
            <wp:positionV relativeFrom="paragraph">
              <wp:posOffset>93980</wp:posOffset>
            </wp:positionV>
            <wp:extent cx="2933700" cy="28575"/>
            <wp:effectExtent l="0" t="0" r="19050" b="28575"/>
            <wp:wrapNone/>
            <wp:docPr id="18" name="Straight Connector 18"/>
            <wp:cNvGraphicFramePr/>
            <a:graphic xmlns:a="http://purl.oclc.org/ooxml/drawingml/main">
              <a:graphicData uri="http://schemas.microsoft.com/office/word/2010/wordprocessingShape">
                <wp:wsp>
                  <wp:cNvCnPr/>
                  <wp:spPr>
                    <a:xfrm>
                      <a:off x="0" y="0"/>
                      <a:ext cx="2933700" cy="28575"/>
                    </a:xfrm>
                    <a:prstGeom prst="line">
                      <a:avLst/>
                    </a:prstGeom>
                  </wp:spPr>
                  <wp:style>
                    <a:lnRef idx="1">
                      <a:schemeClr val="accent1"/>
                    </a:lnRef>
                    <a:fillRef idx="0">
                      <a:schemeClr val="accent1"/>
                    </a:fillRef>
                    <a:effectRef idx="0">
                      <a:schemeClr val="accent1"/>
                    </a:effectRef>
                    <a:fontRef idx="minor">
                      <a:schemeClr val="tx1"/>
                    </a:fontRef>
                  </wp:style>
                  <wp:bodyPr/>
                </wp:wsp>
              </a:graphicData>
            </a:graphic>
          </wp:anchor>
        </w:drawing>
      </w:r>
    </w:p>
    <w:p w14:paraId="3C9D89AD" w14:textId="178B2BEA" w:rsidR="00A94EE3" w:rsidRPr="00CD59E5" w:rsidRDefault="00A94EE3" w:rsidP="00CD59E5">
      <w:pPr>
        <w:jc w:val="start"/>
        <w:rPr>
          <w:rFonts w:cstheme="majorBidi"/>
          <w:sz w:val="18"/>
          <w:szCs w:val="18"/>
        </w:rPr>
      </w:pPr>
      <w:r w:rsidRPr="00CD59E5">
        <w:rPr>
          <w:rFonts w:cstheme="majorBidi"/>
          <w:sz w:val="18"/>
          <w:szCs w:val="18"/>
        </w:rPr>
        <w:t xml:space="preserve">(1) for </w:t>
      </w:r>
      <w:proofErr w:type="spellStart"/>
      <w:r w:rsidRPr="00CD59E5">
        <w:rPr>
          <w:rFonts w:cstheme="majorBidi"/>
          <w:sz w:val="18"/>
          <w:szCs w:val="18"/>
        </w:rPr>
        <w:t>i</w:t>
      </w:r>
      <w:proofErr w:type="spellEnd"/>
      <w:r w:rsidRPr="00CD59E5">
        <w:rPr>
          <w:rFonts w:cstheme="majorBidi"/>
          <w:sz w:val="18"/>
          <w:szCs w:val="18"/>
        </w:rPr>
        <w:t>=1 to C</w:t>
      </w:r>
      <w:r w:rsidR="000C4880">
        <w:rPr>
          <w:rFonts w:cstheme="majorBidi"/>
          <w:sz w:val="18"/>
          <w:szCs w:val="18"/>
        </w:rPr>
        <w:t xml:space="preserve"> {</w:t>
      </w:r>
    </w:p>
    <w:p w14:paraId="4ECD1498" w14:textId="77777777" w:rsidR="00BF1992" w:rsidRPr="00CD59E5" w:rsidRDefault="00BF1992" w:rsidP="00CD59E5">
      <w:pPr>
        <w:jc w:val="start"/>
        <w:rPr>
          <w:rFonts w:cstheme="majorBidi"/>
          <w:sz w:val="18"/>
          <w:szCs w:val="18"/>
        </w:rPr>
      </w:pPr>
    </w:p>
    <w:p w14:paraId="5BF08A58" w14:textId="47A4522D" w:rsidR="00A94EE3" w:rsidRPr="00CD59E5" w:rsidRDefault="00A94EE3" w:rsidP="00CD59E5">
      <w:pPr>
        <w:jc w:val="start"/>
        <w:rPr>
          <w:rFonts w:cstheme="majorBidi"/>
          <w:sz w:val="18"/>
          <w:szCs w:val="18"/>
        </w:rPr>
      </w:pPr>
      <w:r w:rsidRPr="00CD59E5">
        <w:rPr>
          <w:rFonts w:cstheme="majorBidi"/>
          <w:sz w:val="18"/>
          <w:szCs w:val="18"/>
        </w:rPr>
        <w:t>(2)</w:t>
      </w:r>
      <w:r w:rsidRPr="00CD59E5">
        <w:rPr>
          <w:rFonts w:cstheme="majorBidi"/>
          <w:sz w:val="18"/>
          <w:szCs w:val="18"/>
        </w:rPr>
        <w:tab/>
        <w:t xml:space="preserve">Label the samples of the </w:t>
      </w:r>
      <w:proofErr w:type="spellStart"/>
      <w:r w:rsidR="00BF1992" w:rsidRPr="00CD59E5">
        <w:rPr>
          <w:rFonts w:cstheme="majorBidi"/>
          <w:sz w:val="18"/>
          <w:szCs w:val="18"/>
        </w:rPr>
        <w:t>ith</w:t>
      </w:r>
      <w:proofErr w:type="spellEnd"/>
      <w:r w:rsidR="00BF1992" w:rsidRPr="00CD59E5">
        <w:rPr>
          <w:rFonts w:cstheme="majorBidi"/>
          <w:sz w:val="18"/>
          <w:szCs w:val="18"/>
        </w:rPr>
        <w:t xml:space="preserve"> class as </w:t>
      </w:r>
    </w:p>
    <w:p w14:paraId="59033639" w14:textId="12F174CB" w:rsidR="00A94EE3" w:rsidRPr="00CD59E5" w:rsidRDefault="00BF1992" w:rsidP="00BF1992">
      <w:pPr>
        <w:jc w:val="start"/>
        <w:rPr>
          <w:rFonts w:cstheme="majorBidi"/>
          <w:sz w:val="18"/>
          <w:szCs w:val="18"/>
        </w:rPr>
      </w:pPr>
      <w:r w:rsidRPr="00CD59E5">
        <w:rPr>
          <w:rFonts w:cstheme="majorBidi"/>
          <w:sz w:val="18"/>
          <w:szCs w:val="18"/>
        </w:rPr>
        <w:t xml:space="preserve">            Positive and the rest samples as Negative;</w:t>
      </w:r>
    </w:p>
    <w:p w14:paraId="541A5DF8" w14:textId="77777777" w:rsidR="00BF1992" w:rsidRPr="00CD59E5" w:rsidRDefault="00BF1992" w:rsidP="00BF1992">
      <w:pPr>
        <w:jc w:val="start"/>
        <w:rPr>
          <w:rFonts w:cstheme="majorBidi"/>
          <w:sz w:val="18"/>
          <w:szCs w:val="18"/>
        </w:rPr>
      </w:pPr>
    </w:p>
    <w:p w14:paraId="37084291" w14:textId="3F46F6EA" w:rsidR="00BF1992" w:rsidRPr="00CD59E5" w:rsidRDefault="00BF1992" w:rsidP="00BF1992">
      <w:pPr>
        <w:jc w:val="start"/>
        <w:rPr>
          <w:rFonts w:cstheme="majorBidi"/>
          <w:sz w:val="18"/>
          <w:szCs w:val="18"/>
        </w:rPr>
      </w:pPr>
      <w:r w:rsidRPr="00CD59E5">
        <w:rPr>
          <w:rFonts w:cstheme="majorBidi"/>
          <w:sz w:val="18"/>
          <w:szCs w:val="18"/>
        </w:rPr>
        <w:t>(3)</w:t>
      </w:r>
      <w:r w:rsidRPr="00CD59E5">
        <w:rPr>
          <w:rFonts w:cstheme="majorBidi"/>
          <w:sz w:val="18"/>
          <w:szCs w:val="18"/>
        </w:rPr>
        <w:tab/>
        <w:t xml:space="preserve">External L diverse training subsets by  </w:t>
      </w:r>
    </w:p>
    <w:p w14:paraId="6C5359CF" w14:textId="77777777" w:rsidR="00BF1992" w:rsidRPr="00CD59E5" w:rsidRDefault="00BF1992" w:rsidP="00BF1992">
      <w:pPr>
        <w:jc w:val="start"/>
        <w:rPr>
          <w:rFonts w:cstheme="majorBidi"/>
          <w:sz w:val="18"/>
          <w:szCs w:val="18"/>
        </w:rPr>
      </w:pPr>
      <w:r w:rsidRPr="00CD59E5">
        <w:rPr>
          <w:rFonts w:cstheme="majorBidi"/>
          <w:sz w:val="18"/>
          <w:szCs w:val="18"/>
        </w:rPr>
        <w:t xml:space="preserve">            feature subspaces generation algorithm;</w:t>
      </w:r>
    </w:p>
    <w:p w14:paraId="7E62E594" w14:textId="77777777" w:rsidR="00BF1992" w:rsidRPr="00CD59E5" w:rsidRDefault="00BF1992" w:rsidP="00BF1992">
      <w:pPr>
        <w:jc w:val="start"/>
        <w:rPr>
          <w:rFonts w:cstheme="majorBidi"/>
          <w:sz w:val="18"/>
          <w:szCs w:val="18"/>
        </w:rPr>
      </w:pPr>
    </w:p>
    <w:p w14:paraId="0E86BCDE" w14:textId="63673447" w:rsidR="00BF1992" w:rsidRPr="00CD59E5" w:rsidRDefault="00BF1992" w:rsidP="00BF1992">
      <w:pPr>
        <w:jc w:val="start"/>
        <w:rPr>
          <w:rFonts w:cstheme="majorBidi"/>
          <w:sz w:val="18"/>
          <w:szCs w:val="18"/>
        </w:rPr>
      </w:pPr>
      <w:r w:rsidRPr="00CD59E5">
        <w:rPr>
          <w:rFonts w:cstheme="majorBidi"/>
          <w:sz w:val="18"/>
          <w:szCs w:val="18"/>
        </w:rPr>
        <w:t xml:space="preserve">(4) </w:t>
      </w:r>
      <w:r w:rsidRPr="00CD59E5">
        <w:rPr>
          <w:rFonts w:cstheme="majorBidi"/>
          <w:sz w:val="18"/>
          <w:szCs w:val="18"/>
        </w:rPr>
        <w:tab/>
        <w:t>for j=1 to L</w:t>
      </w:r>
      <w:r w:rsidR="000C4880">
        <w:rPr>
          <w:rFonts w:cstheme="majorBidi"/>
          <w:sz w:val="18"/>
          <w:szCs w:val="18"/>
        </w:rPr>
        <w:t xml:space="preserve"> {</w:t>
      </w:r>
      <w:r w:rsidRPr="00CD59E5">
        <w:rPr>
          <w:rFonts w:cstheme="majorBidi"/>
          <w:sz w:val="18"/>
          <w:szCs w:val="18"/>
        </w:rPr>
        <w:br/>
      </w:r>
    </w:p>
    <w:p w14:paraId="7D7856AB" w14:textId="7A43642D" w:rsidR="00CD6B4F" w:rsidRPr="00CD59E5" w:rsidRDefault="00BF1992" w:rsidP="00BF1992">
      <w:pPr>
        <w:jc w:val="start"/>
        <w:rPr>
          <w:rFonts w:cstheme="majorBidi"/>
          <w:sz w:val="18"/>
          <w:szCs w:val="18"/>
        </w:rPr>
      </w:pPr>
      <w:r w:rsidRPr="00CD59E5">
        <w:rPr>
          <w:rFonts w:cstheme="majorBidi"/>
          <w:sz w:val="18"/>
          <w:szCs w:val="18"/>
        </w:rPr>
        <w:t>(5)</w:t>
      </w:r>
      <w:r w:rsidRPr="00CD59E5">
        <w:rPr>
          <w:rFonts w:cstheme="majorBidi"/>
          <w:sz w:val="18"/>
          <w:szCs w:val="18"/>
        </w:rPr>
        <w:tab/>
      </w:r>
      <w:r w:rsidR="000843A1">
        <w:rPr>
          <w:rFonts w:cstheme="majorBidi"/>
          <w:sz w:val="18"/>
          <w:szCs w:val="18"/>
        </w:rPr>
        <w:t xml:space="preserve">        </w:t>
      </w:r>
      <w:r w:rsidRPr="00CD59E5">
        <w:rPr>
          <w:rFonts w:cstheme="majorBidi"/>
          <w:sz w:val="18"/>
          <w:szCs w:val="18"/>
        </w:rPr>
        <w:t>Train imbalance base classifier</w:t>
      </w:r>
      <w:r w:rsidR="00CD6B4F" w:rsidRPr="00CD59E5">
        <w:rPr>
          <w:rFonts w:cstheme="majorBidi"/>
          <w:sz w:val="18"/>
          <w:szCs w:val="18"/>
        </w:rPr>
        <w:t xml:space="preserve"> </w:t>
      </w:r>
      <w:proofErr w:type="spellStart"/>
      <w:r w:rsidR="00CD6B4F" w:rsidRPr="00CD59E5">
        <w:rPr>
          <w:rFonts w:cstheme="majorBidi"/>
          <w:sz w:val="18"/>
          <w:szCs w:val="18"/>
        </w:rPr>
        <w:t>Iij</w:t>
      </w:r>
      <w:proofErr w:type="spellEnd"/>
      <w:r w:rsidR="00CD6B4F" w:rsidRPr="00CD59E5">
        <w:rPr>
          <w:rFonts w:cstheme="majorBidi"/>
          <w:sz w:val="18"/>
          <w:szCs w:val="18"/>
        </w:rPr>
        <w:t xml:space="preserve"> </w:t>
      </w:r>
    </w:p>
    <w:p w14:paraId="469974CA" w14:textId="1C31FFC5" w:rsidR="00CD6B4F" w:rsidRPr="00CD59E5" w:rsidRDefault="00CD6B4F" w:rsidP="00BF1992">
      <w:pPr>
        <w:jc w:val="start"/>
        <w:rPr>
          <w:rFonts w:cstheme="majorBidi"/>
          <w:sz w:val="18"/>
          <w:szCs w:val="18"/>
        </w:rPr>
      </w:pPr>
      <w:r w:rsidRPr="00CD59E5">
        <w:rPr>
          <w:rFonts w:cstheme="majorBidi"/>
          <w:sz w:val="18"/>
          <w:szCs w:val="18"/>
        </w:rPr>
        <w:t xml:space="preserve">                        by training subset </w:t>
      </w:r>
      <w:proofErr w:type="spellStart"/>
      <w:r w:rsidRPr="00CD59E5">
        <w:rPr>
          <w:rFonts w:cstheme="majorBidi"/>
          <w:sz w:val="18"/>
          <w:szCs w:val="18"/>
        </w:rPr>
        <w:t>Tij</w:t>
      </w:r>
      <w:proofErr w:type="spellEnd"/>
      <w:r w:rsidRPr="00CD59E5">
        <w:rPr>
          <w:rFonts w:cstheme="majorBidi"/>
          <w:sz w:val="18"/>
          <w:szCs w:val="18"/>
        </w:rPr>
        <w:t xml:space="preserve"> using </w:t>
      </w:r>
      <w:r w:rsidR="00111072">
        <w:rPr>
          <w:rFonts w:cstheme="majorBidi"/>
          <w:sz w:val="18"/>
          <w:szCs w:val="18"/>
        </w:rPr>
        <w:t>Decision Tree,</w:t>
      </w:r>
      <w:r w:rsidRPr="00CD59E5">
        <w:rPr>
          <w:rFonts w:cstheme="majorBidi"/>
          <w:sz w:val="18"/>
          <w:szCs w:val="18"/>
        </w:rPr>
        <w:t xml:space="preserve"> </w:t>
      </w:r>
    </w:p>
    <w:p w14:paraId="6B7FC860" w14:textId="49724B3F" w:rsidR="00CD6B4F" w:rsidRDefault="00CD6B4F" w:rsidP="00BF1992">
      <w:pPr>
        <w:jc w:val="start"/>
        <w:rPr>
          <w:rFonts w:cstheme="majorBidi"/>
          <w:sz w:val="18"/>
          <w:szCs w:val="18"/>
        </w:rPr>
      </w:pPr>
      <w:r w:rsidRPr="00CD59E5">
        <w:rPr>
          <w:rFonts w:cstheme="majorBidi"/>
          <w:sz w:val="18"/>
          <w:szCs w:val="18"/>
        </w:rPr>
        <w:t xml:space="preserve">                        </w:t>
      </w:r>
      <w:r w:rsidR="00111072">
        <w:rPr>
          <w:rFonts w:cstheme="majorBidi"/>
          <w:sz w:val="18"/>
          <w:szCs w:val="18"/>
        </w:rPr>
        <w:t>Random Forest, ANN and Naïve Bayes</w:t>
      </w:r>
      <w:r w:rsidRPr="00CD59E5">
        <w:rPr>
          <w:rFonts w:cstheme="majorBidi"/>
          <w:sz w:val="18"/>
          <w:szCs w:val="18"/>
        </w:rPr>
        <w:t xml:space="preserve">, </w:t>
      </w:r>
      <w:r w:rsidR="00111072">
        <w:rPr>
          <w:rFonts w:cstheme="majorBidi"/>
          <w:sz w:val="18"/>
          <w:szCs w:val="18"/>
        </w:rPr>
        <w:t xml:space="preserve">             </w:t>
      </w:r>
    </w:p>
    <w:p w14:paraId="40BD9A6F" w14:textId="7F3D3A4B" w:rsidR="00111072" w:rsidRPr="00CD59E5" w:rsidRDefault="00111072" w:rsidP="00BF1992">
      <w:pPr>
        <w:jc w:val="start"/>
        <w:rPr>
          <w:rFonts w:cstheme="majorBidi"/>
          <w:sz w:val="18"/>
          <w:szCs w:val="18"/>
        </w:rPr>
      </w:pPr>
      <w:r>
        <w:rPr>
          <w:rFonts w:cstheme="majorBidi"/>
          <w:sz w:val="18"/>
          <w:szCs w:val="18"/>
        </w:rPr>
        <w:t xml:space="preserve">                        </w:t>
      </w:r>
      <w:r w:rsidRPr="00CD59E5">
        <w:rPr>
          <w:rFonts w:cstheme="majorBidi"/>
          <w:sz w:val="18"/>
          <w:szCs w:val="18"/>
        </w:rPr>
        <w:t>respectively.</w:t>
      </w:r>
    </w:p>
    <w:p w14:paraId="771EB923" w14:textId="4FAED47E" w:rsidR="00CD6B4F" w:rsidRPr="00CD59E5" w:rsidRDefault="000C4880" w:rsidP="00BF1992">
      <w:pPr>
        <w:jc w:val="start"/>
        <w:rPr>
          <w:rFonts w:cstheme="majorBidi"/>
          <w:sz w:val="18"/>
          <w:szCs w:val="18"/>
        </w:rPr>
      </w:pPr>
      <w:r>
        <w:rPr>
          <w:rFonts w:cstheme="majorBidi"/>
          <w:sz w:val="18"/>
          <w:szCs w:val="18"/>
        </w:rPr>
        <w:t xml:space="preserve">                                     }</w:t>
      </w:r>
    </w:p>
    <w:p w14:paraId="425ED7F9" w14:textId="7C4C63A6" w:rsidR="00CD6B4F" w:rsidRPr="00CD59E5" w:rsidRDefault="00CD6B4F" w:rsidP="00BF1992">
      <w:pPr>
        <w:jc w:val="start"/>
        <w:rPr>
          <w:rFonts w:cstheme="majorBidi"/>
          <w:sz w:val="18"/>
          <w:szCs w:val="18"/>
        </w:rPr>
      </w:pPr>
      <w:r w:rsidRPr="00CD59E5">
        <w:rPr>
          <w:rFonts w:cstheme="majorBidi"/>
          <w:sz w:val="18"/>
          <w:szCs w:val="18"/>
        </w:rPr>
        <w:t xml:space="preserve">(6)      for </w:t>
      </w:r>
      <w:proofErr w:type="spellStart"/>
      <w:r w:rsidRPr="00CD59E5">
        <w:rPr>
          <w:rFonts w:cstheme="majorBidi"/>
          <w:sz w:val="18"/>
          <w:szCs w:val="18"/>
        </w:rPr>
        <w:t>i</w:t>
      </w:r>
      <w:proofErr w:type="spellEnd"/>
      <w:r w:rsidRPr="00CD59E5">
        <w:rPr>
          <w:rFonts w:cstheme="majorBidi"/>
          <w:sz w:val="18"/>
          <w:szCs w:val="18"/>
        </w:rPr>
        <w:t>=1 to C</w:t>
      </w:r>
      <w:r w:rsidR="000C4880">
        <w:rPr>
          <w:rFonts w:cstheme="majorBidi"/>
          <w:sz w:val="18"/>
          <w:szCs w:val="18"/>
        </w:rPr>
        <w:t xml:space="preserve"> {</w:t>
      </w:r>
    </w:p>
    <w:p w14:paraId="76F35AF8" w14:textId="77777777" w:rsidR="00CD6B4F" w:rsidRPr="00CD59E5" w:rsidRDefault="00CD6B4F" w:rsidP="00BF1992">
      <w:pPr>
        <w:jc w:val="start"/>
        <w:rPr>
          <w:rFonts w:cstheme="majorBidi"/>
          <w:sz w:val="18"/>
          <w:szCs w:val="18"/>
        </w:rPr>
      </w:pPr>
    </w:p>
    <w:p w14:paraId="422A3BE9" w14:textId="713EF2FE" w:rsidR="00CD59E5" w:rsidRPr="00CD59E5" w:rsidRDefault="00CD6B4F" w:rsidP="00BF1992">
      <w:pPr>
        <w:jc w:val="start"/>
        <w:rPr>
          <w:rFonts w:cstheme="majorBidi"/>
          <w:sz w:val="18"/>
          <w:szCs w:val="18"/>
        </w:rPr>
      </w:pPr>
      <w:r w:rsidRPr="00CD59E5">
        <w:rPr>
          <w:rFonts w:cstheme="majorBidi"/>
          <w:sz w:val="18"/>
          <w:szCs w:val="18"/>
        </w:rPr>
        <w:t>(7)                    for j=1 to L</w:t>
      </w:r>
      <w:r w:rsidR="000C4880">
        <w:rPr>
          <w:rFonts w:cstheme="majorBidi"/>
          <w:sz w:val="18"/>
          <w:szCs w:val="18"/>
        </w:rPr>
        <w:t xml:space="preserve"> {</w:t>
      </w:r>
      <w:r w:rsidRPr="00CD59E5">
        <w:rPr>
          <w:rFonts w:cstheme="majorBidi"/>
          <w:sz w:val="18"/>
          <w:szCs w:val="18"/>
        </w:rPr>
        <w:br/>
      </w:r>
      <w:r w:rsidRPr="00CD59E5">
        <w:rPr>
          <w:rFonts w:cstheme="majorBidi"/>
          <w:sz w:val="18"/>
          <w:szCs w:val="18"/>
        </w:rPr>
        <w:br/>
        <w:t>(8)</w:t>
      </w:r>
      <w:r w:rsidRPr="00CD59E5">
        <w:rPr>
          <w:rFonts w:cstheme="majorBidi"/>
          <w:sz w:val="18"/>
          <w:szCs w:val="18"/>
        </w:rPr>
        <w:tab/>
      </w:r>
      <w:r w:rsidRPr="00CD59E5">
        <w:rPr>
          <w:rFonts w:cstheme="majorBidi"/>
          <w:sz w:val="18"/>
          <w:szCs w:val="18"/>
        </w:rPr>
        <w:tab/>
      </w:r>
      <w:r w:rsidRPr="00CD59E5">
        <w:rPr>
          <w:rFonts w:cstheme="majorBidi"/>
          <w:sz w:val="18"/>
          <w:szCs w:val="18"/>
        </w:rPr>
        <w:tab/>
        <w:t xml:space="preserve">Use </w:t>
      </w:r>
      <w:proofErr w:type="spellStart"/>
      <w:r w:rsidR="00CD59E5" w:rsidRPr="00CD59E5">
        <w:rPr>
          <w:rFonts w:cstheme="majorBidi"/>
          <w:sz w:val="18"/>
          <w:szCs w:val="18"/>
        </w:rPr>
        <w:t>Iij</w:t>
      </w:r>
      <w:proofErr w:type="spellEnd"/>
      <w:r w:rsidR="00CD59E5" w:rsidRPr="00CD59E5">
        <w:rPr>
          <w:rFonts w:cstheme="majorBidi"/>
          <w:sz w:val="18"/>
          <w:szCs w:val="18"/>
        </w:rPr>
        <w:t xml:space="preserve"> to classify the test </w:t>
      </w:r>
    </w:p>
    <w:p w14:paraId="05F0A402" w14:textId="031D7855" w:rsidR="00CD59E5" w:rsidRPr="00CD59E5" w:rsidRDefault="00CD59E5" w:rsidP="00BF1992">
      <w:pPr>
        <w:jc w:val="start"/>
        <w:rPr>
          <w:rFonts w:cstheme="majorBidi"/>
          <w:sz w:val="18"/>
          <w:szCs w:val="18"/>
        </w:rPr>
      </w:pPr>
      <w:r w:rsidRPr="00CD59E5">
        <w:rPr>
          <w:rFonts w:cstheme="majorBidi"/>
          <w:sz w:val="18"/>
          <w:szCs w:val="18"/>
        </w:rPr>
        <w:t xml:space="preserve">                                   </w:t>
      </w:r>
      <w:r w:rsidR="0078260B">
        <w:rPr>
          <w:rFonts w:cstheme="majorBidi"/>
          <w:sz w:val="18"/>
          <w:szCs w:val="18"/>
        </w:rPr>
        <w:t xml:space="preserve">            </w:t>
      </w:r>
      <w:r w:rsidRPr="00CD59E5">
        <w:rPr>
          <w:rFonts w:cstheme="majorBidi"/>
          <w:sz w:val="18"/>
          <w:szCs w:val="18"/>
        </w:rPr>
        <w:t xml:space="preserve"> sample x’;</w:t>
      </w:r>
    </w:p>
    <w:p w14:paraId="4C2F87EE" w14:textId="78DEC193" w:rsidR="00CD59E5" w:rsidRPr="00CD59E5" w:rsidRDefault="00CD59E5" w:rsidP="00BF1992">
      <w:pPr>
        <w:jc w:val="start"/>
        <w:rPr>
          <w:rFonts w:cstheme="majorBidi"/>
          <w:sz w:val="18"/>
          <w:szCs w:val="18"/>
        </w:rPr>
      </w:pPr>
      <w:r w:rsidRPr="00CD59E5">
        <w:rPr>
          <w:rFonts w:cstheme="majorBidi"/>
          <w:sz w:val="18"/>
          <w:szCs w:val="18"/>
        </w:rPr>
        <w:t xml:space="preserve">(9)                    Calculate the value of </w:t>
      </w:r>
      <w:proofErr w:type="spellStart"/>
      <w:r w:rsidRPr="00CD59E5">
        <w:rPr>
          <w:rFonts w:cstheme="majorBidi"/>
          <w:sz w:val="18"/>
          <w:szCs w:val="18"/>
        </w:rPr>
        <w:t>Counter_i</w:t>
      </w:r>
      <w:proofErr w:type="spellEnd"/>
      <w:r w:rsidRPr="00CD59E5">
        <w:rPr>
          <w:rFonts w:cstheme="majorBidi"/>
          <w:sz w:val="18"/>
          <w:szCs w:val="18"/>
        </w:rPr>
        <w:br/>
      </w:r>
      <w:r w:rsidR="000C4880">
        <w:rPr>
          <w:rFonts w:cstheme="majorBidi"/>
          <w:sz w:val="18"/>
          <w:szCs w:val="18"/>
        </w:rPr>
        <w:t xml:space="preserve">                                             }</w:t>
      </w:r>
    </w:p>
    <w:p w14:paraId="175E1A83" w14:textId="4B7BC288" w:rsidR="00CD59E5" w:rsidRPr="00CD59E5" w:rsidRDefault="00CD59E5" w:rsidP="00BF1992">
      <w:pPr>
        <w:jc w:val="start"/>
        <w:rPr>
          <w:rFonts w:cstheme="majorBidi"/>
          <w:sz w:val="18"/>
          <w:szCs w:val="18"/>
        </w:rPr>
      </w:pPr>
      <w:r w:rsidRPr="00CD59E5">
        <w:rPr>
          <w:rFonts w:cstheme="majorBidi"/>
          <w:sz w:val="18"/>
          <w:szCs w:val="18"/>
        </w:rPr>
        <w:t>(10)    Output h(x’) by 10</w:t>
      </w:r>
      <w:r w:rsidR="000C4880">
        <w:rPr>
          <w:rFonts w:cstheme="majorBidi"/>
          <w:sz w:val="18"/>
          <w:szCs w:val="18"/>
        </w:rPr>
        <w:t xml:space="preserve">  }</w:t>
      </w:r>
    </w:p>
    <w:p w14:paraId="1E0392B9" w14:textId="7A87B566" w:rsidR="005C1F34" w:rsidRDefault="000C4880" w:rsidP="00BF1992">
      <w:pPr>
        <w:jc w:val="start"/>
        <w:rPr>
          <w:rFonts w:eastAsia="Times New Roman"/>
          <w:color w:val="1C1E29"/>
          <w:sz w:val="24"/>
          <w:szCs w:val="24"/>
        </w:rPr>
      </w:pPr>
      <w:r>
        <w:rPr>
          <w:rFonts w:eastAsia="Times New Roman"/>
          <w:color w:val="1C1E29"/>
          <w:sz w:val="24"/>
          <w:szCs w:val="24"/>
        </w:rPr>
        <w:t xml:space="preserve">                          </w:t>
      </w:r>
    </w:p>
    <w:p w14:paraId="207B40AF" w14:textId="37F3A866" w:rsidR="00BF1992" w:rsidRDefault="00BF1992" w:rsidP="00BF1992">
      <w:pPr>
        <w:jc w:val="start"/>
        <w:rPr>
          <w:rFonts w:eastAsia="Times New Roman"/>
          <w:color w:val="1C1E29"/>
          <w:sz w:val="24"/>
          <w:szCs w:val="24"/>
        </w:rPr>
      </w:pPr>
      <w:r>
        <w:rPr>
          <w:rFonts w:eastAsia="Times New Roman"/>
          <w:color w:val="1C1E29"/>
          <w:sz w:val="24"/>
          <w:szCs w:val="24"/>
        </w:rPr>
        <w:t xml:space="preserve">       </w:t>
      </w:r>
      <w:r w:rsidR="000251BD">
        <w:rPr>
          <w:rFonts w:eastAsia="Times New Roman"/>
          <w:noProof/>
          <w:color w:val="1C1E29"/>
          <w:sz w:val="24"/>
          <w:szCs w:val="24"/>
        </w:rPr>
        <w:drawing>
          <wp:anchor distT="0" distB="0" distL="114300" distR="114300" simplePos="0" relativeHeight="251682816" behindDoc="0" locked="0" layoutInCell="1" allowOverlap="1" wp14:anchorId="199020EE" wp14:editId="494C1610">
            <wp:simplePos x="0" y="0"/>
            <wp:positionH relativeFrom="margin">
              <wp:posOffset>0</wp:posOffset>
            </wp:positionH>
            <wp:positionV relativeFrom="paragraph">
              <wp:posOffset>-635</wp:posOffset>
            </wp:positionV>
            <wp:extent cx="3076575" cy="0"/>
            <wp:effectExtent l="0" t="0" r="28575" b="19050"/>
            <wp:wrapNone/>
            <wp:docPr id="19" name="Straight Connector 19"/>
            <wp:cNvGraphicFramePr/>
            <a:graphic xmlns:a="http://purl.oclc.org/ooxml/drawingml/main">
              <a:graphicData uri="http://schemas.microsoft.com/office/word/2010/wordprocessingShape">
                <wp:wsp>
                  <wp:cNvCnPr/>
                  <wp:spPr>
                    <a:xfrm>
                      <a:off x="0" y="0"/>
                      <a:ext cx="3076575" cy="0"/>
                    </a:xfrm>
                    <a:prstGeom prst="line">
                      <a:avLst/>
                    </a:prstGeom>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579A4F1B" w14:textId="77777777" w:rsidR="000251BD" w:rsidRDefault="000251BD" w:rsidP="005D63D0">
      <w:pPr>
        <w:jc w:val="start"/>
        <w:rPr>
          <w:rFonts w:eastAsia="Times New Roman"/>
          <w:color w:val="1C1E29"/>
          <w:sz w:val="24"/>
          <w:szCs w:val="24"/>
        </w:rPr>
      </w:pPr>
    </w:p>
    <w:p w14:paraId="071BE8A1" w14:textId="06F74838" w:rsidR="005D63D0" w:rsidRDefault="00D635E4" w:rsidP="005D63D0">
      <w:pPr>
        <w:jc w:val="start"/>
        <w:rPr>
          <w:rFonts w:eastAsia="Times New Roman"/>
          <w:color w:val="1C1E29"/>
          <w:sz w:val="24"/>
          <w:szCs w:val="24"/>
        </w:rPr>
      </w:pPr>
      <w:r>
        <w:rPr>
          <w:rFonts w:eastAsia="Times New Roman"/>
          <w:color w:val="1C1E29"/>
          <w:sz w:val="24"/>
          <w:szCs w:val="24"/>
        </w:rPr>
        <w:lastRenderedPageBreak/>
        <w:br/>
      </w:r>
      <w:r>
        <w:rPr>
          <w:noProof/>
        </w:rPr>
        <w:drawing>
          <wp:inline distT="0" distB="0" distL="0" distR="0" wp14:anchorId="726D96E0" wp14:editId="6A08E7A1">
            <wp:extent cx="3089910" cy="2491740"/>
            <wp:effectExtent l="0" t="0" r="0" b="381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2491740"/>
                    </a:xfrm>
                    <a:prstGeom prst="rect">
                      <a:avLst/>
                    </a:prstGeom>
                  </pic:spPr>
                </pic:pic>
              </a:graphicData>
            </a:graphic>
          </wp:inline>
        </w:drawing>
      </w:r>
    </w:p>
    <w:p w14:paraId="472C585D" w14:textId="7371EAD9" w:rsidR="000843A1" w:rsidRPr="00C72B89" w:rsidRDefault="000843A1" w:rsidP="000843A1">
      <w:pPr>
        <w:pStyle w:val="figurecaption"/>
        <w:ind w:start="0pt" w:firstLine="0pt"/>
      </w:pPr>
      <w:r>
        <w:t>Set of step</w:t>
      </w:r>
      <w:r w:rsidR="00504268">
        <w:t xml:space="preserve">s ranging from Feature Selection followed by Preprocessing Data to applying set of classifiers </w:t>
      </w:r>
      <w:r w:rsidR="00111072">
        <w:t>on Training Data.</w:t>
      </w:r>
    </w:p>
    <w:p w14:paraId="258F76FA" w14:textId="1D851649" w:rsidR="00CD59E5" w:rsidRPr="006B6DC3" w:rsidRDefault="00CD59E5" w:rsidP="006B6DC3">
      <w:pPr>
        <w:jc w:val="start"/>
        <w:rPr>
          <w:spacing w:val="-1"/>
          <w:lang w:val="x-none" w:eastAsia="x-none"/>
        </w:rPr>
      </w:pPr>
    </w:p>
    <w:p w14:paraId="3DC59383" w14:textId="77777777" w:rsidR="00054AFA" w:rsidRDefault="00054AFA" w:rsidP="00054AFA">
      <w:pPr>
        <w:pStyle w:val="Heading2"/>
      </w:pPr>
      <w:r w:rsidRPr="000278B9">
        <w:t>Recommend Policies</w:t>
      </w:r>
      <w:r>
        <w:t xml:space="preserve"> to Customer</w:t>
      </w:r>
      <w:r w:rsidRPr="000278B9">
        <w:t>:</w:t>
      </w:r>
    </w:p>
    <w:p w14:paraId="5FB8E307" w14:textId="77777777" w:rsidR="00054AFA" w:rsidRPr="0033061B" w:rsidRDefault="0033061B" w:rsidP="0033061B">
      <w:pPr>
        <w:pStyle w:val="Heading2"/>
        <w:numPr>
          <w:ilvl w:val="0"/>
          <w:numId w:val="0"/>
        </w:numPr>
        <w:ind w:start="14.40pt" w:hanging="14.40pt"/>
      </w:pPr>
      <w:r>
        <w:t xml:space="preserve">4. </w:t>
      </w:r>
      <w:r w:rsidR="00054AFA" w:rsidRPr="0033061B">
        <w:t>What is Collaborative Filtering for a recommendation system?</w:t>
      </w:r>
    </w:p>
    <w:p w14:paraId="056EDA5F" w14:textId="69433758" w:rsidR="00054AFA" w:rsidRDefault="00ED0E30" w:rsidP="001C3340">
      <w:pPr>
        <w:jc w:val="both"/>
        <w:rPr>
          <w:spacing w:val="-1"/>
          <w:lang w:val="x-none" w:eastAsia="x-none"/>
        </w:rPr>
      </w:pPr>
      <w:r w:rsidRPr="00ED0E30">
        <w:rPr>
          <w:spacing w:val="-1"/>
          <w:lang w:val="x-none" w:eastAsia="x-none"/>
        </w:rPr>
        <w:t xml:space="preserve">The central idea here is that in the future, the users who have agreed in the past tend to agree too. It usually expressed in two types, in terms of user preference. Explicit Rating is a score on a sliding scale given by a consumer to an object, like 5 stars for Titanic. This is the users ' </w:t>
      </w:r>
      <w:r w:rsidR="001131F2" w:rsidRPr="00ED0E30">
        <w:rPr>
          <w:spacing w:val="-1"/>
          <w:lang w:val="x-none" w:eastAsia="x-none"/>
        </w:rPr>
        <w:t>directs</w:t>
      </w:r>
      <w:r w:rsidRPr="00ED0E30">
        <w:rPr>
          <w:spacing w:val="-1"/>
          <w:lang w:val="x-none" w:eastAsia="x-none"/>
        </w:rPr>
        <w:t xml:space="preserve"> input to demonstrate how much they like an object. Implicit ranking, implicitly indicates user choice, such as page views, clicks, buy records, whether or not to listen to a music track, and so on.</w:t>
      </w:r>
    </w:p>
    <w:p w14:paraId="4B403061" w14:textId="77777777" w:rsidR="00ED0E30" w:rsidRPr="0033061B" w:rsidRDefault="00ED0E30" w:rsidP="001C3340">
      <w:pPr>
        <w:jc w:val="both"/>
        <w:rPr>
          <w:spacing w:val="-1"/>
          <w:lang w:val="x-none" w:eastAsia="x-none"/>
        </w:rPr>
      </w:pPr>
    </w:p>
    <w:p w14:paraId="08BC1960" w14:textId="77777777" w:rsidR="00054AFA" w:rsidRPr="0033061B" w:rsidRDefault="00054AFA" w:rsidP="001C3340">
      <w:pPr>
        <w:jc w:val="both"/>
        <w:rPr>
          <w:spacing w:val="-1"/>
          <w:lang w:val="x-none" w:eastAsia="x-none"/>
        </w:rPr>
      </w:pPr>
      <w:r w:rsidRPr="0033061B">
        <w:rPr>
          <w:spacing w:val="-1"/>
          <w:lang w:val="x-none" w:eastAsia="x-none"/>
        </w:rPr>
        <w:t>How to leverage this technique in our current problem?</w:t>
      </w:r>
    </w:p>
    <w:p w14:paraId="6F7819D0" w14:textId="661D8FE7" w:rsidR="00054AFA" w:rsidRPr="0033061B" w:rsidRDefault="00054AFA" w:rsidP="001C3340">
      <w:pPr>
        <w:jc w:val="both"/>
        <w:rPr>
          <w:spacing w:val="-1"/>
          <w:lang w:val="x-none" w:eastAsia="x-none"/>
        </w:rPr>
      </w:pPr>
      <w:r w:rsidRPr="0033061B">
        <w:rPr>
          <w:spacing w:val="-1"/>
          <w:lang w:val="x-none" w:eastAsia="x-none"/>
        </w:rPr>
        <w:t>Various Recommendation Algorithms such as content and Collaborative Filtering can be deployed to recommend suitable policies to eligible and potential customers.</w:t>
      </w:r>
    </w:p>
    <w:p w14:paraId="4EBF9A6C" w14:textId="12AC4CAD" w:rsidR="006B6DC3" w:rsidRDefault="00054AFA" w:rsidP="001C3340">
      <w:pPr>
        <w:jc w:val="both"/>
        <w:rPr>
          <w:spacing w:val="-1"/>
          <w:lang w:val="x-none" w:eastAsia="x-none"/>
        </w:rPr>
      </w:pPr>
      <w:r w:rsidRPr="0033061B">
        <w:rPr>
          <w:spacing w:val="-1"/>
          <w:lang w:val="x-none" w:eastAsia="x-none"/>
        </w:rPr>
        <w:t xml:space="preserve">Using the above deployed Algorithms, we have presented the high level architecture of an operational Insurance Model that has totally automated the tasks of an Insurance Agent thereby securing the Insurance Carriers a way to deal with the upcoming challenges and reducing the dependency of Insurance Agent [12].  </w:t>
      </w:r>
    </w:p>
    <w:p w14:paraId="5C3E3918" w14:textId="2A71F5F3" w:rsidR="00907FF7" w:rsidRDefault="00907FF7" w:rsidP="006B6DC3">
      <w:pPr>
        <w:jc w:val="start"/>
        <w:rPr>
          <w:spacing w:val="-1"/>
          <w:lang w:val="x-none" w:eastAsia="x-none"/>
        </w:rPr>
      </w:pPr>
    </w:p>
    <w:p w14:paraId="60FBD8C5" w14:textId="1E96EF29" w:rsidR="00907FF7" w:rsidRDefault="00907FF7" w:rsidP="006B6DC3">
      <w:pPr>
        <w:jc w:val="start"/>
        <w:rPr>
          <w:spacing w:val="-1"/>
          <w:lang w:val="x-none" w:eastAsia="x-none"/>
        </w:rPr>
      </w:pPr>
    </w:p>
    <w:p w14:paraId="1F61B5A3" w14:textId="0281FB78" w:rsidR="00CD13AC" w:rsidRDefault="00CD13AC" w:rsidP="006B6DC3">
      <w:pPr>
        <w:jc w:val="start"/>
        <w:rPr>
          <w:spacing w:val="-1"/>
          <w:lang w:val="x-none" w:eastAsia="x-none"/>
        </w:rPr>
      </w:pPr>
    </w:p>
    <w:p w14:paraId="4F98E87C" w14:textId="381BB83D" w:rsidR="00CD13AC" w:rsidRDefault="00CD13AC" w:rsidP="006B6DC3">
      <w:pPr>
        <w:jc w:val="start"/>
        <w:rPr>
          <w:spacing w:val="-1"/>
          <w:lang w:val="x-none" w:eastAsia="x-none"/>
        </w:rPr>
      </w:pPr>
    </w:p>
    <w:p w14:paraId="1A77C8D0" w14:textId="005FA670" w:rsidR="00CD13AC" w:rsidRDefault="00CD13AC" w:rsidP="006B6DC3">
      <w:pPr>
        <w:jc w:val="start"/>
        <w:rPr>
          <w:spacing w:val="-1"/>
          <w:lang w:val="x-none" w:eastAsia="x-none"/>
        </w:rPr>
      </w:pPr>
    </w:p>
    <w:p w14:paraId="7080C61D" w14:textId="173D45EB" w:rsidR="00CD13AC" w:rsidRDefault="00CD13AC" w:rsidP="006B6DC3">
      <w:pPr>
        <w:jc w:val="start"/>
        <w:rPr>
          <w:spacing w:val="-1"/>
          <w:lang w:val="x-none" w:eastAsia="x-none"/>
        </w:rPr>
      </w:pPr>
    </w:p>
    <w:p w14:paraId="24B00225" w14:textId="0F4EFAA5" w:rsidR="00CD13AC" w:rsidRDefault="00CD13AC" w:rsidP="006B6DC3">
      <w:pPr>
        <w:jc w:val="start"/>
        <w:rPr>
          <w:spacing w:val="-1"/>
          <w:lang w:val="x-none" w:eastAsia="x-none"/>
        </w:rPr>
      </w:pPr>
    </w:p>
    <w:p w14:paraId="63F23E11" w14:textId="5F43FFDF" w:rsidR="00CD13AC" w:rsidRDefault="00CD13AC" w:rsidP="006B6DC3">
      <w:pPr>
        <w:jc w:val="start"/>
        <w:rPr>
          <w:spacing w:val="-1"/>
          <w:lang w:val="x-none" w:eastAsia="x-none"/>
        </w:rPr>
      </w:pPr>
    </w:p>
    <w:p w14:paraId="4EBBE4DA" w14:textId="19476D0B" w:rsidR="00CD13AC" w:rsidRDefault="00CD13AC" w:rsidP="006B6DC3">
      <w:pPr>
        <w:jc w:val="start"/>
        <w:rPr>
          <w:spacing w:val="-1"/>
          <w:lang w:val="x-none" w:eastAsia="x-none"/>
        </w:rPr>
      </w:pPr>
    </w:p>
    <w:p w14:paraId="642EFD69" w14:textId="79BC8ABE" w:rsidR="00CD13AC" w:rsidRDefault="00CD13AC" w:rsidP="006B6DC3">
      <w:pPr>
        <w:jc w:val="start"/>
        <w:rPr>
          <w:spacing w:val="-1"/>
          <w:lang w:val="x-none" w:eastAsia="x-none"/>
        </w:rPr>
      </w:pPr>
    </w:p>
    <w:p w14:paraId="5123A6EA" w14:textId="5FC73DA4" w:rsidR="00CD13AC" w:rsidRDefault="00CD13AC" w:rsidP="006B6DC3">
      <w:pPr>
        <w:jc w:val="start"/>
        <w:rPr>
          <w:spacing w:val="-1"/>
          <w:lang w:val="x-none" w:eastAsia="x-none"/>
        </w:rPr>
      </w:pPr>
    </w:p>
    <w:p w14:paraId="7994A639" w14:textId="56B9DD41" w:rsidR="00CD13AC" w:rsidRDefault="00CD13AC" w:rsidP="006B6DC3">
      <w:pPr>
        <w:jc w:val="start"/>
        <w:rPr>
          <w:spacing w:val="-1"/>
          <w:lang w:val="x-none" w:eastAsia="x-none"/>
        </w:rPr>
      </w:pPr>
    </w:p>
    <w:p w14:paraId="3369ECE4" w14:textId="01B1BE59" w:rsidR="00CD13AC" w:rsidRDefault="00CD13AC" w:rsidP="006B6DC3">
      <w:pPr>
        <w:jc w:val="start"/>
        <w:rPr>
          <w:spacing w:val="-1"/>
          <w:lang w:val="x-none" w:eastAsia="x-none"/>
        </w:rPr>
      </w:pPr>
    </w:p>
    <w:p w14:paraId="1AE015CE" w14:textId="21B13F88" w:rsidR="00CD13AC" w:rsidRDefault="00CD13AC" w:rsidP="006B6DC3">
      <w:pPr>
        <w:jc w:val="start"/>
        <w:rPr>
          <w:spacing w:val="-1"/>
          <w:lang w:val="x-none" w:eastAsia="x-none"/>
        </w:rPr>
      </w:pPr>
    </w:p>
    <w:p w14:paraId="27DEF7A9" w14:textId="2FCFCB2A" w:rsidR="00CD13AC" w:rsidRDefault="00CD13AC" w:rsidP="006B6DC3">
      <w:pPr>
        <w:jc w:val="start"/>
        <w:rPr>
          <w:spacing w:val="-1"/>
          <w:lang w:val="x-none" w:eastAsia="x-none"/>
        </w:rPr>
      </w:pPr>
    </w:p>
    <w:p w14:paraId="51B1C9A5" w14:textId="77777777" w:rsidR="00CD13AC" w:rsidRDefault="00CD13AC" w:rsidP="006B6DC3">
      <w:pPr>
        <w:jc w:val="start"/>
        <w:rPr>
          <w:spacing w:val="-1"/>
          <w:lang w:val="x-none" w:eastAsia="x-none"/>
        </w:rPr>
      </w:pPr>
    </w:p>
    <w:p w14:paraId="6C1F1869" w14:textId="5EBD847F" w:rsidR="00F338B1" w:rsidRPr="00F338B1" w:rsidRDefault="00F338B1" w:rsidP="00F338B1">
      <w:pPr>
        <w:pStyle w:val="BodyText"/>
        <w:ind w:firstLine="0pt"/>
        <w:rPr>
          <w:lang w:val="en-US"/>
        </w:rPr>
      </w:pPr>
      <w:r>
        <w:rPr>
          <w:lang w:val="en-US"/>
        </w:rPr>
        <w:lastRenderedPageBreak/>
        <w:t>Pseudo Code Implementation:</w:t>
      </w:r>
    </w:p>
    <w:p w14:paraId="0AB068F1" w14:textId="77777777" w:rsidR="00E32FAF" w:rsidRPr="00ED7050" w:rsidRDefault="00E32FAF" w:rsidP="00E32FAF">
      <w:pPr>
        <w:pStyle w:val="BodyText"/>
        <w:ind w:firstLine="0pt"/>
        <w:rPr>
          <w:lang w:val="en-US"/>
        </w:rPr>
      </w:pPr>
      <w:r>
        <w:rPr>
          <w:noProof/>
          <w:lang w:val="en-US" w:eastAsia="en-US"/>
        </w:rPr>
        <w:drawing>
          <wp:anchor distT="0" distB="0" distL="114300" distR="114300" simplePos="0" relativeHeight="251675648" behindDoc="0" locked="0" layoutInCell="1" allowOverlap="1" wp14:anchorId="3DB27B11" wp14:editId="03281A44">
            <wp:simplePos x="0" y="0"/>
            <wp:positionH relativeFrom="column">
              <wp:posOffset>-13970</wp:posOffset>
            </wp:positionH>
            <wp:positionV relativeFrom="paragraph">
              <wp:posOffset>83820</wp:posOffset>
            </wp:positionV>
            <wp:extent cx="2933700" cy="9525"/>
            <wp:effectExtent l="0" t="0" r="19050" b="28575"/>
            <wp:wrapNone/>
            <wp:docPr id="23" name="Straight Connector 23"/>
            <wp:cNvGraphicFramePr/>
            <a:graphic xmlns:a="http://purl.oclc.org/ooxml/drawingml/main">
              <a:graphicData uri="http://schemas.microsoft.com/office/word/2010/wordprocessingShape">
                <wp:wsp>
                  <wp:cNvCnPr/>
                  <wp:spPr>
                    <a:xfrm>
                      <a:off x="0" y="0"/>
                      <a:ext cx="2933700" cy="9525"/>
                    </a:xfrm>
                    <a:prstGeom prst="line">
                      <a:avLst/>
                    </a:prstGeom>
                  </wp:spPr>
                  <wp:style>
                    <a:lnRef idx="1">
                      <a:schemeClr val="accent1"/>
                    </a:lnRef>
                    <a:fillRef idx="0">
                      <a:schemeClr val="accent1"/>
                    </a:fillRef>
                    <a:effectRef idx="0">
                      <a:schemeClr val="accent1"/>
                    </a:effectRef>
                    <a:fontRef idx="minor">
                      <a:schemeClr val="tx1"/>
                    </a:fontRef>
                  </wp:style>
                  <wp:bodyPr/>
                </wp:wsp>
              </a:graphicData>
            </a:graphic>
          </wp:anchor>
        </w:drawing>
      </w:r>
    </w:p>
    <w:p w14:paraId="412D51B1" w14:textId="77777777" w:rsidR="000120EB" w:rsidRDefault="00E32FAF" w:rsidP="00E32FAF">
      <w:pPr>
        <w:jc w:val="start"/>
        <w:rPr>
          <w:rFonts w:asciiTheme="minorHAnsi" w:eastAsiaTheme="minorHAnsi" w:hAnsiTheme="minorHAnsi" w:cstheme="majorBidi"/>
          <w:b/>
          <w:bCs/>
          <w:color w:val="000000" w:themeColor="text1"/>
          <w:sz w:val="18"/>
          <w:szCs w:val="18"/>
        </w:rPr>
      </w:pPr>
      <w:r w:rsidRPr="00817D79">
        <w:rPr>
          <w:rFonts w:asciiTheme="minorHAnsi" w:eastAsiaTheme="minorHAnsi" w:hAnsiTheme="minorHAnsi" w:cstheme="majorBidi"/>
          <w:b/>
          <w:bCs/>
          <w:color w:val="000000" w:themeColor="text1"/>
          <w:sz w:val="18"/>
          <w:szCs w:val="18"/>
        </w:rPr>
        <w:t>Algorithm 4:</w:t>
      </w:r>
      <w:r w:rsidR="00AD4CC1" w:rsidRPr="00817D79">
        <w:rPr>
          <w:rFonts w:asciiTheme="minorHAnsi" w:eastAsiaTheme="minorHAnsi" w:hAnsiTheme="minorHAnsi" w:cstheme="majorBidi"/>
          <w:b/>
          <w:bCs/>
          <w:color w:val="000000" w:themeColor="text1"/>
          <w:sz w:val="18"/>
          <w:szCs w:val="18"/>
        </w:rPr>
        <w:t xml:space="preserve"> </w:t>
      </w:r>
      <w:r w:rsidR="000120EB" w:rsidRPr="005C1F34">
        <w:rPr>
          <w:rFonts w:asciiTheme="minorHAnsi" w:eastAsiaTheme="minorHAnsi" w:hAnsiTheme="minorHAnsi" w:cstheme="majorBidi"/>
          <w:b/>
          <w:bCs/>
          <w:color w:val="000000" w:themeColor="text1"/>
          <w:sz w:val="18"/>
          <w:szCs w:val="18"/>
        </w:rPr>
        <w:t xml:space="preserve">Pseudocode description </w:t>
      </w:r>
      <w:r w:rsidR="000120EB">
        <w:rPr>
          <w:rFonts w:asciiTheme="minorHAnsi" w:eastAsiaTheme="minorHAnsi" w:hAnsiTheme="minorHAnsi" w:cstheme="majorBidi"/>
          <w:b/>
          <w:bCs/>
          <w:color w:val="000000" w:themeColor="text1"/>
          <w:sz w:val="18"/>
          <w:szCs w:val="18"/>
        </w:rPr>
        <w:t xml:space="preserve">for Identifying Similarity </w:t>
      </w:r>
    </w:p>
    <w:p w14:paraId="2CB69249" w14:textId="232FFD10" w:rsidR="00E32FAF" w:rsidRDefault="000120EB" w:rsidP="00E32FAF">
      <w:pPr>
        <w:jc w:val="start"/>
        <w:rPr>
          <w:rFonts w:asciiTheme="minorHAnsi" w:eastAsiaTheme="minorHAnsi" w:hAnsiTheme="minorHAnsi" w:cstheme="majorBidi"/>
          <w:b/>
          <w:bCs/>
          <w:color w:val="000000" w:themeColor="text1"/>
          <w:sz w:val="18"/>
          <w:szCs w:val="18"/>
        </w:rPr>
      </w:pPr>
      <w:r>
        <w:rPr>
          <w:rFonts w:asciiTheme="minorHAnsi" w:eastAsiaTheme="minorHAnsi" w:hAnsiTheme="minorHAnsi" w:cstheme="majorBidi"/>
          <w:b/>
          <w:bCs/>
          <w:color w:val="000000" w:themeColor="text1"/>
          <w:sz w:val="18"/>
          <w:szCs w:val="18"/>
        </w:rPr>
        <w:t xml:space="preserve">                        between two customers using </w:t>
      </w:r>
      <w:proofErr w:type="spellStart"/>
      <w:r>
        <w:rPr>
          <w:rFonts w:asciiTheme="minorHAnsi" w:eastAsiaTheme="minorHAnsi" w:hAnsiTheme="minorHAnsi" w:cstheme="majorBidi"/>
          <w:b/>
          <w:bCs/>
          <w:color w:val="000000" w:themeColor="text1"/>
          <w:sz w:val="18"/>
          <w:szCs w:val="18"/>
        </w:rPr>
        <w:t>Jaccard</w:t>
      </w:r>
      <w:proofErr w:type="spellEnd"/>
      <w:r>
        <w:rPr>
          <w:rFonts w:asciiTheme="minorHAnsi" w:eastAsiaTheme="minorHAnsi" w:hAnsiTheme="minorHAnsi" w:cstheme="majorBidi"/>
          <w:b/>
          <w:bCs/>
          <w:color w:val="000000" w:themeColor="text1"/>
          <w:sz w:val="18"/>
          <w:szCs w:val="18"/>
        </w:rPr>
        <w:t xml:space="preserve"> Similarity </w:t>
      </w:r>
    </w:p>
    <w:p w14:paraId="030C0883" w14:textId="69569D8C" w:rsidR="000120EB" w:rsidRDefault="000120EB" w:rsidP="00E32FAF">
      <w:pPr>
        <w:jc w:val="start"/>
        <w:rPr>
          <w:rFonts w:asciiTheme="minorHAnsi" w:eastAsiaTheme="minorHAnsi" w:hAnsiTheme="minorHAnsi" w:cstheme="majorBidi"/>
          <w:b/>
          <w:bCs/>
          <w:color w:val="000000" w:themeColor="text1"/>
          <w:sz w:val="18"/>
          <w:szCs w:val="18"/>
        </w:rPr>
      </w:pPr>
      <w:r>
        <w:rPr>
          <w:rFonts w:asciiTheme="minorHAnsi" w:eastAsiaTheme="minorHAnsi" w:hAnsiTheme="minorHAnsi" w:cstheme="majorBidi"/>
          <w:b/>
          <w:bCs/>
          <w:color w:val="000000" w:themeColor="text1"/>
          <w:sz w:val="18"/>
          <w:szCs w:val="18"/>
        </w:rPr>
        <w:t xml:space="preserve">                        Coefficient for Recommendation Model.</w:t>
      </w:r>
    </w:p>
    <w:p w14:paraId="2F7D2C5F" w14:textId="77777777" w:rsidR="00545EE2" w:rsidRPr="00817D79" w:rsidRDefault="00545EE2" w:rsidP="00E32FAF">
      <w:pPr>
        <w:jc w:val="start"/>
        <w:rPr>
          <w:rFonts w:asciiTheme="minorHAnsi" w:eastAsiaTheme="minorHAnsi" w:hAnsiTheme="minorHAnsi" w:cstheme="majorBidi"/>
          <w:b/>
          <w:bCs/>
          <w:color w:val="000000" w:themeColor="text1"/>
          <w:sz w:val="18"/>
          <w:szCs w:val="18"/>
        </w:rPr>
      </w:pPr>
    </w:p>
    <w:p w14:paraId="47C5E6CA" w14:textId="701C12F3" w:rsidR="00CD13AC" w:rsidRDefault="00CD13AC" w:rsidP="00E32FAF">
      <w:pPr>
        <w:jc w:val="start"/>
        <w:rPr>
          <w:rFonts w:asciiTheme="minorHAnsi" w:eastAsiaTheme="minorHAnsi" w:hAnsiTheme="minorHAnsi" w:cstheme="majorBidi"/>
          <w:b/>
          <w:bCs/>
          <w:color w:val="000000" w:themeColor="text1"/>
          <w:sz w:val="18"/>
          <w:szCs w:val="18"/>
        </w:rPr>
      </w:pPr>
      <w:r w:rsidRPr="00817D79">
        <w:rPr>
          <w:rFonts w:asciiTheme="minorHAnsi" w:eastAsiaTheme="minorHAnsi" w:hAnsiTheme="minorHAnsi" w:cstheme="majorBidi"/>
          <w:b/>
          <w:bCs/>
          <w:color w:val="000000" w:themeColor="text1"/>
          <w:sz w:val="18"/>
          <w:szCs w:val="18"/>
        </w:rPr>
        <w:t xml:space="preserve">Input : </w:t>
      </w:r>
      <w:proofErr w:type="spellStart"/>
      <w:r w:rsidRPr="00817D79">
        <w:rPr>
          <w:rFonts w:asciiTheme="minorHAnsi" w:eastAsiaTheme="minorHAnsi" w:hAnsiTheme="minorHAnsi" w:cstheme="majorBidi"/>
          <w:b/>
          <w:bCs/>
          <w:color w:val="000000" w:themeColor="text1"/>
          <w:sz w:val="18"/>
          <w:szCs w:val="18"/>
        </w:rPr>
        <w:t>InsurancePolicyID</w:t>
      </w:r>
      <w:proofErr w:type="spellEnd"/>
      <w:r w:rsidRPr="00817D79">
        <w:rPr>
          <w:rFonts w:asciiTheme="minorHAnsi" w:eastAsiaTheme="minorHAnsi" w:hAnsiTheme="minorHAnsi" w:cstheme="majorBidi"/>
          <w:b/>
          <w:bCs/>
          <w:color w:val="000000" w:themeColor="text1"/>
          <w:sz w:val="18"/>
          <w:szCs w:val="18"/>
        </w:rPr>
        <w:t xml:space="preserve">, </w:t>
      </w:r>
      <w:proofErr w:type="spellStart"/>
      <w:r w:rsidRPr="00817D79">
        <w:rPr>
          <w:rFonts w:asciiTheme="minorHAnsi" w:eastAsiaTheme="minorHAnsi" w:hAnsiTheme="minorHAnsi" w:cstheme="majorBidi"/>
          <w:b/>
          <w:bCs/>
          <w:color w:val="000000" w:themeColor="text1"/>
          <w:sz w:val="18"/>
          <w:szCs w:val="18"/>
        </w:rPr>
        <w:t>CustomerID</w:t>
      </w:r>
      <w:proofErr w:type="spellEnd"/>
      <w:r w:rsidRPr="00817D79">
        <w:rPr>
          <w:rFonts w:asciiTheme="minorHAnsi" w:eastAsiaTheme="minorHAnsi" w:hAnsiTheme="minorHAnsi" w:cstheme="majorBidi"/>
          <w:b/>
          <w:bCs/>
          <w:color w:val="000000" w:themeColor="text1"/>
          <w:sz w:val="18"/>
          <w:szCs w:val="18"/>
        </w:rPr>
        <w:t xml:space="preserve">,   </w:t>
      </w:r>
      <w:r w:rsidRPr="00817D79">
        <w:rPr>
          <w:rFonts w:asciiTheme="minorHAnsi" w:eastAsiaTheme="minorHAnsi" w:hAnsiTheme="minorHAnsi" w:cstheme="majorBidi"/>
          <w:b/>
          <w:bCs/>
          <w:color w:val="000000" w:themeColor="text1"/>
          <w:sz w:val="18"/>
          <w:szCs w:val="18"/>
        </w:rPr>
        <w:br/>
        <w:t xml:space="preserve">     </w:t>
      </w:r>
      <w:r w:rsidR="00817D79">
        <w:rPr>
          <w:rFonts w:asciiTheme="minorHAnsi" w:eastAsiaTheme="minorHAnsi" w:hAnsiTheme="minorHAnsi" w:cstheme="majorBidi"/>
          <w:b/>
          <w:bCs/>
          <w:color w:val="000000" w:themeColor="text1"/>
          <w:sz w:val="18"/>
          <w:szCs w:val="18"/>
        </w:rPr>
        <w:t xml:space="preserve">      </w:t>
      </w:r>
      <w:r w:rsidRPr="00817D79">
        <w:rPr>
          <w:rFonts w:asciiTheme="minorHAnsi" w:eastAsiaTheme="minorHAnsi" w:hAnsiTheme="minorHAnsi" w:cstheme="majorBidi"/>
          <w:b/>
          <w:bCs/>
          <w:color w:val="000000" w:themeColor="text1"/>
          <w:sz w:val="18"/>
          <w:szCs w:val="18"/>
        </w:rPr>
        <w:t xml:space="preserve"> </w:t>
      </w:r>
      <w:proofErr w:type="spellStart"/>
      <w:r w:rsidRPr="00817D79">
        <w:rPr>
          <w:rFonts w:asciiTheme="minorHAnsi" w:eastAsiaTheme="minorHAnsi" w:hAnsiTheme="minorHAnsi" w:cstheme="majorBidi"/>
          <w:b/>
          <w:bCs/>
          <w:color w:val="000000" w:themeColor="text1"/>
          <w:sz w:val="18"/>
          <w:szCs w:val="18"/>
        </w:rPr>
        <w:t>CustomerFeedback</w:t>
      </w:r>
      <w:proofErr w:type="spellEnd"/>
    </w:p>
    <w:p w14:paraId="000FD756" w14:textId="77777777" w:rsidR="00545EE2" w:rsidRPr="00817D79" w:rsidRDefault="00545EE2" w:rsidP="00E32FAF">
      <w:pPr>
        <w:jc w:val="start"/>
        <w:rPr>
          <w:rFonts w:asciiTheme="minorHAnsi" w:eastAsiaTheme="minorHAnsi" w:hAnsiTheme="minorHAnsi" w:cstheme="majorBidi"/>
          <w:b/>
          <w:bCs/>
          <w:color w:val="000000" w:themeColor="text1"/>
          <w:sz w:val="18"/>
          <w:szCs w:val="18"/>
        </w:rPr>
      </w:pPr>
    </w:p>
    <w:p w14:paraId="0AE6950A" w14:textId="66DD0AF0" w:rsidR="00CD13AC" w:rsidRPr="00817D79" w:rsidRDefault="00CD13AC" w:rsidP="00E32FAF">
      <w:pPr>
        <w:jc w:val="start"/>
        <w:rPr>
          <w:rFonts w:asciiTheme="minorHAnsi" w:eastAsiaTheme="minorHAnsi" w:hAnsiTheme="minorHAnsi" w:cstheme="majorBidi"/>
          <w:b/>
          <w:bCs/>
          <w:color w:val="000000" w:themeColor="text1"/>
          <w:sz w:val="18"/>
          <w:szCs w:val="18"/>
        </w:rPr>
      </w:pPr>
      <w:r w:rsidRPr="00817D79">
        <w:rPr>
          <w:rFonts w:asciiTheme="minorHAnsi" w:eastAsiaTheme="minorHAnsi" w:hAnsiTheme="minorHAnsi" w:cstheme="majorBidi"/>
          <w:b/>
          <w:bCs/>
          <w:color w:val="000000" w:themeColor="text1"/>
          <w:sz w:val="18"/>
          <w:szCs w:val="18"/>
        </w:rPr>
        <w:t xml:space="preserve">Output: </w:t>
      </w:r>
      <w:proofErr w:type="spellStart"/>
      <w:r w:rsidRPr="00817D79">
        <w:rPr>
          <w:rFonts w:asciiTheme="minorHAnsi" w:eastAsiaTheme="minorHAnsi" w:hAnsiTheme="minorHAnsi" w:cstheme="majorBidi"/>
          <w:b/>
          <w:bCs/>
          <w:color w:val="000000" w:themeColor="text1"/>
          <w:sz w:val="18"/>
          <w:szCs w:val="18"/>
        </w:rPr>
        <w:t>Jaccard</w:t>
      </w:r>
      <w:proofErr w:type="spellEnd"/>
      <w:r w:rsidRPr="00817D79">
        <w:rPr>
          <w:rFonts w:asciiTheme="minorHAnsi" w:eastAsiaTheme="minorHAnsi" w:hAnsiTheme="minorHAnsi" w:cstheme="majorBidi"/>
          <w:b/>
          <w:bCs/>
          <w:color w:val="000000" w:themeColor="text1"/>
          <w:sz w:val="18"/>
          <w:szCs w:val="18"/>
        </w:rPr>
        <w:t xml:space="preserve"> Similarity Score between </w:t>
      </w:r>
      <w:r w:rsidR="008B7DB6">
        <w:rPr>
          <w:rFonts w:asciiTheme="minorHAnsi" w:eastAsiaTheme="minorHAnsi" w:hAnsiTheme="minorHAnsi" w:cstheme="majorBidi"/>
          <w:b/>
          <w:bCs/>
          <w:color w:val="000000" w:themeColor="text1"/>
          <w:sz w:val="18"/>
          <w:szCs w:val="18"/>
        </w:rPr>
        <w:t>every pair of</w:t>
      </w:r>
    </w:p>
    <w:p w14:paraId="15A6E56B" w14:textId="0AAD466C" w:rsidR="00CD13AC" w:rsidRPr="00817D79" w:rsidRDefault="00CD13AC" w:rsidP="00E32FAF">
      <w:pPr>
        <w:jc w:val="start"/>
        <w:rPr>
          <w:rFonts w:asciiTheme="minorHAnsi" w:eastAsiaTheme="minorHAnsi" w:hAnsiTheme="minorHAnsi" w:cstheme="majorBidi"/>
          <w:b/>
          <w:bCs/>
          <w:color w:val="000000" w:themeColor="text1"/>
          <w:sz w:val="18"/>
          <w:szCs w:val="18"/>
        </w:rPr>
      </w:pPr>
      <w:r w:rsidRPr="00817D79">
        <w:rPr>
          <w:rFonts w:asciiTheme="minorHAnsi" w:eastAsiaTheme="minorHAnsi" w:hAnsiTheme="minorHAnsi" w:cstheme="majorBidi"/>
          <w:b/>
          <w:bCs/>
          <w:color w:val="000000" w:themeColor="text1"/>
          <w:sz w:val="18"/>
          <w:szCs w:val="18"/>
        </w:rPr>
        <w:t xml:space="preserve">             </w:t>
      </w:r>
      <w:r w:rsidR="00817D79">
        <w:rPr>
          <w:rFonts w:asciiTheme="minorHAnsi" w:eastAsiaTheme="minorHAnsi" w:hAnsiTheme="minorHAnsi" w:cstheme="majorBidi"/>
          <w:b/>
          <w:bCs/>
          <w:color w:val="000000" w:themeColor="text1"/>
          <w:sz w:val="18"/>
          <w:szCs w:val="18"/>
        </w:rPr>
        <w:t xml:space="preserve">  </w:t>
      </w:r>
      <w:r w:rsidRPr="00817D79">
        <w:rPr>
          <w:rFonts w:asciiTheme="minorHAnsi" w:eastAsiaTheme="minorHAnsi" w:hAnsiTheme="minorHAnsi" w:cstheme="majorBidi"/>
          <w:b/>
          <w:bCs/>
          <w:color w:val="000000" w:themeColor="text1"/>
          <w:sz w:val="18"/>
          <w:szCs w:val="18"/>
        </w:rPr>
        <w:t>customers</w:t>
      </w:r>
    </w:p>
    <w:p w14:paraId="7316BEDA" w14:textId="77777777" w:rsidR="00E32FAF" w:rsidRDefault="00E32FAF" w:rsidP="00E32FAF">
      <w:pPr>
        <w:jc w:val="start"/>
        <w:rPr>
          <w:rFonts w:eastAsia="Times New Roman"/>
          <w:color w:val="1C1E29"/>
          <w:sz w:val="24"/>
          <w:szCs w:val="24"/>
        </w:rPr>
      </w:pPr>
      <w:r>
        <w:rPr>
          <w:rFonts w:eastAsia="Times New Roman"/>
          <w:noProof/>
          <w:color w:val="1C1E29"/>
          <w:sz w:val="24"/>
          <w:szCs w:val="24"/>
        </w:rPr>
        <w:drawing>
          <wp:anchor distT="0" distB="0" distL="114300" distR="114300" simplePos="0" relativeHeight="251676672" behindDoc="0" locked="0" layoutInCell="1" allowOverlap="1" wp14:anchorId="34844313" wp14:editId="510DF55D">
            <wp:simplePos x="0" y="0"/>
            <wp:positionH relativeFrom="column">
              <wp:posOffset>-4445</wp:posOffset>
            </wp:positionH>
            <wp:positionV relativeFrom="paragraph">
              <wp:posOffset>93980</wp:posOffset>
            </wp:positionV>
            <wp:extent cx="2933700" cy="28575"/>
            <wp:effectExtent l="0" t="0" r="19050" b="28575"/>
            <wp:wrapNone/>
            <wp:docPr id="24" name="Straight Connector 24"/>
            <wp:cNvGraphicFramePr/>
            <a:graphic xmlns:a="http://purl.oclc.org/ooxml/drawingml/main">
              <a:graphicData uri="http://schemas.microsoft.com/office/word/2010/wordprocessingShape">
                <wp:wsp>
                  <wp:cNvCnPr/>
                  <wp:spPr>
                    <a:xfrm>
                      <a:off x="0" y="0"/>
                      <a:ext cx="2933700" cy="28575"/>
                    </a:xfrm>
                    <a:prstGeom prst="line">
                      <a:avLst/>
                    </a:prstGeom>
                  </wp:spPr>
                  <wp:style>
                    <a:lnRef idx="1">
                      <a:schemeClr val="accent1"/>
                    </a:lnRef>
                    <a:fillRef idx="0">
                      <a:schemeClr val="accent1"/>
                    </a:fillRef>
                    <a:effectRef idx="0">
                      <a:schemeClr val="accent1"/>
                    </a:effectRef>
                    <a:fontRef idx="minor">
                      <a:schemeClr val="tx1"/>
                    </a:fontRef>
                  </wp:style>
                  <wp:bodyPr/>
                </wp:wsp>
              </a:graphicData>
            </a:graphic>
          </wp:anchor>
        </w:drawing>
      </w:r>
    </w:p>
    <w:p w14:paraId="56B0D3D7" w14:textId="3BFC1A67" w:rsidR="00FD0727" w:rsidRPr="00817D79" w:rsidRDefault="00CD13AC" w:rsidP="00817D79">
      <w:pPr>
        <w:pStyle w:val="ListParagraph"/>
        <w:rPr>
          <w:rFonts w:cstheme="majorBidi"/>
          <w:sz w:val="18"/>
          <w:szCs w:val="18"/>
        </w:rPr>
      </w:pPr>
      <w:r w:rsidRPr="00817D79">
        <w:rPr>
          <w:rFonts w:cstheme="majorBidi"/>
          <w:sz w:val="18"/>
          <w:szCs w:val="18"/>
        </w:rPr>
        <w:t>A = Customers who subscribed to Policy 1 (P1)</w:t>
      </w:r>
    </w:p>
    <w:p w14:paraId="43D6BAB1" w14:textId="3A8F4E27" w:rsidR="00CD13AC" w:rsidRPr="00817D79" w:rsidRDefault="00CD13AC" w:rsidP="00817D79">
      <w:pPr>
        <w:pStyle w:val="ListParagraph"/>
        <w:rPr>
          <w:rFonts w:cstheme="majorBidi"/>
          <w:sz w:val="18"/>
          <w:szCs w:val="18"/>
        </w:rPr>
      </w:pPr>
      <w:r w:rsidRPr="00817D79">
        <w:rPr>
          <w:rFonts w:cstheme="majorBidi"/>
          <w:sz w:val="18"/>
          <w:szCs w:val="18"/>
        </w:rPr>
        <w:t>B = Customers who subscribed to Policy 2 (P2)</w:t>
      </w:r>
    </w:p>
    <w:p w14:paraId="1F989332" w14:textId="77777777" w:rsidR="00CD13AC" w:rsidRPr="00817D79" w:rsidRDefault="00CD13AC" w:rsidP="00817D79">
      <w:pPr>
        <w:jc w:val="start"/>
        <w:rPr>
          <w:rFonts w:cstheme="majorBidi"/>
          <w:sz w:val="18"/>
          <w:szCs w:val="18"/>
        </w:rPr>
      </w:pPr>
    </w:p>
    <w:p w14:paraId="55DA9C0A" w14:textId="27210DC0" w:rsidR="00CA0AF2" w:rsidRPr="00817D79" w:rsidRDefault="00CD13AC" w:rsidP="00817D79">
      <w:pPr>
        <w:jc w:val="start"/>
        <w:rPr>
          <w:rFonts w:cstheme="majorBidi"/>
          <w:sz w:val="18"/>
          <w:szCs w:val="18"/>
        </w:rPr>
      </w:pPr>
      <w:r w:rsidRPr="00817D79">
        <w:rPr>
          <w:rFonts w:cstheme="majorBidi"/>
          <w:sz w:val="18"/>
          <w:szCs w:val="18"/>
        </w:rPr>
        <w:t>/*</w:t>
      </w:r>
      <w:r w:rsidR="007076B6" w:rsidRPr="00817D79">
        <w:rPr>
          <w:rFonts w:cstheme="majorBidi"/>
          <w:sz w:val="18"/>
          <w:szCs w:val="18"/>
        </w:rPr>
        <w:t xml:space="preserve">We compute the </w:t>
      </w:r>
      <w:proofErr w:type="spellStart"/>
      <w:r w:rsidR="007076B6" w:rsidRPr="00817D79">
        <w:rPr>
          <w:rFonts w:cstheme="majorBidi"/>
          <w:sz w:val="18"/>
          <w:szCs w:val="18"/>
        </w:rPr>
        <w:t>Jaccard</w:t>
      </w:r>
      <w:proofErr w:type="spellEnd"/>
      <w:r w:rsidR="00CA0AF2" w:rsidRPr="00817D79">
        <w:rPr>
          <w:rFonts w:cstheme="majorBidi"/>
          <w:sz w:val="18"/>
          <w:szCs w:val="18"/>
        </w:rPr>
        <w:t xml:space="preserve"> Similarity between </w:t>
      </w:r>
      <w:r w:rsidR="008B7DB6">
        <w:rPr>
          <w:rFonts w:cstheme="majorBidi"/>
          <w:sz w:val="18"/>
          <w:szCs w:val="18"/>
        </w:rPr>
        <w:t xml:space="preserve">two </w:t>
      </w:r>
      <w:r w:rsidR="00CA0AF2" w:rsidRPr="00817D79">
        <w:rPr>
          <w:rFonts w:cstheme="majorBidi"/>
          <w:sz w:val="18"/>
          <w:szCs w:val="18"/>
        </w:rPr>
        <w:t>customers</w:t>
      </w:r>
      <w:r w:rsidRPr="00817D79">
        <w:rPr>
          <w:rFonts w:cstheme="majorBidi"/>
          <w:sz w:val="18"/>
          <w:szCs w:val="18"/>
        </w:rPr>
        <w:t>*/</w:t>
      </w:r>
      <w:r w:rsidR="00CA0AF2" w:rsidRPr="00817D79">
        <w:rPr>
          <w:rFonts w:cstheme="majorBidi"/>
          <w:sz w:val="18"/>
          <w:szCs w:val="18"/>
        </w:rPr>
        <w:br/>
      </w:r>
      <w:r w:rsidR="00C9445D" w:rsidRPr="00817D79">
        <w:rPr>
          <w:rFonts w:cstheme="majorBidi"/>
          <w:sz w:val="18"/>
          <w:szCs w:val="18"/>
        </w:rPr>
        <w:t xml:space="preserve">/* The </w:t>
      </w:r>
      <w:proofErr w:type="spellStart"/>
      <w:r w:rsidR="00C9445D" w:rsidRPr="00817D79">
        <w:rPr>
          <w:rFonts w:cstheme="majorBidi"/>
          <w:sz w:val="18"/>
          <w:szCs w:val="18"/>
        </w:rPr>
        <w:t>Jaccard</w:t>
      </w:r>
      <w:proofErr w:type="spellEnd"/>
      <w:r w:rsidR="00C9445D" w:rsidRPr="00817D79">
        <w:rPr>
          <w:rFonts w:cstheme="majorBidi"/>
          <w:sz w:val="18"/>
          <w:szCs w:val="18"/>
        </w:rPr>
        <w:t xml:space="preserve"> coefficient measures similarity between </w:t>
      </w:r>
      <w:r w:rsidR="000251BD">
        <w:rPr>
          <w:rFonts w:cstheme="majorBidi"/>
          <w:sz w:val="18"/>
          <w:szCs w:val="18"/>
        </w:rPr>
        <w:t>two customers.</w:t>
      </w:r>
      <w:r w:rsidR="00C9445D" w:rsidRPr="00817D79">
        <w:rPr>
          <w:rFonts w:cstheme="majorBidi"/>
          <w:sz w:val="18"/>
          <w:szCs w:val="18"/>
        </w:rPr>
        <w:t>*/</w:t>
      </w:r>
    </w:p>
    <w:p w14:paraId="0B2C1648" w14:textId="3F8C7678" w:rsidR="00817D79" w:rsidRPr="00817D79" w:rsidRDefault="00C9445D" w:rsidP="00817D79">
      <w:pPr>
        <w:jc w:val="start"/>
        <w:rPr>
          <w:rFonts w:cstheme="majorBidi"/>
          <w:sz w:val="18"/>
          <w:szCs w:val="18"/>
        </w:rPr>
      </w:pPr>
      <w:r w:rsidRPr="00817D79">
        <w:rPr>
          <w:rFonts w:cstheme="majorBidi"/>
          <w:sz w:val="18"/>
          <w:szCs w:val="18"/>
        </w:rPr>
        <w:tab/>
      </w:r>
      <m:oMath>
        <m:r>
          <m:rPr>
            <m:sty m:val="p"/>
          </m:rPr>
          <w:rPr>
            <w:rFonts w:ascii="Cambria Math" w:hAnsi="Cambria Math" w:cstheme="majorBidi"/>
            <w:sz w:val="18"/>
            <w:szCs w:val="18"/>
          </w:rPr>
          <w:br/>
        </m:r>
      </m:oMath>
      <m:oMathPara>
        <m:oMath>
          <m:r>
            <w:rPr>
              <w:rFonts w:ascii="Cambria Math" w:hAnsi="Cambria Math" w:cstheme="majorBidi"/>
              <w:sz w:val="18"/>
              <w:szCs w:val="18"/>
            </w:rPr>
            <m:t>J</m:t>
          </m:r>
          <m:d>
            <m:dPr>
              <m:ctrlPr>
                <w:rPr>
                  <w:rFonts w:ascii="Cambria Math" w:hAnsi="Cambria Math" w:cstheme="majorBidi"/>
                  <w:sz w:val="18"/>
                  <w:szCs w:val="18"/>
                </w:rPr>
              </m:ctrlPr>
            </m:dPr>
            <m:e>
              <m:r>
                <m:rPr>
                  <m:sty m:val="p"/>
                </m:rPr>
                <w:rPr>
                  <w:rFonts w:ascii="Cambria Math" w:hAnsi="Cambria Math" w:cstheme="majorBidi"/>
                  <w:sz w:val="18"/>
                  <w:szCs w:val="18"/>
                </w:rPr>
                <m:t>A,B</m:t>
              </m:r>
            </m:e>
          </m:d>
          <m:r>
            <m:rPr>
              <m:sty m:val="p"/>
            </m:rPr>
            <w:rPr>
              <w:rFonts w:ascii="Cambria Math" w:hAnsi="Cambria Math" w:cstheme="majorBidi"/>
              <w:sz w:val="18"/>
              <w:szCs w:val="18"/>
            </w:rPr>
            <m:t>=</m:t>
          </m:r>
          <m:f>
            <m:fPr>
              <m:ctrlPr>
                <w:rPr>
                  <w:rFonts w:ascii="Cambria Math" w:hAnsi="Cambria Math" w:cstheme="majorBidi"/>
                  <w:sz w:val="18"/>
                  <w:szCs w:val="18"/>
                </w:rPr>
              </m:ctrlPr>
            </m:fPr>
            <m:num>
              <m:d>
                <m:dPr>
                  <m:begChr m:val="|"/>
                  <m:endChr m:val="|"/>
                  <m:ctrlPr>
                    <w:rPr>
                      <w:rFonts w:ascii="Cambria Math" w:hAnsi="Cambria Math" w:cstheme="majorBidi"/>
                      <w:sz w:val="18"/>
                      <w:szCs w:val="18"/>
                    </w:rPr>
                  </m:ctrlPr>
                </m:dPr>
                <m:e>
                  <m:r>
                    <w:rPr>
                      <w:rFonts w:ascii="Cambria Math" w:hAnsi="Cambria Math" w:cstheme="majorBidi"/>
                      <w:sz w:val="18"/>
                      <w:szCs w:val="18"/>
                    </w:rPr>
                    <m:t>A</m:t>
                  </m:r>
                  <m:r>
                    <m:rPr>
                      <m:sty m:val="p"/>
                    </m:rPr>
                    <w:rPr>
                      <w:rFonts w:ascii="Cambria Math" w:hAnsi="Cambria Math" w:cstheme="majorBidi"/>
                      <w:sz w:val="18"/>
                      <w:szCs w:val="18"/>
                    </w:rPr>
                    <m:t xml:space="preserve"> ∩B</m:t>
                  </m:r>
                </m:e>
              </m:d>
            </m:num>
            <m:den>
              <m:d>
                <m:dPr>
                  <m:begChr m:val="|"/>
                  <m:endChr m:val="|"/>
                  <m:ctrlPr>
                    <w:rPr>
                      <w:rFonts w:ascii="Cambria Math" w:hAnsi="Cambria Math" w:cstheme="majorBidi"/>
                      <w:sz w:val="18"/>
                      <w:szCs w:val="18"/>
                    </w:rPr>
                  </m:ctrlPr>
                </m:dPr>
                <m:e>
                  <m:r>
                    <w:rPr>
                      <w:rFonts w:ascii="Cambria Math" w:hAnsi="Cambria Math" w:cstheme="majorBidi"/>
                      <w:sz w:val="18"/>
                      <w:szCs w:val="18"/>
                    </w:rPr>
                    <m:t>A</m:t>
                  </m:r>
                  <m:r>
                    <m:rPr>
                      <m:sty m:val="p"/>
                    </m:rPr>
                    <w:rPr>
                      <w:rFonts w:ascii="Cambria Math" w:hAnsi="Cambria Math" w:cstheme="majorBidi"/>
                      <w:sz w:val="18"/>
                      <w:szCs w:val="18"/>
                    </w:rPr>
                    <m:t xml:space="preserve"> </m:t>
                  </m:r>
                  <m:r>
                    <w:rPr>
                      <w:rFonts w:ascii="Cambria Math" w:hAnsi="Cambria Math" w:cstheme="majorBidi"/>
                      <w:sz w:val="18"/>
                      <w:szCs w:val="18"/>
                    </w:rPr>
                    <m:t>U</m:t>
                  </m:r>
                  <m:r>
                    <m:rPr>
                      <m:sty m:val="p"/>
                    </m:rPr>
                    <w:rPr>
                      <w:rFonts w:ascii="Cambria Math" w:hAnsi="Cambria Math" w:cstheme="majorBidi"/>
                      <w:sz w:val="18"/>
                      <w:szCs w:val="18"/>
                    </w:rPr>
                    <m:t xml:space="preserve"> </m:t>
                  </m:r>
                  <m:r>
                    <w:rPr>
                      <w:rFonts w:ascii="Cambria Math" w:hAnsi="Cambria Math" w:cstheme="majorBidi"/>
                      <w:sz w:val="18"/>
                      <w:szCs w:val="18"/>
                    </w:rPr>
                    <m:t>B</m:t>
                  </m:r>
                </m:e>
              </m:d>
            </m:den>
          </m:f>
        </m:oMath>
      </m:oMathPara>
    </w:p>
    <w:p w14:paraId="5E2D4A9D" w14:textId="4794463D" w:rsidR="00817D79" w:rsidRPr="00817D79" w:rsidRDefault="00817D79" w:rsidP="00817D79">
      <w:pPr>
        <w:jc w:val="start"/>
        <w:rPr>
          <w:rFonts w:cstheme="majorBidi"/>
          <w:sz w:val="18"/>
          <w:szCs w:val="18"/>
        </w:rPr>
      </w:pPr>
      <w:r w:rsidRPr="00817D79">
        <w:rPr>
          <w:rFonts w:cstheme="majorBidi"/>
          <w:sz w:val="18"/>
          <w:szCs w:val="18"/>
        </w:rPr>
        <w:t>( 0</w:t>
      </w:r>
      <m:oMath>
        <m:r>
          <m:rPr>
            <m:sty m:val="p"/>
          </m:rPr>
          <w:rPr>
            <w:rFonts w:ascii="Cambria Math" w:hAnsi="Cambria Math" w:cstheme="majorBidi"/>
            <w:sz w:val="18"/>
            <w:szCs w:val="18"/>
          </w:rPr>
          <m:t>&lt;</m:t>
        </m:r>
        <m:r>
          <w:rPr>
            <w:rFonts w:ascii="Cambria Math" w:hAnsi="Cambria Math" w:cstheme="majorBidi"/>
            <w:sz w:val="18"/>
            <w:szCs w:val="18"/>
          </w:rPr>
          <m:t>J</m:t>
        </m:r>
        <m:d>
          <m:dPr>
            <m:ctrlPr>
              <w:rPr>
                <w:rFonts w:ascii="Cambria Math" w:hAnsi="Cambria Math" w:cstheme="majorBidi"/>
                <w:sz w:val="18"/>
                <w:szCs w:val="18"/>
              </w:rPr>
            </m:ctrlPr>
          </m:dPr>
          <m:e>
            <m:r>
              <m:rPr>
                <m:sty m:val="p"/>
              </m:rPr>
              <w:rPr>
                <w:rFonts w:ascii="Cambria Math" w:hAnsi="Cambria Math" w:cstheme="majorBidi"/>
                <w:sz w:val="18"/>
                <w:szCs w:val="18"/>
              </w:rPr>
              <m:t>A,B</m:t>
            </m:r>
          </m:e>
        </m:d>
        <m:r>
          <m:rPr>
            <m:sty m:val="p"/>
          </m:rPr>
          <w:rPr>
            <w:rFonts w:ascii="Cambria Math" w:hAnsi="Cambria Math" w:cstheme="majorBidi"/>
            <w:sz w:val="18"/>
            <w:szCs w:val="18"/>
          </w:rPr>
          <m:t>≤</m:t>
        </m:r>
      </m:oMath>
      <w:r w:rsidRPr="00817D79">
        <w:rPr>
          <w:rFonts w:cstheme="majorBidi"/>
          <w:sz w:val="18"/>
          <w:szCs w:val="18"/>
        </w:rPr>
        <w:t>1 )</w:t>
      </w:r>
    </w:p>
    <w:p w14:paraId="2F54AAE8" w14:textId="77777777" w:rsidR="00817D79" w:rsidRPr="00817D79" w:rsidRDefault="00817D79" w:rsidP="00817D79">
      <w:pPr>
        <w:jc w:val="start"/>
        <w:rPr>
          <w:rFonts w:cstheme="majorBidi"/>
          <w:sz w:val="18"/>
          <w:szCs w:val="18"/>
        </w:rPr>
      </w:pPr>
    </w:p>
    <w:p w14:paraId="357F1276" w14:textId="536BFBD0" w:rsidR="00E32FAF" w:rsidRPr="00817D79" w:rsidRDefault="00817D79" w:rsidP="00817D79">
      <w:pPr>
        <w:jc w:val="start"/>
        <w:rPr>
          <w:rFonts w:cstheme="majorBidi"/>
          <w:sz w:val="18"/>
          <w:szCs w:val="18"/>
        </w:rPr>
      </w:pPr>
      <w:r w:rsidRPr="00817D79">
        <w:rPr>
          <w:rFonts w:cstheme="majorBidi"/>
          <w:sz w:val="18"/>
          <w:szCs w:val="18"/>
        </w:rPr>
        <w:t>( If A and B are both empty, define J(A, B) = 1 )</w:t>
      </w:r>
    </w:p>
    <w:p w14:paraId="79C5F387" w14:textId="5BDB7BD7" w:rsidR="00FA0DF6" w:rsidRDefault="00817D79" w:rsidP="00896322">
      <w:pPr>
        <w:pStyle w:val="BodyText"/>
        <w:ind w:firstLine="0pt"/>
        <w:rPr>
          <w:lang w:val="en-US"/>
        </w:rPr>
      </w:pPr>
      <w:r w:rsidRPr="00896322">
        <w:rPr>
          <w:noProof/>
          <w:lang w:val="en-US" w:eastAsia="en-US"/>
        </w:rPr>
        <w:drawing>
          <wp:anchor distT="0" distB="0" distL="114300" distR="114300" simplePos="0" relativeHeight="251680768" behindDoc="0" locked="0" layoutInCell="1" allowOverlap="1" wp14:anchorId="105AB1C5" wp14:editId="63683836">
            <wp:simplePos x="0" y="0"/>
            <wp:positionH relativeFrom="margin">
              <wp:posOffset>14605</wp:posOffset>
            </wp:positionH>
            <wp:positionV relativeFrom="paragraph">
              <wp:posOffset>100965</wp:posOffset>
            </wp:positionV>
            <wp:extent cx="2962275" cy="0"/>
            <wp:effectExtent l="0" t="0" r="28575" b="19050"/>
            <wp:wrapNone/>
            <wp:docPr id="25" name="Straight Connector 25"/>
            <wp:cNvGraphicFramePr/>
            <a:graphic xmlns:a="http://purl.oclc.org/ooxml/drawingml/main">
              <a:graphicData uri="http://schemas.microsoft.com/office/word/2010/wordprocessingShape">
                <wp:wsp>
                  <wp:cNvCnPr/>
                  <wp:spPr>
                    <a:xfrm>
                      <a:off x="0" y="0"/>
                      <a:ext cx="2962275" cy="0"/>
                    </a:xfrm>
                    <a:prstGeom prst="line">
                      <a:avLst/>
                    </a:prstGeom>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r w:rsidR="00896322">
        <w:rPr>
          <w:rFonts w:eastAsia="Times New Roman"/>
          <w:color w:val="1C1E29"/>
          <w:sz w:val="24"/>
          <w:szCs w:val="24"/>
        </w:rPr>
        <w:br/>
      </w:r>
    </w:p>
    <w:p w14:paraId="72A67DAA" w14:textId="239D0F3C" w:rsidR="00FA0DF6" w:rsidRDefault="00FA0DF6" w:rsidP="00896322">
      <w:pPr>
        <w:pStyle w:val="BodyText"/>
        <w:ind w:firstLine="0pt"/>
        <w:rPr>
          <w:lang w:val="en-US"/>
        </w:rPr>
      </w:pPr>
    </w:p>
    <w:p w14:paraId="1F231940" w14:textId="27405850" w:rsidR="0033061B" w:rsidRDefault="00974695" w:rsidP="00896322">
      <w:pPr>
        <w:pStyle w:val="BodyText"/>
        <w:ind w:firstLine="0pt"/>
        <w:rPr>
          <w:lang w:val="en-US"/>
        </w:rPr>
      </w:pPr>
      <w:r w:rsidRPr="00896322">
        <w:rPr>
          <w:lang w:val="en-US"/>
        </w:rPr>
        <w:t xml:space="preserve">Recommender System </w:t>
      </w:r>
      <w:r>
        <w:rPr>
          <w:lang w:val="en-US"/>
        </w:rPr>
        <w:t xml:space="preserve">for a </w:t>
      </w:r>
      <w:r w:rsidR="00896322" w:rsidRPr="00896322">
        <w:rPr>
          <w:lang w:val="en-US"/>
        </w:rPr>
        <w:t>Bipartite</w:t>
      </w:r>
      <w:r>
        <w:rPr>
          <w:lang w:val="en-US"/>
        </w:rPr>
        <w:t xml:space="preserve"> network</w:t>
      </w:r>
      <w:r w:rsidR="00896322" w:rsidRPr="00896322">
        <w:rPr>
          <w:lang w:val="en-US"/>
        </w:rPr>
        <w:t>:</w:t>
      </w:r>
    </w:p>
    <w:p w14:paraId="6076CB6B" w14:textId="67A2CD07" w:rsidR="00896322" w:rsidRDefault="0029764B" w:rsidP="00896322">
      <w:pPr>
        <w:pStyle w:val="BodyText"/>
        <w:ind w:firstLine="0pt"/>
        <w:rPr>
          <w:lang w:val="en-US"/>
        </w:rPr>
      </w:pPr>
      <w:r>
        <w:rPr>
          <w:lang w:val="en-US"/>
        </w:rPr>
        <w:t xml:space="preserve">This paper proposes a recommender system </w:t>
      </w:r>
      <w:r w:rsidR="0067666A">
        <w:rPr>
          <w:lang w:val="en-US"/>
        </w:rPr>
        <w:t xml:space="preserve">for </w:t>
      </w:r>
      <w:r>
        <w:rPr>
          <w:lang w:val="en-US"/>
        </w:rPr>
        <w:t>bipartite network</w:t>
      </w:r>
      <w:r w:rsidR="0067666A">
        <w:rPr>
          <w:lang w:val="en-US"/>
        </w:rPr>
        <w:t xml:space="preserve"> as de</w:t>
      </w:r>
      <w:r w:rsidR="007C724D">
        <w:rPr>
          <w:lang w:val="en-US"/>
        </w:rPr>
        <w:t>monstrated in the below figure 5</w:t>
      </w:r>
      <w:r w:rsidR="0033241A">
        <w:rPr>
          <w:lang w:val="en-US"/>
        </w:rPr>
        <w:t>(a)</w:t>
      </w:r>
      <w:r>
        <w:rPr>
          <w:lang w:val="en-US"/>
        </w:rPr>
        <w:t xml:space="preserve">. There are no specific criteria for a bipartite graph. Nodes in </w:t>
      </w:r>
      <w:r w:rsidR="00FA0DF6">
        <w:rPr>
          <w:lang w:val="en-US"/>
        </w:rPr>
        <w:t>our</w:t>
      </w:r>
      <w:r>
        <w:rPr>
          <w:lang w:val="en-US"/>
        </w:rPr>
        <w:t xml:space="preserve"> bipartite network</w:t>
      </w:r>
      <w:r w:rsidR="00FA0DF6">
        <w:rPr>
          <w:lang w:val="en-US"/>
        </w:rPr>
        <w:t xml:space="preserve"> for Insurance Sector</w:t>
      </w:r>
      <w:r>
        <w:rPr>
          <w:lang w:val="en-US"/>
        </w:rPr>
        <w:t xml:space="preserve"> can be divided in two sets –</w:t>
      </w:r>
      <w:r w:rsidR="00512CEE">
        <w:rPr>
          <w:lang w:val="en-US"/>
        </w:rPr>
        <w:t xml:space="preserve"> </w:t>
      </w:r>
      <w:r>
        <w:rPr>
          <w:lang w:val="en-US"/>
        </w:rPr>
        <w:t xml:space="preserve"> Insurance Customers and Insurance policies. While there are connections between two nodes from different node sets, there is no direct connection between each set. </w:t>
      </w:r>
      <w:r w:rsidR="00512CEE">
        <w:rPr>
          <w:lang w:val="en-US"/>
        </w:rPr>
        <w:t>The connections can be any action between customers and Insurance Policies, such as: buying, viewing, and rating</w:t>
      </w:r>
      <w:r w:rsidR="00FB21DB">
        <w:rPr>
          <w:lang w:val="en-US"/>
        </w:rPr>
        <w:t xml:space="preserve"> [29]</w:t>
      </w:r>
      <w:r w:rsidR="00512CEE">
        <w:rPr>
          <w:lang w:val="en-US"/>
        </w:rPr>
        <w:t xml:space="preserve">. </w:t>
      </w:r>
    </w:p>
    <w:p w14:paraId="097692B9" w14:textId="20DD92D3" w:rsidR="0029764B" w:rsidRDefault="00C95A91" w:rsidP="00896322">
      <w:pPr>
        <w:pStyle w:val="BodyText"/>
        <w:ind w:firstLine="0pt"/>
        <w:rPr>
          <w:lang w:val="en-US"/>
        </w:rPr>
      </w:pPr>
      <w:r>
        <w:rPr>
          <w:noProof/>
          <w:lang w:val="en-US" w:eastAsia="en-US"/>
        </w:rPr>
        <w:drawing>
          <wp:inline distT="0" distB="0" distL="0" distR="0" wp14:anchorId="52C25AD7" wp14:editId="1844C4A3">
            <wp:extent cx="3089910" cy="1062990"/>
            <wp:effectExtent l="0" t="0" r="0" b="381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1062990"/>
                    </a:xfrm>
                    <a:prstGeom prst="rect">
                      <a:avLst/>
                    </a:prstGeom>
                  </pic:spPr>
                </pic:pic>
              </a:graphicData>
            </a:graphic>
          </wp:inline>
        </w:drawing>
      </w:r>
    </w:p>
    <w:p w14:paraId="6F5664D1" w14:textId="137E81FB" w:rsidR="0067666A" w:rsidRDefault="000120EB" w:rsidP="00896322">
      <w:pPr>
        <w:pStyle w:val="BodyText"/>
        <w:ind w:firstLine="0pt"/>
        <w:rPr>
          <w:lang w:val="en-US"/>
        </w:rPr>
      </w:pPr>
      <w:r>
        <w:rPr>
          <w:lang w:val="en-US"/>
        </w:rPr>
        <w:t>Fig.5</w:t>
      </w:r>
      <w:r w:rsidR="00B11388">
        <w:rPr>
          <w:lang w:val="en-US"/>
        </w:rPr>
        <w:t>(a)</w:t>
      </w:r>
      <w:r w:rsidR="0067666A">
        <w:rPr>
          <w:lang w:val="en-US"/>
        </w:rPr>
        <w:t>.    Bipartite Projection</w:t>
      </w:r>
    </w:p>
    <w:p w14:paraId="0AA31EB5" w14:textId="150541EE" w:rsidR="0033241A" w:rsidRDefault="0033241A" w:rsidP="00896322">
      <w:pPr>
        <w:pStyle w:val="BodyText"/>
        <w:ind w:firstLine="0pt"/>
        <w:rPr>
          <w:lang w:val="en-US"/>
        </w:rPr>
      </w:pPr>
      <w:r>
        <w:rPr>
          <w:lang w:val="en-US"/>
        </w:rPr>
        <w:t xml:space="preserve">The only way to interpret and study the above bipartite graph is to split it by its </w:t>
      </w:r>
      <w:proofErr w:type="spellStart"/>
      <w:r>
        <w:rPr>
          <w:lang w:val="en-US"/>
        </w:rPr>
        <w:t>unipartite</w:t>
      </w:r>
      <w:proofErr w:type="spellEnd"/>
      <w:r>
        <w:rPr>
          <w:lang w:val="en-US"/>
        </w:rPr>
        <w:t xml:space="preserve"> properties such as customers, Insurance policies and transactions from Bipartite Projection (</w:t>
      </w:r>
      <w:r w:rsidR="0037547A">
        <w:rPr>
          <w:lang w:val="en-US"/>
        </w:rPr>
        <w:t>figure 5</w:t>
      </w:r>
      <w:r w:rsidR="00B11388">
        <w:rPr>
          <w:lang w:val="en-US"/>
        </w:rPr>
        <w:t>(a)</w:t>
      </w:r>
      <w:r>
        <w:rPr>
          <w:lang w:val="en-US"/>
        </w:rPr>
        <w:t xml:space="preserve">), into two individual </w:t>
      </w:r>
      <w:proofErr w:type="spellStart"/>
      <w:r>
        <w:rPr>
          <w:lang w:val="en-US"/>
        </w:rPr>
        <w:t>unipartite</w:t>
      </w:r>
      <w:proofErr w:type="spellEnd"/>
      <w:r>
        <w:rPr>
          <w:lang w:val="en-US"/>
        </w:rPr>
        <w:t xml:space="preserve"> graphs- Customers and Insurance Policies</w:t>
      </w:r>
      <w:r w:rsidR="00FB21DB">
        <w:rPr>
          <w:lang w:val="en-US"/>
        </w:rPr>
        <w:t xml:space="preserve"> [29]</w:t>
      </w:r>
      <w:r>
        <w:rPr>
          <w:lang w:val="en-US"/>
        </w:rPr>
        <w:t>.</w:t>
      </w:r>
    </w:p>
    <w:p w14:paraId="07584CE7" w14:textId="77777777" w:rsidR="000120EB" w:rsidRDefault="000120EB" w:rsidP="00896322">
      <w:pPr>
        <w:pStyle w:val="BodyText"/>
        <w:ind w:firstLine="0pt"/>
        <w:rPr>
          <w:lang w:val="en-US"/>
        </w:rPr>
      </w:pPr>
    </w:p>
    <w:p w14:paraId="75172948" w14:textId="618AFC9A" w:rsidR="000120EB" w:rsidRDefault="00B11388" w:rsidP="00896322">
      <w:pPr>
        <w:pStyle w:val="BodyText"/>
        <w:ind w:firstLine="0pt"/>
        <w:rPr>
          <w:lang w:val="en-US"/>
        </w:rPr>
      </w:pPr>
      <w:r>
        <w:rPr>
          <w:noProof/>
          <w:lang w:val="en-US" w:eastAsia="en-US"/>
        </w:rPr>
        <w:lastRenderedPageBreak/>
        <w:drawing>
          <wp:inline distT="0" distB="0" distL="0" distR="0" wp14:anchorId="14205DAD" wp14:editId="38B67444">
            <wp:extent cx="2114550" cy="1133475"/>
            <wp:effectExtent l="0" t="0" r="0" b="952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114550" cy="1133475"/>
                    </a:xfrm>
                    <a:prstGeom prst="rect">
                      <a:avLst/>
                    </a:prstGeom>
                  </pic:spPr>
                </pic:pic>
              </a:graphicData>
            </a:graphic>
          </wp:inline>
        </w:drawing>
      </w:r>
    </w:p>
    <w:p w14:paraId="1A0CF585" w14:textId="2E8FDDA2" w:rsidR="000120EB" w:rsidRDefault="000120EB" w:rsidP="000120EB">
      <w:pPr>
        <w:pStyle w:val="BodyText"/>
        <w:ind w:firstLine="0pt"/>
        <w:rPr>
          <w:lang w:val="en-US"/>
        </w:rPr>
      </w:pPr>
      <w:r>
        <w:rPr>
          <w:lang w:val="en-US"/>
        </w:rPr>
        <w:t xml:space="preserve">Fig.5(b) </w:t>
      </w:r>
      <w:proofErr w:type="spellStart"/>
      <w:r>
        <w:rPr>
          <w:lang w:val="en-US"/>
        </w:rPr>
        <w:t>Unipartite</w:t>
      </w:r>
      <w:proofErr w:type="spellEnd"/>
      <w:r>
        <w:rPr>
          <w:lang w:val="en-US"/>
        </w:rPr>
        <w:t xml:space="preserve"> Projection of Insurance Policies</w:t>
      </w:r>
    </w:p>
    <w:p w14:paraId="2C09931D" w14:textId="77777777" w:rsidR="000120EB" w:rsidRDefault="000120EB" w:rsidP="00896322">
      <w:pPr>
        <w:pStyle w:val="BodyText"/>
        <w:ind w:firstLine="0pt"/>
        <w:rPr>
          <w:lang w:val="en-US"/>
        </w:rPr>
      </w:pPr>
    </w:p>
    <w:p w14:paraId="57D494B3" w14:textId="289074CD" w:rsidR="004C6D96" w:rsidRDefault="004C6D96" w:rsidP="00896322">
      <w:pPr>
        <w:pStyle w:val="BodyText"/>
        <w:ind w:firstLine="0pt"/>
        <w:rPr>
          <w:lang w:val="en-US"/>
        </w:rPr>
      </w:pPr>
      <w:r>
        <w:rPr>
          <w:noProof/>
          <w:lang w:val="en-US" w:eastAsia="en-US"/>
        </w:rPr>
        <w:drawing>
          <wp:inline distT="0" distB="0" distL="0" distR="0" wp14:anchorId="404694A6" wp14:editId="28CBABF4">
            <wp:extent cx="1504950" cy="1316094"/>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1528204" cy="1336430"/>
                    </a:xfrm>
                    <a:prstGeom prst="rect">
                      <a:avLst/>
                    </a:prstGeom>
                  </pic:spPr>
                </pic:pic>
              </a:graphicData>
            </a:graphic>
          </wp:inline>
        </w:drawing>
      </w:r>
    </w:p>
    <w:p w14:paraId="4BD1FAB8" w14:textId="339B7A8B" w:rsidR="004C6D96" w:rsidRDefault="000120EB" w:rsidP="004C6D96">
      <w:pPr>
        <w:pStyle w:val="BodyText"/>
        <w:ind w:firstLine="0pt"/>
        <w:rPr>
          <w:lang w:val="en-US"/>
        </w:rPr>
      </w:pPr>
      <w:r>
        <w:rPr>
          <w:lang w:val="en-US"/>
        </w:rPr>
        <w:t>Fig.5</w:t>
      </w:r>
      <w:r w:rsidR="004C6D96">
        <w:rPr>
          <w:lang w:val="en-US"/>
        </w:rPr>
        <w:t xml:space="preserve">(c) </w:t>
      </w:r>
      <w:proofErr w:type="spellStart"/>
      <w:r w:rsidR="004C6D96">
        <w:rPr>
          <w:lang w:val="en-US"/>
        </w:rPr>
        <w:t>Unipartite</w:t>
      </w:r>
      <w:proofErr w:type="spellEnd"/>
      <w:r w:rsidR="004C6D96">
        <w:rPr>
          <w:lang w:val="en-US"/>
        </w:rPr>
        <w:t xml:space="preserve"> Projection of Customer Similarities</w:t>
      </w:r>
    </w:p>
    <w:p w14:paraId="221F1E2F" w14:textId="77777777" w:rsidR="000120EB" w:rsidRDefault="000120EB" w:rsidP="004C6D96">
      <w:pPr>
        <w:pStyle w:val="BodyText"/>
        <w:ind w:firstLine="0pt"/>
        <w:rPr>
          <w:lang w:val="en-US"/>
        </w:rPr>
      </w:pPr>
    </w:p>
    <w:p w14:paraId="48DDA90D" w14:textId="4B813A35" w:rsidR="004C6D96" w:rsidRDefault="0037547A" w:rsidP="004C6D96">
      <w:pPr>
        <w:pStyle w:val="BodyText"/>
        <w:ind w:firstLine="0pt"/>
        <w:rPr>
          <w:lang w:val="en-US"/>
        </w:rPr>
      </w:pPr>
      <w:r>
        <w:rPr>
          <w:lang w:val="en-US"/>
        </w:rPr>
        <w:t>Fig.5(b) and Fig.5</w:t>
      </w:r>
      <w:r w:rsidR="004C6D96">
        <w:rPr>
          <w:lang w:val="en-US"/>
        </w:rPr>
        <w:t xml:space="preserve">(c) represent </w:t>
      </w:r>
      <w:proofErr w:type="spellStart"/>
      <w:r w:rsidR="004C6D96">
        <w:rPr>
          <w:lang w:val="en-US"/>
        </w:rPr>
        <w:t>unipartite</w:t>
      </w:r>
      <w:proofErr w:type="spellEnd"/>
      <w:r w:rsidR="004C6D96">
        <w:rPr>
          <w:lang w:val="en-US"/>
        </w:rPr>
        <w:t xml:space="preserve"> p</w:t>
      </w:r>
      <w:r w:rsidR="00FA0DF6">
        <w:rPr>
          <w:lang w:val="en-US"/>
        </w:rPr>
        <w:t>rojected graphs. Once two</w:t>
      </w:r>
      <w:r w:rsidR="004C6D96">
        <w:rPr>
          <w:lang w:val="en-US"/>
        </w:rPr>
        <w:t xml:space="preserve"> nodes in Set V (or U) connect with one or more </w:t>
      </w:r>
      <w:r w:rsidR="00974695">
        <w:rPr>
          <w:lang w:val="en-US"/>
        </w:rPr>
        <w:t>nodes in Set U (or V</w:t>
      </w:r>
      <w:r w:rsidR="00FA0DF6">
        <w:rPr>
          <w:lang w:val="en-US"/>
        </w:rPr>
        <w:t>),</w:t>
      </w:r>
      <w:r w:rsidR="00974695">
        <w:rPr>
          <w:lang w:val="en-US"/>
        </w:rPr>
        <w:t xml:space="preserve"> then we </w:t>
      </w:r>
      <w:r w:rsidR="00FA0DF6">
        <w:rPr>
          <w:lang w:val="en-US"/>
        </w:rPr>
        <w:t xml:space="preserve">successfully connected two nodes in </w:t>
      </w:r>
      <w:r w:rsidR="00974695">
        <w:rPr>
          <w:lang w:val="en-US"/>
        </w:rPr>
        <w:t xml:space="preserve">the projected graphs. With this arrangement, we can calculate certain metrics. For Example: a. The Clustering Coefficient is 0.5 and density is 0.67 </w:t>
      </w:r>
      <w:proofErr w:type="spellStart"/>
      <w:r w:rsidR="00974695">
        <w:rPr>
          <w:lang w:val="en-US"/>
        </w:rPr>
        <w:t>etc</w:t>
      </w:r>
      <w:proofErr w:type="spellEnd"/>
      <w:r w:rsidR="00FB21DB">
        <w:rPr>
          <w:lang w:val="en-US"/>
        </w:rPr>
        <w:t xml:space="preserve"> [29]</w:t>
      </w:r>
      <w:r w:rsidR="00974695">
        <w:rPr>
          <w:lang w:val="en-US"/>
        </w:rPr>
        <w:t>.</w:t>
      </w:r>
    </w:p>
    <w:p w14:paraId="463C1266" w14:textId="77777777" w:rsidR="0033241A" w:rsidRPr="00896322" w:rsidRDefault="0033241A" w:rsidP="00896322">
      <w:pPr>
        <w:pStyle w:val="BodyText"/>
        <w:ind w:firstLine="0pt"/>
        <w:rPr>
          <w:lang w:val="en-US"/>
        </w:rPr>
      </w:pPr>
    </w:p>
    <w:p w14:paraId="208C81AC" w14:textId="77777777" w:rsidR="008D5741" w:rsidRDefault="008D5741" w:rsidP="008D5741">
      <w:pPr>
        <w:pStyle w:val="Heading1"/>
      </w:pPr>
      <w:r>
        <w:t>CODE IMPLEMENTATION AND METRICS</w:t>
      </w:r>
    </w:p>
    <w:p w14:paraId="495759A8" w14:textId="6EB90162" w:rsidR="008D5741" w:rsidRDefault="008D5741" w:rsidP="001C3340">
      <w:pPr>
        <w:jc w:val="both"/>
      </w:pPr>
      <w:r w:rsidRPr="008D5741">
        <w:rPr>
          <w:spacing w:val="-1"/>
          <w:lang w:val="x-none" w:eastAsia="x-none"/>
        </w:rPr>
        <w:t>In order to demonstrate the feasibility of developing a statistical model that determines or groups prospective customers (that are likely to buy our product) from available sales data from a Mall, we have developed an Unsupervised Machine Learning Model based on available fields such as Customer ID, age, gender, annual income and spending score. Spending Score is something that has been assigned to the customer based on parameters like customer behavior and purchasing data. Since in case of an Unsupervised Machine Learning Algorithm, there is no feedback mechanism no metric has been used. Below the customers groups have been plotted based on their likeliness or probability to buy a specific product</w:t>
      </w:r>
      <w:r w:rsidR="00665514">
        <w:rPr>
          <w:spacing w:val="-1"/>
          <w:lang w:eastAsia="x-none"/>
        </w:rPr>
        <w:t xml:space="preserve"> [24]</w:t>
      </w:r>
      <w:r w:rsidRPr="008D5741">
        <w:rPr>
          <w:spacing w:val="-1"/>
          <w:lang w:val="x-none" w:eastAsia="x-none"/>
        </w:rPr>
        <w:t>.</w:t>
      </w:r>
      <w:r>
        <w:rPr>
          <w:rFonts w:eastAsia="Times New Roman"/>
          <w:color w:val="1C1E29"/>
          <w:sz w:val="24"/>
          <w:szCs w:val="24"/>
        </w:rPr>
        <w:br/>
      </w:r>
    </w:p>
    <w:p w14:paraId="4A76F31A" w14:textId="505918DE" w:rsidR="000120EB" w:rsidRDefault="000120EB" w:rsidP="001C3340">
      <w:pPr>
        <w:jc w:val="both"/>
      </w:pPr>
    </w:p>
    <w:p w14:paraId="051BD01F" w14:textId="170BF614" w:rsidR="000120EB" w:rsidRDefault="000120EB" w:rsidP="001C3340">
      <w:pPr>
        <w:jc w:val="both"/>
      </w:pPr>
    </w:p>
    <w:p w14:paraId="40EC1550" w14:textId="77777777" w:rsidR="000120EB" w:rsidRDefault="000120EB" w:rsidP="001C3340">
      <w:pPr>
        <w:jc w:val="both"/>
      </w:pPr>
    </w:p>
    <w:p w14:paraId="37176862" w14:textId="77777777" w:rsidR="008D5741" w:rsidRDefault="008D5741" w:rsidP="008D5741">
      <w:pPr>
        <w:jc w:val="start"/>
      </w:pPr>
      <w:r w:rsidRPr="008E35E4">
        <w:rPr>
          <w:rFonts w:eastAsia="Times New Roman"/>
          <w:noProof/>
          <w:color w:val="1C1E29"/>
          <w:sz w:val="24"/>
          <w:szCs w:val="24"/>
        </w:rPr>
        <w:lastRenderedPageBreak/>
        <w:drawing>
          <wp:inline distT="0" distB="0" distL="0" distR="0" wp14:anchorId="4FF8DC56" wp14:editId="6D938B85">
            <wp:extent cx="3045717" cy="1809750"/>
            <wp:effectExtent l="0" t="0" r="254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78942" cy="1829492"/>
                    </a:xfrm>
                    <a:prstGeom prst="rect">
                      <a:avLst/>
                    </a:prstGeom>
                  </pic:spPr>
                </pic:pic>
              </a:graphicData>
            </a:graphic>
          </wp:inline>
        </w:drawing>
      </w:r>
    </w:p>
    <w:p w14:paraId="34EBF330" w14:textId="5F929172" w:rsidR="000120EB" w:rsidRDefault="000120EB" w:rsidP="008D5741">
      <w:pPr>
        <w:pStyle w:val="Heading2"/>
        <w:numPr>
          <w:ilvl w:val="0"/>
          <w:numId w:val="0"/>
        </w:numPr>
        <w:ind w:start="14.40pt"/>
      </w:pPr>
      <w:r>
        <w:t xml:space="preserve">Fig.6.   Output of Kmeans Clustering Algorithm on </w:t>
      </w:r>
      <w:r w:rsidR="002845E6">
        <w:t>Sales Dataset from Mall</w:t>
      </w:r>
    </w:p>
    <w:p w14:paraId="7393EE89" w14:textId="77777777" w:rsidR="000120EB" w:rsidRDefault="000120EB" w:rsidP="008D5741">
      <w:pPr>
        <w:pStyle w:val="Heading2"/>
        <w:numPr>
          <w:ilvl w:val="0"/>
          <w:numId w:val="0"/>
        </w:numPr>
        <w:ind w:start="14.40pt"/>
      </w:pPr>
    </w:p>
    <w:p w14:paraId="2C4F65B5" w14:textId="78CA4540" w:rsidR="008D5741" w:rsidRDefault="000120EB" w:rsidP="008D5741">
      <w:pPr>
        <w:pStyle w:val="Heading2"/>
        <w:numPr>
          <w:ilvl w:val="0"/>
          <w:numId w:val="0"/>
        </w:numPr>
        <w:ind w:start="14.40pt"/>
        <w:rPr>
          <w:rFonts w:eastAsia="Times New Roman"/>
          <w:color w:val="1C1E29"/>
          <w:sz w:val="24"/>
          <w:szCs w:val="24"/>
        </w:rPr>
      </w:pPr>
      <w:r>
        <w:t xml:space="preserve"> </w:t>
      </w:r>
      <w:r w:rsidR="008D5741" w:rsidRPr="008D5741">
        <w:t>Interpretation of the Model:</w:t>
      </w:r>
    </w:p>
    <w:p w14:paraId="7CFD90D0" w14:textId="77777777" w:rsidR="008D5741" w:rsidRPr="008D5741" w:rsidRDefault="008D5741" w:rsidP="008D5741">
      <w:pPr>
        <w:jc w:val="start"/>
        <w:rPr>
          <w:spacing w:val="-1"/>
          <w:lang w:val="x-none" w:eastAsia="x-none"/>
        </w:rPr>
      </w:pPr>
      <w:r w:rsidRPr="008D5741">
        <w:rPr>
          <w:spacing w:val="-1"/>
          <w:lang w:val="x-none" w:eastAsia="x-none"/>
        </w:rPr>
        <w:t>Cluster 1 (Red Color) -&gt; earning high but spending less</w:t>
      </w:r>
    </w:p>
    <w:p w14:paraId="26A98761" w14:textId="77777777" w:rsidR="008D5741" w:rsidRPr="008D5741" w:rsidRDefault="008D5741" w:rsidP="008D5741">
      <w:pPr>
        <w:jc w:val="start"/>
        <w:rPr>
          <w:spacing w:val="-1"/>
          <w:lang w:val="x-none" w:eastAsia="x-none"/>
        </w:rPr>
      </w:pPr>
      <w:r w:rsidRPr="008D5741">
        <w:rPr>
          <w:spacing w:val="-1"/>
          <w:lang w:val="x-none" w:eastAsia="x-none"/>
        </w:rPr>
        <w:t xml:space="preserve">Cluster 2 (Blue Color) -&gt; average in terms of earning and spending </w:t>
      </w:r>
    </w:p>
    <w:p w14:paraId="50BB6BFB" w14:textId="77777777" w:rsidR="008D5741" w:rsidRPr="008D5741" w:rsidRDefault="008D5741" w:rsidP="008D5741">
      <w:pPr>
        <w:jc w:val="start"/>
        <w:rPr>
          <w:spacing w:val="-1"/>
          <w:lang w:val="x-none" w:eastAsia="x-none"/>
        </w:rPr>
      </w:pPr>
      <w:r w:rsidRPr="008D5741">
        <w:rPr>
          <w:spacing w:val="-1"/>
          <w:lang w:val="x-none" w:eastAsia="x-none"/>
        </w:rPr>
        <w:t>Cluster 3 (Green Color) -&gt; earning high and also spending high [TARGET SET]</w:t>
      </w:r>
    </w:p>
    <w:p w14:paraId="412A4A8F" w14:textId="77777777" w:rsidR="008D5741" w:rsidRPr="008D5741" w:rsidRDefault="008D5741" w:rsidP="008D5741">
      <w:pPr>
        <w:jc w:val="start"/>
        <w:rPr>
          <w:spacing w:val="-1"/>
          <w:lang w:val="x-none" w:eastAsia="x-none"/>
        </w:rPr>
      </w:pPr>
      <w:r w:rsidRPr="008D5741">
        <w:rPr>
          <w:spacing w:val="-1"/>
          <w:lang w:val="x-none" w:eastAsia="x-none"/>
        </w:rPr>
        <w:t>Cluster 4 (cyan Color) -&gt; earning less but spending more</w:t>
      </w:r>
    </w:p>
    <w:p w14:paraId="0E7B29A4" w14:textId="77777777" w:rsidR="008D5741" w:rsidRPr="008D5741" w:rsidRDefault="008D5741" w:rsidP="008D5741">
      <w:pPr>
        <w:jc w:val="start"/>
        <w:rPr>
          <w:spacing w:val="-1"/>
          <w:lang w:val="x-none" w:eastAsia="x-none"/>
        </w:rPr>
      </w:pPr>
      <w:r w:rsidRPr="008D5741">
        <w:rPr>
          <w:spacing w:val="-1"/>
          <w:lang w:val="x-none" w:eastAsia="x-none"/>
        </w:rPr>
        <w:t>Cluster 5 (magenta Color) -&gt; Earning less, spending less</w:t>
      </w:r>
    </w:p>
    <w:p w14:paraId="3A203C24" w14:textId="52E869E3" w:rsidR="008D5741" w:rsidRDefault="008D5741" w:rsidP="007159A0">
      <w:pPr>
        <w:jc w:val="both"/>
        <w:rPr>
          <w:spacing w:val="-1"/>
          <w:lang w:eastAsia="x-none"/>
        </w:rPr>
      </w:pPr>
      <w:r w:rsidRPr="008D5741">
        <w:rPr>
          <w:spacing w:val="-1"/>
          <w:lang w:val="x-none" w:eastAsia="x-none"/>
        </w:rPr>
        <w:t>We can put Cluster 3 into some alerting system where email can be send to them on daily basis as these re easy to converse wherein others we can set like once in a week or once in a month</w:t>
      </w:r>
      <w:r w:rsidR="00011D2B">
        <w:rPr>
          <w:spacing w:val="-1"/>
          <w:lang w:eastAsia="x-none"/>
        </w:rPr>
        <w:t>.</w:t>
      </w:r>
    </w:p>
    <w:p w14:paraId="0283B40E" w14:textId="119F1DFC" w:rsidR="00911AD9" w:rsidRDefault="00911AD9" w:rsidP="007159A0">
      <w:pPr>
        <w:jc w:val="both"/>
        <w:rPr>
          <w:spacing w:val="-1"/>
          <w:lang w:eastAsia="x-none"/>
        </w:rPr>
      </w:pPr>
    </w:p>
    <w:p w14:paraId="3B30A9F8" w14:textId="097F79D2" w:rsidR="00C2169C" w:rsidRPr="00C2169C" w:rsidRDefault="00C2169C" w:rsidP="007159A0">
      <w:pPr>
        <w:jc w:val="both"/>
        <w:rPr>
          <w:spacing w:val="-1"/>
          <w:lang w:val="x-none" w:eastAsia="x-none"/>
        </w:rPr>
      </w:pPr>
      <w:r w:rsidRPr="00C2169C">
        <w:rPr>
          <w:spacing w:val="-1"/>
          <w:lang w:val="x-none" w:eastAsia="x-none"/>
        </w:rPr>
        <w:t>In another experiment performed on the same dataset, we first try to segregate high spending customers from low spending customers. For this purpose, we have applied the Random Forest Classification Algorithm. We have separated the customers based on spending scores and applied a label for each customer. We have used Precision, Recall, F1 Score and Confusion Matrix as a feedback mechanism for our machine learning model. The following are the results of our experiment.</w:t>
      </w:r>
    </w:p>
    <w:p w14:paraId="01B003E1" w14:textId="7A712375" w:rsidR="00011D2B" w:rsidRDefault="00011D2B" w:rsidP="008D5741">
      <w:pPr>
        <w:jc w:val="start"/>
        <w:rPr>
          <w:spacing w:val="-1"/>
          <w:lang w:eastAsia="x-none"/>
        </w:rPr>
      </w:pPr>
    </w:p>
    <w:p w14:paraId="616A4C38" w14:textId="599C1150" w:rsidR="00C2169C" w:rsidRDefault="00C2169C" w:rsidP="008D5741">
      <w:pPr>
        <w:jc w:val="start"/>
        <w:rPr>
          <w:spacing w:val="-1"/>
          <w:lang w:eastAsia="x-none"/>
        </w:rPr>
      </w:pPr>
      <w:r>
        <w:rPr>
          <w:noProof/>
        </w:rPr>
        <w:drawing>
          <wp:inline distT="0" distB="0" distL="0" distR="0" wp14:anchorId="1278223B" wp14:editId="2F4A89FA">
            <wp:extent cx="3089910" cy="1869440"/>
            <wp:effectExtent l="0" t="0" r="0" b="0"/>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89910" cy="1869440"/>
                    </a:xfrm>
                    <a:prstGeom prst="rect">
                      <a:avLst/>
                    </a:prstGeom>
                  </pic:spPr>
                </pic:pic>
              </a:graphicData>
            </a:graphic>
          </wp:inline>
        </w:drawing>
      </w:r>
    </w:p>
    <w:p w14:paraId="53510D91" w14:textId="77777777" w:rsidR="00C2169C" w:rsidRDefault="00C2169C" w:rsidP="008D5741">
      <w:pPr>
        <w:jc w:val="start"/>
        <w:rPr>
          <w:spacing w:val="-1"/>
          <w:lang w:eastAsia="x-none"/>
        </w:rPr>
      </w:pPr>
    </w:p>
    <w:p w14:paraId="58917733" w14:textId="77777777" w:rsidR="00011D2B" w:rsidRDefault="00011D2B" w:rsidP="00011D2B">
      <w:pPr>
        <w:pStyle w:val="Heading1"/>
      </w:pPr>
      <w:r>
        <w:t>CHALLENGES OF AN AGENTLESS MODEL:</w:t>
      </w:r>
    </w:p>
    <w:p w14:paraId="5F96BCAA" w14:textId="087ED681" w:rsidR="00011D2B" w:rsidRPr="00011D2B" w:rsidRDefault="00307BBF" w:rsidP="00907FF7">
      <w:pPr>
        <w:jc w:val="both"/>
        <w:rPr>
          <w:spacing w:val="-1"/>
          <w:lang w:val="x-none" w:eastAsia="x-none"/>
        </w:rPr>
      </w:pPr>
      <w:r>
        <w:rPr>
          <w:spacing w:val="-1"/>
          <w:lang w:eastAsia="x-none"/>
        </w:rPr>
        <w:t>Our proposed</w:t>
      </w:r>
      <w:r w:rsidR="00011D2B" w:rsidRPr="00011D2B">
        <w:rPr>
          <w:spacing w:val="-1"/>
          <w:lang w:val="x-none" w:eastAsia="x-none"/>
        </w:rPr>
        <w:t xml:space="preserve"> agentless model in Insurance does come with its fair share of flaws. If agents are eliminated, the consumer will face an array of problems. A subset of those problems are listed below:</w:t>
      </w:r>
    </w:p>
    <w:p w14:paraId="34D0AE22" w14:textId="7FD95E2F" w:rsidR="00011D2B" w:rsidRPr="001131F2" w:rsidRDefault="00011D2B" w:rsidP="00907FF7">
      <w:pPr>
        <w:jc w:val="both"/>
        <w:rPr>
          <w:spacing w:val="-1"/>
          <w:lang w:val="x-none" w:eastAsia="x-none"/>
        </w:rPr>
      </w:pPr>
      <w:r w:rsidRPr="001131F2">
        <w:rPr>
          <w:spacing w:val="-1"/>
          <w:lang w:val="x-none" w:eastAsia="x-none"/>
        </w:rPr>
        <w:t>Who shall address the Insurance Questions of the customer?</w:t>
      </w:r>
    </w:p>
    <w:p w14:paraId="44B5292A" w14:textId="77777777" w:rsidR="00011D2B" w:rsidRPr="001131F2" w:rsidRDefault="00011D2B" w:rsidP="00907FF7">
      <w:pPr>
        <w:jc w:val="both"/>
        <w:rPr>
          <w:spacing w:val="-1"/>
          <w:lang w:val="x-none" w:eastAsia="x-none"/>
        </w:rPr>
      </w:pPr>
      <w:r w:rsidRPr="001131F2">
        <w:rPr>
          <w:spacing w:val="-1"/>
          <w:lang w:val="x-none" w:eastAsia="x-none"/>
        </w:rPr>
        <w:lastRenderedPageBreak/>
        <w:t>How will the customer know that they have the right kind of insurance?</w:t>
      </w:r>
    </w:p>
    <w:p w14:paraId="74F90FCA" w14:textId="77777777" w:rsidR="00011D2B" w:rsidRPr="001131F2" w:rsidRDefault="00011D2B" w:rsidP="00907FF7">
      <w:pPr>
        <w:jc w:val="both"/>
        <w:rPr>
          <w:spacing w:val="-1"/>
          <w:lang w:val="x-none" w:eastAsia="x-none"/>
        </w:rPr>
      </w:pPr>
      <w:r w:rsidRPr="001131F2">
        <w:rPr>
          <w:spacing w:val="-1"/>
          <w:lang w:val="x-none" w:eastAsia="x-none"/>
        </w:rPr>
        <w:t>Who advocates for the consumer when an insurance company denies a claim?</w:t>
      </w:r>
    </w:p>
    <w:p w14:paraId="11DFA8EE" w14:textId="77777777" w:rsidR="00011D2B" w:rsidRPr="001131F2" w:rsidRDefault="00011D2B" w:rsidP="00907FF7">
      <w:pPr>
        <w:jc w:val="both"/>
        <w:rPr>
          <w:spacing w:val="-1"/>
          <w:lang w:val="x-none" w:eastAsia="x-none"/>
        </w:rPr>
      </w:pPr>
      <w:r w:rsidRPr="001131F2">
        <w:rPr>
          <w:spacing w:val="-1"/>
          <w:lang w:val="x-none" w:eastAsia="x-none"/>
        </w:rPr>
        <w:t>Who helps the consumer make changes as life changes?</w:t>
      </w:r>
    </w:p>
    <w:p w14:paraId="4C605F58" w14:textId="77777777" w:rsidR="00011D2B" w:rsidRPr="00011D2B" w:rsidRDefault="00011D2B" w:rsidP="00907FF7">
      <w:pPr>
        <w:jc w:val="both"/>
        <w:rPr>
          <w:spacing w:val="-1"/>
          <w:lang w:val="x-none" w:eastAsia="x-none"/>
        </w:rPr>
      </w:pPr>
      <w:r w:rsidRPr="00011D2B">
        <w:rPr>
          <w:spacing w:val="-1"/>
          <w:lang w:val="x-none" w:eastAsia="x-none"/>
        </w:rPr>
        <w:t xml:space="preserve">The agent is not just a sale representative. An agent is the partner of the client. An agent is responsible for ensuring the customer has the correct coverage, the right policy terms, and the right price. The agent takes the time to consider what the consumer needs and the right insurance company suit them [13]. </w:t>
      </w:r>
    </w:p>
    <w:p w14:paraId="2836853E" w14:textId="77777777" w:rsidR="00011D2B" w:rsidRDefault="00011D2B" w:rsidP="00907FF7">
      <w:pPr>
        <w:jc w:val="both"/>
      </w:pPr>
    </w:p>
    <w:p w14:paraId="4EA25FEF" w14:textId="77777777" w:rsidR="00011D2B" w:rsidRDefault="00011D2B" w:rsidP="00011D2B"/>
    <w:p w14:paraId="46472772" w14:textId="77777777" w:rsidR="00011D2B" w:rsidRDefault="00011D2B" w:rsidP="00011D2B">
      <w:pPr>
        <w:pStyle w:val="Heading1"/>
      </w:pPr>
      <w:r>
        <w:t>CONCLUSION</w:t>
      </w:r>
    </w:p>
    <w:p w14:paraId="32C10F2A" w14:textId="77777777" w:rsidR="00011D2B" w:rsidRPr="00011D2B" w:rsidRDefault="00011D2B" w:rsidP="00907FF7">
      <w:pPr>
        <w:jc w:val="both"/>
        <w:rPr>
          <w:spacing w:val="-1"/>
          <w:lang w:val="x-none" w:eastAsia="x-none"/>
        </w:rPr>
      </w:pPr>
      <w:r w:rsidRPr="00011D2B">
        <w:rPr>
          <w:spacing w:val="-1"/>
          <w:lang w:val="x-none" w:eastAsia="x-none"/>
        </w:rPr>
        <w:t>While many may argue that Agent is here to stay, we don't dispute the fact that humans like to deal with humans, especially something that impacts a large part of our life such as Insurance for their favorite car. But if the trend is anything to go by then technology is paving its way into every aspect of our lives and customers are getting accustomed to it. In the foreseeable future, the millennial generation might be making big purchases without interacting with any human. Disruptive technologies such as Artificial Intelligence are driving changes very fast and the most intelligent thing to do would be to streamline, digitalize and improve all processes before they become bottlenecks and are exploited by competitors.</w:t>
      </w:r>
    </w:p>
    <w:p w14:paraId="336F946D" w14:textId="77777777" w:rsidR="0033061B" w:rsidRDefault="0033061B" w:rsidP="00A360C0">
      <w:pPr>
        <w:pStyle w:val="BodyText"/>
        <w:ind w:firstLine="0pt"/>
      </w:pPr>
    </w:p>
    <w:p w14:paraId="5A9DEF17" w14:textId="77777777" w:rsidR="009303D9" w:rsidRDefault="009303D9" w:rsidP="00A360C0">
      <w:pPr>
        <w:pStyle w:val="Heading5"/>
      </w:pPr>
      <w:r w:rsidRPr="005B520E">
        <w:t>References</w:t>
      </w:r>
    </w:p>
    <w:p w14:paraId="4253800F" w14:textId="34B27831" w:rsidR="000864CE" w:rsidRDefault="000864CE" w:rsidP="000864CE">
      <w:pPr>
        <w:pStyle w:val="references"/>
        <w:ind w:start="17.70pt" w:hanging="17.70pt"/>
      </w:pPr>
      <w:r>
        <w:fldChar w:fldCharType="begin" w:fldLock="1"/>
      </w:r>
      <w:r>
        <w:instrText xml:space="preserve">ADDIN Mendeley Bibliography CSL_BIBLIOGRAPHY </w:instrText>
      </w:r>
      <w:r>
        <w:fldChar w:fldCharType="separate"/>
      </w:r>
      <w:r w:rsidRPr="000864CE">
        <w:t>Lindeman, J. (2018). Insurance brokers vs agents: Key differences explained</w:t>
      </w:r>
      <w:r>
        <w:t>.PacificPrime.</w:t>
      </w:r>
      <w:r w:rsidRPr="000864CE">
        <w:t>https://www.pacificprime.com/blog/insurance-brokers-vs-agents.html</w:t>
      </w:r>
    </w:p>
    <w:p w14:paraId="3DB9AF0A" w14:textId="77777777" w:rsidR="00BC42F1" w:rsidRDefault="00BC42F1" w:rsidP="00BC42F1">
      <w:pPr>
        <w:pStyle w:val="references"/>
        <w:numPr>
          <w:ilvl w:val="0"/>
          <w:numId w:val="0"/>
        </w:numPr>
        <w:ind w:start="17.70pt"/>
      </w:pPr>
    </w:p>
    <w:p w14:paraId="3804B2FD" w14:textId="1F98BDAD" w:rsidR="00BC42F1" w:rsidRPr="000864CE" w:rsidRDefault="00BC42F1" w:rsidP="00BC42F1">
      <w:pPr>
        <w:pStyle w:val="references"/>
      </w:pPr>
      <w:r w:rsidRPr="00BC42F1">
        <w:t>McGranahan, D., &amp; Gaeta, G. (2013). Agents of the Future: The Evolution of Property and Casualty Insurance distribution https://www.mckinsey.com/~/media/mckinsey/dotcom/client_service/financial services/latest thinking/insurance/agents_of_the_future_the_evolution_of_property_and_casualty_insurance_distribution.ashx</w:t>
      </w:r>
    </w:p>
    <w:p w14:paraId="77EA28DB" w14:textId="1864A5E1" w:rsidR="00A360C0" w:rsidRPr="00A360C0" w:rsidRDefault="000864CE" w:rsidP="000864CE">
      <w:pPr>
        <w:pStyle w:val="references"/>
        <w:numPr>
          <w:ilvl w:val="0"/>
          <w:numId w:val="0"/>
        </w:numPr>
        <w:ind w:start="17.70pt"/>
      </w:pPr>
      <w:r>
        <w:fldChar w:fldCharType="end"/>
      </w:r>
    </w:p>
    <w:p w14:paraId="6D2E6227" w14:textId="77777777" w:rsidR="00A360C0" w:rsidRPr="00A360C0" w:rsidRDefault="00A360C0" w:rsidP="00A360C0">
      <w:pPr>
        <w:pStyle w:val="references"/>
        <w:numPr>
          <w:ilvl w:val="0"/>
          <w:numId w:val="0"/>
        </w:numPr>
        <w:ind w:start="17.70pt"/>
      </w:pPr>
    </w:p>
    <w:p w14:paraId="0F482D4D" w14:textId="3B21A4A1" w:rsidR="006F43F9" w:rsidRDefault="00EE29FB" w:rsidP="006F43F9">
      <w:pPr>
        <w:pStyle w:val="references"/>
      </w:pPr>
      <w:r w:rsidRPr="00EE29FB">
        <w:t xml:space="preserve">Furness, D. (2019). Today’s AI May Replace Tomorrow’s Life Insurance Agent. Emerj. </w:t>
      </w:r>
      <w:hyperlink r:id="rId18" w:history="1">
        <w:r w:rsidR="006F43F9" w:rsidRPr="009A61D2">
          <w:t>https://emerj.com/ai-future-outlook/todays-ai-may-replace-tomorrows-life-insurance-agent/</w:t>
        </w:r>
      </w:hyperlink>
    </w:p>
    <w:p w14:paraId="14B587D0" w14:textId="77777777" w:rsidR="006F43F9" w:rsidRDefault="006F43F9" w:rsidP="006F43F9">
      <w:pPr>
        <w:pStyle w:val="references"/>
        <w:numPr>
          <w:ilvl w:val="0"/>
          <w:numId w:val="0"/>
        </w:numPr>
        <w:ind w:start="18pt"/>
      </w:pPr>
    </w:p>
    <w:p w14:paraId="719EEE64" w14:textId="0961644D" w:rsidR="0023119A" w:rsidRDefault="006F43F9" w:rsidP="0023119A">
      <w:pPr>
        <w:pStyle w:val="references"/>
      </w:pPr>
      <w:r w:rsidRPr="006F43F9">
        <w:t xml:space="preserve">Shiv, N. (2018). How Intelligent Automation is Changing the Shape of Insurance Industry in Digital Age. MindTree A Larsen and Toubro Group Company. </w:t>
      </w:r>
      <w:hyperlink r:id="rId19" w:history="1">
        <w:r w:rsidR="0023119A" w:rsidRPr="009A61D2">
          <w:t>https://www.mindtree.com/blog/how-intelligent-automation-changing-shape-insurance-industry-digital-age</w:t>
        </w:r>
      </w:hyperlink>
    </w:p>
    <w:p w14:paraId="785192A5" w14:textId="77777777" w:rsidR="0023119A" w:rsidRDefault="0023119A" w:rsidP="0023119A"/>
    <w:p w14:paraId="3840D0C4" w14:textId="6975F041" w:rsidR="006D104C" w:rsidRDefault="0023119A" w:rsidP="006D104C">
      <w:pPr>
        <w:pStyle w:val="references"/>
      </w:pPr>
      <w:r w:rsidRPr="0023119A">
        <w:t xml:space="preserve">Artun, Ömer Levin, D. (2015). How to Use Predictive Purchase Behavior Modeling to Understand Consumers. Hubspot. </w:t>
      </w:r>
      <w:hyperlink r:id="rId20" w:history="1">
        <w:r w:rsidR="006D104C" w:rsidRPr="009A61D2">
          <w:t>https://blog.hubspot.com/agency/predictive-analytics-buy</w:t>
        </w:r>
      </w:hyperlink>
    </w:p>
    <w:p w14:paraId="6C8EDFF4" w14:textId="77777777" w:rsidR="006D104C" w:rsidRDefault="006D104C" w:rsidP="006D104C"/>
    <w:p w14:paraId="272143F5" w14:textId="612B6548" w:rsidR="00D66CDF" w:rsidRDefault="006D104C" w:rsidP="00D66CDF">
      <w:pPr>
        <w:pStyle w:val="references"/>
      </w:pPr>
      <w:r w:rsidRPr="006D104C">
        <w:t xml:space="preserve">Tausend, F. (2019). Hands-on: Predict Customer Churn. Towards Data Science. </w:t>
      </w:r>
      <w:hyperlink r:id="rId21" w:history="1">
        <w:r w:rsidR="00D66CDF" w:rsidRPr="009A61D2">
          <w:t>https://towardsdatascience.com/hands-on-predict-customer-churn-5c2a42806266</w:t>
        </w:r>
      </w:hyperlink>
    </w:p>
    <w:p w14:paraId="58D965B4" w14:textId="77777777" w:rsidR="00D66CDF" w:rsidRDefault="00D66CDF" w:rsidP="00D66CDF"/>
    <w:p w14:paraId="65B4FC2B" w14:textId="4857967B" w:rsidR="00C2161A" w:rsidRDefault="00D66CDF" w:rsidP="00C2161A">
      <w:pPr>
        <w:pStyle w:val="references"/>
      </w:pPr>
      <w:r w:rsidRPr="00D66CDF">
        <w:t xml:space="preserve">Karaman, B. (2019). Predicting Next Purchase Day. Towards Data Science. </w:t>
      </w:r>
      <w:hyperlink r:id="rId22" w:history="1">
        <w:r w:rsidR="00C2161A" w:rsidRPr="009A61D2">
          <w:t>https://towardsdatascience.com/predicting-next-purchase-day-15fae5548027</w:t>
        </w:r>
      </w:hyperlink>
    </w:p>
    <w:p w14:paraId="6334D475" w14:textId="77777777" w:rsidR="00C2161A" w:rsidRDefault="00C2161A" w:rsidP="00C2161A"/>
    <w:p w14:paraId="1A88EE52" w14:textId="51104E74" w:rsidR="00C2161A" w:rsidRDefault="00C2161A" w:rsidP="00C2161A">
      <w:pPr>
        <w:pStyle w:val="references"/>
      </w:pPr>
      <w:r w:rsidRPr="00C2161A">
        <w:t xml:space="preserve">Mullin, S. (2019). Propensity Modeling: Using Data (and Expertise) to Predict Behavior. CXL. </w:t>
      </w:r>
      <w:hyperlink r:id="rId23" w:history="1">
        <w:r w:rsidRPr="009A61D2">
          <w:t>https://cxl.com/blog/propensity-modeling/</w:t>
        </w:r>
      </w:hyperlink>
    </w:p>
    <w:p w14:paraId="799E89A9" w14:textId="77777777" w:rsidR="00C2161A" w:rsidRDefault="00C2161A" w:rsidP="00C2161A"/>
    <w:p w14:paraId="74D3F753" w14:textId="68C4CAD6" w:rsidR="00A843E8" w:rsidRDefault="00C2161A" w:rsidP="00A843E8">
      <w:pPr>
        <w:pStyle w:val="references"/>
      </w:pPr>
      <w:r w:rsidRPr="00C2161A">
        <w:lastRenderedPageBreak/>
        <w:t xml:space="preserve">Roman, O. (2019). Churn prediction. Towards Data Science. </w:t>
      </w:r>
      <w:hyperlink r:id="rId24" w:history="1">
        <w:r w:rsidR="00A843E8" w:rsidRPr="009A61D2">
          <w:t>https://towardsdatascience.com/churn-prediction-770d6cb582a5</w:t>
        </w:r>
      </w:hyperlink>
    </w:p>
    <w:p w14:paraId="60A6529A" w14:textId="77777777" w:rsidR="00A843E8" w:rsidRDefault="00A843E8" w:rsidP="00A843E8">
      <w:pPr>
        <w:jc w:val="both"/>
      </w:pPr>
    </w:p>
    <w:p w14:paraId="17FC060D" w14:textId="35407A82" w:rsidR="00A843E8" w:rsidRDefault="00A843E8" w:rsidP="00A843E8">
      <w:pPr>
        <w:pStyle w:val="references"/>
      </w:pPr>
      <w:r w:rsidRPr="00A843E8">
        <w:t xml:space="preserve">Pierre, R. (2018). Detecting Financial Fraud Using Machine Learning: Winning the War Against Imbalanced Data. Towards Data Science. </w:t>
      </w:r>
      <w:hyperlink r:id="rId25" w:history="1">
        <w:r w:rsidRPr="009A61D2">
          <w:t>https://towardsdatascience.com/detecting-financial-fraud-using-machine-learning-three-ways-of-winning-the-war-against-imbalanced-a03f8815cce9</w:t>
        </w:r>
      </w:hyperlink>
    </w:p>
    <w:p w14:paraId="72D2CBCE" w14:textId="77777777" w:rsidR="00A843E8" w:rsidRDefault="00A843E8" w:rsidP="00A843E8">
      <w:pPr>
        <w:pStyle w:val="references"/>
        <w:numPr>
          <w:ilvl w:val="0"/>
          <w:numId w:val="0"/>
        </w:numPr>
        <w:ind w:start="18pt"/>
      </w:pPr>
    </w:p>
    <w:p w14:paraId="11838378" w14:textId="5D8F5A2C" w:rsidR="00A843E8" w:rsidRDefault="00A843E8" w:rsidP="00A843E8">
      <w:pPr>
        <w:pStyle w:val="references"/>
      </w:pPr>
      <w:r w:rsidRPr="00A843E8">
        <w:t xml:space="preserve">Wikimedia Foundation. (2010). Data analysis </w:t>
      </w:r>
      <w:r>
        <w:t>techniques for fraud detection.InWikipedia.</w:t>
      </w:r>
      <w:r w:rsidRPr="00A843E8">
        <w:t>Wikipedia. https://en.wikipedia.org/wiki/Data_analysis_techniques_for_fraud_detection</w:t>
      </w:r>
    </w:p>
    <w:p w14:paraId="1FECA978" w14:textId="77777777" w:rsidR="00A360C0" w:rsidRPr="00A360C0" w:rsidRDefault="00A360C0" w:rsidP="00A360C0">
      <w:pPr>
        <w:pStyle w:val="references"/>
        <w:numPr>
          <w:ilvl w:val="0"/>
          <w:numId w:val="0"/>
        </w:numPr>
        <w:ind w:start="17.70pt"/>
      </w:pPr>
    </w:p>
    <w:p w14:paraId="552E138B" w14:textId="29755FA2" w:rsidR="00A360C0" w:rsidRPr="00A360C0" w:rsidRDefault="00A843E8" w:rsidP="00A843E8">
      <w:pPr>
        <w:pStyle w:val="references"/>
      </w:pPr>
      <w:r w:rsidRPr="00A843E8">
        <w:t>Luo, S. (2018). Introduction to Recommender System. Towards Data Science. https://towardsdatascience.com/intro-to-recommender-system-collaborative-filtering-64a238194a26</w:t>
      </w:r>
    </w:p>
    <w:p w14:paraId="63B0A91D" w14:textId="77777777" w:rsidR="00A360C0" w:rsidRPr="00A360C0" w:rsidRDefault="00A360C0" w:rsidP="00A360C0">
      <w:pPr>
        <w:pStyle w:val="references"/>
        <w:numPr>
          <w:ilvl w:val="0"/>
          <w:numId w:val="0"/>
        </w:numPr>
        <w:ind w:start="17.70pt"/>
      </w:pPr>
    </w:p>
    <w:p w14:paraId="7D05C1F4" w14:textId="7C237BB4" w:rsidR="00254C04" w:rsidRDefault="00A843E8" w:rsidP="00254C04">
      <w:pPr>
        <w:pStyle w:val="references"/>
      </w:pPr>
      <w:r w:rsidRPr="00A843E8">
        <w:t xml:space="preserve">Hockaday, J. (2018). Are Insurance Agents Really Necessary? New Horizons Insurance Marketing. </w:t>
      </w:r>
      <w:hyperlink r:id="rId26" w:history="1">
        <w:r w:rsidR="00254C04" w:rsidRPr="009A61D2">
          <w:t>https://blog.newhorizonsmktg.com/are-insurance-agents-really-necessary</w:t>
        </w:r>
      </w:hyperlink>
    </w:p>
    <w:p w14:paraId="784DB2B5" w14:textId="77777777" w:rsidR="00254C04" w:rsidRDefault="00254C04" w:rsidP="00254C04"/>
    <w:p w14:paraId="4B31ED53" w14:textId="2729DDB6" w:rsidR="000C4BD0" w:rsidRDefault="00254C04" w:rsidP="00254C04">
      <w:pPr>
        <w:pStyle w:val="references"/>
      </w:pPr>
      <w:r w:rsidRPr="00254C04">
        <w:t>Yamasaki, K., &amp; Hosoya, R. (2018, October 4). Resolving asymmetry of medical information by using AI: Japanese people’s change behavior by technology-driven innovation for Japanese health insurance. PICMET 2018 - Portland International Conference on Management of Engineering and Technology: Managing Technological Entrepreneurship: The Engine for Economic Growth, Proceedings. https://doi.org/10.23919/PICMET.2018.8481824</w:t>
      </w:r>
    </w:p>
    <w:p w14:paraId="0C2B54BB" w14:textId="77777777" w:rsidR="00254C04" w:rsidRPr="00A360C0" w:rsidRDefault="00254C04" w:rsidP="00254C04">
      <w:pPr>
        <w:pStyle w:val="references"/>
        <w:numPr>
          <w:ilvl w:val="0"/>
          <w:numId w:val="0"/>
        </w:numPr>
        <w:ind w:start="18pt"/>
      </w:pPr>
    </w:p>
    <w:p w14:paraId="27B9D4BF" w14:textId="30EB438C" w:rsidR="00254C04" w:rsidRDefault="00254C04" w:rsidP="00254C04">
      <w:pPr>
        <w:pStyle w:val="references"/>
      </w:pPr>
      <w:r w:rsidRPr="00254C04">
        <w:t xml:space="preserve">Zhang, X. P. S., &amp; Kedmey, D. (2018). A Budding Romance: Finance and AI. IEEE MultiMedia, 25(4), 79–83. </w:t>
      </w:r>
      <w:hyperlink r:id="rId27" w:history="1">
        <w:r w:rsidRPr="009A61D2">
          <w:t>https://doi.org/10.1109/MMUL.2018.2875858</w:t>
        </w:r>
      </w:hyperlink>
    </w:p>
    <w:p w14:paraId="4C8B3211" w14:textId="77777777" w:rsidR="00254C04" w:rsidRDefault="00254C04" w:rsidP="00254C04"/>
    <w:p w14:paraId="3435B85C" w14:textId="77777777" w:rsidR="00254C04" w:rsidRDefault="00254C04" w:rsidP="00254C04">
      <w:pPr>
        <w:pStyle w:val="references"/>
      </w:pPr>
      <w:r w:rsidRPr="00254C04">
        <w:t xml:space="preserve">Abdelrahman, A., Hassanein, H. S., &amp; Abu-Ali, N. (2018). Data-driven Robust Scoring Approach for Driver Profiling Applications. 2018 IEEE Global Communications Conference (GLOBECOM), 1–6. </w:t>
      </w:r>
      <w:hyperlink r:id="rId28" w:history="1">
        <w:r w:rsidRPr="009A61D2">
          <w:t>https://doi.org/10.1109/GLOCOM.2018.8647971</w:t>
        </w:r>
      </w:hyperlink>
    </w:p>
    <w:p w14:paraId="0BEE6D8D" w14:textId="77777777" w:rsidR="00254C04" w:rsidRDefault="00254C04" w:rsidP="00F252F2">
      <w:pPr>
        <w:jc w:val="both"/>
      </w:pPr>
    </w:p>
    <w:p w14:paraId="2F3101F9" w14:textId="1F73CA00" w:rsidR="00F252F2" w:rsidRDefault="00254C04" w:rsidP="00F252F2">
      <w:pPr>
        <w:pStyle w:val="references"/>
      </w:pPr>
      <w:r w:rsidRPr="00254C04">
        <w:t xml:space="preserve">Bellomarini, L., Fakhoury, D., Gottlob, G., &amp; Sallinger, E. (2019). Knowledge Graphs and Enterprise AI: The Promise of an Enabling Technology. 2019 IEEE 35th International Conference on Data Engineering (ICDE), 26–37. </w:t>
      </w:r>
      <w:hyperlink r:id="rId29" w:history="1">
        <w:r w:rsidR="00F252F2" w:rsidRPr="009A61D2">
          <w:t>https://doi.org/10.1109/ICDE.2019.00011</w:t>
        </w:r>
      </w:hyperlink>
    </w:p>
    <w:p w14:paraId="508166D2" w14:textId="0F525F3B" w:rsidR="00F252F2" w:rsidRDefault="00F252F2" w:rsidP="00F252F2">
      <w:pPr>
        <w:pStyle w:val="references"/>
      </w:pPr>
      <w:r w:rsidRPr="00F252F2">
        <w:t xml:space="preserve">Lamberton, Chris; Brigo, Damiano; Hoy, D. (2017). Impact of Robotics, RPA and AI on the Insurance Industry: Challenges and Opportunities. Journal of Financial Perspectives, Vol. 4, No. 1, May 2017, 13. </w:t>
      </w:r>
      <w:hyperlink r:id="rId30" w:history="1">
        <w:r w:rsidRPr="009A61D2">
          <w:t>https://papers.ssrn.com/sol3/papers.cfm?abstract_id=3079495</w:t>
        </w:r>
      </w:hyperlink>
    </w:p>
    <w:p w14:paraId="661C2536" w14:textId="77777777" w:rsidR="00F252F2" w:rsidRDefault="00F252F2" w:rsidP="00F252F2">
      <w:pPr>
        <w:pStyle w:val="references"/>
        <w:numPr>
          <w:ilvl w:val="0"/>
          <w:numId w:val="0"/>
        </w:numPr>
        <w:ind w:start="18pt"/>
      </w:pPr>
    </w:p>
    <w:p w14:paraId="408B460A" w14:textId="77777777" w:rsidR="008D00C3" w:rsidRDefault="00F252F2" w:rsidP="008D00C3">
      <w:pPr>
        <w:pStyle w:val="references"/>
      </w:pPr>
      <w:r w:rsidRPr="00F252F2">
        <w:t xml:space="preserve">Linthicum, D. S. (2017). Making Sense of AI in Public Clouds. IEEE Cloud Computing ( Volume: 4 , Issue: 6 , November/December 2017 ), 70–72. </w:t>
      </w:r>
      <w:hyperlink r:id="rId31" w:history="1">
        <w:r w:rsidRPr="009A61D2">
          <w:t>https://doi.org/10.1109/MCC.2018.1081067</w:t>
        </w:r>
      </w:hyperlink>
    </w:p>
    <w:p w14:paraId="3A0AB950" w14:textId="77777777" w:rsidR="008D00C3" w:rsidRDefault="008D00C3" w:rsidP="008D00C3"/>
    <w:p w14:paraId="0617D0CE" w14:textId="77777777" w:rsidR="008D00C3" w:rsidRDefault="008D00C3" w:rsidP="008D00C3">
      <w:pPr>
        <w:pStyle w:val="references"/>
      </w:pPr>
      <w:r w:rsidRPr="008D00C3">
        <w:t xml:space="preserve">Le Nguyen, T., &amp; Do, T. T. H. (2019). Artificial Intelligence in Healthcare: A New Technology Benefit for Both Patients and Doctors. 2019 Portland International Conference on Management of Engineering and Technology (PICMET), 1–15. </w:t>
      </w:r>
      <w:hyperlink r:id="rId32" w:history="1">
        <w:r w:rsidRPr="009A61D2">
          <w:t>https://doi.org/10.23919/PICMET.2019.8893884</w:t>
        </w:r>
      </w:hyperlink>
    </w:p>
    <w:p w14:paraId="5AB21499" w14:textId="77777777" w:rsidR="008D00C3" w:rsidRDefault="008D00C3" w:rsidP="009A61D2">
      <w:pPr>
        <w:pStyle w:val="references"/>
        <w:numPr>
          <w:ilvl w:val="0"/>
          <w:numId w:val="0"/>
        </w:numPr>
        <w:ind w:start="18pt"/>
      </w:pPr>
    </w:p>
    <w:p w14:paraId="028E04C8" w14:textId="0D897242" w:rsidR="00A507D0" w:rsidRDefault="008D00C3" w:rsidP="00A507D0">
      <w:pPr>
        <w:pStyle w:val="references"/>
      </w:pPr>
      <w:r w:rsidRPr="008D00C3">
        <w:lastRenderedPageBreak/>
        <w:t xml:space="preserve">Kang, Y., Cui, R., Deng, J., &amp; Jia, N. (2019). A novel credit scoring framework for auto loan using an imbalanced-learning-based reject inference. 2019 IEEE Conference on Computational Intelligence for Financial Engineering &amp; Economics (CIFEr), 1–8. </w:t>
      </w:r>
      <w:hyperlink r:id="rId33" w:history="1">
        <w:r w:rsidR="00A507D0" w:rsidRPr="009A61D2">
          <w:t>https://doi.org/10.1109/CIFEr.2019.8759110</w:t>
        </w:r>
      </w:hyperlink>
    </w:p>
    <w:p w14:paraId="6CF113BB" w14:textId="77777777" w:rsidR="00A507D0" w:rsidRDefault="00A507D0" w:rsidP="009A61D2">
      <w:pPr>
        <w:pStyle w:val="references"/>
        <w:numPr>
          <w:ilvl w:val="0"/>
          <w:numId w:val="0"/>
        </w:numPr>
        <w:ind w:start="18pt"/>
      </w:pPr>
    </w:p>
    <w:p w14:paraId="5C22DE39" w14:textId="77777777" w:rsidR="00A507D0" w:rsidRDefault="00A507D0" w:rsidP="00A507D0">
      <w:pPr>
        <w:pStyle w:val="references"/>
      </w:pPr>
      <w:r w:rsidRPr="00A507D0">
        <w:t xml:space="preserve">Begel, A. (2019). Best Practices for Engineering AI-Infused Applications: Lessons Learned from Microsoft Teams. 2019 IEEE/ACM Joint 7th International Workshop on Conducting Empirical Studies in Industry (CESI) and 6th International Workshop on Software Engineering Research and Industrial Practice (SER&amp;IP), 1–1. </w:t>
      </w:r>
      <w:hyperlink r:id="rId34" w:history="1">
        <w:r w:rsidRPr="009A61D2">
          <w:t>https://doi.org/10.1109/CESSER-IP.2019.00008</w:t>
        </w:r>
      </w:hyperlink>
    </w:p>
    <w:p w14:paraId="40B427FE" w14:textId="77777777" w:rsidR="00A507D0" w:rsidRDefault="00A507D0" w:rsidP="00A507D0"/>
    <w:p w14:paraId="568C57BD" w14:textId="31D73683" w:rsidR="00763D38" w:rsidRDefault="00A507D0" w:rsidP="00A507D0">
      <w:pPr>
        <w:pStyle w:val="references"/>
      </w:pPr>
      <w:r w:rsidRPr="00A507D0">
        <w:t>Sandu, N., &amp; Gide, E. (2019). Adoption of AI-Chatbots to Enhance Student Learning Experience in Higher Education in India. 2019 18th International Conference on Information Technology Based Higher Education and Training (ITHET), 1–5. https://doi.org/10.1109/ITHET46829.2019.8937382</w:t>
      </w:r>
    </w:p>
    <w:p w14:paraId="285305E0" w14:textId="77777777" w:rsidR="00A507D0" w:rsidRDefault="00A507D0" w:rsidP="00A507D0">
      <w:pPr>
        <w:pStyle w:val="references"/>
        <w:numPr>
          <w:ilvl w:val="0"/>
          <w:numId w:val="0"/>
        </w:numPr>
        <w:ind w:start="18pt"/>
      </w:pPr>
    </w:p>
    <w:p w14:paraId="6E0E3BA1" w14:textId="7B05FFD5" w:rsidR="00CD7354" w:rsidRDefault="00437F73" w:rsidP="00CD7354">
      <w:pPr>
        <w:pStyle w:val="references"/>
      </w:pPr>
      <w:r w:rsidRPr="00437F73">
        <w:t xml:space="preserve">Choudhary, V. (2018, December). Mall Customer Segmentation Data, Version 1. Retrieved January 01, 2020 from </w:t>
      </w:r>
      <w:hyperlink r:id="rId35" w:history="1">
        <w:r w:rsidR="00CD7354" w:rsidRPr="009A61D2">
          <w:t>https://www.kaggle.com/data/46091</w:t>
        </w:r>
      </w:hyperlink>
    </w:p>
    <w:p w14:paraId="30349387" w14:textId="77777777" w:rsidR="00CD7354" w:rsidRDefault="00CD7354" w:rsidP="00CD7354"/>
    <w:p w14:paraId="6B838FC9" w14:textId="34B1AD84" w:rsidR="00B605C9" w:rsidRDefault="00CD7354" w:rsidP="00CD7354">
      <w:pPr>
        <w:pStyle w:val="references"/>
      </w:pPr>
      <w:r w:rsidRPr="00CD7354">
        <w:t>Le Nguyen, T., &amp; Do, T. T. H. (2019). Artificial Intelligence in Healthcare: A New Technology Benefit for Both Patients and Doctors. 2019 Portland International Conference on Management of Engineering and Technology (PICMET), 1–15. https://doi.org/10.23919/PICMET.2019.8893884</w:t>
      </w:r>
    </w:p>
    <w:p w14:paraId="1F5A83C9" w14:textId="77777777" w:rsidR="00CD7354" w:rsidRDefault="00CD7354" w:rsidP="00CD7354">
      <w:pPr>
        <w:pStyle w:val="references"/>
        <w:numPr>
          <w:ilvl w:val="0"/>
          <w:numId w:val="0"/>
        </w:numPr>
        <w:ind w:start="18pt"/>
      </w:pPr>
    </w:p>
    <w:p w14:paraId="592A22D9" w14:textId="0C4EF41A" w:rsidR="0036042D" w:rsidRDefault="009A61D2" w:rsidP="009A61D2">
      <w:pPr>
        <w:pStyle w:val="references"/>
      </w:pPr>
      <w:r w:rsidRPr="009A61D2">
        <w:t>Mali, G. P. (2018). Pros and Cons of Artificial Intelligence (AI) in Banking. Small Business Bonfire.https://www.smallbusinessbonfire.com/artificial-intelligence-banking/</w:t>
      </w:r>
    </w:p>
    <w:p w14:paraId="6633C7E2" w14:textId="5CFC7CAD" w:rsidR="00CD7354" w:rsidRDefault="00CD7354" w:rsidP="00CD7354">
      <w:pPr>
        <w:pStyle w:val="references"/>
        <w:numPr>
          <w:ilvl w:val="0"/>
          <w:numId w:val="0"/>
        </w:numPr>
      </w:pPr>
    </w:p>
    <w:p w14:paraId="272585DB" w14:textId="4D2978F7" w:rsidR="00710770" w:rsidRDefault="009A61D2" w:rsidP="009A61D2">
      <w:pPr>
        <w:pStyle w:val="references"/>
      </w:pPr>
      <w:r w:rsidRPr="009A61D2">
        <w:t>Root, T. (2018). Driver or passenger? Here’s how Root makes the call. Root. https://www.joinroot.com/blog/how-root-knows-driver-or-passenger/</w:t>
      </w:r>
    </w:p>
    <w:p w14:paraId="64213969" w14:textId="77777777" w:rsidR="007760D9" w:rsidRDefault="007760D9" w:rsidP="009A61D2"/>
    <w:p w14:paraId="69A46AE7" w14:textId="2A2FD236" w:rsidR="007760D9" w:rsidRDefault="009A61D2" w:rsidP="009A61D2">
      <w:pPr>
        <w:pStyle w:val="references"/>
      </w:pPr>
      <w:r w:rsidRPr="009A61D2">
        <w:t xml:space="preserve">Pyshkov, S. (2017). The real opportunities (and limitations) of AI for insuranc. LinkedIn. </w:t>
      </w:r>
      <w:hyperlink r:id="rId36" w:history="1">
        <w:r w:rsidR="00E03036" w:rsidRPr="00E03036">
          <w:t>https://www.linkedin.com/pulse/real-opportunities-limitations-ai-insurance-sasha-pyshkov/</w:t>
        </w:r>
      </w:hyperlink>
    </w:p>
    <w:p w14:paraId="07A034CB" w14:textId="77777777" w:rsidR="00E03036" w:rsidRDefault="00E03036" w:rsidP="00E03036">
      <w:pPr>
        <w:pStyle w:val="ListParagraph"/>
      </w:pPr>
    </w:p>
    <w:p w14:paraId="2815F4B0" w14:textId="77777777" w:rsidR="00E03036" w:rsidRPr="00A65842" w:rsidRDefault="00E03036" w:rsidP="00E03036">
      <w:pPr>
        <w:pStyle w:val="references"/>
      </w:pPr>
      <w:r>
        <w:fldChar w:fldCharType="begin" w:fldLock="1"/>
      </w:r>
      <w:r>
        <w:instrText xml:space="preserve">ADDIN Mendeley Bibliography CSL_BIBLIOGRAPHY </w:instrText>
      </w:r>
      <w:r>
        <w:fldChar w:fldCharType="separate"/>
      </w:r>
      <w:r w:rsidRPr="00A65842">
        <w:t>Yao, L. (2015). STUDY ON BIPARTITE NETWORK IN COLLABORATIVE FILTERING RECOMMENDER SYSTEM [The Pennsylvania State University]. https://etda.libraries.psu.edu/files/final_submissions/11112</w:t>
      </w:r>
    </w:p>
    <w:p w14:paraId="101DA027" w14:textId="6D58CC77" w:rsidR="00E03036" w:rsidRDefault="00E03036" w:rsidP="00E03036">
      <w:pPr>
        <w:pStyle w:val="references"/>
        <w:numPr>
          <w:ilvl w:val="0"/>
          <w:numId w:val="0"/>
        </w:numPr>
        <w:ind w:start="18pt"/>
      </w:pPr>
      <w:r>
        <w:fldChar w:fldCharType="end"/>
      </w:r>
    </w:p>
    <w:p w14:paraId="71502FFF" w14:textId="77777777" w:rsidR="007B773B" w:rsidRDefault="007B773B" w:rsidP="007B773B">
      <w:pPr>
        <w:pStyle w:val="ListParagraph"/>
      </w:pPr>
    </w:p>
    <w:p w14:paraId="4659B7A8" w14:textId="77777777" w:rsidR="007B773B" w:rsidRDefault="007B773B" w:rsidP="007B773B">
      <w:pPr>
        <w:pStyle w:val="ListParagraph"/>
      </w:pPr>
    </w:p>
    <w:p w14:paraId="473A4310" w14:textId="77777777" w:rsidR="000864CE" w:rsidRDefault="000864CE" w:rsidP="000864CE">
      <w:pPr>
        <w:pStyle w:val="ListParagraph"/>
      </w:pPr>
    </w:p>
    <w:p w14:paraId="4FC4AD54" w14:textId="77777777" w:rsidR="000864CE" w:rsidRDefault="000864CE" w:rsidP="000864CE">
      <w:pPr>
        <w:pStyle w:val="references"/>
        <w:numPr>
          <w:ilvl w:val="0"/>
          <w:numId w:val="0"/>
        </w:numPr>
        <w:ind w:start="17.70pt"/>
      </w:pPr>
    </w:p>
    <w:p w14:paraId="58F90427" w14:textId="77777777" w:rsidR="007760D9" w:rsidRDefault="007760D9" w:rsidP="007760D9">
      <w:pPr>
        <w:pStyle w:val="references"/>
        <w:numPr>
          <w:ilvl w:val="0"/>
          <w:numId w:val="0"/>
        </w:numPr>
        <w:ind w:start="17.70pt"/>
      </w:pPr>
    </w:p>
    <w:p w14:paraId="7328D4B1" w14:textId="39D962C7" w:rsidR="0036042D" w:rsidRPr="00A360C0" w:rsidRDefault="0036042D" w:rsidP="00763D38">
      <w:pPr>
        <w:pStyle w:val="references"/>
        <w:numPr>
          <w:ilvl w:val="0"/>
          <w:numId w:val="0"/>
        </w:numPr>
        <w:ind w:start="18pt" w:hanging="18pt"/>
      </w:pPr>
    </w:p>
    <w:p w14:paraId="7B31A5AE" w14:textId="77777777" w:rsidR="009303D9" w:rsidRPr="005B520E" w:rsidRDefault="009303D9"/>
    <w:p w14:paraId="3AAE0B9B" w14:textId="77777777" w:rsidR="009303D9" w:rsidRDefault="009303D9" w:rsidP="00836367">
      <w:pPr>
        <w:pStyle w:val="references"/>
        <w:numPr>
          <w:ilvl w:val="0"/>
          <w:numId w:val="0"/>
        </w:numPr>
        <w:ind w:start="18pt" w:hanging="18pt"/>
      </w:pPr>
    </w:p>
    <w:p w14:paraId="42001BD7"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3971FA99" w14:textId="30AE9C86" w:rsidR="000864CE" w:rsidRDefault="000864CE" w:rsidP="009A61D2">
      <w:pPr>
        <w:jc w:val="both"/>
      </w:pPr>
    </w:p>
    <w:sectPr w:rsidR="000864CE"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33657FD7" w14:textId="77777777" w:rsidR="00EE5BDD" w:rsidRDefault="00EE5BDD" w:rsidP="001A3B3D">
      <w:r>
        <w:separator/>
      </w:r>
    </w:p>
  </w:endnote>
  <w:endnote w:type="continuationSeparator" w:id="0">
    <w:p w14:paraId="32DAF87F" w14:textId="77777777" w:rsidR="00EE5BDD" w:rsidRDefault="00EE5BD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4F20B64" w14:textId="77777777" w:rsidR="00077868" w:rsidRPr="006F6D3D" w:rsidRDefault="00077868"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6B277253" w14:textId="77777777" w:rsidR="00EE5BDD" w:rsidRDefault="00EE5BDD" w:rsidP="001A3B3D">
      <w:r>
        <w:separator/>
      </w:r>
    </w:p>
  </w:footnote>
  <w:footnote w:type="continuationSeparator" w:id="0">
    <w:p w14:paraId="06EA1FF4" w14:textId="77777777" w:rsidR="00EE5BDD" w:rsidRDefault="00EE5BDD"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19.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9pt"/>
        </w:tabs>
        <w:ind w:start="5.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18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22.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53pt"/>
        </w:tabs>
        <w:ind w:start="135pt"/>
      </w:pPr>
      <w:rPr>
        <w:rFonts w:cs="Times New Roman" w:hint="default"/>
      </w:rPr>
    </w:lvl>
    <w:lvl w:ilvl="5">
      <w:start w:val="1"/>
      <w:numFmt w:val="lowerLetter"/>
      <w:lvlText w:val="(%6)"/>
      <w:lvlJc w:val="start"/>
      <w:pPr>
        <w:tabs>
          <w:tab w:val="num" w:pos="189pt"/>
        </w:tabs>
        <w:ind w:start="171pt"/>
      </w:pPr>
      <w:rPr>
        <w:rFonts w:cs="Times New Roman" w:hint="default"/>
      </w:rPr>
    </w:lvl>
    <w:lvl w:ilvl="6">
      <w:start w:val="1"/>
      <w:numFmt w:val="lowerRoman"/>
      <w:lvlText w:val="(%7)"/>
      <w:lvlJc w:val="start"/>
      <w:pPr>
        <w:tabs>
          <w:tab w:val="num" w:pos="225pt"/>
        </w:tabs>
        <w:ind w:start="207pt"/>
      </w:pPr>
      <w:rPr>
        <w:rFonts w:cs="Times New Roman" w:hint="default"/>
      </w:rPr>
    </w:lvl>
    <w:lvl w:ilvl="7">
      <w:start w:val="1"/>
      <w:numFmt w:val="lowerLetter"/>
      <w:lvlText w:val="(%8)"/>
      <w:lvlJc w:val="start"/>
      <w:pPr>
        <w:tabs>
          <w:tab w:val="num" w:pos="261pt"/>
        </w:tabs>
        <w:ind w:start="243pt"/>
      </w:pPr>
      <w:rPr>
        <w:rFonts w:cs="Times New Roman" w:hint="default"/>
      </w:rPr>
    </w:lvl>
    <w:lvl w:ilvl="8">
      <w:start w:val="1"/>
      <w:numFmt w:val="lowerRoman"/>
      <w:lvlText w:val="(%9)"/>
      <w:lvlJc w:val="start"/>
      <w:pPr>
        <w:tabs>
          <w:tab w:val="num" w:pos="297pt"/>
        </w:tabs>
        <w:ind w:start="279pt"/>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 w15:restartNumberingAfterBreak="0">
    <w:nsid w:val="518D4538"/>
    <w:multiLevelType w:val="hybridMultilevel"/>
    <w:tmpl w:val="BA98F404"/>
    <w:lvl w:ilvl="0" w:tplc="64B04FE6">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6" w15:restartNumberingAfterBreak="0">
    <w:nsid w:val="56FF433F"/>
    <w:multiLevelType w:val="multilevel"/>
    <w:tmpl w:val="1088A2A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7" w15:restartNumberingAfterBreak="0">
    <w:nsid w:val="58BA2C8E"/>
    <w:multiLevelType w:val="hybridMultilevel"/>
    <w:tmpl w:val="D8E2F61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
  </w:num>
  <w:num w:numId="2">
    <w:abstractNumId w:val="8"/>
  </w:num>
  <w:num w:numId="3">
    <w:abstractNumId w:val="0"/>
  </w:num>
  <w:num w:numId="4">
    <w:abstractNumId w:val="2"/>
  </w:num>
  <w:num w:numId="5">
    <w:abstractNumId w:val="5"/>
  </w:num>
  <w:num w:numId="6">
    <w:abstractNumId w:val="9"/>
  </w:num>
  <w:num w:numId="7">
    <w:abstractNumId w:val="3"/>
  </w:num>
  <w:num w:numId="8">
    <w:abstractNumId w:val="6"/>
  </w:num>
  <w:num w:numId="9">
    <w:abstractNumId w:val="5"/>
  </w:num>
  <w:num w:numId="10">
    <w:abstractNumId w:val="5"/>
  </w:num>
  <w:num w:numId="11">
    <w:abstractNumId w:val="5"/>
  </w:num>
  <w:num w:numId="12">
    <w:abstractNumId w:val="5"/>
  </w:num>
  <w:num w:numId="13">
    <w:abstractNumId w:val="7"/>
  </w:num>
  <w:num w:numId="14">
    <w:abstractNumId w:val="4"/>
  </w:num>
  <w:numIdMacAtCleanup w:val="8"/>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9E9"/>
    <w:rsid w:val="00011D2B"/>
    <w:rsid w:val="000120EB"/>
    <w:rsid w:val="000251BD"/>
    <w:rsid w:val="00030233"/>
    <w:rsid w:val="0004781E"/>
    <w:rsid w:val="00054AFA"/>
    <w:rsid w:val="00065FAB"/>
    <w:rsid w:val="00077868"/>
    <w:rsid w:val="000843A1"/>
    <w:rsid w:val="00085279"/>
    <w:rsid w:val="000864CE"/>
    <w:rsid w:val="0008758A"/>
    <w:rsid w:val="000B4C39"/>
    <w:rsid w:val="000C1E68"/>
    <w:rsid w:val="000C4880"/>
    <w:rsid w:val="000C4BD0"/>
    <w:rsid w:val="00111072"/>
    <w:rsid w:val="001117A5"/>
    <w:rsid w:val="001131F2"/>
    <w:rsid w:val="001200C3"/>
    <w:rsid w:val="00126498"/>
    <w:rsid w:val="00157EC0"/>
    <w:rsid w:val="00184B76"/>
    <w:rsid w:val="001901B7"/>
    <w:rsid w:val="001A1D7F"/>
    <w:rsid w:val="001A2EFD"/>
    <w:rsid w:val="001A3B3D"/>
    <w:rsid w:val="001B036A"/>
    <w:rsid w:val="001B561A"/>
    <w:rsid w:val="001B67DC"/>
    <w:rsid w:val="001C3340"/>
    <w:rsid w:val="001D4FFA"/>
    <w:rsid w:val="002254A9"/>
    <w:rsid w:val="0023119A"/>
    <w:rsid w:val="00233D97"/>
    <w:rsid w:val="002347A2"/>
    <w:rsid w:val="002355C1"/>
    <w:rsid w:val="00243675"/>
    <w:rsid w:val="00253991"/>
    <w:rsid w:val="00254C04"/>
    <w:rsid w:val="00266C05"/>
    <w:rsid w:val="0027098D"/>
    <w:rsid w:val="0027651B"/>
    <w:rsid w:val="002845E6"/>
    <w:rsid w:val="002850E3"/>
    <w:rsid w:val="00297184"/>
    <w:rsid w:val="0029764B"/>
    <w:rsid w:val="002A4344"/>
    <w:rsid w:val="002D4961"/>
    <w:rsid w:val="002D5C4B"/>
    <w:rsid w:val="002F0845"/>
    <w:rsid w:val="002F3665"/>
    <w:rsid w:val="00307BBF"/>
    <w:rsid w:val="003239A5"/>
    <w:rsid w:val="0033061B"/>
    <w:rsid w:val="0033241A"/>
    <w:rsid w:val="00335F3A"/>
    <w:rsid w:val="00347736"/>
    <w:rsid w:val="00354FCF"/>
    <w:rsid w:val="003550E2"/>
    <w:rsid w:val="0036042D"/>
    <w:rsid w:val="003674FB"/>
    <w:rsid w:val="0037547A"/>
    <w:rsid w:val="00397E64"/>
    <w:rsid w:val="003A19E2"/>
    <w:rsid w:val="003B2B40"/>
    <w:rsid w:val="003B4E04"/>
    <w:rsid w:val="003C5D67"/>
    <w:rsid w:val="003D7DEC"/>
    <w:rsid w:val="003E796C"/>
    <w:rsid w:val="003F2866"/>
    <w:rsid w:val="003F5A08"/>
    <w:rsid w:val="00400FCA"/>
    <w:rsid w:val="004076C4"/>
    <w:rsid w:val="004141E4"/>
    <w:rsid w:val="00420716"/>
    <w:rsid w:val="004325FB"/>
    <w:rsid w:val="00433FCE"/>
    <w:rsid w:val="00437F73"/>
    <w:rsid w:val="004432BA"/>
    <w:rsid w:val="0044407E"/>
    <w:rsid w:val="00447667"/>
    <w:rsid w:val="00447BB9"/>
    <w:rsid w:val="00447FF3"/>
    <w:rsid w:val="0046031D"/>
    <w:rsid w:val="004621A3"/>
    <w:rsid w:val="00473AC9"/>
    <w:rsid w:val="00492EFF"/>
    <w:rsid w:val="004C6D96"/>
    <w:rsid w:val="004D3D86"/>
    <w:rsid w:val="004D72B5"/>
    <w:rsid w:val="004E6DC5"/>
    <w:rsid w:val="004F4AF0"/>
    <w:rsid w:val="00504268"/>
    <w:rsid w:val="0051112A"/>
    <w:rsid w:val="00512CEE"/>
    <w:rsid w:val="00533C46"/>
    <w:rsid w:val="00545EE2"/>
    <w:rsid w:val="00551B7F"/>
    <w:rsid w:val="0056610F"/>
    <w:rsid w:val="00575BCA"/>
    <w:rsid w:val="00591EF0"/>
    <w:rsid w:val="005937AC"/>
    <w:rsid w:val="00596184"/>
    <w:rsid w:val="005B0344"/>
    <w:rsid w:val="005B074C"/>
    <w:rsid w:val="005B520E"/>
    <w:rsid w:val="005B5A3A"/>
    <w:rsid w:val="005C1F34"/>
    <w:rsid w:val="005D63D0"/>
    <w:rsid w:val="005E2800"/>
    <w:rsid w:val="005E7B6E"/>
    <w:rsid w:val="00605825"/>
    <w:rsid w:val="0063733E"/>
    <w:rsid w:val="00645D22"/>
    <w:rsid w:val="006466F8"/>
    <w:rsid w:val="00651A08"/>
    <w:rsid w:val="00654204"/>
    <w:rsid w:val="0065569B"/>
    <w:rsid w:val="00665514"/>
    <w:rsid w:val="00670434"/>
    <w:rsid w:val="006721D0"/>
    <w:rsid w:val="0067666A"/>
    <w:rsid w:val="006B6B66"/>
    <w:rsid w:val="006B6DC3"/>
    <w:rsid w:val="006C33B6"/>
    <w:rsid w:val="006D104C"/>
    <w:rsid w:val="006E0049"/>
    <w:rsid w:val="006F43F9"/>
    <w:rsid w:val="006F6D3D"/>
    <w:rsid w:val="007076B6"/>
    <w:rsid w:val="00710770"/>
    <w:rsid w:val="007159A0"/>
    <w:rsid w:val="00715BEA"/>
    <w:rsid w:val="00740EEA"/>
    <w:rsid w:val="00763D38"/>
    <w:rsid w:val="007760D9"/>
    <w:rsid w:val="0078260B"/>
    <w:rsid w:val="00794804"/>
    <w:rsid w:val="007B33F1"/>
    <w:rsid w:val="007B6DDA"/>
    <w:rsid w:val="007B773B"/>
    <w:rsid w:val="007C0308"/>
    <w:rsid w:val="007C2FF2"/>
    <w:rsid w:val="007C724D"/>
    <w:rsid w:val="007D2DA5"/>
    <w:rsid w:val="007D6232"/>
    <w:rsid w:val="007D6752"/>
    <w:rsid w:val="007E0597"/>
    <w:rsid w:val="007F1F99"/>
    <w:rsid w:val="007F768F"/>
    <w:rsid w:val="0080791D"/>
    <w:rsid w:val="00817D79"/>
    <w:rsid w:val="008219D6"/>
    <w:rsid w:val="00836367"/>
    <w:rsid w:val="008366D3"/>
    <w:rsid w:val="00836913"/>
    <w:rsid w:val="00845F06"/>
    <w:rsid w:val="00873603"/>
    <w:rsid w:val="00880650"/>
    <w:rsid w:val="00896322"/>
    <w:rsid w:val="008A2C7D"/>
    <w:rsid w:val="008A64ED"/>
    <w:rsid w:val="008B6524"/>
    <w:rsid w:val="008B7DB6"/>
    <w:rsid w:val="008C4B23"/>
    <w:rsid w:val="008D00C3"/>
    <w:rsid w:val="008D3A90"/>
    <w:rsid w:val="008D5741"/>
    <w:rsid w:val="008F6E2C"/>
    <w:rsid w:val="00907FF7"/>
    <w:rsid w:val="00911AD9"/>
    <w:rsid w:val="0092023F"/>
    <w:rsid w:val="009303D9"/>
    <w:rsid w:val="00930403"/>
    <w:rsid w:val="00933C64"/>
    <w:rsid w:val="00972203"/>
    <w:rsid w:val="00974695"/>
    <w:rsid w:val="009833EF"/>
    <w:rsid w:val="009A2D59"/>
    <w:rsid w:val="009A45FC"/>
    <w:rsid w:val="009A61D2"/>
    <w:rsid w:val="009B542A"/>
    <w:rsid w:val="009F1D79"/>
    <w:rsid w:val="00A01C53"/>
    <w:rsid w:val="00A059B3"/>
    <w:rsid w:val="00A116AF"/>
    <w:rsid w:val="00A32E3A"/>
    <w:rsid w:val="00A360C0"/>
    <w:rsid w:val="00A443F9"/>
    <w:rsid w:val="00A507D0"/>
    <w:rsid w:val="00A56892"/>
    <w:rsid w:val="00A677C5"/>
    <w:rsid w:val="00A843E8"/>
    <w:rsid w:val="00A94EE3"/>
    <w:rsid w:val="00AD4CC1"/>
    <w:rsid w:val="00AE33F3"/>
    <w:rsid w:val="00AE3409"/>
    <w:rsid w:val="00B11388"/>
    <w:rsid w:val="00B11A60"/>
    <w:rsid w:val="00B11E89"/>
    <w:rsid w:val="00B22613"/>
    <w:rsid w:val="00B26131"/>
    <w:rsid w:val="00B44017"/>
    <w:rsid w:val="00B44A76"/>
    <w:rsid w:val="00B46401"/>
    <w:rsid w:val="00B515FE"/>
    <w:rsid w:val="00B605C9"/>
    <w:rsid w:val="00B768D1"/>
    <w:rsid w:val="00B94D71"/>
    <w:rsid w:val="00B96CBF"/>
    <w:rsid w:val="00BA1025"/>
    <w:rsid w:val="00BC3420"/>
    <w:rsid w:val="00BC42F1"/>
    <w:rsid w:val="00BC7A70"/>
    <w:rsid w:val="00BD670B"/>
    <w:rsid w:val="00BE27E6"/>
    <w:rsid w:val="00BE7D3C"/>
    <w:rsid w:val="00BF1992"/>
    <w:rsid w:val="00BF3C1C"/>
    <w:rsid w:val="00BF5FF6"/>
    <w:rsid w:val="00C014CD"/>
    <w:rsid w:val="00C0207F"/>
    <w:rsid w:val="00C07C4A"/>
    <w:rsid w:val="00C16117"/>
    <w:rsid w:val="00C2161A"/>
    <w:rsid w:val="00C2169C"/>
    <w:rsid w:val="00C3075A"/>
    <w:rsid w:val="00C52BBB"/>
    <w:rsid w:val="00C72B89"/>
    <w:rsid w:val="00C8152E"/>
    <w:rsid w:val="00C919A4"/>
    <w:rsid w:val="00C9445D"/>
    <w:rsid w:val="00C95A91"/>
    <w:rsid w:val="00CA0AF2"/>
    <w:rsid w:val="00CA4392"/>
    <w:rsid w:val="00CA76EA"/>
    <w:rsid w:val="00CB5F23"/>
    <w:rsid w:val="00CC393F"/>
    <w:rsid w:val="00CD13AC"/>
    <w:rsid w:val="00CD59E5"/>
    <w:rsid w:val="00CD6B4F"/>
    <w:rsid w:val="00CD7354"/>
    <w:rsid w:val="00CF7558"/>
    <w:rsid w:val="00D137A8"/>
    <w:rsid w:val="00D2176E"/>
    <w:rsid w:val="00D32AB1"/>
    <w:rsid w:val="00D44083"/>
    <w:rsid w:val="00D632BE"/>
    <w:rsid w:val="00D635E4"/>
    <w:rsid w:val="00D66CDF"/>
    <w:rsid w:val="00D70012"/>
    <w:rsid w:val="00D72D06"/>
    <w:rsid w:val="00D7522C"/>
    <w:rsid w:val="00D7536F"/>
    <w:rsid w:val="00D76668"/>
    <w:rsid w:val="00D959E8"/>
    <w:rsid w:val="00DA6F2E"/>
    <w:rsid w:val="00DB275E"/>
    <w:rsid w:val="00DB46C7"/>
    <w:rsid w:val="00DC7DBD"/>
    <w:rsid w:val="00DD6BF0"/>
    <w:rsid w:val="00DF3173"/>
    <w:rsid w:val="00DF4D68"/>
    <w:rsid w:val="00DF7E79"/>
    <w:rsid w:val="00E00E62"/>
    <w:rsid w:val="00E03036"/>
    <w:rsid w:val="00E07383"/>
    <w:rsid w:val="00E114F8"/>
    <w:rsid w:val="00E165BC"/>
    <w:rsid w:val="00E20D44"/>
    <w:rsid w:val="00E23596"/>
    <w:rsid w:val="00E23DB4"/>
    <w:rsid w:val="00E24DAF"/>
    <w:rsid w:val="00E32FAF"/>
    <w:rsid w:val="00E33349"/>
    <w:rsid w:val="00E437FD"/>
    <w:rsid w:val="00E56B55"/>
    <w:rsid w:val="00E61E12"/>
    <w:rsid w:val="00E7596C"/>
    <w:rsid w:val="00E851D8"/>
    <w:rsid w:val="00E878F2"/>
    <w:rsid w:val="00ED0149"/>
    <w:rsid w:val="00ED0E30"/>
    <w:rsid w:val="00ED7050"/>
    <w:rsid w:val="00EE29FB"/>
    <w:rsid w:val="00EE5BDD"/>
    <w:rsid w:val="00EF6B87"/>
    <w:rsid w:val="00EF7DE3"/>
    <w:rsid w:val="00F03103"/>
    <w:rsid w:val="00F15123"/>
    <w:rsid w:val="00F252F2"/>
    <w:rsid w:val="00F2530D"/>
    <w:rsid w:val="00F271DE"/>
    <w:rsid w:val="00F338B1"/>
    <w:rsid w:val="00F44425"/>
    <w:rsid w:val="00F44F7F"/>
    <w:rsid w:val="00F5210C"/>
    <w:rsid w:val="00F627DA"/>
    <w:rsid w:val="00F62A4E"/>
    <w:rsid w:val="00F7288F"/>
    <w:rsid w:val="00F847A6"/>
    <w:rsid w:val="00F874E0"/>
    <w:rsid w:val="00F9441B"/>
    <w:rsid w:val="00FA0DF6"/>
    <w:rsid w:val="00FA4C32"/>
    <w:rsid w:val="00FB21DB"/>
    <w:rsid w:val="00FC6088"/>
    <w:rsid w:val="00FD0727"/>
    <w:rsid w:val="00FE7114"/>
    <w:rsid w:val="00FF1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F1198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44083"/>
    <w:pPr>
      <w:spacing w:before="5pt" w:beforeAutospacing="1" w:after="5pt" w:afterAutospacing="1"/>
      <w:jc w:val="start"/>
    </w:pPr>
    <w:rPr>
      <w:rFonts w:eastAsia="Times New Roman"/>
      <w:sz w:val="24"/>
      <w:szCs w:val="24"/>
    </w:rPr>
  </w:style>
  <w:style w:type="paragraph" w:styleId="CommentText">
    <w:name w:val="annotation text"/>
    <w:basedOn w:val="Normal"/>
    <w:link w:val="CommentTextChar"/>
    <w:uiPriority w:val="99"/>
    <w:rsid w:val="00C07C4A"/>
  </w:style>
  <w:style w:type="character" w:customStyle="1" w:styleId="CommentTextChar">
    <w:name w:val="Comment Text Char"/>
    <w:basedOn w:val="DefaultParagraphFont"/>
    <w:link w:val="CommentText"/>
    <w:uiPriority w:val="99"/>
    <w:rsid w:val="00C07C4A"/>
  </w:style>
  <w:style w:type="paragraph" w:styleId="CommentSubject">
    <w:name w:val="annotation subject"/>
    <w:basedOn w:val="CommentText"/>
    <w:next w:val="CommentText"/>
    <w:link w:val="CommentSubjectChar"/>
    <w:uiPriority w:val="99"/>
    <w:unhideWhenUsed/>
    <w:rsid w:val="00C07C4A"/>
    <w:pPr>
      <w:spacing w:after="8pt"/>
      <w:jc w:val="start"/>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rsid w:val="00C07C4A"/>
    <w:rPr>
      <w:rFonts w:asciiTheme="minorHAnsi" w:eastAsiaTheme="minorHAnsi" w:hAnsiTheme="minorHAnsi" w:cstheme="minorBidi"/>
      <w:b/>
      <w:bCs/>
    </w:rPr>
  </w:style>
  <w:style w:type="paragraph" w:styleId="ListParagraph">
    <w:name w:val="List Paragraph"/>
    <w:basedOn w:val="Normal"/>
    <w:uiPriority w:val="34"/>
    <w:qFormat/>
    <w:rsid w:val="00DF7E79"/>
    <w:pPr>
      <w:spacing w:after="8pt" w:line="12.95pt" w:lineRule="auto"/>
      <w:ind w:start="36pt"/>
      <w:contextualSpacing/>
      <w:jc w:val="start"/>
    </w:pPr>
    <w:rPr>
      <w:rFonts w:asciiTheme="minorHAnsi" w:eastAsiaTheme="minorHAnsi" w:hAnsiTheme="minorHAnsi" w:cstheme="minorBidi"/>
      <w:sz w:val="22"/>
      <w:szCs w:val="22"/>
    </w:rPr>
  </w:style>
  <w:style w:type="character" w:styleId="CommentReference">
    <w:name w:val="annotation reference"/>
    <w:basedOn w:val="DefaultParagraphFont"/>
    <w:uiPriority w:val="99"/>
    <w:unhideWhenUsed/>
    <w:rsid w:val="00DF7E79"/>
    <w:rPr>
      <w:sz w:val="16"/>
      <w:szCs w:val="16"/>
    </w:rPr>
  </w:style>
  <w:style w:type="character" w:styleId="Strong">
    <w:name w:val="Strong"/>
    <w:basedOn w:val="DefaultParagraphFont"/>
    <w:uiPriority w:val="22"/>
    <w:qFormat/>
    <w:rsid w:val="00054AFA"/>
    <w:rPr>
      <w:b/>
      <w:bCs/>
    </w:rPr>
  </w:style>
  <w:style w:type="paragraph" w:styleId="HTMLPreformatted">
    <w:name w:val="HTML Preformatted"/>
    <w:basedOn w:val="Normal"/>
    <w:link w:val="HTMLPreformattedChar"/>
    <w:uiPriority w:val="99"/>
    <w:unhideWhenUsed/>
    <w:rsid w:val="00E114F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E114F8"/>
    <w:rPr>
      <w:rFonts w:ascii="Courier New" w:eastAsia="Times New Roman" w:hAnsi="Courier New" w:cs="Courier New"/>
    </w:rPr>
  </w:style>
  <w:style w:type="character" w:styleId="Hyperlink">
    <w:name w:val="Hyperlink"/>
    <w:basedOn w:val="DefaultParagraphFont"/>
    <w:uiPriority w:val="99"/>
    <w:unhideWhenUsed/>
    <w:rsid w:val="00A360C0"/>
    <w:rPr>
      <w:color w:val="0000FF"/>
      <w:u w:val="single"/>
    </w:rPr>
  </w:style>
  <w:style w:type="paragraph" w:styleId="BalloonText">
    <w:name w:val="Balloon Text"/>
    <w:basedOn w:val="Normal"/>
    <w:link w:val="BalloonTextChar"/>
    <w:rsid w:val="00763D38"/>
    <w:rPr>
      <w:rFonts w:ascii="Segoe UI" w:hAnsi="Segoe UI" w:cs="Segoe UI"/>
      <w:sz w:val="18"/>
      <w:szCs w:val="18"/>
    </w:rPr>
  </w:style>
  <w:style w:type="character" w:customStyle="1" w:styleId="BalloonTextChar">
    <w:name w:val="Balloon Text Char"/>
    <w:basedOn w:val="DefaultParagraphFont"/>
    <w:link w:val="BalloonText"/>
    <w:rsid w:val="00763D38"/>
    <w:rPr>
      <w:rFonts w:ascii="Segoe UI" w:hAnsi="Segoe UI" w:cs="Segoe UI"/>
      <w:sz w:val="18"/>
      <w:szCs w:val="18"/>
    </w:rPr>
  </w:style>
  <w:style w:type="character" w:customStyle="1" w:styleId="word">
    <w:name w:val="word"/>
    <w:basedOn w:val="DefaultParagraphFont"/>
    <w:rsid w:val="002D5C4B"/>
  </w:style>
  <w:style w:type="table" w:styleId="TableGrid">
    <w:name w:val="Table Grid"/>
    <w:basedOn w:val="TableNormal"/>
    <w:uiPriority w:val="39"/>
    <w:rsid w:val="00D137A8"/>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00E62"/>
    <w:rPr>
      <w:i/>
      <w:iCs/>
    </w:rPr>
  </w:style>
  <w:style w:type="character" w:styleId="PlaceholderText">
    <w:name w:val="Placeholder Text"/>
    <w:basedOn w:val="DefaultParagraphFont"/>
    <w:uiPriority w:val="99"/>
    <w:semiHidden/>
    <w:rsid w:val="00C9445D"/>
    <w:rPr>
      <w:color w:val="808080"/>
    </w:rPr>
  </w:style>
  <w:style w:type="character" w:styleId="BookTitle">
    <w:name w:val="Book Title"/>
    <w:basedOn w:val="DefaultParagraphFont"/>
    <w:uiPriority w:val="33"/>
    <w:qFormat/>
    <w:rsid w:val="00C9445D"/>
    <w:rPr>
      <w:b/>
      <w:bCs/>
      <w:i/>
      <w:iCs/>
      <w:spacing w:val="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95315362">
      <w:bodyDiv w:val="1"/>
      <w:marLeft w:val="0pt"/>
      <w:marRight w:val="0pt"/>
      <w:marTop w:val="0pt"/>
      <w:marBottom w:val="0pt"/>
      <w:divBdr>
        <w:top w:val="none" w:sz="0" w:space="0" w:color="auto"/>
        <w:left w:val="none" w:sz="0" w:space="0" w:color="auto"/>
        <w:bottom w:val="none" w:sz="0" w:space="0" w:color="auto"/>
        <w:right w:val="none" w:sz="0" w:space="0" w:color="auto"/>
      </w:divBdr>
    </w:div>
    <w:div w:id="313141228">
      <w:bodyDiv w:val="1"/>
      <w:marLeft w:val="0pt"/>
      <w:marRight w:val="0pt"/>
      <w:marTop w:val="0pt"/>
      <w:marBottom w:val="0pt"/>
      <w:divBdr>
        <w:top w:val="none" w:sz="0" w:space="0" w:color="auto"/>
        <w:left w:val="none" w:sz="0" w:space="0" w:color="auto"/>
        <w:bottom w:val="none" w:sz="0" w:space="0" w:color="auto"/>
        <w:right w:val="none" w:sz="0" w:space="0" w:color="auto"/>
      </w:divBdr>
    </w:div>
    <w:div w:id="748114570">
      <w:bodyDiv w:val="1"/>
      <w:marLeft w:val="0pt"/>
      <w:marRight w:val="0pt"/>
      <w:marTop w:val="0pt"/>
      <w:marBottom w:val="0pt"/>
      <w:divBdr>
        <w:top w:val="none" w:sz="0" w:space="0" w:color="auto"/>
        <w:left w:val="none" w:sz="0" w:space="0" w:color="auto"/>
        <w:bottom w:val="none" w:sz="0" w:space="0" w:color="auto"/>
        <w:right w:val="none" w:sz="0" w:space="0" w:color="auto"/>
      </w:divBdr>
    </w:div>
    <w:div w:id="899943014">
      <w:bodyDiv w:val="1"/>
      <w:marLeft w:val="0pt"/>
      <w:marRight w:val="0pt"/>
      <w:marTop w:val="0pt"/>
      <w:marBottom w:val="0pt"/>
      <w:divBdr>
        <w:top w:val="none" w:sz="0" w:space="0" w:color="auto"/>
        <w:left w:val="none" w:sz="0" w:space="0" w:color="auto"/>
        <w:bottom w:val="none" w:sz="0" w:space="0" w:color="auto"/>
        <w:right w:val="none" w:sz="0" w:space="0" w:color="auto"/>
      </w:divBdr>
    </w:div>
    <w:div w:id="15056265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5674720">
          <w:marLeft w:val="0pt"/>
          <w:marRight w:val="0pt"/>
          <w:marTop w:val="0pt"/>
          <w:marBottom w:val="0pt"/>
          <w:divBdr>
            <w:top w:val="none" w:sz="0" w:space="0" w:color="auto"/>
            <w:left w:val="none" w:sz="0" w:space="0" w:color="auto"/>
            <w:bottom w:val="none" w:sz="0" w:space="0" w:color="auto"/>
            <w:right w:val="none" w:sz="0" w:space="0" w:color="auto"/>
          </w:divBdr>
          <w:divsChild>
            <w:div w:id="1213081787">
              <w:marLeft w:val="0pt"/>
              <w:marRight w:val="0pt"/>
              <w:marTop w:val="0pt"/>
              <w:marBottom w:val="0pt"/>
              <w:divBdr>
                <w:top w:val="none" w:sz="0" w:space="0" w:color="auto"/>
                <w:left w:val="none" w:sz="0" w:space="0" w:color="auto"/>
                <w:bottom w:val="none" w:sz="0" w:space="0" w:color="auto"/>
                <w:right w:val="none" w:sz="0" w:space="0" w:color="auto"/>
              </w:divBdr>
            </w:div>
          </w:divsChild>
        </w:div>
        <w:div w:id="1882160122">
          <w:marLeft w:val="0pt"/>
          <w:marRight w:val="0pt"/>
          <w:marTop w:val="0pt"/>
          <w:marBottom w:val="0pt"/>
          <w:divBdr>
            <w:top w:val="single" w:sz="6" w:space="0" w:color="DDDDDD"/>
            <w:left w:val="single" w:sz="6" w:space="0" w:color="DDDDDD"/>
            <w:bottom w:val="single" w:sz="6" w:space="0" w:color="DDDDDD"/>
            <w:right w:val="single" w:sz="6" w:space="0" w:color="DDDDDD"/>
          </w:divBdr>
        </w:div>
      </w:divsChild>
    </w:div>
    <w:div w:id="1553806480">
      <w:bodyDiv w:val="1"/>
      <w:marLeft w:val="0pt"/>
      <w:marRight w:val="0pt"/>
      <w:marTop w:val="0pt"/>
      <w:marBottom w:val="0pt"/>
      <w:divBdr>
        <w:top w:val="none" w:sz="0" w:space="0" w:color="auto"/>
        <w:left w:val="none" w:sz="0" w:space="0" w:color="auto"/>
        <w:bottom w:val="none" w:sz="0" w:space="0" w:color="auto"/>
        <w:right w:val="none" w:sz="0" w:space="0" w:color="auto"/>
      </w:divBdr>
    </w:div>
    <w:div w:id="1633906046">
      <w:bodyDiv w:val="1"/>
      <w:marLeft w:val="0pt"/>
      <w:marRight w:val="0pt"/>
      <w:marTop w:val="0pt"/>
      <w:marBottom w:val="0pt"/>
      <w:divBdr>
        <w:top w:val="none" w:sz="0" w:space="0" w:color="auto"/>
        <w:left w:val="none" w:sz="0" w:space="0" w:color="auto"/>
        <w:bottom w:val="none" w:sz="0" w:space="0" w:color="auto"/>
        <w:right w:val="none" w:sz="0" w:space="0" w:color="auto"/>
      </w:divBdr>
    </w:div>
    <w:div w:id="1766993366">
      <w:bodyDiv w:val="1"/>
      <w:marLeft w:val="0pt"/>
      <w:marRight w:val="0pt"/>
      <w:marTop w:val="0pt"/>
      <w:marBottom w:val="0pt"/>
      <w:divBdr>
        <w:top w:val="none" w:sz="0" w:space="0" w:color="auto"/>
        <w:left w:val="none" w:sz="0" w:space="0" w:color="auto"/>
        <w:bottom w:val="none" w:sz="0" w:space="0" w:color="auto"/>
        <w:right w:val="none" w:sz="0" w:space="0" w:color="auto"/>
      </w:divBdr>
    </w:div>
    <w:div w:id="1773237574">
      <w:bodyDiv w:val="1"/>
      <w:marLeft w:val="0pt"/>
      <w:marRight w:val="0pt"/>
      <w:marTop w:val="0pt"/>
      <w:marBottom w:val="0pt"/>
      <w:divBdr>
        <w:top w:val="none" w:sz="0" w:space="0" w:color="auto"/>
        <w:left w:val="none" w:sz="0" w:space="0" w:color="auto"/>
        <w:bottom w:val="none" w:sz="0" w:space="0" w:color="auto"/>
        <w:right w:val="none" w:sz="0" w:space="0" w:color="auto"/>
      </w:divBdr>
    </w:div>
    <w:div w:id="195516277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5.png"/><Relationship Id="rId18" Type="http://purl.oclc.org/ooxml/officeDocument/relationships/hyperlink" Target="https://emerj.com/ai-future-outlook/todays-ai-may-replace-tomorrows-life-insurance-agent/" TargetMode="External"/><Relationship Id="rId26" Type="http://purl.oclc.org/ooxml/officeDocument/relationships/hyperlink" Target="https://blog.newhorizonsmktg.com/are-insurance-agents-really-necessary" TargetMode="External"/><Relationship Id="rId21" Type="http://purl.oclc.org/ooxml/officeDocument/relationships/hyperlink" Target="https://towardsdatascience.com/hands-on-predict-customer-churn-5c2a42806266" TargetMode="External"/><Relationship Id="rId34" Type="http://purl.oclc.org/ooxml/officeDocument/relationships/hyperlink" Target="https://doi.org/10.1109/CESSER-IP.2019.00008"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hyperlink" Target="https://towardsdatascience.com/detecting-financial-fraud-using-machine-learning-three-ways-of-winning-the-war-against-imbalanced-a03f8815cce9" TargetMode="External"/><Relationship Id="rId33" Type="http://purl.oclc.org/ooxml/officeDocument/relationships/hyperlink" Target="https://doi.org/10.1109/CIFEr.2019.8759110" TargetMode="External"/><Relationship Id="rId38" Type="http://purl.oclc.org/ooxml/officeDocument/relationships/theme" Target="theme/theme1.xm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blog.hubspot.com/agency/predictive-analytics-buy" TargetMode="External"/><Relationship Id="rId29" Type="http://purl.oclc.org/ooxml/officeDocument/relationships/hyperlink" Target="https://doi.org/10.1109/ICDE.2019.00011"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towardsdatascience.com/churn-prediction-770d6cb582a5" TargetMode="External"/><Relationship Id="rId32" Type="http://purl.oclc.org/ooxml/officeDocument/relationships/hyperlink" Target="https://doi.org/10.23919/PICMET.2019.8893884" TargetMode="External"/><Relationship Id="rId37" Type="http://purl.oclc.org/ooxml/officeDocument/relationships/fontTable" Target="fontTable.xm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cxl.com/blog/propensity-modeling/" TargetMode="External"/><Relationship Id="rId28" Type="http://purl.oclc.org/ooxml/officeDocument/relationships/hyperlink" Target="https://doi.org/10.1109/GLOCOM.2018.8647971" TargetMode="External"/><Relationship Id="rId36" Type="http://purl.oclc.org/ooxml/officeDocument/relationships/hyperlink" Target="https://www.linkedin.com/pulse/real-opportunities-limitations-ai-insurance-sasha-pyshkov/" TargetMode="External"/><Relationship Id="rId10" Type="http://purl.oclc.org/ooxml/officeDocument/relationships/image" Target="media/image2.png"/><Relationship Id="rId19" Type="http://purl.oclc.org/ooxml/officeDocument/relationships/hyperlink" Target="https://www.mindtree.com/blog/how-intelligent-automation-changing-shape-insurance-industry-digital-age" TargetMode="External"/><Relationship Id="rId31" Type="http://purl.oclc.org/ooxml/officeDocument/relationships/hyperlink" Target="https://doi.org/10.1109/MCC.2018.1081067"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towardsdatascience.com/predicting-next-purchase-day-15fae5548027" TargetMode="External"/><Relationship Id="rId27" Type="http://purl.oclc.org/ooxml/officeDocument/relationships/hyperlink" Target="https://doi.org/10.1109/MMUL.2018.2875858" TargetMode="External"/><Relationship Id="rId30" Type="http://purl.oclc.org/ooxml/officeDocument/relationships/hyperlink" Target="https://papers.ssrn.com/sol3/papers.cfm?abstract_id=3079495" TargetMode="External"/><Relationship Id="rId35" Type="http://purl.oclc.org/ooxml/officeDocument/relationships/hyperlink" Target="https://www.kaggle.com/data/46091" TargetMode="External"/><Relationship Id="rId8" Type="http://purl.oclc.org/ooxml/officeDocument/relationships/footer" Target="footer1.xm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07135A47-C0AC-4298-8C99-91B3A8BA8275}">
  <we:reference id="wa104382081" version="1.7.0.0" store="en-US" storeType="OMEX"/>
  <we:alternateReferences>
    <we:reference id="WA104382081" version="1.7.0.0" store="WA104382081"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D737F7A-416D-4661-8F09-FA056E2FE6D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15275</TotalTime>
  <Pages>11</Pages>
  <Words>7217</Words>
  <Characters>41140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Krishanu Sinha</cp:lastModifiedBy>
  <cp:revision>97</cp:revision>
  <dcterms:created xsi:type="dcterms:W3CDTF">2020-01-29T13:10:00Z</dcterms:created>
  <dcterms:modified xsi:type="dcterms:W3CDTF">2020-08-15T05:14:00Z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