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02DD" w14:textId="77777777" w:rsidR="00DB233B" w:rsidRPr="002F51B0" w:rsidRDefault="00DB233B" w:rsidP="00DB233B">
      <w:pPr>
        <w:spacing w:after="0" w:line="240" w:lineRule="auto"/>
        <w:contextualSpacing/>
        <w:jc w:val="center"/>
        <w:rPr>
          <w:b/>
          <w:color w:val="000000" w:themeColor="text1"/>
          <w:sz w:val="10"/>
          <w:szCs w:val="10"/>
          <w14:glow w14:rad="228600">
            <w14:schemeClr w14:val="accent4">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noProof/>
          <w:color w:val="000000" w:themeColor="text1"/>
          <w:sz w:val="44"/>
          <w:szCs w:val="44"/>
        </w:rPr>
        <w:drawing>
          <wp:anchor distT="0" distB="0" distL="114300" distR="114300" simplePos="0" relativeHeight="251662336" behindDoc="1" locked="0" layoutInCell="1" allowOverlap="1" wp14:anchorId="23CF92B7" wp14:editId="6D3C3066">
            <wp:simplePos x="0" y="0"/>
            <wp:positionH relativeFrom="margin">
              <wp:posOffset>4396740</wp:posOffset>
            </wp:positionH>
            <wp:positionV relativeFrom="paragraph">
              <wp:posOffset>-236855</wp:posOffset>
            </wp:positionV>
            <wp:extent cx="2334260" cy="886691"/>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334260" cy="88669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000000" w:themeColor="text1"/>
          <w:sz w:val="44"/>
          <w:szCs w:val="44"/>
        </w:rPr>
        <w:drawing>
          <wp:anchor distT="0" distB="0" distL="114300" distR="114300" simplePos="0" relativeHeight="251659264" behindDoc="1" locked="0" layoutInCell="1" allowOverlap="1" wp14:anchorId="3919A28E" wp14:editId="277DF1D6">
            <wp:simplePos x="0" y="0"/>
            <wp:positionH relativeFrom="margin">
              <wp:posOffset>7580630</wp:posOffset>
            </wp:positionH>
            <wp:positionV relativeFrom="paragraph">
              <wp:posOffset>-217170</wp:posOffset>
            </wp:positionV>
            <wp:extent cx="2334260" cy="886691"/>
            <wp:effectExtent l="0" t="0" r="889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334260" cy="886691"/>
                    </a:xfrm>
                    <a:prstGeom prst="rect">
                      <a:avLst/>
                    </a:prstGeom>
                  </pic:spPr>
                </pic:pic>
              </a:graphicData>
            </a:graphic>
            <wp14:sizeRelH relativeFrom="page">
              <wp14:pctWidth>0</wp14:pctWidth>
            </wp14:sizeRelH>
            <wp14:sizeRelV relativeFrom="page">
              <wp14:pctHeight>0</wp14:pctHeight>
            </wp14:sizeRelV>
          </wp:anchor>
        </w:drawing>
      </w:r>
    </w:p>
    <w:p w14:paraId="7844B318" w14:textId="77777777" w:rsidR="00DB233B" w:rsidRPr="00827F0D" w:rsidRDefault="00DB233B" w:rsidP="00DB233B">
      <w:pPr>
        <w:spacing w:after="0" w:line="240" w:lineRule="auto"/>
        <w:contextualSpacing/>
        <w:rPr>
          <w:b/>
          <w:color w:val="000000" w:themeColor="text1"/>
          <w:sz w:val="10"/>
          <w:szCs w:val="10"/>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p>
    <w:p w14:paraId="7E97A59D" w14:textId="77777777" w:rsidR="00DB233B" w:rsidRPr="009C33B5" w:rsidRDefault="00DB233B" w:rsidP="00DB233B">
      <w:pPr>
        <w:spacing w:after="0" w:line="240" w:lineRule="auto"/>
        <w:contextualSpacing/>
        <w:rPr>
          <w:b/>
          <w:color w:val="000000" w:themeColor="text1"/>
          <w:sz w:val="26"/>
          <w:szCs w:val="26"/>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p>
    <w:p w14:paraId="1AB968A8" w14:textId="2E3075CF" w:rsidR="00DB233B" w:rsidRPr="00F56819" w:rsidRDefault="00DB233B" w:rsidP="00DB233B">
      <w:pPr>
        <w:spacing w:after="0" w:line="240" w:lineRule="auto"/>
        <w:contextualSpacing/>
        <w:rPr>
          <w:b/>
          <w:color w:val="000000" w:themeColor="text1"/>
          <w:sz w:val="72"/>
          <w:szCs w:val="72"/>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Pr>
          <w:b/>
          <w:color w:val="000000" w:themeColor="text1"/>
          <w:sz w:val="72"/>
          <w:szCs w:val="72"/>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RDBMS PROJECT LAB</w:t>
      </w:r>
      <w:r w:rsidRPr="00F56819">
        <w:rPr>
          <w:b/>
          <w:color w:val="000000" w:themeColor="text1"/>
          <w:sz w:val="72"/>
          <w:szCs w:val="72"/>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w:t>
      </w:r>
    </w:p>
    <w:p w14:paraId="55F0A8CE" w14:textId="77777777" w:rsidR="00DB233B" w:rsidRPr="002F51B0" w:rsidRDefault="00DB233B" w:rsidP="00DB233B">
      <w:pPr>
        <w:spacing w:after="0" w:line="240" w:lineRule="auto"/>
        <w:contextualSpacing/>
        <w:jc w:val="center"/>
        <w:rPr>
          <w:b/>
          <w:color w:val="000000" w:themeColor="text1"/>
          <w:sz w:val="24"/>
          <w:szCs w:val="24"/>
          <w14:glow w14:rad="228600">
            <w14:schemeClr w14:val="accent4">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56819">
        <w:rPr>
          <w:b/>
          <w:noProof/>
          <w:color w:val="000000" w:themeColor="text1"/>
          <w:sz w:val="72"/>
          <w:szCs w:val="72"/>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reflection w14:blurRad="6350" w14:stA="55000" w14:stPos="0" w14:endA="300" w14:endPos="45500" w14:dist="0" w14:dir="5400000" w14:fadeDir="5400000" w14:sx="100000" w14:sy="-100000" w14:kx="0" w14:ky="0" w14:algn="bl"/>
        </w:rPr>
        <mc:AlternateContent>
          <mc:Choice Requires="wps">
            <w:drawing>
              <wp:anchor distT="0" distB="0" distL="114300" distR="114300" simplePos="0" relativeHeight="251660288" behindDoc="0" locked="0" layoutInCell="1" allowOverlap="1" wp14:anchorId="25B366D3" wp14:editId="6E7C7C73">
                <wp:simplePos x="0" y="0"/>
                <wp:positionH relativeFrom="margin">
                  <wp:posOffset>-86995</wp:posOffset>
                </wp:positionH>
                <wp:positionV relativeFrom="paragraph">
                  <wp:posOffset>163830</wp:posOffset>
                </wp:positionV>
                <wp:extent cx="6825784" cy="8111"/>
                <wp:effectExtent l="209550" t="228600" r="203835" b="240030"/>
                <wp:wrapNone/>
                <wp:docPr id="1" name="Straight Connector 1"/>
                <wp:cNvGraphicFramePr/>
                <a:graphic xmlns:a="http://schemas.openxmlformats.org/drawingml/2006/main">
                  <a:graphicData uri="http://schemas.microsoft.com/office/word/2010/wordprocessingShape">
                    <wps:wsp>
                      <wps:cNvCnPr/>
                      <wps:spPr>
                        <a:xfrm flipV="1">
                          <a:off x="0" y="0"/>
                          <a:ext cx="6825784" cy="8111"/>
                        </a:xfrm>
                        <a:prstGeom prst="line">
                          <a:avLst/>
                        </a:prstGeom>
                        <a:effectLst>
                          <a:glow rad="228600">
                            <a:schemeClr val="accent1">
                              <a:satMod val="17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AAD89"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5pt,12.9pt" to="530.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Lg4AEAACUEAAAOAAAAZHJzL2Uyb0RvYy54bWysU8tuGyEU3VfqPyD29TyaOKORx1kkajd9&#10;RE3bPeHhQeUloJ7x3/cC8dhqrSyibhDcx7nnHGBzO2uF9twHac2Am1WNETfUMml2A/7x/cO7DqMQ&#10;iWFEWcMHfOAB327fvtlMruetHa1i3CMAMaGf3IDHGF1fVYGOXJOwso4bSArrNYlw9LuKeTIBulZV&#10;W9frarKeOW8pDwGi9yWJtxlfCE7jVyECj0gNGLjFvPq8PqW12m5Iv/PEjZI+0yCvYKGJNDB0gbon&#10;kaDfXv4DpSX1NlgRV9TqygohKc8aQE1T/6XmcSSOZy1gTnCLTeH/wdIv+zvz4MGGyYU+uAefVMzC&#10;aySUdD/hTrMuYIrmbNthsY3PEVEIrrv2+qa7wohCrmuaJrlaFZSE5nyIH7nVKG0GrKRJokhP9p9C&#10;LKXHkhTm+doglQ47ZSfkCRtw23brus6N+XXwO+XRnsC9Ekq5iYVnIPGzZSXe3FzX0JGvmCg3khK+&#10;gmCOAsUFKRNOw/LmjEJ18iXv4kHxREyZb1wgyUD/+0uk2K+jDbkytQip1NJ0Ucmp6bn25MfS2L48&#10;rVCH6jzRmrg0ammsv9Qc5yNVUerBgzOtaftk2SG/kpyAt1j8Kv8mPfbzc24//e7tHwAAAP//AwBQ&#10;SwMEFAAGAAgAAAAhAJ+fBdXeAAAACgEAAA8AAABkcnMvZG93bnJldi54bWxMj0FOwzAQRfdI3MEa&#10;JHatEwMtSuNUFRSxaRcEDuDGbhw1Hke226S3Z7qC5cw8/Xm/XE+uZxcTYudRQj7PgBlsvO6wlfDz&#10;/TF7BRaTQq16j0bC1URYV/d3pSq0H/HLXOrUMgrBWCgJNqWh4Dw21jgV534wSLejD04lGkPLdVAj&#10;hbueiyxbcKc6pA9WDebNmuZUn52ET/G8E3YT9nV8v05j2m39Fk9SPj5MmxWwZKb0B8NNn9ShIqeD&#10;P6OOrJcwy5+WhEoQL1ThBmSLXAA70GaZA69K/r9C9QsAAP//AwBQSwECLQAUAAYACAAAACEAtoM4&#10;kv4AAADhAQAAEwAAAAAAAAAAAAAAAAAAAAAAW0NvbnRlbnRfVHlwZXNdLnhtbFBLAQItABQABgAI&#10;AAAAIQA4/SH/1gAAAJQBAAALAAAAAAAAAAAAAAAAAC8BAABfcmVscy8ucmVsc1BLAQItABQABgAI&#10;AAAAIQAeFULg4AEAACUEAAAOAAAAAAAAAAAAAAAAAC4CAABkcnMvZTJvRG9jLnhtbFBLAQItABQA&#10;BgAIAAAAIQCfnwXV3gAAAAoBAAAPAAAAAAAAAAAAAAAAADoEAABkcnMvZG93bnJldi54bWxQSwUG&#10;AAAAAAQABADzAAAARQUAAAAA&#10;" strokecolor="black [3200]" strokeweight="1.5pt">
                <v:stroke joinstyle="miter"/>
                <w10:wrap anchorx="margin"/>
              </v:line>
            </w:pict>
          </mc:Fallback>
        </mc:AlternateContent>
      </w:r>
    </w:p>
    <w:p w14:paraId="7A88605B" w14:textId="314D9CB3" w:rsidR="00BA4175" w:rsidRDefault="00BA4175" w:rsidP="00DB233B">
      <w:pPr>
        <w:rPr>
          <w:b/>
          <w:color w:val="000000" w:themeColor="text1"/>
          <w:sz w:val="32"/>
          <w:szCs w:val="32"/>
          <w14:glow w14:rad="228600">
            <w14:schemeClr w14:val="accent4">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9815007" w14:textId="3560D909" w:rsidR="0091787A" w:rsidRPr="0091787A" w:rsidRDefault="0091787A" w:rsidP="0091787A">
      <w:pPr>
        <w:jc w:val="cente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7A">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SYNOPSIS</w:t>
      </w:r>
    </w:p>
    <w:p w14:paraId="6068EB9F" w14:textId="3FF59B94" w:rsidR="00DB233B" w:rsidRDefault="00DB233B" w:rsidP="00DB233B">
      <w:pPr>
        <w:jc w:val="center"/>
        <w:rPr>
          <w:b/>
          <w:color w:val="000000" w:themeColor="text1"/>
          <w:sz w:val="42"/>
          <w:szCs w:val="42"/>
          <w14:glow w14:rad="228600">
            <w14:schemeClr w14:val="accent2">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B233B">
        <w:rPr>
          <w:b/>
          <w:color w:val="000000" w:themeColor="text1"/>
          <w:sz w:val="42"/>
          <w:szCs w:val="42"/>
          <w14:glow w14:rad="228600">
            <w14:schemeClr w14:val="accent4">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TITLE: </w:t>
      </w:r>
      <w:r w:rsidRPr="0091787A">
        <w:rPr>
          <w:b/>
          <w:color w:val="000000" w:themeColor="text1"/>
          <w:sz w:val="42"/>
          <w:szCs w:val="42"/>
          <w14:glow w14:rad="228600">
            <w14:schemeClr w14:val="accent4">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PG MANAGEMENT SYSTEM</w:t>
      </w:r>
    </w:p>
    <w:p w14:paraId="0AF256DA" w14:textId="77777777" w:rsidR="00DB233B" w:rsidRDefault="00DB233B" w:rsidP="00DB233B">
      <w:pPr>
        <w:rPr>
          <w:b/>
          <w:bCs/>
          <w:sz w:val="26"/>
          <w:szCs w:val="26"/>
        </w:rPr>
      </w:pPr>
    </w:p>
    <w:p w14:paraId="2A2B0C0C" w14:textId="67F05B7A" w:rsidR="00DB233B" w:rsidRPr="00DB233B" w:rsidRDefault="00DB233B" w:rsidP="00DB233B">
      <w:pPr>
        <w:rPr>
          <w:b/>
          <w:bCs/>
          <w:sz w:val="26"/>
          <w:szCs w:val="26"/>
        </w:rPr>
      </w:pPr>
      <w:r w:rsidRPr="00DB233B">
        <w:rPr>
          <w:b/>
          <w:bCs/>
          <w:sz w:val="26"/>
          <w:szCs w:val="26"/>
        </w:rPr>
        <w:t>TEAM MEMBERS:</w:t>
      </w:r>
    </w:p>
    <w:tbl>
      <w:tblPr>
        <w:tblStyle w:val="TableGrid"/>
        <w:tblW w:w="0" w:type="auto"/>
        <w:tblLook w:val="04A0" w:firstRow="1" w:lastRow="0" w:firstColumn="1" w:lastColumn="0" w:noHBand="0" w:noVBand="1"/>
      </w:tblPr>
      <w:tblGrid>
        <w:gridCol w:w="1897"/>
        <w:gridCol w:w="1897"/>
      </w:tblGrid>
      <w:tr w:rsidR="00DB233B" w14:paraId="22A33B22" w14:textId="77777777" w:rsidTr="00DB233B">
        <w:trPr>
          <w:trHeight w:val="269"/>
        </w:trPr>
        <w:tc>
          <w:tcPr>
            <w:tcW w:w="1897" w:type="dxa"/>
          </w:tcPr>
          <w:p w14:paraId="1E349D32" w14:textId="75342B4C" w:rsidR="00DB233B" w:rsidRDefault="00DB233B" w:rsidP="00DB233B">
            <w:r>
              <w:t>Krishi Agarwal</w:t>
            </w:r>
          </w:p>
        </w:tc>
        <w:tc>
          <w:tcPr>
            <w:tcW w:w="1897" w:type="dxa"/>
          </w:tcPr>
          <w:p w14:paraId="637F3864" w14:textId="1FA6C169" w:rsidR="00DB233B" w:rsidRDefault="00DB233B" w:rsidP="00DB233B">
            <w:r>
              <w:t>2141119</w:t>
            </w:r>
          </w:p>
        </w:tc>
      </w:tr>
      <w:tr w:rsidR="00DB233B" w14:paraId="4B71EDAB" w14:textId="77777777" w:rsidTr="00DB233B">
        <w:trPr>
          <w:trHeight w:val="258"/>
        </w:trPr>
        <w:tc>
          <w:tcPr>
            <w:tcW w:w="1897" w:type="dxa"/>
          </w:tcPr>
          <w:p w14:paraId="6B2042EB" w14:textId="15B54407" w:rsidR="00DB233B" w:rsidRDefault="00DB233B" w:rsidP="00DB233B">
            <w:r>
              <w:t>Aaryaki Pandey</w:t>
            </w:r>
          </w:p>
        </w:tc>
        <w:tc>
          <w:tcPr>
            <w:tcW w:w="1897" w:type="dxa"/>
          </w:tcPr>
          <w:p w14:paraId="4FB41AB8" w14:textId="58BABE6E" w:rsidR="00DB233B" w:rsidRDefault="00DB233B" w:rsidP="00DB233B">
            <w:r>
              <w:t>2141143</w:t>
            </w:r>
          </w:p>
        </w:tc>
      </w:tr>
      <w:tr w:rsidR="00DB233B" w14:paraId="173AF5A6" w14:textId="77777777" w:rsidTr="00DB233B">
        <w:trPr>
          <w:trHeight w:val="269"/>
        </w:trPr>
        <w:tc>
          <w:tcPr>
            <w:tcW w:w="1897" w:type="dxa"/>
          </w:tcPr>
          <w:p w14:paraId="6CB79761" w14:textId="26654FFD" w:rsidR="00DB233B" w:rsidRDefault="00DB233B" w:rsidP="00DB233B">
            <w:r>
              <w:t>Riya Mary Cleetus</w:t>
            </w:r>
          </w:p>
        </w:tc>
        <w:tc>
          <w:tcPr>
            <w:tcW w:w="1897" w:type="dxa"/>
          </w:tcPr>
          <w:p w14:paraId="5A375168" w14:textId="12F69EDD" w:rsidR="00DB233B" w:rsidRDefault="00DB233B" w:rsidP="00DB233B">
            <w:r>
              <w:t>2141158</w:t>
            </w:r>
          </w:p>
        </w:tc>
      </w:tr>
    </w:tbl>
    <w:p w14:paraId="58372507" w14:textId="0DFAA285" w:rsidR="00DB233B" w:rsidRDefault="00DB233B" w:rsidP="00DB233B"/>
    <w:p w14:paraId="63397A11" w14:textId="727780BC" w:rsidR="00DB233B" w:rsidRDefault="00DB233B" w:rsidP="00DB233B">
      <w:pPr>
        <w:rPr>
          <w:b/>
          <w:bCs/>
          <w:sz w:val="26"/>
          <w:szCs w:val="26"/>
        </w:rPr>
      </w:pPr>
      <w:r w:rsidRPr="00DB233B">
        <w:rPr>
          <w:b/>
          <w:bCs/>
          <w:sz w:val="26"/>
          <w:szCs w:val="26"/>
        </w:rPr>
        <w:t>ABSTRACT</w:t>
      </w:r>
      <w:r>
        <w:rPr>
          <w:b/>
          <w:bCs/>
          <w:sz w:val="26"/>
          <w:szCs w:val="26"/>
        </w:rPr>
        <w:t>:</w:t>
      </w:r>
    </w:p>
    <w:p w14:paraId="0A06F062" w14:textId="45CC3050" w:rsidR="009F5B9B" w:rsidRDefault="00DB233B" w:rsidP="00DB233B">
      <w:pPr>
        <w:rPr>
          <w:sz w:val="26"/>
          <w:szCs w:val="26"/>
        </w:rPr>
      </w:pPr>
      <w:r>
        <w:rPr>
          <w:sz w:val="26"/>
          <w:szCs w:val="26"/>
        </w:rPr>
        <w:t>This application ease</w:t>
      </w:r>
      <w:r w:rsidR="00B93CA3">
        <w:rPr>
          <w:sz w:val="26"/>
          <w:szCs w:val="26"/>
        </w:rPr>
        <w:t>s</w:t>
      </w:r>
      <w:r>
        <w:rPr>
          <w:sz w:val="26"/>
          <w:szCs w:val="26"/>
        </w:rPr>
        <w:t xml:space="preserve"> the management of paying guests</w:t>
      </w:r>
      <w:r w:rsidR="009F5B9B">
        <w:rPr>
          <w:sz w:val="26"/>
          <w:szCs w:val="26"/>
        </w:rPr>
        <w:t xml:space="preserve"> </w:t>
      </w:r>
      <w:r>
        <w:rPr>
          <w:sz w:val="26"/>
          <w:szCs w:val="26"/>
        </w:rPr>
        <w:t>(</w:t>
      </w:r>
      <w:r w:rsidR="009F5B9B">
        <w:rPr>
          <w:sz w:val="26"/>
          <w:szCs w:val="26"/>
        </w:rPr>
        <w:t>PG</w:t>
      </w:r>
      <w:r>
        <w:rPr>
          <w:sz w:val="26"/>
          <w:szCs w:val="26"/>
        </w:rPr>
        <w:t xml:space="preserve">) for all the people staying in the </w:t>
      </w:r>
      <w:r w:rsidR="009F5B9B">
        <w:rPr>
          <w:sz w:val="26"/>
          <w:szCs w:val="26"/>
        </w:rPr>
        <w:t>PG</w:t>
      </w:r>
      <w:r>
        <w:rPr>
          <w:sz w:val="26"/>
          <w:szCs w:val="26"/>
        </w:rPr>
        <w:t xml:space="preserve"> and all the people involved in the </w:t>
      </w:r>
      <w:r w:rsidR="009F5B9B">
        <w:rPr>
          <w:sz w:val="26"/>
          <w:szCs w:val="26"/>
        </w:rPr>
        <w:t xml:space="preserve">management </w:t>
      </w:r>
      <w:r>
        <w:rPr>
          <w:sz w:val="26"/>
          <w:szCs w:val="26"/>
        </w:rPr>
        <w:t>of the PG. This applicatio</w:t>
      </w:r>
      <w:r w:rsidR="00B93CA3">
        <w:rPr>
          <w:sz w:val="26"/>
          <w:szCs w:val="26"/>
        </w:rPr>
        <w:t>n</w:t>
      </w:r>
      <w:r>
        <w:rPr>
          <w:sz w:val="26"/>
          <w:szCs w:val="26"/>
        </w:rPr>
        <w:t xml:space="preserve"> also help</w:t>
      </w:r>
      <w:r w:rsidR="00B93CA3">
        <w:rPr>
          <w:sz w:val="26"/>
          <w:szCs w:val="26"/>
        </w:rPr>
        <w:t>s</w:t>
      </w:r>
      <w:r>
        <w:rPr>
          <w:sz w:val="26"/>
          <w:szCs w:val="26"/>
        </w:rPr>
        <w:t xml:space="preserve"> the parents </w:t>
      </w:r>
      <w:r w:rsidR="009F5B9B" w:rsidRPr="009F5B9B">
        <w:rPr>
          <w:sz w:val="26"/>
          <w:szCs w:val="26"/>
        </w:rPr>
        <w:t>track the details of their children staying in the PG as it</w:t>
      </w:r>
      <w:r>
        <w:rPr>
          <w:sz w:val="26"/>
          <w:szCs w:val="26"/>
        </w:rPr>
        <w:t xml:space="preserve"> stores all the </w:t>
      </w:r>
      <w:r w:rsidR="009F5B9B">
        <w:rPr>
          <w:sz w:val="26"/>
          <w:szCs w:val="26"/>
        </w:rPr>
        <w:t>records</w:t>
      </w:r>
      <w:r>
        <w:rPr>
          <w:sz w:val="26"/>
          <w:szCs w:val="26"/>
        </w:rPr>
        <w:t xml:space="preserve"> for the same</w:t>
      </w:r>
      <w:r w:rsidR="009F5B9B">
        <w:rPr>
          <w:sz w:val="26"/>
          <w:szCs w:val="26"/>
        </w:rPr>
        <w:t>.</w:t>
      </w:r>
    </w:p>
    <w:p w14:paraId="5F906231" w14:textId="15FD0B4C" w:rsidR="009F5B9B" w:rsidRDefault="009F5B9B" w:rsidP="00DB233B">
      <w:pPr>
        <w:rPr>
          <w:sz w:val="26"/>
          <w:szCs w:val="26"/>
        </w:rPr>
      </w:pPr>
      <w:r>
        <w:rPr>
          <w:sz w:val="26"/>
          <w:szCs w:val="26"/>
        </w:rPr>
        <w:t>It</w:t>
      </w:r>
      <w:r w:rsidR="00B93CA3">
        <w:rPr>
          <w:sz w:val="26"/>
          <w:szCs w:val="26"/>
        </w:rPr>
        <w:t xml:space="preserve"> </w:t>
      </w:r>
      <w:r>
        <w:rPr>
          <w:sz w:val="26"/>
          <w:szCs w:val="26"/>
        </w:rPr>
        <w:t>reduce</w:t>
      </w:r>
      <w:r w:rsidR="00B93CA3">
        <w:rPr>
          <w:sz w:val="26"/>
          <w:szCs w:val="26"/>
        </w:rPr>
        <w:t>s</w:t>
      </w:r>
      <w:r>
        <w:rPr>
          <w:sz w:val="26"/>
          <w:szCs w:val="26"/>
        </w:rPr>
        <w:t xml:space="preserve"> the workload of the wardens and the managers</w:t>
      </w:r>
      <w:r w:rsidR="00B93CA3">
        <w:rPr>
          <w:sz w:val="26"/>
          <w:szCs w:val="26"/>
        </w:rPr>
        <w:t>, helps</w:t>
      </w:r>
      <w:r>
        <w:rPr>
          <w:sz w:val="26"/>
          <w:szCs w:val="26"/>
        </w:rPr>
        <w:t xml:space="preserve"> the students get the services without </w:t>
      </w:r>
      <w:r w:rsidR="00B93CA3">
        <w:rPr>
          <w:sz w:val="26"/>
          <w:szCs w:val="26"/>
        </w:rPr>
        <w:t>hassle</w:t>
      </w:r>
      <w:r>
        <w:rPr>
          <w:sz w:val="26"/>
          <w:szCs w:val="26"/>
        </w:rPr>
        <w:t>, and also assign</w:t>
      </w:r>
      <w:r w:rsidR="00B93CA3">
        <w:rPr>
          <w:sz w:val="26"/>
          <w:szCs w:val="26"/>
        </w:rPr>
        <w:t>s</w:t>
      </w:r>
      <w:r>
        <w:rPr>
          <w:sz w:val="26"/>
          <w:szCs w:val="26"/>
        </w:rPr>
        <w:t xml:space="preserve"> the routine for all the other employees of the PG. </w:t>
      </w:r>
    </w:p>
    <w:p w14:paraId="27A72718" w14:textId="0FA5D6D1" w:rsidR="005E3EF3" w:rsidRDefault="005E3EF3" w:rsidP="00DB233B">
      <w:pPr>
        <w:rPr>
          <w:sz w:val="26"/>
          <w:szCs w:val="26"/>
        </w:rPr>
      </w:pPr>
      <w:r>
        <w:rPr>
          <w:sz w:val="26"/>
          <w:szCs w:val="26"/>
        </w:rPr>
        <w:t>This gives an outsider a view of the working of the PG and an option to book the rooms and request a visit or generate a query about the pg.</w:t>
      </w:r>
    </w:p>
    <w:p w14:paraId="5932E80B" w14:textId="77777777" w:rsidR="009F5B9B" w:rsidRDefault="009F5B9B" w:rsidP="00DB233B">
      <w:pPr>
        <w:rPr>
          <w:sz w:val="26"/>
          <w:szCs w:val="26"/>
        </w:rPr>
      </w:pPr>
    </w:p>
    <w:p w14:paraId="300ABDA8" w14:textId="10FCD1F4" w:rsidR="009F5B9B" w:rsidRDefault="009F5B9B" w:rsidP="00DB233B">
      <w:pPr>
        <w:rPr>
          <w:b/>
          <w:bCs/>
          <w:sz w:val="26"/>
          <w:szCs w:val="26"/>
        </w:rPr>
      </w:pPr>
      <w:r w:rsidRPr="009F5B9B">
        <w:rPr>
          <w:b/>
          <w:bCs/>
          <w:sz w:val="26"/>
          <w:szCs w:val="26"/>
        </w:rPr>
        <w:t>INTRODUCTION:</w:t>
      </w:r>
    </w:p>
    <w:p w14:paraId="4E0F3CF4" w14:textId="565A0736" w:rsidR="009F5B9B" w:rsidRDefault="009F5B9B" w:rsidP="00DB233B">
      <w:pPr>
        <w:rPr>
          <w:sz w:val="26"/>
          <w:szCs w:val="26"/>
        </w:rPr>
      </w:pPr>
      <w:r>
        <w:rPr>
          <w:sz w:val="26"/>
          <w:szCs w:val="26"/>
        </w:rPr>
        <w:t>The PG management system is a comprehensive application that clubs the various available application</w:t>
      </w:r>
      <w:r w:rsidR="00B93CA3">
        <w:rPr>
          <w:sz w:val="26"/>
          <w:szCs w:val="26"/>
        </w:rPr>
        <w:t>s</w:t>
      </w:r>
      <w:r>
        <w:rPr>
          <w:sz w:val="26"/>
          <w:szCs w:val="26"/>
        </w:rPr>
        <w:t xml:space="preserve"> and a few other features which are not available </w:t>
      </w:r>
      <w:r w:rsidR="0030047F">
        <w:rPr>
          <w:sz w:val="26"/>
          <w:szCs w:val="26"/>
        </w:rPr>
        <w:t>in</w:t>
      </w:r>
      <w:r>
        <w:rPr>
          <w:sz w:val="26"/>
          <w:szCs w:val="26"/>
        </w:rPr>
        <w:t xml:space="preserve"> a single application.</w:t>
      </w:r>
    </w:p>
    <w:p w14:paraId="3D07AB1E" w14:textId="21DD34F2" w:rsidR="009F5B9B" w:rsidRDefault="009F5B9B" w:rsidP="00DB233B">
      <w:pPr>
        <w:rPr>
          <w:sz w:val="26"/>
          <w:szCs w:val="26"/>
        </w:rPr>
      </w:pPr>
      <w:r>
        <w:rPr>
          <w:sz w:val="26"/>
          <w:szCs w:val="26"/>
        </w:rPr>
        <w:t xml:space="preserve">It aims to make the living space more digitalized. It gives the parents a sense of </w:t>
      </w:r>
      <w:r w:rsidR="0030047F">
        <w:rPr>
          <w:sz w:val="26"/>
          <w:szCs w:val="26"/>
        </w:rPr>
        <w:t xml:space="preserve">security for their ward and </w:t>
      </w:r>
      <w:r w:rsidR="005E3EF3">
        <w:rPr>
          <w:sz w:val="26"/>
          <w:szCs w:val="26"/>
        </w:rPr>
        <w:t>the wardens a relief in their workload.</w:t>
      </w:r>
    </w:p>
    <w:p w14:paraId="0957B1D2" w14:textId="533AF51A" w:rsidR="0030047F" w:rsidRDefault="0030047F" w:rsidP="00DB233B">
      <w:pPr>
        <w:rPr>
          <w:sz w:val="26"/>
          <w:szCs w:val="26"/>
        </w:rPr>
      </w:pPr>
      <w:r>
        <w:rPr>
          <w:sz w:val="26"/>
          <w:szCs w:val="26"/>
        </w:rPr>
        <w:t xml:space="preserve">The application also aims to keep the cleaning staff involved </w:t>
      </w:r>
      <w:r w:rsidR="005E3EF3">
        <w:rPr>
          <w:sz w:val="26"/>
          <w:szCs w:val="26"/>
        </w:rPr>
        <w:t>in it</w:t>
      </w:r>
      <w:r>
        <w:rPr>
          <w:sz w:val="26"/>
          <w:szCs w:val="26"/>
        </w:rPr>
        <w:t xml:space="preserve">. </w:t>
      </w:r>
      <w:r w:rsidR="005E3EF3">
        <w:rPr>
          <w:sz w:val="26"/>
          <w:szCs w:val="26"/>
        </w:rPr>
        <w:t>It</w:t>
      </w:r>
      <w:r>
        <w:rPr>
          <w:sz w:val="26"/>
          <w:szCs w:val="26"/>
        </w:rPr>
        <w:t xml:space="preserve"> accept</w:t>
      </w:r>
      <w:r w:rsidR="005E3EF3">
        <w:rPr>
          <w:sz w:val="26"/>
          <w:szCs w:val="26"/>
        </w:rPr>
        <w:t>s</w:t>
      </w:r>
      <w:r>
        <w:rPr>
          <w:sz w:val="26"/>
          <w:szCs w:val="26"/>
        </w:rPr>
        <w:t xml:space="preserve"> all the cleaning requests from the application itself and allot</w:t>
      </w:r>
      <w:r w:rsidR="005E3EF3">
        <w:rPr>
          <w:sz w:val="26"/>
          <w:szCs w:val="26"/>
        </w:rPr>
        <w:t>s</w:t>
      </w:r>
      <w:r>
        <w:rPr>
          <w:sz w:val="26"/>
          <w:szCs w:val="26"/>
        </w:rPr>
        <w:t xml:space="preserve"> the cleaners. </w:t>
      </w:r>
    </w:p>
    <w:p w14:paraId="005A0F1A" w14:textId="3FBBC050" w:rsidR="0030047F" w:rsidRDefault="0030047F" w:rsidP="00DB233B">
      <w:pPr>
        <w:rPr>
          <w:sz w:val="26"/>
          <w:szCs w:val="26"/>
        </w:rPr>
      </w:pPr>
      <w:r>
        <w:rPr>
          <w:sz w:val="26"/>
          <w:szCs w:val="26"/>
        </w:rPr>
        <w:lastRenderedPageBreak/>
        <w:t xml:space="preserve">The application will involve the head cook also, who will be uploading the menu for the day for the unit they are managing, and the students, after seeing the menu for the different </w:t>
      </w:r>
      <w:r w:rsidR="005E3EF3">
        <w:rPr>
          <w:sz w:val="26"/>
          <w:szCs w:val="26"/>
        </w:rPr>
        <w:t>units,</w:t>
      </w:r>
      <w:r>
        <w:rPr>
          <w:sz w:val="26"/>
          <w:szCs w:val="26"/>
        </w:rPr>
        <w:t xml:space="preserve"> can select the unit in which</w:t>
      </w:r>
      <w:r w:rsidR="005E3EF3">
        <w:rPr>
          <w:sz w:val="26"/>
          <w:szCs w:val="26"/>
        </w:rPr>
        <w:t xml:space="preserve"> </w:t>
      </w:r>
      <w:r>
        <w:rPr>
          <w:sz w:val="26"/>
          <w:szCs w:val="26"/>
        </w:rPr>
        <w:t>they are going to eat in.</w:t>
      </w:r>
    </w:p>
    <w:p w14:paraId="7EAE6E91" w14:textId="5437DAFD" w:rsidR="0030047F" w:rsidRDefault="0030047F" w:rsidP="00DB233B">
      <w:pPr>
        <w:rPr>
          <w:sz w:val="26"/>
          <w:szCs w:val="26"/>
        </w:rPr>
      </w:pPr>
      <w:r>
        <w:rPr>
          <w:sz w:val="26"/>
          <w:szCs w:val="26"/>
        </w:rPr>
        <w:t>Apart from the above details</w:t>
      </w:r>
      <w:r w:rsidR="005E3EF3">
        <w:rPr>
          <w:sz w:val="26"/>
          <w:szCs w:val="26"/>
        </w:rPr>
        <w:t>,</w:t>
      </w:r>
      <w:r>
        <w:rPr>
          <w:sz w:val="26"/>
          <w:szCs w:val="26"/>
        </w:rPr>
        <w:t xml:space="preserve"> the application </w:t>
      </w:r>
      <w:r w:rsidR="005E3EF3" w:rsidRPr="005E3EF3">
        <w:rPr>
          <w:sz w:val="26"/>
          <w:szCs w:val="26"/>
        </w:rPr>
        <w:t>will store the check-in and check-out timing and the stats about the time spent in the study area, gym area, and gaming area</w:t>
      </w:r>
      <w:r w:rsidR="005E3EF3">
        <w:rPr>
          <w:sz w:val="26"/>
          <w:szCs w:val="26"/>
        </w:rPr>
        <w:t>.</w:t>
      </w:r>
    </w:p>
    <w:p w14:paraId="68498174" w14:textId="6912624F" w:rsidR="005E3EF3" w:rsidRDefault="005E3EF3" w:rsidP="005E3EF3">
      <w:pPr>
        <w:rPr>
          <w:sz w:val="26"/>
          <w:szCs w:val="26"/>
        </w:rPr>
      </w:pPr>
      <w:r>
        <w:rPr>
          <w:sz w:val="26"/>
          <w:szCs w:val="26"/>
        </w:rPr>
        <w:t>This application also manages the rent records of the student and provides an option to pay it directly through the application.</w:t>
      </w:r>
    </w:p>
    <w:p w14:paraId="7DD90D7F" w14:textId="17D9BD11" w:rsidR="005E3EF3" w:rsidRDefault="005E3EF3" w:rsidP="00DB233B">
      <w:pPr>
        <w:rPr>
          <w:sz w:val="26"/>
          <w:szCs w:val="26"/>
        </w:rPr>
      </w:pPr>
    </w:p>
    <w:p w14:paraId="1736E7C1" w14:textId="44763E14" w:rsidR="005E3EF3" w:rsidRDefault="005E3EF3" w:rsidP="00DB233B">
      <w:pPr>
        <w:rPr>
          <w:b/>
          <w:bCs/>
          <w:sz w:val="26"/>
          <w:szCs w:val="26"/>
        </w:rPr>
      </w:pPr>
      <w:r>
        <w:rPr>
          <w:b/>
          <w:bCs/>
          <w:sz w:val="26"/>
          <w:szCs w:val="26"/>
        </w:rPr>
        <w:t>MODULE INFORMATION:</w:t>
      </w:r>
    </w:p>
    <w:p w14:paraId="541F928F" w14:textId="77777777" w:rsidR="005E3EF3" w:rsidRDefault="005E3EF3" w:rsidP="00DB233B">
      <w:pPr>
        <w:rPr>
          <w:sz w:val="26"/>
          <w:szCs w:val="26"/>
        </w:rPr>
      </w:pPr>
      <w:r>
        <w:rPr>
          <w:sz w:val="26"/>
          <w:szCs w:val="26"/>
        </w:rPr>
        <w:t>The application opens with a login portal with three different options:</w:t>
      </w:r>
    </w:p>
    <w:p w14:paraId="77F22C89" w14:textId="193B50FE" w:rsidR="005E3EF3" w:rsidRDefault="005E3EF3" w:rsidP="005E3EF3">
      <w:pPr>
        <w:pStyle w:val="ListParagraph"/>
        <w:numPr>
          <w:ilvl w:val="0"/>
          <w:numId w:val="2"/>
        </w:numPr>
        <w:rPr>
          <w:sz w:val="26"/>
          <w:szCs w:val="26"/>
        </w:rPr>
      </w:pPr>
      <w:r>
        <w:rPr>
          <w:sz w:val="26"/>
          <w:szCs w:val="26"/>
        </w:rPr>
        <w:t>Student Login</w:t>
      </w:r>
    </w:p>
    <w:p w14:paraId="089C90B3" w14:textId="77777777" w:rsidR="005E3EF3" w:rsidRDefault="005E3EF3" w:rsidP="005E3EF3">
      <w:pPr>
        <w:pStyle w:val="ListParagraph"/>
        <w:numPr>
          <w:ilvl w:val="0"/>
          <w:numId w:val="2"/>
        </w:numPr>
        <w:rPr>
          <w:sz w:val="26"/>
          <w:szCs w:val="26"/>
        </w:rPr>
      </w:pPr>
      <w:r>
        <w:rPr>
          <w:sz w:val="26"/>
          <w:szCs w:val="26"/>
        </w:rPr>
        <w:t>Management login</w:t>
      </w:r>
    </w:p>
    <w:p w14:paraId="1CB5049D" w14:textId="5C2D5658" w:rsidR="005E3EF3" w:rsidRDefault="005E3EF3" w:rsidP="005E3EF3">
      <w:pPr>
        <w:pStyle w:val="ListParagraph"/>
        <w:numPr>
          <w:ilvl w:val="0"/>
          <w:numId w:val="2"/>
        </w:numPr>
        <w:rPr>
          <w:sz w:val="26"/>
          <w:szCs w:val="26"/>
        </w:rPr>
      </w:pPr>
      <w:r>
        <w:rPr>
          <w:sz w:val="26"/>
          <w:szCs w:val="26"/>
        </w:rPr>
        <w:t>Parent login</w:t>
      </w:r>
      <w:r w:rsidRPr="005E3EF3">
        <w:rPr>
          <w:sz w:val="26"/>
          <w:szCs w:val="26"/>
        </w:rPr>
        <w:t xml:space="preserve"> </w:t>
      </w:r>
    </w:p>
    <w:p w14:paraId="52565AB0" w14:textId="15982AB7" w:rsidR="005E3EF3" w:rsidRDefault="005E3EF3" w:rsidP="005E3EF3">
      <w:pPr>
        <w:rPr>
          <w:sz w:val="26"/>
          <w:szCs w:val="26"/>
        </w:rPr>
      </w:pPr>
      <w:r>
        <w:rPr>
          <w:sz w:val="26"/>
          <w:szCs w:val="26"/>
        </w:rPr>
        <w:t xml:space="preserve">It contains an </w:t>
      </w:r>
      <w:r w:rsidR="00A612D8">
        <w:rPr>
          <w:sz w:val="26"/>
          <w:szCs w:val="26"/>
        </w:rPr>
        <w:t>inquiry</w:t>
      </w:r>
      <w:r>
        <w:rPr>
          <w:sz w:val="26"/>
          <w:szCs w:val="26"/>
        </w:rPr>
        <w:t xml:space="preserve"> portal with </w:t>
      </w:r>
      <w:r w:rsidR="00A612D8">
        <w:rPr>
          <w:sz w:val="26"/>
          <w:szCs w:val="26"/>
        </w:rPr>
        <w:t>holds:</w:t>
      </w:r>
    </w:p>
    <w:p w14:paraId="2A418F06" w14:textId="6B15A499" w:rsidR="00A612D8" w:rsidRDefault="00A612D8" w:rsidP="00A612D8">
      <w:pPr>
        <w:pStyle w:val="ListParagraph"/>
        <w:numPr>
          <w:ilvl w:val="0"/>
          <w:numId w:val="3"/>
        </w:numPr>
        <w:rPr>
          <w:sz w:val="26"/>
          <w:szCs w:val="26"/>
        </w:rPr>
      </w:pPr>
      <w:r>
        <w:rPr>
          <w:sz w:val="26"/>
          <w:szCs w:val="26"/>
        </w:rPr>
        <w:t>About us</w:t>
      </w:r>
    </w:p>
    <w:p w14:paraId="3B26DAF5" w14:textId="37CF6424" w:rsidR="00A612D8" w:rsidRDefault="00A612D8" w:rsidP="00A612D8">
      <w:pPr>
        <w:pStyle w:val="ListParagraph"/>
        <w:numPr>
          <w:ilvl w:val="0"/>
          <w:numId w:val="3"/>
        </w:numPr>
        <w:rPr>
          <w:sz w:val="26"/>
          <w:szCs w:val="26"/>
        </w:rPr>
      </w:pPr>
      <w:r>
        <w:rPr>
          <w:sz w:val="26"/>
          <w:szCs w:val="26"/>
        </w:rPr>
        <w:t>Book a room</w:t>
      </w:r>
    </w:p>
    <w:p w14:paraId="509679E7" w14:textId="51BE427A" w:rsidR="00A612D8" w:rsidRPr="00A612D8" w:rsidRDefault="00A612D8" w:rsidP="00A612D8">
      <w:pPr>
        <w:pStyle w:val="ListParagraph"/>
        <w:numPr>
          <w:ilvl w:val="0"/>
          <w:numId w:val="3"/>
        </w:numPr>
        <w:rPr>
          <w:sz w:val="26"/>
          <w:szCs w:val="26"/>
        </w:rPr>
      </w:pPr>
      <w:r>
        <w:rPr>
          <w:sz w:val="26"/>
          <w:szCs w:val="26"/>
        </w:rPr>
        <w:t>Generate a query</w:t>
      </w:r>
    </w:p>
    <w:p w14:paraId="452D2D53" w14:textId="01DF6637" w:rsidR="00A612D8" w:rsidRDefault="00A612D8" w:rsidP="005E3EF3">
      <w:pPr>
        <w:rPr>
          <w:sz w:val="26"/>
          <w:szCs w:val="26"/>
        </w:rPr>
      </w:pPr>
      <w:r>
        <w:rPr>
          <w:sz w:val="26"/>
          <w:szCs w:val="26"/>
        </w:rPr>
        <w:t>The different users will have different options in their login options. For example:</w:t>
      </w:r>
    </w:p>
    <w:p w14:paraId="21547C9E" w14:textId="3EB5EA9D" w:rsidR="00A612D8" w:rsidRDefault="00A612D8" w:rsidP="005E3EF3">
      <w:pPr>
        <w:rPr>
          <w:sz w:val="26"/>
          <w:szCs w:val="26"/>
        </w:rPr>
      </w:pPr>
      <w:r>
        <w:rPr>
          <w:sz w:val="26"/>
          <w:szCs w:val="26"/>
        </w:rPr>
        <w:t>Student: Attendance, Check-in and Check-out history, Cleaning requests</w:t>
      </w:r>
      <w:r w:rsidR="0091787A">
        <w:rPr>
          <w:sz w:val="26"/>
          <w:szCs w:val="26"/>
        </w:rPr>
        <w:t>,</w:t>
      </w:r>
      <w:r>
        <w:rPr>
          <w:sz w:val="26"/>
          <w:szCs w:val="26"/>
        </w:rPr>
        <w:t xml:space="preserve"> etc.</w:t>
      </w:r>
    </w:p>
    <w:p w14:paraId="63C5B1A8" w14:textId="707C43CF" w:rsidR="00A612D8" w:rsidRDefault="00A612D8" w:rsidP="005E3EF3">
      <w:pPr>
        <w:rPr>
          <w:sz w:val="26"/>
          <w:szCs w:val="26"/>
        </w:rPr>
      </w:pPr>
      <w:r>
        <w:rPr>
          <w:sz w:val="26"/>
          <w:szCs w:val="26"/>
        </w:rPr>
        <w:t>Management:</w:t>
      </w:r>
    </w:p>
    <w:p w14:paraId="4332C8F9" w14:textId="5D52F16B" w:rsidR="00A612D8" w:rsidRDefault="00A612D8" w:rsidP="00A612D8">
      <w:pPr>
        <w:rPr>
          <w:sz w:val="26"/>
          <w:szCs w:val="26"/>
        </w:rPr>
      </w:pPr>
      <w:r>
        <w:rPr>
          <w:sz w:val="26"/>
          <w:szCs w:val="26"/>
        </w:rPr>
        <w:t xml:space="preserve">This will contain </w:t>
      </w:r>
      <w:r w:rsidR="007352E4">
        <w:rPr>
          <w:sz w:val="26"/>
          <w:szCs w:val="26"/>
        </w:rPr>
        <w:t>five more</w:t>
      </w:r>
      <w:r>
        <w:rPr>
          <w:sz w:val="26"/>
          <w:szCs w:val="26"/>
        </w:rPr>
        <w:t xml:space="preserve"> sub-sections:</w:t>
      </w:r>
    </w:p>
    <w:p w14:paraId="25260671" w14:textId="280D8EBF" w:rsidR="00A612D8" w:rsidRDefault="00A612D8" w:rsidP="00A612D8">
      <w:pPr>
        <w:pStyle w:val="ListParagraph"/>
        <w:numPr>
          <w:ilvl w:val="0"/>
          <w:numId w:val="6"/>
        </w:numPr>
        <w:rPr>
          <w:sz w:val="26"/>
          <w:szCs w:val="26"/>
        </w:rPr>
      </w:pPr>
      <w:r w:rsidRPr="00A612D8">
        <w:rPr>
          <w:sz w:val="26"/>
          <w:szCs w:val="26"/>
        </w:rPr>
        <w:t>Owner</w:t>
      </w:r>
    </w:p>
    <w:p w14:paraId="2B29F06F" w14:textId="3BE25A51" w:rsidR="00A612D8" w:rsidRDefault="00A612D8" w:rsidP="00A612D8">
      <w:pPr>
        <w:pStyle w:val="ListParagraph"/>
        <w:numPr>
          <w:ilvl w:val="0"/>
          <w:numId w:val="6"/>
        </w:numPr>
        <w:rPr>
          <w:sz w:val="26"/>
          <w:szCs w:val="26"/>
        </w:rPr>
      </w:pPr>
      <w:r>
        <w:rPr>
          <w:sz w:val="26"/>
          <w:szCs w:val="26"/>
        </w:rPr>
        <w:t>Warden</w:t>
      </w:r>
    </w:p>
    <w:p w14:paraId="75AF9BB5" w14:textId="04236538" w:rsidR="00A612D8" w:rsidRDefault="00A612D8" w:rsidP="00A612D8">
      <w:pPr>
        <w:pStyle w:val="ListParagraph"/>
        <w:numPr>
          <w:ilvl w:val="0"/>
          <w:numId w:val="6"/>
        </w:numPr>
        <w:rPr>
          <w:sz w:val="26"/>
          <w:szCs w:val="26"/>
        </w:rPr>
      </w:pPr>
      <w:r>
        <w:rPr>
          <w:sz w:val="26"/>
          <w:szCs w:val="26"/>
        </w:rPr>
        <w:t>Manager</w:t>
      </w:r>
    </w:p>
    <w:p w14:paraId="5CEEC18D" w14:textId="4B807D07" w:rsidR="00A612D8" w:rsidRDefault="0091787A" w:rsidP="00A612D8">
      <w:pPr>
        <w:pStyle w:val="ListParagraph"/>
        <w:numPr>
          <w:ilvl w:val="0"/>
          <w:numId w:val="6"/>
        </w:numPr>
        <w:rPr>
          <w:sz w:val="26"/>
          <w:szCs w:val="26"/>
        </w:rPr>
      </w:pPr>
      <w:r>
        <w:rPr>
          <w:sz w:val="26"/>
          <w:szCs w:val="26"/>
        </w:rPr>
        <w:t>Cook’s</w:t>
      </w:r>
      <w:r w:rsidR="00A612D8">
        <w:rPr>
          <w:sz w:val="26"/>
          <w:szCs w:val="26"/>
        </w:rPr>
        <w:t xml:space="preserve"> head</w:t>
      </w:r>
    </w:p>
    <w:p w14:paraId="4A5032B2" w14:textId="37293D81" w:rsidR="00A612D8" w:rsidRDefault="00A612D8" w:rsidP="00A612D8">
      <w:pPr>
        <w:pStyle w:val="ListParagraph"/>
        <w:numPr>
          <w:ilvl w:val="0"/>
          <w:numId w:val="6"/>
        </w:numPr>
        <w:rPr>
          <w:sz w:val="26"/>
          <w:szCs w:val="26"/>
        </w:rPr>
      </w:pPr>
      <w:r>
        <w:rPr>
          <w:sz w:val="26"/>
          <w:szCs w:val="26"/>
        </w:rPr>
        <w:t>Cleaning head</w:t>
      </w:r>
    </w:p>
    <w:p w14:paraId="44294711" w14:textId="4EA6D381" w:rsidR="00A612D8" w:rsidRDefault="00A612D8" w:rsidP="00A612D8">
      <w:pPr>
        <w:rPr>
          <w:sz w:val="26"/>
          <w:szCs w:val="26"/>
        </w:rPr>
      </w:pPr>
      <w:r>
        <w:rPr>
          <w:sz w:val="26"/>
          <w:szCs w:val="26"/>
        </w:rPr>
        <w:t>Parents: This contains most of the things a student portal has</w:t>
      </w:r>
      <w:r w:rsidR="0091787A">
        <w:rPr>
          <w:sz w:val="26"/>
          <w:szCs w:val="26"/>
        </w:rPr>
        <w:t>,</w:t>
      </w:r>
      <w:r>
        <w:rPr>
          <w:sz w:val="26"/>
          <w:szCs w:val="26"/>
        </w:rPr>
        <w:t xml:space="preserve"> as well as the rent payment option(which can be put into the student portal if and when required </w:t>
      </w:r>
      <w:r w:rsidR="0091787A">
        <w:rPr>
          <w:sz w:val="26"/>
          <w:szCs w:val="26"/>
        </w:rPr>
        <w:t>during the</w:t>
      </w:r>
      <w:r>
        <w:rPr>
          <w:sz w:val="26"/>
          <w:szCs w:val="26"/>
        </w:rPr>
        <w:t xml:space="preserve"> registration of a student).</w:t>
      </w:r>
    </w:p>
    <w:p w14:paraId="710CE476" w14:textId="16A57297" w:rsidR="0091787A" w:rsidRDefault="0091787A" w:rsidP="00A612D8">
      <w:pPr>
        <w:rPr>
          <w:sz w:val="26"/>
          <w:szCs w:val="26"/>
        </w:rPr>
      </w:pPr>
    </w:p>
    <w:p w14:paraId="6429B7BC" w14:textId="23DF4E88" w:rsidR="0091787A" w:rsidRPr="0091787A" w:rsidRDefault="0091787A" w:rsidP="00A612D8">
      <w:pPr>
        <w:rPr>
          <w:b/>
          <w:bCs/>
          <w:sz w:val="26"/>
          <w:szCs w:val="26"/>
        </w:rPr>
      </w:pPr>
      <w:r w:rsidRPr="0091787A">
        <w:rPr>
          <w:b/>
          <w:bCs/>
          <w:sz w:val="26"/>
          <w:szCs w:val="26"/>
        </w:rPr>
        <w:t>TOOLS PROPOSED:</w:t>
      </w:r>
    </w:p>
    <w:p w14:paraId="48D48F72" w14:textId="317C3780" w:rsidR="0091787A" w:rsidRDefault="0091787A" w:rsidP="00A612D8">
      <w:pPr>
        <w:rPr>
          <w:sz w:val="26"/>
          <w:szCs w:val="26"/>
        </w:rPr>
      </w:pPr>
      <w:r>
        <w:rPr>
          <w:sz w:val="26"/>
          <w:szCs w:val="26"/>
        </w:rPr>
        <w:t xml:space="preserve">Front end: html5, CSS, JavaScript, </w:t>
      </w:r>
      <w:r w:rsidR="007352E4">
        <w:rPr>
          <w:sz w:val="26"/>
          <w:szCs w:val="26"/>
        </w:rPr>
        <w:t>Bootstrap</w:t>
      </w:r>
      <w:r>
        <w:rPr>
          <w:sz w:val="26"/>
          <w:szCs w:val="26"/>
        </w:rPr>
        <w:t>.</w:t>
      </w:r>
    </w:p>
    <w:p w14:paraId="30C88D1A" w14:textId="44A07017" w:rsidR="005E3EF3" w:rsidRPr="009F5B9B" w:rsidRDefault="0091787A" w:rsidP="0091787A">
      <w:pPr>
        <w:rPr>
          <w:sz w:val="26"/>
          <w:szCs w:val="26"/>
        </w:rPr>
      </w:pPr>
      <w:r>
        <w:rPr>
          <w:sz w:val="26"/>
          <w:szCs w:val="26"/>
        </w:rPr>
        <w:t>Back end: MySql and php.</w:t>
      </w:r>
    </w:p>
    <w:p w14:paraId="2296CE9D" w14:textId="77777777" w:rsidR="009F5B9B" w:rsidRPr="009F5B9B" w:rsidRDefault="009F5B9B" w:rsidP="00DB233B">
      <w:pPr>
        <w:rPr>
          <w:b/>
          <w:bCs/>
          <w:sz w:val="26"/>
          <w:szCs w:val="26"/>
        </w:rPr>
      </w:pPr>
    </w:p>
    <w:sectPr w:rsidR="009F5B9B" w:rsidRPr="009F5B9B" w:rsidSect="00851BA9">
      <w:headerReference w:type="even" r:id="rId9"/>
      <w:headerReference w:type="default" r:id="rId10"/>
      <w:footerReference w:type="even" r:id="rId11"/>
      <w:footerReference w:type="default" r:id="rId12"/>
      <w:headerReference w:type="first" r:id="rId13"/>
      <w:footerReference w:type="first" r:id="rId14"/>
      <w:pgSz w:w="11906" w:h="16838"/>
      <w:pgMar w:top="720" w:right="720" w:bottom="993" w:left="720" w:header="708" w:footer="708" w:gutter="0"/>
      <w:pgBorders w:offsetFrom="page">
        <w:top w:val="threeDEmboss" w:sz="24" w:space="24" w:color="D9E2F3" w:themeColor="accent1" w:themeTint="33"/>
        <w:left w:val="threeDEmboss" w:sz="24" w:space="24" w:color="D9E2F3" w:themeColor="accent1" w:themeTint="33"/>
        <w:bottom w:val="threeDEmboss" w:sz="24" w:space="24" w:color="D9E2F3" w:themeColor="accent1" w:themeTint="33"/>
        <w:right w:val="threeDEmboss" w:sz="24" w:space="24" w:color="D9E2F3" w:themeColor="accent1" w:themeTint="3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F960" w14:textId="77777777" w:rsidR="00611E31" w:rsidRDefault="00611E31">
      <w:pPr>
        <w:spacing w:after="0" w:line="240" w:lineRule="auto"/>
      </w:pPr>
      <w:r>
        <w:separator/>
      </w:r>
    </w:p>
  </w:endnote>
  <w:endnote w:type="continuationSeparator" w:id="0">
    <w:p w14:paraId="6354CF9B" w14:textId="77777777" w:rsidR="00611E31" w:rsidRDefault="0061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D221" w14:textId="77777777" w:rsidR="0001792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90C7" w14:textId="77777777" w:rsidR="00017929"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B266B" w14:textId="77777777" w:rsidR="0001792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51A5B" w14:textId="77777777" w:rsidR="00611E31" w:rsidRDefault="00611E31">
      <w:pPr>
        <w:spacing w:after="0" w:line="240" w:lineRule="auto"/>
      </w:pPr>
      <w:r>
        <w:separator/>
      </w:r>
    </w:p>
  </w:footnote>
  <w:footnote w:type="continuationSeparator" w:id="0">
    <w:p w14:paraId="1F13A277" w14:textId="77777777" w:rsidR="00611E31" w:rsidRDefault="00611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721" w14:textId="77777777" w:rsidR="00017929" w:rsidRDefault="00000000">
    <w:pPr>
      <w:pStyle w:val="Header"/>
    </w:pPr>
    <w:r>
      <w:rPr>
        <w:noProof/>
      </w:rPr>
      <w:pict w14:anchorId="7D8EB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35047" o:spid="_x0000_s1025" type="#_x0000_t75" style="position:absolute;margin-left:0;margin-top:0;width:523.1pt;height:491.2pt;z-index:-251659776;mso-position-horizontal:center;mso-position-horizontal-relative:margin;mso-position-vertical:center;mso-position-vertical-relative:margin" o:allowincell="f">
          <v:imagedata r:id="rId1" o:title="tU5MauuMekTsryFE781ISXW9AOXvWsZ75A8UAWQ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1AB6" w14:textId="77777777" w:rsidR="00017929" w:rsidRDefault="00000000">
    <w:pPr>
      <w:pStyle w:val="Header"/>
    </w:pPr>
    <w:r>
      <w:rPr>
        <w:noProof/>
      </w:rPr>
      <w:pict w14:anchorId="67224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35048" o:spid="_x0000_s1026" type="#_x0000_t75" style="position:absolute;margin-left:0;margin-top:0;width:523.1pt;height:491.2pt;z-index:-251658752;mso-position-horizontal:center;mso-position-horizontal-relative:margin;mso-position-vertical:center;mso-position-vertical-relative:margin" o:allowincell="f">
          <v:imagedata r:id="rId1" o:title="tU5MauuMekTsryFE781ISXW9AOXvWsZ75A8UAWQ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8168" w14:textId="77777777" w:rsidR="00017929" w:rsidRDefault="00000000">
    <w:pPr>
      <w:pStyle w:val="Header"/>
    </w:pPr>
    <w:r>
      <w:rPr>
        <w:noProof/>
      </w:rPr>
      <w:pict w14:anchorId="28D1F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35046" o:spid="_x0000_s1027" type="#_x0000_t75" style="position:absolute;margin-left:0;margin-top:0;width:523.1pt;height:491.2pt;z-index:-251657728;mso-position-horizontal:center;mso-position-horizontal-relative:margin;mso-position-vertical:center;mso-position-vertical-relative:margin" o:allowincell="f">
          <v:imagedata r:id="rId1" o:title="tU5MauuMekTsryFE781ISXW9AOXvWsZ75A8UAWQ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21C"/>
    <w:multiLevelType w:val="multilevel"/>
    <w:tmpl w:val="2446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72AC"/>
    <w:multiLevelType w:val="hybridMultilevel"/>
    <w:tmpl w:val="418043C2"/>
    <w:lvl w:ilvl="0" w:tplc="A5401D08">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6E43F6B"/>
    <w:multiLevelType w:val="hybridMultilevel"/>
    <w:tmpl w:val="45CE62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7B6532E"/>
    <w:multiLevelType w:val="hybridMultilevel"/>
    <w:tmpl w:val="5D8E8F2C"/>
    <w:lvl w:ilvl="0" w:tplc="F4B68CC8">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54F454F"/>
    <w:multiLevelType w:val="hybridMultilevel"/>
    <w:tmpl w:val="92DEF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A63E41"/>
    <w:multiLevelType w:val="hybridMultilevel"/>
    <w:tmpl w:val="ABF8F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7228547">
    <w:abstractNumId w:val="0"/>
  </w:num>
  <w:num w:numId="2" w16cid:durableId="1813644032">
    <w:abstractNumId w:val="4"/>
  </w:num>
  <w:num w:numId="3" w16cid:durableId="1414932327">
    <w:abstractNumId w:val="5"/>
  </w:num>
  <w:num w:numId="4" w16cid:durableId="96677058">
    <w:abstractNumId w:val="1"/>
  </w:num>
  <w:num w:numId="5" w16cid:durableId="1970090119">
    <w:abstractNumId w:val="3"/>
  </w:num>
  <w:num w:numId="6" w16cid:durableId="1432311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3B"/>
    <w:rsid w:val="0030047F"/>
    <w:rsid w:val="005E3EF3"/>
    <w:rsid w:val="00611E31"/>
    <w:rsid w:val="007352E4"/>
    <w:rsid w:val="008035CE"/>
    <w:rsid w:val="0091787A"/>
    <w:rsid w:val="009F5B9B"/>
    <w:rsid w:val="00A612D8"/>
    <w:rsid w:val="00B93CA3"/>
    <w:rsid w:val="00BA4175"/>
    <w:rsid w:val="00DB233B"/>
    <w:rsid w:val="00E13B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F9A66"/>
  <w15:chartTrackingRefBased/>
  <w15:docId w15:val="{699FB6C6-B844-428F-A0D2-EBDAB459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33B"/>
  </w:style>
  <w:style w:type="paragraph" w:styleId="Footer">
    <w:name w:val="footer"/>
    <w:basedOn w:val="Normal"/>
    <w:link w:val="FooterChar"/>
    <w:uiPriority w:val="99"/>
    <w:unhideWhenUsed/>
    <w:rsid w:val="00DB2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33B"/>
  </w:style>
  <w:style w:type="paragraph" w:styleId="PlainText">
    <w:name w:val="Plain Text"/>
    <w:basedOn w:val="Normal"/>
    <w:link w:val="PlainTextChar"/>
    <w:uiPriority w:val="99"/>
    <w:unhideWhenUsed/>
    <w:rsid w:val="00DB23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233B"/>
    <w:rPr>
      <w:rFonts w:ascii="Consolas" w:hAnsi="Consolas"/>
      <w:sz w:val="21"/>
      <w:szCs w:val="21"/>
    </w:rPr>
  </w:style>
  <w:style w:type="paragraph" w:styleId="NormalWeb">
    <w:name w:val="Normal (Web)"/>
    <w:basedOn w:val="Normal"/>
    <w:uiPriority w:val="99"/>
    <w:semiHidden/>
    <w:unhideWhenUsed/>
    <w:rsid w:val="00DB233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DB2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3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conline.com/blog/post/2019/08/04/10th-national-moot-court-competition-school-of-law-christ-deemed-to-be-university-bengaluru-13-15-september-201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Agarwal</dc:creator>
  <cp:keywords/>
  <dc:description/>
  <cp:lastModifiedBy>Krishi Agarwal</cp:lastModifiedBy>
  <cp:revision>2</cp:revision>
  <cp:lastPrinted>2023-01-10T05:08:00Z</cp:lastPrinted>
  <dcterms:created xsi:type="dcterms:W3CDTF">2023-01-10T03:55:00Z</dcterms:created>
  <dcterms:modified xsi:type="dcterms:W3CDTF">2023-01-10T05:15:00Z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2e64104c-6b43-4c8d-83fe-57ed7f573960</vt:lpwstr>
  </property>
</Properties>
</file>