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7B9B"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 001</w:t>
      </w:r>
    </w:p>
    <w:p w14:paraId="7BDAAADE"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0EDA0FE2"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Homework #3</w:t>
      </w:r>
    </w:p>
    <w:p w14:paraId="5EA00B52" w14:textId="77777777" w:rsidR="003F4ABE" w:rsidRDefault="003F4ABE" w:rsidP="003F4ABE">
      <w:pPr>
        <w:jc w:val="both"/>
        <w:rPr>
          <w:rFonts w:ascii="Trebuchet MS" w:hAnsi="Trebuchet MS"/>
          <w:b/>
        </w:rPr>
      </w:pPr>
    </w:p>
    <w:p w14:paraId="3CDF27CC" w14:textId="77777777" w:rsidR="003F4ABE" w:rsidRDefault="003F4ABE" w:rsidP="003F4ABE">
      <w:pPr>
        <w:jc w:val="both"/>
        <w:rPr>
          <w:rFonts w:ascii="Trebuchet MS" w:hAnsi="Trebuchet MS"/>
          <w:b/>
        </w:rPr>
      </w:pPr>
    </w:p>
    <w:p w14:paraId="5806A33C" w14:textId="77777777" w:rsidR="003F4ABE" w:rsidRDefault="003F4ABE" w:rsidP="003F4ABE">
      <w:pPr>
        <w:jc w:val="both"/>
        <w:rPr>
          <w:rFonts w:ascii="Trebuchet MS" w:hAnsi="Trebuchet MS"/>
          <w:b/>
        </w:rPr>
      </w:pPr>
    </w:p>
    <w:p w14:paraId="11B124BE" w14:textId="77777777" w:rsidR="003F4ABE" w:rsidRDefault="003F4ABE" w:rsidP="003F4ABE">
      <w:pPr>
        <w:jc w:val="both"/>
        <w:rPr>
          <w:rFonts w:ascii="Trebuchet MS" w:hAnsi="Trebuchet MS"/>
          <w:b/>
        </w:rPr>
      </w:pPr>
    </w:p>
    <w:p w14:paraId="53DB4EBC" w14:textId="77777777" w:rsidR="003F4ABE" w:rsidRDefault="003F4ABE" w:rsidP="003F4ABE">
      <w:pPr>
        <w:jc w:val="both"/>
        <w:rPr>
          <w:rFonts w:ascii="Trebuchet MS" w:hAnsi="Trebuchet MS"/>
          <w:b/>
        </w:rPr>
      </w:pPr>
    </w:p>
    <w:p w14:paraId="1F68679A" w14:textId="77777777" w:rsidR="003F4ABE" w:rsidRDefault="003F4ABE" w:rsidP="003F4ABE">
      <w:pPr>
        <w:rPr>
          <w:rFonts w:ascii="Trebuchet MS" w:hAnsi="Trebuchet MS"/>
          <w:sz w:val="20"/>
        </w:rPr>
      </w:pPr>
      <w:r>
        <w:rPr>
          <w:rFonts w:ascii="Trebuchet MS" w:hAnsi="Trebuchet MS"/>
          <w:b/>
          <w:sz w:val="22"/>
        </w:rPr>
        <w:t>Keywords:</w:t>
      </w:r>
      <w:r>
        <w:rPr>
          <w:rFonts w:ascii="Trebuchet MS" w:hAnsi="Trebuchet MS"/>
          <w:sz w:val="20"/>
        </w:rPr>
        <w:t xml:space="preserve"> </w:t>
      </w:r>
      <w:r w:rsidRPr="002D1A34">
        <w:rPr>
          <w:rFonts w:ascii="Trebuchet MS" w:hAnsi="Trebuchet MS"/>
          <w:color w:val="000000"/>
          <w:sz w:val="20"/>
        </w:rPr>
        <w:t xml:space="preserve">Data Link Layer, Framing, Error Correction, Error Detection </w:t>
      </w:r>
    </w:p>
    <w:p w14:paraId="035B489B" w14:textId="77777777" w:rsidR="003F4ABE" w:rsidRDefault="003F4ABE" w:rsidP="003F4ABE">
      <w:pPr>
        <w:jc w:val="both"/>
        <w:rPr>
          <w:rFonts w:ascii="Trebuchet MS" w:hAnsi="Trebuchet MS"/>
          <w:sz w:val="20"/>
        </w:rPr>
      </w:pPr>
    </w:p>
    <w:p w14:paraId="5FFD04A0" w14:textId="77777777" w:rsidR="003F4ABE" w:rsidRDefault="003F4ABE" w:rsidP="003F4ABE">
      <w:pPr>
        <w:rPr>
          <w:rFonts w:ascii="Trebuchet MS" w:hAnsi="Trebuchet MS"/>
          <w:sz w:val="20"/>
        </w:rPr>
      </w:pPr>
    </w:p>
    <w:p w14:paraId="08A74F50" w14:textId="77777777" w:rsidR="003F4ABE" w:rsidRDefault="003F4ABE" w:rsidP="003F4ABE">
      <w:pPr>
        <w:rPr>
          <w:rFonts w:ascii="Trebuchet MS" w:hAnsi="Trebuchet MS"/>
          <w:sz w:val="20"/>
        </w:rPr>
      </w:pPr>
    </w:p>
    <w:p w14:paraId="159A53BB" w14:textId="77777777" w:rsidR="003F4ABE" w:rsidRDefault="003F4ABE" w:rsidP="003F4ABE">
      <w:pPr>
        <w:rPr>
          <w:rFonts w:ascii="Trebuchet MS" w:hAnsi="Trebuchet MS"/>
          <w:sz w:val="20"/>
        </w:rPr>
      </w:pPr>
    </w:p>
    <w:p w14:paraId="5C8AF217" w14:textId="77777777" w:rsidR="003F4ABE" w:rsidRDefault="003F4ABE" w:rsidP="003F4ABE">
      <w:pPr>
        <w:pStyle w:val="FootnoteText"/>
        <w:rPr>
          <w:rFonts w:ascii="Trebuchet MS" w:hAnsi="Trebuchet MS"/>
        </w:rPr>
      </w:pPr>
    </w:p>
    <w:p w14:paraId="59764F4B" w14:textId="77777777" w:rsidR="003F4ABE" w:rsidRDefault="003F4ABE" w:rsidP="003F4ABE">
      <w:pPr>
        <w:rPr>
          <w:rFonts w:ascii="Trebuchet MS" w:hAnsi="Trebuchet MS"/>
          <w:sz w:val="20"/>
        </w:rPr>
      </w:pPr>
    </w:p>
    <w:p w14:paraId="2ACCE283" w14:textId="77777777" w:rsidR="003F4ABE" w:rsidRDefault="003F4ABE" w:rsidP="003F4ABE">
      <w:pPr>
        <w:rPr>
          <w:rFonts w:ascii="Trebuchet MS" w:hAnsi="Trebuchet MS"/>
          <w:sz w:val="20"/>
        </w:rPr>
      </w:pPr>
    </w:p>
    <w:p w14:paraId="111A9582" w14:textId="77777777" w:rsidR="003F4ABE" w:rsidRDefault="003F4ABE" w:rsidP="003F4ABE">
      <w:pPr>
        <w:rPr>
          <w:rFonts w:ascii="Trebuchet MS" w:hAnsi="Trebuchet MS"/>
          <w:sz w:val="20"/>
        </w:rPr>
      </w:pPr>
    </w:p>
    <w:p w14:paraId="43E64E81" w14:textId="77777777" w:rsidR="003F4ABE" w:rsidRDefault="003F4ABE" w:rsidP="003F4ABE">
      <w:pPr>
        <w:rPr>
          <w:rFonts w:ascii="Trebuchet MS" w:hAnsi="Trebuchet MS"/>
          <w:sz w:val="20"/>
        </w:rPr>
      </w:pPr>
    </w:p>
    <w:p w14:paraId="755E8021" w14:textId="77777777" w:rsidR="003F4ABE" w:rsidRDefault="003F4ABE" w:rsidP="003F4ABE">
      <w:pPr>
        <w:rPr>
          <w:rFonts w:ascii="Trebuchet MS" w:hAnsi="Trebuchet MS"/>
          <w:sz w:val="20"/>
        </w:rPr>
      </w:pPr>
    </w:p>
    <w:p w14:paraId="456666F4" w14:textId="77777777" w:rsidR="003F4ABE" w:rsidRDefault="003F4ABE" w:rsidP="003F4ABE">
      <w:pPr>
        <w:rPr>
          <w:rFonts w:ascii="Trebuchet MS" w:hAnsi="Trebuchet MS"/>
          <w:sz w:val="20"/>
        </w:rPr>
      </w:pPr>
    </w:p>
    <w:p w14:paraId="048866F3" w14:textId="77777777" w:rsidR="003F4ABE" w:rsidRDefault="003F4ABE" w:rsidP="003F4ABE">
      <w:pPr>
        <w:spacing w:before="120"/>
        <w:rPr>
          <w:rFonts w:ascii="Trebuchet MS" w:hAnsi="Trebuchet MS"/>
          <w:sz w:val="20"/>
        </w:rPr>
      </w:pPr>
      <w:r>
        <w:rPr>
          <w:rFonts w:ascii="Trebuchet MS" w:hAnsi="Trebuchet MS"/>
          <w:sz w:val="20"/>
        </w:rPr>
        <w:t>Name 1: __________________________Student ID 1: _______________________</w:t>
      </w:r>
    </w:p>
    <w:p w14:paraId="7FE2369D" w14:textId="77777777" w:rsidR="003F4ABE" w:rsidRDefault="003F4ABE" w:rsidP="003F4ABE">
      <w:pPr>
        <w:spacing w:before="120"/>
        <w:rPr>
          <w:rFonts w:ascii="Trebuchet MS" w:hAnsi="Trebuchet MS"/>
          <w:sz w:val="20"/>
        </w:rPr>
      </w:pPr>
      <w:r>
        <w:rPr>
          <w:rFonts w:ascii="Trebuchet MS" w:hAnsi="Trebuchet MS"/>
          <w:sz w:val="20"/>
        </w:rPr>
        <w:t>Name 2: __________________________Student ID 2: _______________________</w:t>
      </w:r>
    </w:p>
    <w:p w14:paraId="24562A09" w14:textId="77777777" w:rsidR="003F4ABE" w:rsidRDefault="003F4ABE" w:rsidP="003F4ABE">
      <w:pPr>
        <w:rPr>
          <w:rFonts w:ascii="Trebuchet MS" w:hAnsi="Trebuchet MS"/>
          <w:sz w:val="20"/>
        </w:rPr>
      </w:pPr>
    </w:p>
    <w:p w14:paraId="18975EA2" w14:textId="77777777" w:rsidR="003F4ABE" w:rsidRDefault="003F4ABE" w:rsidP="003F4ABE">
      <w:pPr>
        <w:rPr>
          <w:rFonts w:ascii="Trebuchet MS" w:hAnsi="Trebuchet MS"/>
          <w:sz w:val="20"/>
        </w:rPr>
      </w:pPr>
    </w:p>
    <w:p w14:paraId="02162BA5" w14:textId="77777777" w:rsidR="003F4ABE" w:rsidRDefault="003F4ABE" w:rsidP="003F4ABE">
      <w:pPr>
        <w:rPr>
          <w:rFonts w:ascii="Trebuchet MS" w:hAnsi="Trebuchet MS"/>
          <w:sz w:val="20"/>
        </w:rPr>
      </w:pPr>
    </w:p>
    <w:p w14:paraId="279514A9" w14:textId="77777777" w:rsidR="003F4ABE" w:rsidRDefault="003F4ABE" w:rsidP="003F4ABE">
      <w:pPr>
        <w:rPr>
          <w:rFonts w:ascii="Trebuchet MS" w:hAnsi="Trebuchet MS"/>
          <w:sz w:val="20"/>
        </w:rPr>
      </w:pPr>
    </w:p>
    <w:p w14:paraId="1D466852" w14:textId="77777777" w:rsidR="003F4ABE" w:rsidRDefault="003F4ABE" w:rsidP="003F4ABE">
      <w:pPr>
        <w:rPr>
          <w:rFonts w:ascii="Trebuchet MS" w:hAnsi="Trebuchet MS"/>
          <w:sz w:val="20"/>
        </w:rPr>
      </w:pPr>
    </w:p>
    <w:p w14:paraId="311CE2DD" w14:textId="77777777" w:rsidR="003F4ABE" w:rsidRDefault="003F4ABE" w:rsidP="003F4ABE">
      <w:pPr>
        <w:rPr>
          <w:rFonts w:ascii="Trebuchet MS" w:hAnsi="Trebuchet MS"/>
          <w:sz w:val="20"/>
        </w:rPr>
      </w:pPr>
    </w:p>
    <w:p w14:paraId="3C38004B" w14:textId="77777777" w:rsidR="003F4ABE" w:rsidRDefault="003F4ABE" w:rsidP="003F4ABE">
      <w:pPr>
        <w:rPr>
          <w:rFonts w:ascii="Trebuchet MS" w:hAnsi="Trebuchet MS"/>
          <w:sz w:val="20"/>
        </w:rPr>
      </w:pPr>
    </w:p>
    <w:p w14:paraId="4B700613" w14:textId="77777777" w:rsidR="003F4ABE" w:rsidRDefault="003F4ABE" w:rsidP="003F4ABE">
      <w:pPr>
        <w:rPr>
          <w:rFonts w:ascii="Trebuchet MS" w:hAnsi="Trebuchet MS"/>
          <w:sz w:val="20"/>
        </w:rPr>
      </w:pPr>
    </w:p>
    <w:p w14:paraId="23A5F606" w14:textId="77777777" w:rsidR="003F4ABE" w:rsidRDefault="003F4ABE" w:rsidP="003F4ABE">
      <w:pPr>
        <w:rPr>
          <w:rFonts w:ascii="Trebuchet MS" w:hAnsi="Trebuchet MS"/>
          <w:sz w:val="20"/>
        </w:rPr>
      </w:pPr>
    </w:p>
    <w:p w14:paraId="30DC05F8" w14:textId="77777777" w:rsidR="003F4ABE" w:rsidRDefault="003F4ABE" w:rsidP="003F4ABE">
      <w:pPr>
        <w:rPr>
          <w:rFonts w:ascii="Trebuchet MS" w:hAnsi="Trebuchet MS"/>
          <w:sz w:val="20"/>
        </w:rPr>
      </w:pPr>
    </w:p>
    <w:p w14:paraId="03DDC101" w14:textId="77777777" w:rsidR="003F4ABE" w:rsidRDefault="003F4ABE" w:rsidP="003F4ABE">
      <w:pPr>
        <w:rPr>
          <w:rFonts w:ascii="Trebuchet MS" w:hAnsi="Trebuchet MS"/>
          <w:sz w:val="20"/>
        </w:rPr>
      </w:pPr>
    </w:p>
    <w:p w14:paraId="6D4208E5" w14:textId="77777777" w:rsidR="003F4ABE" w:rsidRDefault="003F4ABE" w:rsidP="003F4ABE">
      <w:pPr>
        <w:pStyle w:val="Heading2"/>
        <w:numPr>
          <w:ilvl w:val="1"/>
          <w:numId w:val="2"/>
        </w:numPr>
        <w:rPr>
          <w:rFonts w:ascii="Trebuchet MS" w:hAnsi="Trebuchet MS"/>
          <w:sz w:val="20"/>
        </w:rPr>
      </w:pPr>
      <w:r>
        <w:rPr>
          <w:rFonts w:ascii="Trebuchet MS" w:hAnsi="Trebuchet MS"/>
          <w:sz w:val="20"/>
        </w:rPr>
        <w:t>Instructions</w:t>
      </w:r>
    </w:p>
    <w:p w14:paraId="195C289D"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7F8EC667"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The total number of points is 48.</w:t>
      </w:r>
    </w:p>
    <w:p w14:paraId="235E668A"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77907F3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7D6C6A7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 xml:space="preserve">The due date is as posted on the web page (please submit your answers through </w:t>
      </w:r>
      <w:proofErr w:type="spellStart"/>
      <w:r>
        <w:rPr>
          <w:rFonts w:ascii="Trebuchet MS" w:hAnsi="Trebuchet MS"/>
          <w:sz w:val="20"/>
        </w:rPr>
        <w:t>Wolfware</w:t>
      </w:r>
      <w:proofErr w:type="spellEnd"/>
      <w:r>
        <w:rPr>
          <w:rFonts w:ascii="Trebuchet MS" w:hAnsi="Trebuchet MS"/>
          <w:sz w:val="20"/>
        </w:rPr>
        <w:t>).</w:t>
      </w:r>
    </w:p>
    <w:p w14:paraId="433C63C4" w14:textId="77777777" w:rsidR="003F4ABE" w:rsidRDefault="003F4ABE" w:rsidP="003F4ABE">
      <w:pPr>
        <w:autoSpaceDE w:val="0"/>
        <w:rPr>
          <w:rFonts w:ascii="Trebuchet MS" w:hAnsi="Trebuchet MS"/>
          <w:b/>
          <w:sz w:val="20"/>
        </w:rPr>
      </w:pPr>
    </w:p>
    <w:p w14:paraId="7ECC33A3" w14:textId="77777777" w:rsidR="003F4ABE" w:rsidRDefault="003F4ABE" w:rsidP="003F4ABE">
      <w:pPr>
        <w:autoSpaceDE w:val="0"/>
        <w:rPr>
          <w:rFonts w:ascii="Trebuchet MS" w:hAnsi="Trebuchet MS"/>
          <w:b/>
          <w:sz w:val="20"/>
        </w:rPr>
      </w:pPr>
    </w:p>
    <w:p w14:paraId="7AE5E175" w14:textId="77777777" w:rsidR="003F4ABE" w:rsidRDefault="003F4ABE" w:rsidP="003F4ABE">
      <w:pPr>
        <w:autoSpaceDE w:val="0"/>
        <w:rPr>
          <w:rFonts w:ascii="Trebuchet MS" w:hAnsi="Trebuchet MS"/>
          <w:b/>
          <w:sz w:val="20"/>
        </w:rPr>
      </w:pPr>
    </w:p>
    <w:p w14:paraId="60073F69" w14:textId="77777777" w:rsidR="003F4ABE" w:rsidRDefault="003F4ABE" w:rsidP="003F4ABE">
      <w:pPr>
        <w:pStyle w:val="Heading1"/>
        <w:numPr>
          <w:ilvl w:val="0"/>
          <w:numId w:val="2"/>
        </w:numPr>
        <w:jc w:val="both"/>
        <w:rPr>
          <w:rFonts w:ascii="Trebuchet MS" w:hAnsi="Trebuchet MS"/>
          <w:i w:val="0"/>
        </w:rPr>
      </w:pPr>
    </w:p>
    <w:p w14:paraId="11188D5E" w14:textId="77777777" w:rsidR="003F4ABE" w:rsidRDefault="003F4ABE" w:rsidP="003F4ABE">
      <w:pPr>
        <w:pStyle w:val="Heading1"/>
        <w:numPr>
          <w:ilvl w:val="0"/>
          <w:numId w:val="0"/>
        </w:numPr>
        <w:jc w:val="both"/>
        <w:rPr>
          <w:rFonts w:ascii="Trebuchet MS" w:hAnsi="Trebuchet MS"/>
          <w:b w:val="0"/>
          <w:i w:val="0"/>
          <w:sz w:val="24"/>
        </w:rPr>
      </w:pPr>
    </w:p>
    <w:p w14:paraId="75F40A0A" w14:textId="77777777" w:rsidR="003F4ABE" w:rsidRPr="006A7440" w:rsidRDefault="003F4ABE" w:rsidP="003F4ABE"/>
    <w:p w14:paraId="2E3218FF" w14:textId="77777777" w:rsidR="003F4ABE" w:rsidRDefault="003F4ABE" w:rsidP="003F4ABE">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2F5AFC0"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36642CAC"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[1]</w:t>
      </w:r>
      <w:r>
        <w:rPr>
          <w:rFonts w:ascii="Trebuchet MS" w:hAnsi="Trebuchet MS"/>
          <w:sz w:val="20"/>
        </w:rPr>
        <w:t xml:space="preserve"> </w:t>
      </w:r>
      <w:r>
        <w:rPr>
          <w:rFonts w:ascii="Trebuchet MS" w:hAnsi="Trebuchet MS"/>
          <w:b/>
          <w:sz w:val="20"/>
        </w:rPr>
        <w:t>[4 points]</w:t>
      </w:r>
      <w:r>
        <w:rPr>
          <w:rFonts w:ascii="Trebuchet MS" w:hAnsi="Trebuchet MS"/>
          <w:sz w:val="20"/>
        </w:rPr>
        <w:t xml:space="preserve"> </w:t>
      </w:r>
      <w:r w:rsidRPr="007B5822">
        <w:rPr>
          <w:rFonts w:ascii="Trebuchet MS" w:hAnsi="Trebuchet MS"/>
          <w:sz w:val="20"/>
        </w:rPr>
        <w:t>The following character encoding is used in a data link protocol:</w:t>
      </w:r>
    </w:p>
    <w:p w14:paraId="3C1286BF"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 xml:space="preserve">A: 01000111 B: 11100011 </w:t>
      </w:r>
      <w:proofErr w:type="gramStart"/>
      <w:r w:rsidRPr="007B5822">
        <w:rPr>
          <w:rFonts w:ascii="Trebuchet MS" w:hAnsi="Trebuchet MS"/>
          <w:sz w:val="20"/>
        </w:rPr>
        <w:t>FLAG</w:t>
      </w:r>
      <w:proofErr w:type="gramEnd"/>
      <w:r w:rsidRPr="007B5822">
        <w:rPr>
          <w:rFonts w:ascii="Trebuchet MS" w:hAnsi="Trebuchet MS"/>
          <w:sz w:val="20"/>
        </w:rPr>
        <w:t>: 01111110 ESC: 11100000</w:t>
      </w:r>
    </w:p>
    <w:p w14:paraId="2DC81312"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Show the bit sequence transmitted (in binary) for t</w:t>
      </w:r>
      <w:r>
        <w:rPr>
          <w:rFonts w:ascii="Trebuchet MS" w:hAnsi="Trebuchet MS"/>
          <w:sz w:val="20"/>
        </w:rPr>
        <w:t>he four-character frame A B ESC</w:t>
      </w:r>
      <w:r w:rsidRPr="008D6D4A">
        <w:rPr>
          <w:rFonts w:ascii="Trebuchet MS" w:eastAsia="DengXian" w:hAnsi="Trebuchet MS" w:hint="eastAsia"/>
          <w:sz w:val="20"/>
          <w:lang w:eastAsia="zh-CN"/>
        </w:rPr>
        <w:t xml:space="preserve"> </w:t>
      </w:r>
      <w:r w:rsidRPr="007B5822">
        <w:rPr>
          <w:rFonts w:ascii="Trebuchet MS" w:hAnsi="Trebuchet MS"/>
          <w:sz w:val="20"/>
        </w:rPr>
        <w:t>FLAG when each of the following framing methods is used:</w:t>
      </w:r>
    </w:p>
    <w:p w14:paraId="6F907087"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(a) Byte count.</w:t>
      </w:r>
    </w:p>
    <w:p w14:paraId="1339E6D4"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(b) Flag bytes with byte stuffing.</w:t>
      </w:r>
    </w:p>
    <w:p w14:paraId="2F590931" w14:textId="22250381"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(c) Starting and ending flag bytes with bit stuffing.</w:t>
      </w:r>
    </w:p>
    <w:p w14:paraId="010436DF" w14:textId="19B9B5AC" w:rsidR="00430667" w:rsidRDefault="00430667"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47B44DB" w14:textId="41E3C386" w:rsidR="00430667" w:rsidRDefault="00430667" w:rsidP="00430667">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11100011</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01111110</w:t>
      </w:r>
    </w:p>
    <w:p w14:paraId="05C25CCB" w14:textId="0F455615" w:rsidR="003F4ABE" w:rsidRDefault="00430667" w:rsidP="003F4AB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11100011</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01111110</w:t>
      </w:r>
    </w:p>
    <w:p w14:paraId="0892135D" w14:textId="4BADE8F2" w:rsidR="003F4ABE" w:rsidRPr="00430667" w:rsidRDefault="00C70D52" w:rsidP="003F4AB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0100011111</w:t>
      </w:r>
      <w:r>
        <w:rPr>
          <w:rFonts w:ascii="Trebuchet MS" w:hAnsi="Trebuchet MS"/>
          <w:sz w:val="20"/>
        </w:rPr>
        <w:t>0</w:t>
      </w:r>
      <w:r w:rsidRPr="007B5822">
        <w:rPr>
          <w:rFonts w:ascii="Trebuchet MS" w:hAnsi="Trebuchet MS"/>
          <w:sz w:val="20"/>
        </w:rPr>
        <w:t>10001111100000011111</w:t>
      </w:r>
      <w:r>
        <w:rPr>
          <w:rFonts w:ascii="Trebuchet MS" w:hAnsi="Trebuchet MS"/>
          <w:sz w:val="20"/>
        </w:rPr>
        <w:t>0</w:t>
      </w:r>
      <w:r w:rsidRPr="007B5822">
        <w:rPr>
          <w:rFonts w:ascii="Trebuchet MS" w:hAnsi="Trebuchet MS"/>
          <w:sz w:val="20"/>
        </w:rPr>
        <w:t>10</w:t>
      </w:r>
    </w:p>
    <w:p w14:paraId="66FD96D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990E84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72C101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[2]</w:t>
      </w:r>
      <w:r>
        <w:rPr>
          <w:rFonts w:ascii="Trebuchet MS" w:hAnsi="Trebuchet MS"/>
          <w:sz w:val="20"/>
        </w:rPr>
        <w:t xml:space="preserve"> </w:t>
      </w:r>
      <w:r w:rsidRPr="006A4A13">
        <w:rPr>
          <w:rFonts w:ascii="Trebuchet MS" w:hAnsi="Trebuchet MS"/>
          <w:b/>
          <w:bCs/>
          <w:sz w:val="20"/>
        </w:rPr>
        <w:t>[4 points]</w:t>
      </w:r>
      <w:r>
        <w:rPr>
          <w:rFonts w:ascii="Trebuchet MS" w:hAnsi="Trebuchet MS"/>
          <w:sz w:val="20"/>
        </w:rPr>
        <w:t xml:space="preserve"> </w:t>
      </w:r>
      <w:r w:rsidRPr="008B1A21">
        <w:rPr>
          <w:rFonts w:ascii="Trebuchet MS" w:hAnsi="Trebuchet MS"/>
          <w:sz w:val="20"/>
        </w:rPr>
        <w:t>The following data fragment occurs in the middle of a data st</w:t>
      </w:r>
      <w:r>
        <w:rPr>
          <w:rFonts w:ascii="Trebuchet MS" w:hAnsi="Trebuchet MS"/>
          <w:sz w:val="20"/>
        </w:rPr>
        <w:t>ream for which the byte-stuffing</w:t>
      </w:r>
      <w:r w:rsidRPr="008D6D4A">
        <w:rPr>
          <w:rFonts w:ascii="Trebuchet MS" w:eastAsia="DengXian" w:hAnsi="Trebuchet MS" w:hint="eastAsia"/>
          <w:sz w:val="20"/>
          <w:lang w:eastAsia="zh-CN"/>
        </w:rPr>
        <w:t xml:space="preserve"> </w:t>
      </w:r>
      <w:r w:rsidRPr="008B1A21">
        <w:rPr>
          <w:rFonts w:ascii="Trebuchet MS" w:hAnsi="Trebuchet MS"/>
          <w:sz w:val="20"/>
        </w:rPr>
        <w:t>algorithm described in the text is u</w:t>
      </w:r>
      <w:r>
        <w:rPr>
          <w:rFonts w:ascii="Trebuchet MS" w:hAnsi="Trebuchet MS"/>
          <w:sz w:val="20"/>
        </w:rPr>
        <w:t xml:space="preserve">sed: A B ESC C ESC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FLAG </w:t>
      </w:r>
      <w:proofErr w:type="spellStart"/>
      <w:r>
        <w:rPr>
          <w:rFonts w:ascii="Trebuchet MS" w:hAnsi="Trebuchet MS"/>
          <w:sz w:val="20"/>
        </w:rPr>
        <w:t>FLAG</w:t>
      </w:r>
      <w:proofErr w:type="spellEnd"/>
      <w:r>
        <w:rPr>
          <w:rFonts w:ascii="Trebuchet MS" w:hAnsi="Trebuchet MS"/>
          <w:sz w:val="20"/>
        </w:rPr>
        <w:t xml:space="preserve"> D.</w:t>
      </w:r>
      <w:r w:rsidRPr="008D6D4A">
        <w:rPr>
          <w:rFonts w:ascii="Trebuchet MS" w:eastAsia="DengXian" w:hAnsi="Trebuchet MS" w:hint="eastAsia"/>
          <w:sz w:val="20"/>
          <w:lang w:eastAsia="zh-CN"/>
        </w:rPr>
        <w:t xml:space="preserve"> </w:t>
      </w:r>
      <w:r w:rsidRPr="008B1A21">
        <w:rPr>
          <w:rFonts w:ascii="Trebuchet MS" w:hAnsi="Trebuchet MS"/>
          <w:sz w:val="20"/>
        </w:rPr>
        <w:t>What is the output after stuffing?</w:t>
      </w:r>
    </w:p>
    <w:p w14:paraId="3072E8FA" w14:textId="25CBB7DE"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7441150" w14:textId="64D9E528" w:rsidR="003F4ABE" w:rsidRDefault="00C70D52"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 B ESC </w:t>
      </w:r>
      <w:proofErr w:type="spellStart"/>
      <w:r>
        <w:rPr>
          <w:rFonts w:ascii="Trebuchet MS" w:hAnsi="Trebuchet MS"/>
          <w:sz w:val="20"/>
        </w:rPr>
        <w:t>ESC</w:t>
      </w:r>
      <w:proofErr w:type="spellEnd"/>
      <w:r>
        <w:rPr>
          <w:rFonts w:ascii="Trebuchet MS" w:hAnsi="Trebuchet MS"/>
          <w:sz w:val="20"/>
        </w:rPr>
        <w:t xml:space="preserve"> C ESC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FLAG ESC FLAG D</w:t>
      </w:r>
    </w:p>
    <w:p w14:paraId="395912B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930ACFC"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B690E9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861CF43"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B590258"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[3] [</w:t>
      </w:r>
      <w:r>
        <w:rPr>
          <w:rFonts w:ascii="Trebuchet MS" w:hAnsi="Trebuchet MS"/>
          <w:b/>
          <w:bCs/>
          <w:sz w:val="20"/>
        </w:rPr>
        <w:t>4</w:t>
      </w:r>
      <w:r w:rsidRPr="006A4A13">
        <w:rPr>
          <w:rFonts w:ascii="Trebuchet MS" w:hAnsi="Trebuchet MS"/>
          <w:b/>
          <w:bCs/>
          <w:sz w:val="20"/>
        </w:rPr>
        <w:t xml:space="preserve"> points]</w:t>
      </w:r>
      <w:r>
        <w:rPr>
          <w:rFonts w:ascii="Trebuchet MS" w:hAnsi="Trebuchet MS"/>
          <w:sz w:val="20"/>
        </w:rPr>
        <w:t xml:space="preserve"> Calculate the 16-bit Checksum for the text of 8 characters (“Network”) at the sender. Also show how it be decoded in receiver if there are no transmission errors. USE ASCII (refer ASCII </w:t>
      </w:r>
      <w:proofErr w:type="gramStart"/>
      <w:r>
        <w:rPr>
          <w:rFonts w:ascii="Trebuchet MS" w:hAnsi="Trebuchet MS"/>
          <w:sz w:val="20"/>
        </w:rPr>
        <w:t>table )</w:t>
      </w:r>
      <w:proofErr w:type="gramEnd"/>
      <w:r>
        <w:rPr>
          <w:rFonts w:ascii="Trebuchet MS" w:hAnsi="Trebuchet MS"/>
          <w:sz w:val="20"/>
        </w:rPr>
        <w:t xml:space="preserve"> to change each byte to a 2 digit hexadecimal number.</w:t>
      </w:r>
    </w:p>
    <w:p w14:paraId="20BBF556"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5BFB862"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7118722"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679DCAC"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C138A9A"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4B900C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8607D8E" w14:textId="77777777" w:rsidR="003F4ABE" w:rsidRDefault="003F4ABE" w:rsidP="003F4ABE">
      <w:pPr>
        <w:rPr>
          <w:rFonts w:ascii="Trebuchet MS" w:hAnsi="Trebuchet MS"/>
          <w:sz w:val="20"/>
        </w:rPr>
      </w:pPr>
    </w:p>
    <w:p w14:paraId="58BD9C8E" w14:textId="77777777" w:rsidR="003F4ABE" w:rsidRDefault="003F4ABE" w:rsidP="003F4ABE">
      <w:pPr>
        <w:rPr>
          <w:rFonts w:ascii="Trebuchet MS" w:hAnsi="Trebuchet MS"/>
          <w:sz w:val="20"/>
        </w:rPr>
      </w:pPr>
      <w:r w:rsidRPr="006A4A13">
        <w:rPr>
          <w:rFonts w:ascii="Trebuchet MS" w:hAnsi="Trebuchet MS"/>
          <w:b/>
          <w:bCs/>
          <w:sz w:val="20"/>
        </w:rPr>
        <w:t>[</w:t>
      </w:r>
      <w:r>
        <w:rPr>
          <w:rFonts w:ascii="Trebuchet MS" w:hAnsi="Trebuchet MS"/>
          <w:b/>
          <w:bCs/>
          <w:sz w:val="20"/>
        </w:rPr>
        <w:t>4</w:t>
      </w:r>
      <w:r w:rsidRPr="006A4A13">
        <w:rPr>
          <w:rFonts w:ascii="Trebuchet MS" w:hAnsi="Trebuchet MS"/>
          <w:b/>
          <w:bCs/>
          <w:sz w:val="20"/>
        </w:rPr>
        <w:t>] [</w:t>
      </w:r>
      <w:r>
        <w:rPr>
          <w:rFonts w:ascii="Trebuchet MS" w:hAnsi="Trebuchet MS"/>
          <w:b/>
          <w:bCs/>
          <w:sz w:val="20"/>
        </w:rPr>
        <w:t>4</w:t>
      </w:r>
      <w:r w:rsidRPr="006A4A13">
        <w:rPr>
          <w:rFonts w:ascii="Trebuchet MS" w:hAnsi="Trebuchet MS"/>
          <w:b/>
          <w:bCs/>
          <w:sz w:val="20"/>
        </w:rPr>
        <w:t xml:space="preserve"> points]</w:t>
      </w:r>
      <w:r>
        <w:rPr>
          <w:rFonts w:ascii="Trebuchet MS" w:hAnsi="Trebuchet MS"/>
          <w:b/>
          <w:bCs/>
          <w:sz w:val="20"/>
        </w:rPr>
        <w:t xml:space="preserve"> </w:t>
      </w:r>
      <w:r>
        <w:rPr>
          <w:rFonts w:ascii="Trebuchet MS" w:hAnsi="Trebuchet MS"/>
          <w:sz w:val="20"/>
        </w:rPr>
        <w:t>A bit string, 0111101111101</w:t>
      </w:r>
      <w:r w:rsidRPr="008B1A21">
        <w:rPr>
          <w:rFonts w:ascii="Trebuchet MS" w:hAnsi="Trebuchet MS"/>
          <w:sz w:val="20"/>
        </w:rPr>
        <w:t>1</w:t>
      </w:r>
      <w:r>
        <w:rPr>
          <w:rFonts w:ascii="Trebuchet MS" w:hAnsi="Trebuchet MS"/>
          <w:sz w:val="20"/>
        </w:rPr>
        <w:t>0</w:t>
      </w:r>
      <w:r w:rsidRPr="008B1A21">
        <w:rPr>
          <w:rFonts w:ascii="Trebuchet MS" w:hAnsi="Trebuchet MS"/>
          <w:sz w:val="20"/>
        </w:rPr>
        <w:t>110, needs to be tran</w:t>
      </w:r>
      <w:r>
        <w:rPr>
          <w:rFonts w:ascii="Trebuchet MS" w:hAnsi="Trebuchet MS"/>
          <w:sz w:val="20"/>
        </w:rPr>
        <w:t>smitted at the data link layer.</w:t>
      </w:r>
      <w:r w:rsidRPr="008D6D4A">
        <w:rPr>
          <w:rFonts w:ascii="Trebuchet MS" w:eastAsia="DengXian" w:hAnsi="Trebuchet MS" w:hint="eastAsia"/>
          <w:sz w:val="20"/>
          <w:lang w:eastAsia="zh-CN"/>
        </w:rPr>
        <w:t xml:space="preserve"> </w:t>
      </w:r>
      <w:r w:rsidRPr="008B1A21">
        <w:rPr>
          <w:rFonts w:ascii="Trebuchet MS" w:hAnsi="Trebuchet MS"/>
          <w:sz w:val="20"/>
        </w:rPr>
        <w:t>What is the string transmitted after bit stuffing?</w:t>
      </w:r>
    </w:p>
    <w:p w14:paraId="436E6756" w14:textId="77777777" w:rsidR="00C70D52" w:rsidRDefault="00C70D52" w:rsidP="003F4ABE">
      <w:pPr>
        <w:rPr>
          <w:rFonts w:ascii="Trebuchet MS" w:hAnsi="Trebuchet MS"/>
          <w:sz w:val="20"/>
        </w:rPr>
      </w:pPr>
    </w:p>
    <w:p w14:paraId="7D2BE9F8" w14:textId="1E2D1AEB" w:rsidR="003F4ABE" w:rsidRDefault="00C70D52" w:rsidP="003F4ABE">
      <w:pPr>
        <w:rPr>
          <w:rFonts w:ascii="Trebuchet MS" w:hAnsi="Trebuchet MS"/>
          <w:sz w:val="20"/>
        </w:rPr>
      </w:pPr>
      <w:r>
        <w:rPr>
          <w:rFonts w:ascii="Trebuchet MS" w:hAnsi="Trebuchet MS"/>
          <w:sz w:val="20"/>
        </w:rPr>
        <w:t>01111011111001</w:t>
      </w:r>
      <w:r w:rsidRPr="008B1A21">
        <w:rPr>
          <w:rFonts w:ascii="Trebuchet MS" w:hAnsi="Trebuchet MS"/>
          <w:sz w:val="20"/>
        </w:rPr>
        <w:t>1</w:t>
      </w:r>
      <w:r>
        <w:rPr>
          <w:rFonts w:ascii="Trebuchet MS" w:hAnsi="Trebuchet MS"/>
          <w:sz w:val="20"/>
        </w:rPr>
        <w:t>0</w:t>
      </w:r>
      <w:r w:rsidRPr="008B1A21">
        <w:rPr>
          <w:rFonts w:ascii="Trebuchet MS" w:hAnsi="Trebuchet MS"/>
          <w:sz w:val="20"/>
        </w:rPr>
        <w:t>110</w:t>
      </w:r>
    </w:p>
    <w:p w14:paraId="18BBCF00" w14:textId="77777777" w:rsidR="003F4ABE" w:rsidRDefault="003F4ABE" w:rsidP="003F4ABE">
      <w:pPr>
        <w:rPr>
          <w:rFonts w:ascii="Trebuchet MS" w:hAnsi="Trebuchet MS"/>
          <w:sz w:val="20"/>
        </w:rPr>
      </w:pPr>
    </w:p>
    <w:p w14:paraId="7A5ED236" w14:textId="77777777" w:rsidR="003F4ABE" w:rsidRDefault="003F4ABE" w:rsidP="003F4ABE">
      <w:pPr>
        <w:rPr>
          <w:rFonts w:ascii="Trebuchet MS" w:hAnsi="Trebuchet MS"/>
          <w:sz w:val="20"/>
        </w:rPr>
      </w:pPr>
    </w:p>
    <w:p w14:paraId="22B34DE4" w14:textId="77777777" w:rsidR="003F4ABE" w:rsidRPr="006B5FDF" w:rsidRDefault="003F4ABE" w:rsidP="003F4ABE">
      <w:pPr>
        <w:rPr>
          <w:rFonts w:ascii="Trebuchet MS" w:hAnsi="Trebuchet MS"/>
          <w:sz w:val="20"/>
        </w:rPr>
      </w:pPr>
      <w:r w:rsidRPr="006B5FDF">
        <w:rPr>
          <w:rFonts w:ascii="Trebuchet MS" w:hAnsi="Trebuchet MS"/>
          <w:b/>
          <w:bCs/>
          <w:sz w:val="20"/>
        </w:rPr>
        <w:t>[5] [4 points]</w:t>
      </w:r>
      <w:r w:rsidRPr="006B5FDF">
        <w:rPr>
          <w:rFonts w:ascii="Trebuchet MS" w:hAnsi="Trebuchet MS"/>
          <w:sz w:val="20"/>
        </w:rPr>
        <w:t xml:space="preserve"> To provide more reliability than a single parity bit can give, an error-detecting coding</w:t>
      </w:r>
      <w:r w:rsidRPr="006B5FDF">
        <w:rPr>
          <w:rFonts w:ascii="Trebuchet MS" w:eastAsia="DengXian" w:hAnsi="Trebuchet MS"/>
          <w:sz w:val="20"/>
          <w:lang w:eastAsia="zh-CN"/>
        </w:rPr>
        <w:t xml:space="preserve"> </w:t>
      </w:r>
      <w:r w:rsidRPr="006B5FDF">
        <w:rPr>
          <w:rFonts w:ascii="Trebuchet MS" w:hAnsi="Trebuchet MS"/>
          <w:sz w:val="20"/>
        </w:rPr>
        <w:t>scheme uses one parity bit for checking all the odd-numbered bits and a second parity</w:t>
      </w:r>
      <w:r w:rsidRPr="006B5FDF">
        <w:rPr>
          <w:rFonts w:ascii="Trebuchet MS" w:eastAsia="DengXian" w:hAnsi="Trebuchet MS"/>
          <w:sz w:val="20"/>
          <w:lang w:eastAsia="zh-CN"/>
        </w:rPr>
        <w:t xml:space="preserve"> </w:t>
      </w:r>
      <w:r w:rsidRPr="006B5FDF">
        <w:rPr>
          <w:rFonts w:ascii="Trebuchet MS" w:hAnsi="Trebuchet MS"/>
          <w:sz w:val="20"/>
        </w:rPr>
        <w:t>bit for all the even-numbered bits. What is the Hamming distance of this code?</w:t>
      </w:r>
    </w:p>
    <w:p w14:paraId="53BFE970" w14:textId="77777777" w:rsidR="003F4ABE" w:rsidRPr="006B5FDF" w:rsidRDefault="003F4ABE" w:rsidP="003F4ABE">
      <w:pPr>
        <w:rPr>
          <w:rFonts w:ascii="Trebuchet MS" w:hAnsi="Trebuchet MS"/>
          <w:sz w:val="20"/>
        </w:rPr>
      </w:pPr>
    </w:p>
    <w:p w14:paraId="4320C779" w14:textId="77777777" w:rsidR="006B5FDF" w:rsidRPr="006B5FDF" w:rsidRDefault="006B5FDF" w:rsidP="006B5FDF">
      <w:pPr>
        <w:suppressAutoHyphens w:val="0"/>
        <w:spacing w:before="100" w:beforeAutospacing="1" w:after="100" w:afterAutospacing="1"/>
        <w:rPr>
          <w:rFonts w:ascii="Trebuchet MS" w:hAnsi="Trebuchet MS"/>
          <w:sz w:val="20"/>
          <w:lang w:val="en-IN" w:eastAsia="en-GB"/>
        </w:rPr>
      </w:pPr>
      <w:r w:rsidRPr="006B5FDF">
        <w:rPr>
          <w:rFonts w:ascii="Trebuchet MS" w:hAnsi="Trebuchet MS"/>
          <w:sz w:val="20"/>
          <w:lang w:val="en-IN" w:eastAsia="en-GB"/>
        </w:rPr>
        <w:t xml:space="preserve">Making one change to any valid character cannot generate another valid char- acter due to the nature of parity bits. Making two changes to even bits or two changes to odd bits will give another valid character, so the distance is 2. </w:t>
      </w:r>
    </w:p>
    <w:p w14:paraId="046B3DB7" w14:textId="77777777" w:rsidR="003F4ABE" w:rsidRDefault="003F4ABE" w:rsidP="003F4ABE">
      <w:pPr>
        <w:rPr>
          <w:rFonts w:ascii="Trebuchet MS" w:hAnsi="Trebuchet MS"/>
          <w:sz w:val="20"/>
        </w:rPr>
      </w:pPr>
    </w:p>
    <w:p w14:paraId="212B48A9" w14:textId="77777777" w:rsidR="003F4ABE" w:rsidRDefault="003F4ABE" w:rsidP="003F4ABE">
      <w:pPr>
        <w:rPr>
          <w:rFonts w:ascii="Trebuchet MS" w:hAnsi="Trebuchet MS"/>
          <w:sz w:val="20"/>
        </w:rPr>
      </w:pPr>
    </w:p>
    <w:p w14:paraId="148F3132" w14:textId="77777777" w:rsidR="003F4ABE" w:rsidRDefault="003F4ABE" w:rsidP="003F4ABE">
      <w:pPr>
        <w:rPr>
          <w:rFonts w:ascii="Trebuchet MS" w:hAnsi="Trebuchet MS"/>
          <w:sz w:val="20"/>
        </w:rPr>
      </w:pPr>
    </w:p>
    <w:p w14:paraId="545F0EAC" w14:textId="77777777" w:rsidR="003F4ABE" w:rsidRDefault="003F4ABE" w:rsidP="003F4ABE">
      <w:pPr>
        <w:rPr>
          <w:rFonts w:ascii="Trebuchet MS" w:hAnsi="Trebuchet MS"/>
          <w:sz w:val="20"/>
        </w:rPr>
      </w:pPr>
    </w:p>
    <w:p w14:paraId="5DC2CF93" w14:textId="77777777" w:rsidR="003F4ABE" w:rsidRDefault="003F4ABE" w:rsidP="003F4ABE">
      <w:pPr>
        <w:rPr>
          <w:rFonts w:ascii="Trebuchet MS" w:hAnsi="Trebuchet MS"/>
          <w:sz w:val="20"/>
        </w:rPr>
      </w:pPr>
    </w:p>
    <w:p w14:paraId="15A2143F" w14:textId="25D37268" w:rsidR="003F4ABE" w:rsidRDefault="003F4ABE" w:rsidP="003F4ABE">
      <w:pPr>
        <w:rPr>
          <w:rFonts w:ascii="Trebuchet MS" w:hAnsi="Trebuchet MS"/>
          <w:sz w:val="20"/>
        </w:rPr>
      </w:pPr>
      <w:r w:rsidRPr="00A560FE">
        <w:rPr>
          <w:rFonts w:ascii="Trebuchet MS" w:hAnsi="Trebuchet MS"/>
          <w:b/>
          <w:bCs/>
          <w:sz w:val="20"/>
        </w:rPr>
        <w:lastRenderedPageBreak/>
        <w:t>[6] [4 points]</w:t>
      </w:r>
      <w:r>
        <w:rPr>
          <w:rFonts w:ascii="Trebuchet MS" w:hAnsi="Trebuchet MS"/>
          <w:sz w:val="20"/>
        </w:rPr>
        <w:t xml:space="preserve"> </w:t>
      </w:r>
      <w:r w:rsidRPr="008B1A21">
        <w:rPr>
          <w:rFonts w:ascii="Trebuchet MS" w:hAnsi="Trebuchet MS"/>
          <w:sz w:val="20"/>
        </w:rPr>
        <w:t>Sixteen-bit messages are transmitted using a Ha</w:t>
      </w:r>
      <w:r>
        <w:rPr>
          <w:rFonts w:ascii="Trebuchet MS" w:hAnsi="Trebuchet MS"/>
          <w:sz w:val="20"/>
        </w:rPr>
        <w:t>mming code. How many check bits</w:t>
      </w:r>
      <w:r w:rsidRPr="008D6D4A">
        <w:rPr>
          <w:rFonts w:ascii="Trebuchet MS" w:eastAsia="DengXian" w:hAnsi="Trebuchet MS" w:hint="eastAsia"/>
          <w:sz w:val="20"/>
          <w:lang w:eastAsia="zh-CN"/>
        </w:rPr>
        <w:t xml:space="preserve"> </w:t>
      </w:r>
      <w:r w:rsidRPr="008B1A21">
        <w:rPr>
          <w:rFonts w:ascii="Trebuchet MS" w:hAnsi="Trebuchet MS"/>
          <w:sz w:val="20"/>
        </w:rPr>
        <w:t xml:space="preserve">are needed to ensure that the receiver can detect and </w:t>
      </w:r>
      <w:r>
        <w:rPr>
          <w:rFonts w:ascii="Trebuchet MS" w:hAnsi="Trebuchet MS"/>
          <w:sz w:val="20"/>
        </w:rPr>
        <w:t>correct single-bit errors? Show</w:t>
      </w:r>
      <w:r w:rsidRPr="008D6D4A">
        <w:rPr>
          <w:rFonts w:ascii="Trebuchet MS" w:eastAsia="DengXian" w:hAnsi="Trebuchet MS" w:hint="eastAsia"/>
          <w:sz w:val="20"/>
          <w:lang w:eastAsia="zh-CN"/>
        </w:rPr>
        <w:t xml:space="preserve"> </w:t>
      </w:r>
      <w:r w:rsidRPr="008B1A21">
        <w:rPr>
          <w:rFonts w:ascii="Trebuchet MS" w:hAnsi="Trebuchet MS"/>
          <w:sz w:val="20"/>
        </w:rPr>
        <w:t>the bit patter</w:t>
      </w:r>
      <w:r>
        <w:rPr>
          <w:rFonts w:ascii="Trebuchet MS" w:hAnsi="Trebuchet MS"/>
          <w:sz w:val="20"/>
        </w:rPr>
        <w:t>n transmitted for the message 111</w:t>
      </w:r>
      <w:r w:rsidRPr="008B1A21">
        <w:rPr>
          <w:rFonts w:ascii="Trebuchet MS" w:hAnsi="Trebuchet MS"/>
          <w:sz w:val="20"/>
        </w:rPr>
        <w:t>1001100110101. Assume</w:t>
      </w:r>
      <w:r>
        <w:rPr>
          <w:rFonts w:ascii="Trebuchet MS" w:hAnsi="Trebuchet MS"/>
          <w:sz w:val="20"/>
        </w:rPr>
        <w:t xml:space="preserve"> that even parity</w:t>
      </w:r>
      <w:r w:rsidRPr="008D6D4A">
        <w:rPr>
          <w:rFonts w:ascii="Trebuchet MS" w:eastAsia="DengXian" w:hAnsi="Trebuchet MS" w:hint="eastAsia"/>
          <w:sz w:val="20"/>
          <w:lang w:eastAsia="zh-CN"/>
        </w:rPr>
        <w:t xml:space="preserve"> </w:t>
      </w:r>
      <w:r w:rsidRPr="008B1A21">
        <w:rPr>
          <w:rFonts w:ascii="Trebuchet MS" w:hAnsi="Trebuchet MS"/>
          <w:sz w:val="20"/>
        </w:rPr>
        <w:t>is used in the Hamming code.</w:t>
      </w:r>
    </w:p>
    <w:p w14:paraId="3BD8CE62" w14:textId="07724DD6" w:rsidR="006B5FDF" w:rsidRDefault="006B5FDF" w:rsidP="003F4ABE">
      <w:pPr>
        <w:rPr>
          <w:rFonts w:ascii="Trebuchet MS" w:hAnsi="Trebuchet MS"/>
          <w:sz w:val="20"/>
        </w:rPr>
      </w:pPr>
    </w:p>
    <w:p w14:paraId="4720C21D" w14:textId="18BF9879" w:rsidR="006B5FDF" w:rsidRDefault="006B5FDF" w:rsidP="003F4ABE">
      <w:pPr>
        <w:rPr>
          <w:rFonts w:ascii="Trebuchet MS" w:hAnsi="Trebuchet MS"/>
          <w:sz w:val="20"/>
        </w:rPr>
      </w:pPr>
      <w:r>
        <w:rPr>
          <w:rFonts w:ascii="Trebuchet MS" w:hAnsi="Trebuchet MS"/>
          <w:sz w:val="20"/>
        </w:rPr>
        <w:t>We need 5 parity bits.</w:t>
      </w:r>
    </w:p>
    <w:p w14:paraId="4EDA4B42" w14:textId="239A12EF" w:rsidR="006B5FDF" w:rsidRDefault="006B5FDF" w:rsidP="003F4ABE">
      <w:pPr>
        <w:rPr>
          <w:rFonts w:ascii="Trebuchet MS" w:hAnsi="Trebuchet MS"/>
          <w:sz w:val="20"/>
        </w:rPr>
      </w:pPr>
    </w:p>
    <w:p w14:paraId="68D5321D" w14:textId="2C6C3B2B" w:rsidR="006B5FDF" w:rsidRDefault="006B5FDF" w:rsidP="003F4ABE">
      <w:pPr>
        <w:rPr>
          <w:rFonts w:ascii="Trebuchet MS" w:hAnsi="Trebuchet MS"/>
          <w:sz w:val="20"/>
        </w:rPr>
      </w:pPr>
      <w:r>
        <w:rPr>
          <w:rFonts w:ascii="Trebuchet MS" w:hAnsi="Trebuchet MS"/>
          <w:sz w:val="20"/>
        </w:rPr>
        <w:t>P1 P2 M3 P4 M5 M6 M7 P8 M9 M10 M11 M12 M13 M14 M15 P16 M17 M18 M19 M20 M21</w:t>
      </w:r>
    </w:p>
    <w:p w14:paraId="45C0AEFF" w14:textId="1830A992" w:rsidR="00993A3E" w:rsidRPr="00993A3E" w:rsidRDefault="00993A3E" w:rsidP="003F4ABE">
      <w:pPr>
        <w:rPr>
          <w:rFonts w:ascii="Trebuchet MS" w:hAnsi="Trebuchet MS"/>
          <w:sz w:val="20"/>
        </w:rPr>
      </w:pPr>
      <w:r>
        <w:rPr>
          <w:rFonts w:ascii="Trebuchet MS" w:hAnsi="Trebuchet MS"/>
          <w:sz w:val="20"/>
        </w:rPr>
        <w:t>011111100011001010101</w:t>
      </w:r>
    </w:p>
    <w:p w14:paraId="794210CF" w14:textId="77777777" w:rsidR="003F4ABE" w:rsidRDefault="003F4ABE" w:rsidP="003F4ABE">
      <w:pPr>
        <w:rPr>
          <w:rFonts w:ascii="Trebuchet MS" w:hAnsi="Trebuchet MS"/>
          <w:sz w:val="20"/>
        </w:rPr>
      </w:pPr>
    </w:p>
    <w:p w14:paraId="768BC750" w14:textId="77777777" w:rsidR="003F4ABE" w:rsidRDefault="003F4ABE" w:rsidP="003F4ABE">
      <w:pPr>
        <w:rPr>
          <w:rFonts w:ascii="Trebuchet MS" w:hAnsi="Trebuchet MS"/>
          <w:sz w:val="20"/>
        </w:rPr>
      </w:pPr>
    </w:p>
    <w:p w14:paraId="6B6A3A7A" w14:textId="77777777" w:rsidR="003F4ABE" w:rsidRDefault="003F4ABE" w:rsidP="003F4ABE">
      <w:pPr>
        <w:rPr>
          <w:rFonts w:ascii="Trebuchet MS" w:hAnsi="Trebuchet MS"/>
          <w:sz w:val="20"/>
        </w:rPr>
      </w:pPr>
    </w:p>
    <w:p w14:paraId="6552423E" w14:textId="1DE60E92" w:rsidR="003F4ABE" w:rsidRPr="00993A3E" w:rsidRDefault="003F4ABE" w:rsidP="003F4ABE">
      <w:pPr>
        <w:rPr>
          <w:rFonts w:ascii="Trebuchet MS" w:hAnsi="Trebuchet MS"/>
          <w:sz w:val="20"/>
        </w:rPr>
      </w:pPr>
      <w:r w:rsidRPr="004878B9">
        <w:rPr>
          <w:rFonts w:ascii="Trebuchet MS" w:hAnsi="Trebuchet MS"/>
          <w:b/>
          <w:bCs/>
          <w:sz w:val="20"/>
        </w:rPr>
        <w:t>[</w:t>
      </w:r>
      <w:r w:rsidRPr="00993A3E">
        <w:rPr>
          <w:rFonts w:ascii="Trebuchet MS" w:hAnsi="Trebuchet MS"/>
          <w:b/>
          <w:bCs/>
          <w:sz w:val="20"/>
        </w:rPr>
        <w:t>7] [4 points]</w:t>
      </w:r>
      <w:r w:rsidRPr="00993A3E">
        <w:rPr>
          <w:rFonts w:ascii="Trebuchet MS" w:hAnsi="Trebuchet MS"/>
          <w:sz w:val="20"/>
        </w:rPr>
        <w:t xml:space="preserve"> One way of detecting errors is to transmit data as a block of n rows of k bits per row</w:t>
      </w:r>
      <w:r w:rsidRPr="00993A3E">
        <w:rPr>
          <w:rFonts w:ascii="Trebuchet MS" w:eastAsia="DengXian" w:hAnsi="Trebuchet MS"/>
          <w:sz w:val="20"/>
          <w:lang w:eastAsia="zh-CN"/>
        </w:rPr>
        <w:t xml:space="preserve"> </w:t>
      </w:r>
      <w:r w:rsidRPr="00993A3E">
        <w:rPr>
          <w:rFonts w:ascii="Trebuchet MS" w:hAnsi="Trebuchet MS"/>
          <w:sz w:val="20"/>
        </w:rPr>
        <w:t>and add parity bits to each row and each column. The bit in the lower-right corner is a</w:t>
      </w:r>
      <w:r w:rsidRPr="00993A3E">
        <w:rPr>
          <w:rFonts w:ascii="Trebuchet MS" w:eastAsia="DengXian" w:hAnsi="Trebuchet MS"/>
          <w:sz w:val="20"/>
          <w:lang w:eastAsia="zh-CN"/>
        </w:rPr>
        <w:t xml:space="preserve"> </w:t>
      </w:r>
      <w:r w:rsidRPr="00993A3E">
        <w:rPr>
          <w:rFonts w:ascii="Trebuchet MS" w:hAnsi="Trebuchet MS"/>
          <w:sz w:val="20"/>
        </w:rPr>
        <w:t>parity bit that checks its row and its column. Will this scheme detect all single errors?</w:t>
      </w:r>
      <w:r w:rsidRPr="00993A3E">
        <w:rPr>
          <w:rFonts w:ascii="Trebuchet MS" w:eastAsia="DengXian" w:hAnsi="Trebuchet MS"/>
          <w:sz w:val="20"/>
          <w:lang w:eastAsia="zh-CN"/>
        </w:rPr>
        <w:t xml:space="preserve"> </w:t>
      </w:r>
      <w:r w:rsidRPr="00993A3E">
        <w:rPr>
          <w:rFonts w:ascii="Trebuchet MS" w:hAnsi="Trebuchet MS"/>
          <w:sz w:val="20"/>
        </w:rPr>
        <w:t xml:space="preserve">Double errors? Triple errors? Show that this scheme cannot detect some four-bit errors. </w:t>
      </w:r>
    </w:p>
    <w:p w14:paraId="47DED978" w14:textId="43848C54" w:rsidR="003F4ABE" w:rsidRPr="00993A3E" w:rsidRDefault="00993A3E" w:rsidP="00993A3E">
      <w:pPr>
        <w:pStyle w:val="NormalWeb"/>
        <w:rPr>
          <w:rFonts w:ascii="Times" w:hAnsi="Times"/>
          <w:sz w:val="22"/>
          <w:szCs w:val="22"/>
        </w:rPr>
      </w:pPr>
      <w:r w:rsidRPr="00993A3E">
        <w:rPr>
          <w:rFonts w:ascii="Trebuchet MS" w:hAnsi="Trebuchet MS"/>
          <w:sz w:val="20"/>
          <w:szCs w:val="20"/>
        </w:rPr>
        <w:t>A single error will cause both the horizontal and vertical parity checks to be wrong. Two errors will also be easily detected. If they are in different rows, the row parity will catch them. If they are in the same row, the column parity will catch them. Three errors will also be detected. If they are in the same row or column, that row’s or column’s parity will catch them. If two errors are in the same row, the column parity of at least one of them will catch the error. If two errors are in the same column, the row parity of at least one of them will catch the error. A 4-bit error in which the four error bits lie on the four corners of a rectangle cannot be caught</w:t>
      </w:r>
      <w:r w:rsidRPr="00993A3E">
        <w:rPr>
          <w:rFonts w:ascii="Times" w:hAnsi="Times"/>
          <w:sz w:val="22"/>
          <w:szCs w:val="22"/>
        </w:rPr>
        <w:t xml:space="preserve">. </w:t>
      </w:r>
    </w:p>
    <w:p w14:paraId="4B499920" w14:textId="77777777" w:rsidR="003F4ABE" w:rsidRDefault="003F4ABE" w:rsidP="003F4ABE">
      <w:pPr>
        <w:rPr>
          <w:rFonts w:ascii="Trebuchet MS" w:hAnsi="Trebuchet MS"/>
          <w:sz w:val="20"/>
        </w:rPr>
      </w:pPr>
    </w:p>
    <w:p w14:paraId="618433DE" w14:textId="4F083FFE" w:rsidR="003F4ABE" w:rsidRDefault="003F4ABE" w:rsidP="003F4ABE">
      <w:pPr>
        <w:rPr>
          <w:rFonts w:ascii="Trebuchet MS" w:hAnsi="Trebuchet MS"/>
          <w:sz w:val="20"/>
        </w:rPr>
      </w:pPr>
      <w:r w:rsidRPr="009D3371">
        <w:rPr>
          <w:rFonts w:ascii="Trebuchet MS" w:hAnsi="Trebuchet MS"/>
          <w:b/>
          <w:bCs/>
          <w:sz w:val="20"/>
        </w:rPr>
        <w:t>[8] [4 points]</w:t>
      </w:r>
      <w:r>
        <w:rPr>
          <w:rFonts w:ascii="Trebuchet MS" w:hAnsi="Trebuchet MS"/>
          <w:sz w:val="20"/>
        </w:rPr>
        <w:t xml:space="preserve"> </w:t>
      </w:r>
      <w:r w:rsidRPr="008B1A21">
        <w:rPr>
          <w:rFonts w:ascii="Trebuchet MS" w:hAnsi="Trebuchet MS"/>
          <w:sz w:val="20"/>
        </w:rPr>
        <w:t>Suppose that data are transmitted in blocks of sizes</w:t>
      </w:r>
      <w:r>
        <w:rPr>
          <w:rFonts w:ascii="Trebuchet MS" w:hAnsi="Trebuchet MS"/>
          <w:sz w:val="20"/>
        </w:rPr>
        <w:t xml:space="preserve"> 1000 bits. What is the maximum</w:t>
      </w:r>
      <w:r w:rsidRPr="008D6D4A">
        <w:rPr>
          <w:rFonts w:ascii="Trebuchet MS" w:eastAsia="DengXian" w:hAnsi="Trebuchet MS" w:hint="eastAsia"/>
          <w:sz w:val="20"/>
          <w:lang w:eastAsia="zh-CN"/>
        </w:rPr>
        <w:t xml:space="preserve"> </w:t>
      </w:r>
      <w:r w:rsidRPr="008B1A21">
        <w:rPr>
          <w:rFonts w:ascii="Trebuchet MS" w:hAnsi="Trebuchet MS"/>
          <w:sz w:val="20"/>
        </w:rPr>
        <w:t>error rate under which error detection and retransmiss</w:t>
      </w:r>
      <w:r>
        <w:rPr>
          <w:rFonts w:ascii="Trebuchet MS" w:hAnsi="Trebuchet MS"/>
          <w:sz w:val="20"/>
        </w:rPr>
        <w:t>ion mechanism (1 parity bit per</w:t>
      </w:r>
      <w:r w:rsidRPr="008D6D4A">
        <w:rPr>
          <w:rFonts w:ascii="Trebuchet MS" w:eastAsia="DengXian" w:hAnsi="Trebuchet MS" w:hint="eastAsia"/>
          <w:sz w:val="20"/>
          <w:lang w:eastAsia="zh-CN"/>
        </w:rPr>
        <w:t xml:space="preserve"> </w:t>
      </w:r>
      <w:r w:rsidRPr="008B1A21">
        <w:rPr>
          <w:rFonts w:ascii="Trebuchet MS" w:hAnsi="Trebuchet MS"/>
          <w:sz w:val="20"/>
        </w:rPr>
        <w:t>block) is better than using Hamming code? Assume tha</w:t>
      </w:r>
      <w:r>
        <w:rPr>
          <w:rFonts w:ascii="Trebuchet MS" w:hAnsi="Trebuchet MS"/>
          <w:sz w:val="20"/>
        </w:rPr>
        <w:t>t bit errors are independent of</w:t>
      </w:r>
      <w:r w:rsidRPr="008D6D4A">
        <w:rPr>
          <w:rFonts w:ascii="Trebuchet MS" w:eastAsia="DengXian" w:hAnsi="Trebuchet MS" w:hint="eastAsia"/>
          <w:sz w:val="20"/>
          <w:lang w:eastAsia="zh-CN"/>
        </w:rPr>
        <w:t xml:space="preserve"> </w:t>
      </w:r>
      <w:r w:rsidRPr="008B1A21">
        <w:rPr>
          <w:rFonts w:ascii="Trebuchet MS" w:hAnsi="Trebuchet MS"/>
          <w:sz w:val="20"/>
        </w:rPr>
        <w:t>one another and no bit error occurs during retransmission.</w:t>
      </w:r>
    </w:p>
    <w:p w14:paraId="0A8BC613" w14:textId="2F3A6F5D" w:rsidR="00993A3E" w:rsidRDefault="00993A3E" w:rsidP="003F4ABE">
      <w:pPr>
        <w:rPr>
          <w:rFonts w:ascii="Trebuchet MS" w:hAnsi="Trebuchet MS"/>
          <w:sz w:val="20"/>
        </w:rPr>
      </w:pPr>
    </w:p>
    <w:p w14:paraId="58DF9C73" w14:textId="1E001787" w:rsidR="00993A3E" w:rsidRPr="0073736D" w:rsidRDefault="00993A3E" w:rsidP="00993A3E">
      <w:pPr>
        <w:pStyle w:val="NormalWeb"/>
        <w:rPr>
          <w:rFonts w:ascii="Trebuchet MS" w:hAnsi="Trebuchet MS"/>
          <w:sz w:val="20"/>
          <w:szCs w:val="20"/>
          <w:vertAlign w:val="superscript"/>
        </w:rPr>
      </w:pPr>
      <w:r w:rsidRPr="0073736D">
        <w:rPr>
          <w:rFonts w:ascii="Trebuchet MS" w:hAnsi="Trebuchet MS"/>
          <w:sz w:val="20"/>
          <w:szCs w:val="20"/>
        </w:rPr>
        <w:t xml:space="preserve">From Eq. (3-1), we know that 10 check bits are needed for each block in case of using Hamming code. Total bits transmitted per block is 1010 bits. In case of error detection mechanism, one parity bit is transmitted per block. Suppose error rate is </w:t>
      </w:r>
      <w:r w:rsidRPr="0073736D">
        <w:rPr>
          <w:rFonts w:ascii="Trebuchet MS" w:hAnsi="Trebuchet MS"/>
          <w:i/>
          <w:iCs/>
          <w:sz w:val="20"/>
          <w:szCs w:val="20"/>
        </w:rPr>
        <w:t xml:space="preserve">x </w:t>
      </w:r>
      <w:r w:rsidRPr="0073736D">
        <w:rPr>
          <w:rFonts w:ascii="Trebuchet MS" w:hAnsi="Trebuchet MS"/>
          <w:sz w:val="20"/>
          <w:szCs w:val="20"/>
        </w:rPr>
        <w:t>per bit. However, a block may encounter a bit error 1000</w:t>
      </w:r>
      <w:r w:rsidRPr="0073736D">
        <w:rPr>
          <w:rFonts w:ascii="Trebuchet MS" w:hAnsi="Trebuchet MS"/>
          <w:i/>
          <w:iCs/>
          <w:sz w:val="20"/>
          <w:szCs w:val="20"/>
        </w:rPr>
        <w:t xml:space="preserve">x </w:t>
      </w:r>
      <w:r w:rsidRPr="0073736D">
        <w:rPr>
          <w:rFonts w:ascii="Trebuchet MS" w:hAnsi="Trebuchet MS"/>
          <w:sz w:val="20"/>
          <w:szCs w:val="20"/>
        </w:rPr>
        <w:t>times. Every time an error is encountered, 1001 bits have to be retransmitted. So, total bits transmitted per block is 1001 + 1000</w:t>
      </w:r>
      <w:r w:rsidRPr="0073736D">
        <w:rPr>
          <w:rFonts w:ascii="Trebuchet MS" w:hAnsi="Trebuchet MS"/>
          <w:i/>
          <w:iCs/>
          <w:sz w:val="20"/>
          <w:szCs w:val="20"/>
        </w:rPr>
        <w:t xml:space="preserve">x </w:t>
      </w:r>
      <w:r w:rsidRPr="0073736D">
        <w:rPr>
          <w:rFonts w:ascii="Trebuchet MS" w:hAnsi="Trebuchet MS"/>
          <w:sz w:val="20"/>
          <w:szCs w:val="20"/>
        </w:rPr>
        <w:t>× 1001 bits. For error de</w:t>
      </w:r>
      <w:r w:rsidR="0073736D" w:rsidRPr="0073736D">
        <w:rPr>
          <w:rFonts w:ascii="Trebuchet MS" w:hAnsi="Trebuchet MS"/>
          <w:sz w:val="20"/>
          <w:szCs w:val="20"/>
        </w:rPr>
        <w:t>tection and retransmission to be better, 1001 + 1000</w:t>
      </w:r>
      <w:r w:rsidR="0073736D" w:rsidRPr="0073736D">
        <w:rPr>
          <w:rFonts w:ascii="Trebuchet MS" w:hAnsi="Trebuchet MS"/>
          <w:i/>
          <w:iCs/>
          <w:sz w:val="20"/>
          <w:szCs w:val="20"/>
        </w:rPr>
        <w:t xml:space="preserve">x </w:t>
      </w:r>
      <w:r w:rsidR="0073736D" w:rsidRPr="0073736D">
        <w:rPr>
          <w:rFonts w:ascii="Trebuchet MS" w:hAnsi="Trebuchet MS"/>
          <w:sz w:val="20"/>
          <w:szCs w:val="20"/>
        </w:rPr>
        <w:t xml:space="preserve">× 1001 </w:t>
      </w:r>
      <w:r w:rsidR="0073736D" w:rsidRPr="0073736D">
        <w:rPr>
          <w:rFonts w:ascii="Trebuchet MS" w:hAnsi="Trebuchet MS"/>
          <w:i/>
          <w:iCs/>
          <w:sz w:val="20"/>
          <w:szCs w:val="20"/>
        </w:rPr>
        <w:t xml:space="preserve">&lt; </w:t>
      </w:r>
      <w:r w:rsidR="0073736D" w:rsidRPr="0073736D">
        <w:rPr>
          <w:rFonts w:ascii="Trebuchet MS" w:hAnsi="Trebuchet MS"/>
          <w:sz w:val="20"/>
          <w:szCs w:val="20"/>
        </w:rPr>
        <w:t>1010. So, the error rate must be less than 9 x 10</w:t>
      </w:r>
      <w:r w:rsidR="0073736D" w:rsidRPr="0073736D">
        <w:rPr>
          <w:rFonts w:ascii="Trebuchet MS" w:hAnsi="Trebuchet MS"/>
          <w:sz w:val="20"/>
          <w:szCs w:val="20"/>
          <w:vertAlign w:val="superscript"/>
        </w:rPr>
        <w:t>-6</w:t>
      </w:r>
    </w:p>
    <w:p w14:paraId="50707968" w14:textId="77777777" w:rsidR="003F4ABE" w:rsidRDefault="003F4ABE" w:rsidP="003F4ABE">
      <w:pPr>
        <w:rPr>
          <w:rFonts w:ascii="Trebuchet MS" w:hAnsi="Trebuchet MS"/>
          <w:sz w:val="20"/>
        </w:rPr>
      </w:pPr>
    </w:p>
    <w:p w14:paraId="21054A2A" w14:textId="7D622885" w:rsidR="0073736D" w:rsidRDefault="003F4ABE" w:rsidP="0073736D">
      <w:pPr>
        <w:rPr>
          <w:rFonts w:ascii="Trebuchet MS" w:hAnsi="Trebuchet MS"/>
          <w:sz w:val="20"/>
        </w:rPr>
      </w:pPr>
      <w:r w:rsidRPr="009D3371">
        <w:rPr>
          <w:rFonts w:ascii="Trebuchet MS" w:hAnsi="Trebuchet MS"/>
          <w:b/>
          <w:bCs/>
          <w:sz w:val="20"/>
        </w:rPr>
        <w:t>[9] [4 points]</w:t>
      </w:r>
      <w:r>
        <w:rPr>
          <w:rFonts w:ascii="Trebuchet MS" w:hAnsi="Trebuchet MS"/>
          <w:sz w:val="20"/>
        </w:rPr>
        <w:t xml:space="preserve"> Suppose that a message 1000</w:t>
      </w:r>
      <w:r w:rsidRPr="00C72E48">
        <w:rPr>
          <w:rFonts w:ascii="Trebuchet MS" w:hAnsi="Trebuchet MS"/>
          <w:sz w:val="20"/>
        </w:rPr>
        <w:t xml:space="preserve"> 1100 1010 0011 is tran</w:t>
      </w:r>
      <w:r>
        <w:rPr>
          <w:rFonts w:ascii="Trebuchet MS" w:hAnsi="Trebuchet MS"/>
          <w:sz w:val="20"/>
        </w:rPr>
        <w:t>smitted using Internet Checksum</w:t>
      </w:r>
      <w:r w:rsidRPr="008D6D4A">
        <w:rPr>
          <w:rFonts w:ascii="Trebuchet MS" w:eastAsia="DengXian" w:hAnsi="Trebuchet MS" w:hint="eastAsia"/>
          <w:sz w:val="20"/>
          <w:lang w:eastAsia="zh-CN"/>
        </w:rPr>
        <w:t xml:space="preserve"> </w:t>
      </w:r>
      <w:r w:rsidRPr="00C72E48">
        <w:rPr>
          <w:rFonts w:ascii="Trebuchet MS" w:hAnsi="Trebuchet MS"/>
          <w:sz w:val="20"/>
        </w:rPr>
        <w:t>(4-bit word). What is the value of the checksum?</w:t>
      </w:r>
    </w:p>
    <w:p w14:paraId="39B97ADE" w14:textId="1BAB5691" w:rsidR="0073736D" w:rsidRDefault="0073736D" w:rsidP="0073736D">
      <w:pPr>
        <w:rPr>
          <w:rFonts w:ascii="Trebuchet MS" w:hAnsi="Trebuchet MS"/>
          <w:sz w:val="20"/>
        </w:rPr>
      </w:pPr>
    </w:p>
    <w:p w14:paraId="5207C858"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To obtain the checksum, we need to calculate the ones complement sum of words, which is same as sum modulo 2</w:t>
      </w:r>
      <w:r w:rsidRPr="0073736D">
        <w:rPr>
          <w:rFonts w:ascii="Trebuchet MS" w:hAnsi="Trebuchet MS"/>
          <w:position w:val="8"/>
          <w:sz w:val="20"/>
          <w:szCs w:val="20"/>
        </w:rPr>
        <w:t xml:space="preserve">4 </w:t>
      </w:r>
      <w:r w:rsidRPr="0073736D">
        <w:rPr>
          <w:rFonts w:ascii="Trebuchet MS" w:hAnsi="Trebuchet MS"/>
          <w:sz w:val="20"/>
          <w:szCs w:val="20"/>
        </w:rPr>
        <w:t xml:space="preserve">and adding any overflow of high order bits back into low-order bits: </w:t>
      </w:r>
    </w:p>
    <w:p w14:paraId="0F9DBCAD"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0011 + 1010 = 1101</w:t>
      </w:r>
      <w:r w:rsidRPr="0073736D">
        <w:rPr>
          <w:rFonts w:ascii="Trebuchet MS" w:hAnsi="Trebuchet MS"/>
          <w:sz w:val="20"/>
          <w:szCs w:val="20"/>
        </w:rPr>
        <w:br/>
        <w:t xml:space="preserve">1101 + 1100 = 1001 + 1 = 1010 1010 + 1001 = 0011 + 1 = 1100. </w:t>
      </w:r>
    </w:p>
    <w:p w14:paraId="48DAB7A1" w14:textId="35D287DE" w:rsidR="003F4ABE" w:rsidRPr="0073736D" w:rsidRDefault="0073736D" w:rsidP="0073736D">
      <w:pPr>
        <w:pStyle w:val="NormalWeb"/>
        <w:rPr>
          <w:rFonts w:ascii="Trebuchet MS" w:hAnsi="Trebuchet MS"/>
          <w:sz w:val="20"/>
          <w:szCs w:val="20"/>
        </w:rPr>
      </w:pPr>
      <w:r w:rsidRPr="0073736D">
        <w:rPr>
          <w:rFonts w:ascii="Trebuchet MS" w:hAnsi="Trebuchet MS"/>
          <w:sz w:val="20"/>
          <w:szCs w:val="20"/>
        </w:rPr>
        <w:t>So, the Internet checksum is 1100</w:t>
      </w:r>
    </w:p>
    <w:p w14:paraId="09C382D1" w14:textId="77777777" w:rsidR="003F4ABE" w:rsidRDefault="003F4ABE" w:rsidP="003F4ABE">
      <w:pPr>
        <w:rPr>
          <w:rFonts w:ascii="Trebuchet MS" w:hAnsi="Trebuchet MS"/>
          <w:sz w:val="20"/>
        </w:rPr>
      </w:pPr>
    </w:p>
    <w:p w14:paraId="2C7E51E9" w14:textId="77777777" w:rsidR="003F4ABE" w:rsidRDefault="003F4ABE" w:rsidP="003F4ABE">
      <w:pPr>
        <w:rPr>
          <w:rFonts w:ascii="Trebuchet MS" w:hAnsi="Trebuchet MS"/>
          <w:sz w:val="20"/>
        </w:rPr>
      </w:pPr>
    </w:p>
    <w:p w14:paraId="05192426" w14:textId="77777777" w:rsidR="003F4ABE" w:rsidRDefault="003F4ABE" w:rsidP="003F4ABE">
      <w:pPr>
        <w:rPr>
          <w:rFonts w:ascii="Trebuchet MS" w:hAnsi="Trebuchet MS"/>
          <w:sz w:val="20"/>
        </w:rPr>
      </w:pPr>
      <w:r>
        <w:rPr>
          <w:rFonts w:ascii="Trebuchet MS" w:hAnsi="Trebuchet MS"/>
          <w:b/>
          <w:bCs/>
          <w:sz w:val="20"/>
        </w:rPr>
        <w:t>[10</w:t>
      </w:r>
      <w:r w:rsidRPr="009D3371">
        <w:rPr>
          <w:rFonts w:ascii="Trebuchet MS" w:hAnsi="Trebuchet MS"/>
          <w:b/>
          <w:bCs/>
          <w:sz w:val="20"/>
        </w:rPr>
        <w:t>] [4 points]</w:t>
      </w:r>
      <w:r>
        <w:rPr>
          <w:rFonts w:ascii="Trebuchet MS" w:hAnsi="Trebuchet MS"/>
          <w:sz w:val="20"/>
        </w:rPr>
        <w:t xml:space="preserve"> </w:t>
      </w:r>
      <w:r w:rsidRPr="008B1A21">
        <w:rPr>
          <w:rFonts w:ascii="Trebuchet MS" w:hAnsi="Trebuchet MS"/>
          <w:sz w:val="20"/>
        </w:rPr>
        <w:t>What is the r</w:t>
      </w:r>
      <w:r>
        <w:rPr>
          <w:rFonts w:ascii="Trebuchet MS" w:hAnsi="Trebuchet MS"/>
          <w:sz w:val="20"/>
        </w:rPr>
        <w:t>emainder obtained by dividing x</w:t>
      </w:r>
      <w:r w:rsidRPr="008B1A21">
        <w:rPr>
          <w:rFonts w:ascii="Trebuchet MS" w:hAnsi="Trebuchet MS"/>
          <w:sz w:val="20"/>
          <w:vertAlign w:val="superscript"/>
        </w:rPr>
        <w:t>7</w:t>
      </w:r>
      <w:r>
        <w:rPr>
          <w:rFonts w:ascii="Trebuchet MS" w:hAnsi="Trebuchet MS"/>
          <w:sz w:val="20"/>
        </w:rPr>
        <w:t xml:space="preserve"> + x</w:t>
      </w:r>
      <w:r>
        <w:rPr>
          <w:rFonts w:ascii="Trebuchet MS" w:hAnsi="Trebuchet MS"/>
          <w:sz w:val="20"/>
          <w:vertAlign w:val="superscript"/>
        </w:rPr>
        <w:t>4</w:t>
      </w:r>
      <w:r w:rsidRPr="008B1A21">
        <w:rPr>
          <w:rFonts w:ascii="Trebuchet MS" w:hAnsi="Trebuchet MS"/>
          <w:sz w:val="20"/>
        </w:rPr>
        <w:t xml:space="preserve"> </w:t>
      </w:r>
      <w:r>
        <w:rPr>
          <w:rFonts w:ascii="Trebuchet MS" w:hAnsi="Trebuchet MS"/>
          <w:sz w:val="20"/>
        </w:rPr>
        <w:t>+ 1 by the generator polynomial</w:t>
      </w:r>
      <w:r w:rsidRPr="008D6D4A">
        <w:rPr>
          <w:rFonts w:ascii="Trebuchet MS" w:eastAsia="DengXian" w:hAnsi="Trebuchet MS" w:hint="eastAsia"/>
          <w:sz w:val="20"/>
          <w:lang w:eastAsia="zh-CN"/>
        </w:rPr>
        <w:t xml:space="preserve"> </w:t>
      </w:r>
      <w:r>
        <w:rPr>
          <w:rFonts w:ascii="Trebuchet MS" w:hAnsi="Trebuchet MS"/>
          <w:sz w:val="20"/>
        </w:rPr>
        <w:t>x</w:t>
      </w:r>
      <w:r>
        <w:rPr>
          <w:rFonts w:ascii="Trebuchet MS" w:hAnsi="Trebuchet MS"/>
          <w:sz w:val="20"/>
          <w:vertAlign w:val="superscript"/>
        </w:rPr>
        <w:t>2</w:t>
      </w:r>
      <w:r>
        <w:rPr>
          <w:rFonts w:ascii="Trebuchet MS" w:hAnsi="Trebuchet MS"/>
          <w:sz w:val="20"/>
        </w:rPr>
        <w:t>+</w:t>
      </w:r>
      <w:r w:rsidRPr="008B1A21">
        <w:rPr>
          <w:rFonts w:ascii="Trebuchet MS" w:hAnsi="Trebuchet MS"/>
          <w:sz w:val="20"/>
        </w:rPr>
        <w:t>1</w:t>
      </w:r>
      <w:r>
        <w:rPr>
          <w:rFonts w:ascii="Trebuchet MS" w:hAnsi="Trebuchet MS"/>
          <w:sz w:val="20"/>
        </w:rPr>
        <w:t>?</w:t>
      </w:r>
    </w:p>
    <w:p w14:paraId="308C8ABD" w14:textId="77777777" w:rsidR="003F4ABE" w:rsidRDefault="003F4ABE" w:rsidP="003F4ABE">
      <w:pPr>
        <w:rPr>
          <w:rFonts w:ascii="Trebuchet MS" w:hAnsi="Trebuchet MS"/>
          <w:sz w:val="20"/>
        </w:rPr>
      </w:pPr>
    </w:p>
    <w:p w14:paraId="1AB352B3" w14:textId="77777777" w:rsidR="003F4ABE" w:rsidRDefault="003F4ABE" w:rsidP="003F4ABE">
      <w:pPr>
        <w:rPr>
          <w:rFonts w:ascii="Trebuchet MS" w:hAnsi="Trebuchet MS"/>
          <w:sz w:val="20"/>
        </w:rPr>
      </w:pPr>
    </w:p>
    <w:p w14:paraId="6C784EED" w14:textId="664C7972" w:rsidR="003F4ABE" w:rsidRDefault="00BC0007" w:rsidP="003F4ABE">
      <w:pPr>
        <w:rPr>
          <w:rFonts w:ascii="Trebuchet MS" w:hAnsi="Trebuchet MS"/>
          <w:sz w:val="20"/>
        </w:rPr>
      </w:pPr>
      <w:r>
        <w:rPr>
          <w:rFonts w:ascii="Trebuchet MS" w:hAnsi="Trebuchet MS"/>
          <w:sz w:val="20"/>
        </w:rPr>
        <w:t xml:space="preserve">By Dividing </w:t>
      </w:r>
      <w:r>
        <w:rPr>
          <w:rFonts w:ascii="Trebuchet MS" w:hAnsi="Trebuchet MS"/>
          <w:sz w:val="20"/>
        </w:rPr>
        <w:t>x</w:t>
      </w:r>
      <w:r w:rsidRPr="008B1A21">
        <w:rPr>
          <w:rFonts w:ascii="Trebuchet MS" w:hAnsi="Trebuchet MS"/>
          <w:sz w:val="20"/>
          <w:vertAlign w:val="superscript"/>
        </w:rPr>
        <w:t>7</w:t>
      </w:r>
      <w:r>
        <w:rPr>
          <w:rFonts w:ascii="Trebuchet MS" w:hAnsi="Trebuchet MS"/>
          <w:sz w:val="20"/>
        </w:rPr>
        <w:t xml:space="preserve"> + x</w:t>
      </w:r>
      <w:r>
        <w:rPr>
          <w:rFonts w:ascii="Trebuchet MS" w:hAnsi="Trebuchet MS"/>
          <w:sz w:val="20"/>
          <w:vertAlign w:val="superscript"/>
        </w:rPr>
        <w:t>4</w:t>
      </w:r>
      <w:r w:rsidRPr="008B1A21">
        <w:rPr>
          <w:rFonts w:ascii="Trebuchet MS" w:hAnsi="Trebuchet MS"/>
          <w:sz w:val="20"/>
        </w:rPr>
        <w:t xml:space="preserve"> </w:t>
      </w:r>
      <w:r>
        <w:rPr>
          <w:rFonts w:ascii="Trebuchet MS" w:hAnsi="Trebuchet MS"/>
          <w:sz w:val="20"/>
        </w:rPr>
        <w:t>+ 1</w:t>
      </w:r>
      <w:r>
        <w:rPr>
          <w:rFonts w:ascii="Trebuchet MS" w:hAnsi="Trebuchet MS"/>
          <w:sz w:val="20"/>
        </w:rPr>
        <w:t xml:space="preserve"> by </w:t>
      </w:r>
      <w:r>
        <w:rPr>
          <w:rFonts w:ascii="Trebuchet MS" w:hAnsi="Trebuchet MS"/>
          <w:sz w:val="20"/>
        </w:rPr>
        <w:t>x</w:t>
      </w:r>
      <w:r>
        <w:rPr>
          <w:rFonts w:ascii="Trebuchet MS" w:hAnsi="Trebuchet MS"/>
          <w:sz w:val="20"/>
          <w:vertAlign w:val="superscript"/>
        </w:rPr>
        <w:t>2</w:t>
      </w:r>
      <w:r>
        <w:rPr>
          <w:rFonts w:ascii="Trebuchet MS" w:hAnsi="Trebuchet MS"/>
          <w:sz w:val="20"/>
        </w:rPr>
        <w:t>+</w:t>
      </w:r>
      <w:r w:rsidRPr="008B1A21">
        <w:rPr>
          <w:rFonts w:ascii="Trebuchet MS" w:hAnsi="Trebuchet MS"/>
          <w:sz w:val="20"/>
        </w:rPr>
        <w:t>1</w:t>
      </w:r>
      <w:r>
        <w:rPr>
          <w:rFonts w:ascii="Trebuchet MS" w:hAnsi="Trebuchet MS"/>
          <w:sz w:val="20"/>
        </w:rPr>
        <w:t xml:space="preserve"> we get x</w:t>
      </w:r>
      <w:r>
        <w:rPr>
          <w:rFonts w:ascii="Trebuchet MS" w:hAnsi="Trebuchet MS"/>
          <w:sz w:val="20"/>
          <w:vertAlign w:val="superscript"/>
        </w:rPr>
        <w:t xml:space="preserve">5 </w:t>
      </w:r>
      <w:r>
        <w:rPr>
          <w:rFonts w:ascii="Trebuchet MS" w:hAnsi="Trebuchet MS"/>
          <w:sz w:val="20"/>
        </w:rPr>
        <w:t>- x</w:t>
      </w:r>
      <w:r>
        <w:rPr>
          <w:rFonts w:ascii="Trebuchet MS" w:hAnsi="Trebuchet MS"/>
          <w:sz w:val="20"/>
          <w:vertAlign w:val="superscript"/>
        </w:rPr>
        <w:t>3</w:t>
      </w:r>
      <w:r>
        <w:rPr>
          <w:rFonts w:ascii="Trebuchet MS" w:hAnsi="Trebuchet MS"/>
          <w:sz w:val="20"/>
        </w:rPr>
        <w:t xml:space="preserve"> + x</w:t>
      </w:r>
      <w:r>
        <w:rPr>
          <w:rFonts w:ascii="Trebuchet MS" w:hAnsi="Trebuchet MS"/>
          <w:sz w:val="20"/>
          <w:vertAlign w:val="superscript"/>
        </w:rPr>
        <w:t xml:space="preserve">2 </w:t>
      </w:r>
      <w:r>
        <w:rPr>
          <w:rFonts w:ascii="Trebuchet MS" w:hAnsi="Trebuchet MS"/>
          <w:sz w:val="20"/>
        </w:rPr>
        <w:t>+ x as quotient and reminder is -x</w:t>
      </w:r>
      <w:r>
        <w:rPr>
          <w:rFonts w:ascii="Trebuchet MS" w:hAnsi="Trebuchet MS"/>
          <w:sz w:val="20"/>
          <w:vertAlign w:val="superscript"/>
        </w:rPr>
        <w:t>2</w:t>
      </w:r>
      <w:r>
        <w:rPr>
          <w:rFonts w:ascii="Trebuchet MS" w:hAnsi="Trebuchet MS"/>
          <w:sz w:val="20"/>
        </w:rPr>
        <w:t xml:space="preserve"> – x +1</w:t>
      </w:r>
    </w:p>
    <w:p w14:paraId="1EDC00A8" w14:textId="7911DDBB" w:rsidR="00BC0007" w:rsidRDefault="00BC0007" w:rsidP="003F4ABE">
      <w:pPr>
        <w:rPr>
          <w:rFonts w:ascii="Trebuchet MS" w:hAnsi="Trebuchet MS"/>
          <w:sz w:val="20"/>
        </w:rPr>
      </w:pPr>
    </w:p>
    <w:p w14:paraId="3D7451AF" w14:textId="3848831F" w:rsidR="00BC0007" w:rsidRPr="00BC0007" w:rsidRDefault="00BC0007" w:rsidP="003F4ABE">
      <w:pPr>
        <w:rPr>
          <w:rFonts w:ascii="Trebuchet MS" w:hAnsi="Trebuchet MS"/>
          <w:sz w:val="20"/>
        </w:rPr>
      </w:pPr>
      <w:r>
        <w:rPr>
          <w:rFonts w:ascii="Trebuchet MS" w:hAnsi="Trebuchet MS"/>
          <w:sz w:val="20"/>
        </w:rPr>
        <w:t xml:space="preserve">Hence answer is </w:t>
      </w:r>
      <w:r>
        <w:rPr>
          <w:rFonts w:ascii="Trebuchet MS" w:hAnsi="Trebuchet MS"/>
          <w:sz w:val="20"/>
        </w:rPr>
        <w:t>-x</w:t>
      </w:r>
      <w:r>
        <w:rPr>
          <w:rFonts w:ascii="Trebuchet MS" w:hAnsi="Trebuchet MS"/>
          <w:sz w:val="20"/>
          <w:vertAlign w:val="superscript"/>
        </w:rPr>
        <w:t>2</w:t>
      </w:r>
      <w:r>
        <w:rPr>
          <w:rFonts w:ascii="Trebuchet MS" w:hAnsi="Trebuchet MS"/>
          <w:sz w:val="20"/>
        </w:rPr>
        <w:t xml:space="preserve"> – x +1</w:t>
      </w:r>
    </w:p>
    <w:p w14:paraId="5D334F87" w14:textId="77777777" w:rsidR="003F4ABE" w:rsidRDefault="003F4ABE" w:rsidP="003F4ABE">
      <w:pPr>
        <w:rPr>
          <w:rFonts w:ascii="Trebuchet MS" w:hAnsi="Trebuchet MS"/>
          <w:sz w:val="20"/>
        </w:rPr>
      </w:pPr>
    </w:p>
    <w:p w14:paraId="147EE1BC" w14:textId="77777777" w:rsidR="003F4ABE" w:rsidRDefault="003F4ABE" w:rsidP="003F4ABE">
      <w:pPr>
        <w:rPr>
          <w:rFonts w:ascii="Trebuchet MS" w:hAnsi="Trebuchet MS"/>
          <w:sz w:val="20"/>
        </w:rPr>
      </w:pPr>
    </w:p>
    <w:p w14:paraId="62A6AE27" w14:textId="77777777" w:rsidR="003F4ABE" w:rsidRDefault="003F4ABE" w:rsidP="003F4ABE">
      <w:pPr>
        <w:rPr>
          <w:rFonts w:ascii="Trebuchet MS" w:hAnsi="Trebuchet MS"/>
          <w:sz w:val="20"/>
        </w:rPr>
      </w:pPr>
      <w:r>
        <w:rPr>
          <w:rFonts w:ascii="Trebuchet MS" w:hAnsi="Trebuchet MS"/>
          <w:b/>
          <w:bCs/>
          <w:sz w:val="20"/>
        </w:rPr>
        <w:t>[11</w:t>
      </w:r>
      <w:r w:rsidRPr="006F3381">
        <w:rPr>
          <w:rFonts w:ascii="Trebuchet MS" w:hAnsi="Trebuchet MS"/>
          <w:b/>
          <w:bCs/>
          <w:sz w:val="20"/>
        </w:rPr>
        <w:t>] [4 points]</w:t>
      </w:r>
      <w:r>
        <w:rPr>
          <w:rFonts w:ascii="Trebuchet MS" w:hAnsi="Trebuchet MS"/>
          <w:sz w:val="20"/>
        </w:rPr>
        <w:t xml:space="preserve"> Find the status of the following generators related to two isolated, single-bit errors</w:t>
      </w:r>
    </w:p>
    <w:p w14:paraId="2F740B99" w14:textId="77777777" w:rsidR="003F4ABE" w:rsidRDefault="003F4ABE" w:rsidP="003F4ABE">
      <w:pPr>
        <w:rPr>
          <w:rFonts w:ascii="Trebuchet MS" w:hAnsi="Trebuchet MS"/>
          <w:sz w:val="20"/>
        </w:rPr>
      </w:pPr>
    </w:p>
    <w:p w14:paraId="11EDC8F9" w14:textId="77777777" w:rsidR="003F4ABE" w:rsidRDefault="003F4ABE" w:rsidP="003F4ABE">
      <w:pPr>
        <w:numPr>
          <w:ilvl w:val="0"/>
          <w:numId w:val="3"/>
        </w:numPr>
        <w:rPr>
          <w:rFonts w:ascii="Trebuchet MS" w:hAnsi="Trebuchet MS"/>
          <w:sz w:val="20"/>
        </w:rPr>
      </w:pPr>
      <w:r>
        <w:rPr>
          <w:rFonts w:ascii="Trebuchet MS" w:hAnsi="Trebuchet MS"/>
          <w:sz w:val="20"/>
        </w:rPr>
        <w:t>x+1</w:t>
      </w:r>
    </w:p>
    <w:p w14:paraId="6A43AA82"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4</w:t>
      </w:r>
      <w:r>
        <w:rPr>
          <w:rFonts w:ascii="Trebuchet MS" w:hAnsi="Trebuchet MS"/>
          <w:sz w:val="20"/>
        </w:rPr>
        <w:t xml:space="preserve"> +1</w:t>
      </w:r>
    </w:p>
    <w:p w14:paraId="40F123F4"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7</w:t>
      </w:r>
      <w:r>
        <w:rPr>
          <w:rFonts w:ascii="Trebuchet MS" w:hAnsi="Trebuchet MS"/>
          <w:sz w:val="20"/>
        </w:rPr>
        <w:t xml:space="preserve"> + x</w:t>
      </w:r>
      <w:r w:rsidRPr="00C72966">
        <w:rPr>
          <w:rFonts w:ascii="Trebuchet MS" w:hAnsi="Trebuchet MS"/>
          <w:sz w:val="20"/>
          <w:vertAlign w:val="superscript"/>
        </w:rPr>
        <w:t>6</w:t>
      </w:r>
      <w:r>
        <w:rPr>
          <w:rFonts w:ascii="Trebuchet MS" w:hAnsi="Trebuchet MS"/>
          <w:sz w:val="20"/>
        </w:rPr>
        <w:t xml:space="preserve"> + 1</w:t>
      </w:r>
    </w:p>
    <w:p w14:paraId="7DFD229A" w14:textId="3E8CB6C8"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15</w:t>
      </w:r>
      <w:r>
        <w:rPr>
          <w:rFonts w:ascii="Trebuchet MS" w:hAnsi="Trebuchet MS"/>
          <w:sz w:val="20"/>
        </w:rPr>
        <w:t xml:space="preserve"> + x</w:t>
      </w:r>
      <w:r w:rsidRPr="00C72966">
        <w:rPr>
          <w:rFonts w:ascii="Trebuchet MS" w:hAnsi="Trebuchet MS"/>
          <w:sz w:val="20"/>
          <w:vertAlign w:val="superscript"/>
        </w:rPr>
        <w:t>14</w:t>
      </w:r>
      <w:r>
        <w:rPr>
          <w:rFonts w:ascii="Trebuchet MS" w:hAnsi="Trebuchet MS"/>
          <w:sz w:val="20"/>
        </w:rPr>
        <w:t>+ 1</w:t>
      </w:r>
    </w:p>
    <w:p w14:paraId="374CDC6A" w14:textId="1AB0AC78" w:rsidR="00BC0F0F" w:rsidRDefault="00BC0F0F" w:rsidP="00BC0F0F">
      <w:pPr>
        <w:rPr>
          <w:rFonts w:ascii="Trebuchet MS" w:hAnsi="Trebuchet MS"/>
          <w:sz w:val="20"/>
        </w:rPr>
      </w:pPr>
    </w:p>
    <w:p w14:paraId="06D548E5" w14:textId="3E6BC435" w:rsidR="00BC0F0F" w:rsidRDefault="00BC0F0F" w:rsidP="00BC0F0F">
      <w:pPr>
        <w:pStyle w:val="ListParagraph"/>
        <w:numPr>
          <w:ilvl w:val="0"/>
          <w:numId w:val="15"/>
        </w:numPr>
        <w:rPr>
          <w:rFonts w:ascii="Trebuchet MS" w:hAnsi="Trebuchet MS"/>
          <w:sz w:val="20"/>
        </w:rPr>
      </w:pPr>
      <w:r w:rsidRPr="00BC0F0F">
        <w:rPr>
          <w:rFonts w:ascii="Trebuchet MS" w:hAnsi="Trebuchet MS"/>
          <w:sz w:val="20"/>
        </w:rPr>
        <w:t>No</w:t>
      </w:r>
      <w:r>
        <w:rPr>
          <w:rFonts w:ascii="Trebuchet MS" w:hAnsi="Trebuchet MS"/>
          <w:sz w:val="20"/>
        </w:rPr>
        <w:t xml:space="preserve"> x</w:t>
      </w:r>
      <w:r>
        <w:rPr>
          <w:rFonts w:ascii="Trebuchet MS" w:hAnsi="Trebuchet MS"/>
          <w:sz w:val="20"/>
          <w:vertAlign w:val="superscript"/>
        </w:rPr>
        <w:t>i</w:t>
      </w:r>
      <w:r>
        <w:rPr>
          <w:rFonts w:ascii="Trebuchet MS" w:hAnsi="Trebuchet MS"/>
          <w:sz w:val="20"/>
        </w:rPr>
        <w:t xml:space="preserve"> is divisible by (x+1) hence single-bit errors can be detected.</w:t>
      </w:r>
      <w:r w:rsidR="00F133E9">
        <w:rPr>
          <w:rFonts w:ascii="Trebuchet MS" w:hAnsi="Trebuchet MS"/>
          <w:sz w:val="20"/>
        </w:rPr>
        <w:t xml:space="preserve"> But any two errors next to each other cannot be detected.  </w:t>
      </w:r>
    </w:p>
    <w:p w14:paraId="3E5F84B3" w14:textId="4F319FBA" w:rsidR="00F133E9" w:rsidRDefault="00F133E9" w:rsidP="00F133E9">
      <w:pPr>
        <w:pStyle w:val="ListParagraph"/>
        <w:numPr>
          <w:ilvl w:val="0"/>
          <w:numId w:val="15"/>
        </w:numPr>
        <w:rPr>
          <w:rFonts w:ascii="Trebuchet MS" w:hAnsi="Trebuchet MS"/>
          <w:sz w:val="20"/>
        </w:rPr>
      </w:pPr>
      <w:r>
        <w:rPr>
          <w:rFonts w:ascii="Trebuchet MS" w:hAnsi="Trebuchet MS"/>
          <w:sz w:val="20"/>
        </w:rPr>
        <w:t>This generator cannot detect any two error that are four positions apart</w:t>
      </w:r>
    </w:p>
    <w:p w14:paraId="3DC9822E" w14:textId="745248EC" w:rsidR="00F133E9" w:rsidRPr="00F133E9" w:rsidRDefault="00F133E9" w:rsidP="00F133E9">
      <w:pPr>
        <w:pStyle w:val="ListParagraph"/>
        <w:numPr>
          <w:ilvl w:val="0"/>
          <w:numId w:val="15"/>
        </w:numPr>
        <w:rPr>
          <w:rFonts w:ascii="Trebuchet MS" w:hAnsi="Trebuchet MS"/>
          <w:sz w:val="20"/>
        </w:rPr>
      </w:pPr>
      <w:r>
        <w:rPr>
          <w:rFonts w:ascii="Trebuchet MS" w:hAnsi="Trebuchet MS"/>
          <w:sz w:val="20"/>
        </w:rPr>
        <w:t xml:space="preserve">This is a good choice as it detects </w:t>
      </w:r>
    </w:p>
    <w:p w14:paraId="68BFD1B3" w14:textId="764E8276" w:rsidR="00F133E9" w:rsidRPr="00F133E9" w:rsidRDefault="00F133E9" w:rsidP="00F133E9">
      <w:pPr>
        <w:pStyle w:val="ListParagraph"/>
        <w:numPr>
          <w:ilvl w:val="0"/>
          <w:numId w:val="15"/>
        </w:numPr>
        <w:suppressAutoHyphens w:val="0"/>
        <w:rPr>
          <w:rFonts w:ascii="Trebuchet MS" w:hAnsi="Trebuchet MS"/>
          <w:sz w:val="20"/>
          <w:lang w:val="en-IN" w:eastAsia="en-GB"/>
        </w:rPr>
      </w:pPr>
      <w:r w:rsidRPr="00F133E9">
        <w:rPr>
          <w:rFonts w:ascii="Trebuchet MS" w:hAnsi="Trebuchet MS"/>
          <w:sz w:val="20"/>
          <w:lang w:val="en-IN" w:eastAsia="en-GB"/>
        </w:rPr>
        <w:t xml:space="preserve">This polynomial cannot divide </w:t>
      </w:r>
      <w:proofErr w:type="spellStart"/>
      <w:r w:rsidRPr="00F133E9">
        <w:rPr>
          <w:rFonts w:ascii="Trebuchet MS" w:hAnsi="Trebuchet MS"/>
          <w:sz w:val="20"/>
          <w:lang w:val="en-IN" w:eastAsia="en-GB"/>
        </w:rPr>
        <w:t>x</w:t>
      </w:r>
      <w:r>
        <w:rPr>
          <w:rFonts w:ascii="Trebuchet MS" w:hAnsi="Trebuchet MS"/>
          <w:sz w:val="20"/>
          <w:vertAlign w:val="superscript"/>
          <w:lang w:val="en-IN" w:eastAsia="en-GB"/>
        </w:rPr>
        <w:t>t</w:t>
      </w:r>
      <w:proofErr w:type="spellEnd"/>
      <w:r>
        <w:rPr>
          <w:rFonts w:ascii="Trebuchet MS" w:hAnsi="Trebuchet MS"/>
          <w:sz w:val="20"/>
          <w:vertAlign w:val="superscript"/>
          <w:lang w:val="en-IN" w:eastAsia="en-GB"/>
        </w:rPr>
        <w:t xml:space="preserve"> </w:t>
      </w:r>
      <w:r w:rsidRPr="00F133E9">
        <w:rPr>
          <w:rFonts w:ascii="Trebuchet MS" w:hAnsi="Trebuchet MS"/>
          <w:sz w:val="20"/>
          <w:lang w:val="en-IN" w:eastAsia="en-GB"/>
        </w:rPr>
        <w:t xml:space="preserve">+ 1 if </w:t>
      </w:r>
      <w:proofErr w:type="spellStart"/>
      <w:r w:rsidRPr="00F133E9">
        <w:rPr>
          <w:rFonts w:ascii="Trebuchet MS" w:hAnsi="Trebuchet MS"/>
          <w:sz w:val="20"/>
          <w:lang w:val="en-IN" w:eastAsia="en-GB"/>
        </w:rPr>
        <w:t>t</w:t>
      </w:r>
      <w:proofErr w:type="spellEnd"/>
      <w:r w:rsidRPr="00F133E9">
        <w:rPr>
          <w:rFonts w:ascii="Trebuchet MS" w:hAnsi="Trebuchet MS"/>
          <w:sz w:val="20"/>
          <w:lang w:val="en-IN" w:eastAsia="en-GB"/>
        </w:rPr>
        <w:t xml:space="preserve"> is less than 32,768. A codeword with two isolated errors up to 32,768 bits apart can be detected by this generator</w:t>
      </w:r>
    </w:p>
    <w:p w14:paraId="73255B6A" w14:textId="77777777" w:rsidR="003F4ABE" w:rsidRDefault="003F4ABE" w:rsidP="003F4ABE">
      <w:pPr>
        <w:rPr>
          <w:rFonts w:ascii="Trebuchet MS" w:hAnsi="Trebuchet MS"/>
          <w:sz w:val="20"/>
        </w:rPr>
      </w:pPr>
    </w:p>
    <w:p w14:paraId="1177CD71" w14:textId="77777777" w:rsidR="003F4ABE" w:rsidRDefault="003F4ABE" w:rsidP="003F4ABE">
      <w:pPr>
        <w:rPr>
          <w:rFonts w:ascii="Trebuchet MS" w:hAnsi="Trebuchet MS"/>
          <w:sz w:val="20"/>
        </w:rPr>
      </w:pPr>
    </w:p>
    <w:p w14:paraId="3C11110A" w14:textId="77777777" w:rsidR="003F4ABE" w:rsidRDefault="003F4ABE" w:rsidP="003F4ABE">
      <w:pPr>
        <w:rPr>
          <w:rFonts w:ascii="Trebuchet MS" w:hAnsi="Trebuchet MS"/>
          <w:sz w:val="20"/>
        </w:rPr>
      </w:pPr>
    </w:p>
    <w:p w14:paraId="75C76DD1" w14:textId="77777777" w:rsidR="003F4ABE" w:rsidRPr="008B1A21" w:rsidRDefault="003F4ABE" w:rsidP="003F4ABE">
      <w:pPr>
        <w:rPr>
          <w:rFonts w:ascii="Trebuchet MS" w:hAnsi="Trebuchet MS"/>
          <w:sz w:val="20"/>
        </w:rPr>
      </w:pPr>
      <w:r>
        <w:rPr>
          <w:rFonts w:ascii="Trebuchet MS" w:hAnsi="Trebuchet MS"/>
          <w:b/>
          <w:bCs/>
          <w:sz w:val="20"/>
        </w:rPr>
        <w:t>[12</w:t>
      </w:r>
      <w:r w:rsidRPr="00983887">
        <w:rPr>
          <w:rFonts w:ascii="Trebuchet MS" w:hAnsi="Trebuchet MS"/>
          <w:b/>
          <w:bCs/>
          <w:sz w:val="20"/>
        </w:rPr>
        <w:t>] [4 points]</w:t>
      </w:r>
      <w:r>
        <w:rPr>
          <w:rFonts w:ascii="Trebuchet MS" w:hAnsi="Trebuchet MS"/>
          <w:sz w:val="20"/>
        </w:rPr>
        <w:t xml:space="preserve"> </w:t>
      </w:r>
      <w:r w:rsidRPr="008B1A21">
        <w:rPr>
          <w:rFonts w:ascii="Trebuchet MS" w:hAnsi="Trebuchet MS"/>
          <w:sz w:val="20"/>
        </w:rPr>
        <w:t>A 1024-bit message is sent that contains 992 data bits a</w:t>
      </w:r>
      <w:r>
        <w:rPr>
          <w:rFonts w:ascii="Trebuchet MS" w:hAnsi="Trebuchet MS"/>
          <w:sz w:val="20"/>
        </w:rPr>
        <w:t>nd 32 CRC bits. CRC is computed</w:t>
      </w:r>
      <w:r w:rsidRPr="008D6D4A">
        <w:rPr>
          <w:rFonts w:ascii="Trebuchet MS" w:eastAsia="DengXian" w:hAnsi="Trebuchet MS" w:hint="eastAsia"/>
          <w:sz w:val="20"/>
          <w:lang w:eastAsia="zh-CN"/>
        </w:rPr>
        <w:t xml:space="preserve"> </w:t>
      </w:r>
      <w:r w:rsidRPr="008B1A21">
        <w:rPr>
          <w:rFonts w:ascii="Trebuchet MS" w:hAnsi="Trebuchet MS"/>
          <w:sz w:val="20"/>
        </w:rPr>
        <w:t xml:space="preserve">using the IEEE 802 standardized, 32-degree </w:t>
      </w:r>
      <w:r>
        <w:rPr>
          <w:rFonts w:ascii="Trebuchet MS" w:hAnsi="Trebuchet MS"/>
          <w:sz w:val="20"/>
        </w:rPr>
        <w:t>CRC polynomial. For each of the</w:t>
      </w:r>
      <w:r w:rsidRPr="008D6D4A">
        <w:rPr>
          <w:rFonts w:ascii="Trebuchet MS" w:eastAsia="DengXian" w:hAnsi="Trebuchet MS" w:hint="eastAsia"/>
          <w:sz w:val="20"/>
          <w:lang w:eastAsia="zh-CN"/>
        </w:rPr>
        <w:t xml:space="preserve"> </w:t>
      </w:r>
      <w:r w:rsidRPr="008B1A21">
        <w:rPr>
          <w:rFonts w:ascii="Trebuchet MS" w:hAnsi="Trebuchet MS"/>
          <w:sz w:val="20"/>
        </w:rPr>
        <w:t>following, explain whether the errors during message t</w:t>
      </w:r>
      <w:r>
        <w:rPr>
          <w:rFonts w:ascii="Trebuchet MS" w:hAnsi="Trebuchet MS"/>
          <w:sz w:val="20"/>
        </w:rPr>
        <w:t>ransmission will be detected by</w:t>
      </w:r>
      <w:r w:rsidRPr="008D6D4A">
        <w:rPr>
          <w:rFonts w:ascii="Trebuchet MS" w:eastAsia="DengXian" w:hAnsi="Trebuchet MS" w:hint="eastAsia"/>
          <w:sz w:val="20"/>
          <w:lang w:eastAsia="zh-CN"/>
        </w:rPr>
        <w:t xml:space="preserve"> </w:t>
      </w:r>
      <w:r w:rsidRPr="008B1A21">
        <w:rPr>
          <w:rFonts w:ascii="Trebuchet MS" w:hAnsi="Trebuchet MS"/>
          <w:sz w:val="20"/>
        </w:rPr>
        <w:t>the receiver:</w:t>
      </w:r>
    </w:p>
    <w:p w14:paraId="7ECCEC2C" w14:textId="77777777" w:rsidR="003F4ABE" w:rsidRPr="008B1A21" w:rsidRDefault="003F4ABE" w:rsidP="003F4ABE">
      <w:pPr>
        <w:rPr>
          <w:rFonts w:ascii="Trebuchet MS" w:hAnsi="Trebuchet MS"/>
          <w:sz w:val="20"/>
        </w:rPr>
      </w:pPr>
      <w:r w:rsidRPr="008B1A21">
        <w:rPr>
          <w:rFonts w:ascii="Trebuchet MS" w:hAnsi="Trebuchet MS"/>
          <w:sz w:val="20"/>
        </w:rPr>
        <w:t>(a) There was a single-bit error.</w:t>
      </w:r>
    </w:p>
    <w:p w14:paraId="168D60ED" w14:textId="77777777" w:rsidR="003F4ABE" w:rsidRPr="008B1A21" w:rsidRDefault="003F4ABE" w:rsidP="003F4ABE">
      <w:pPr>
        <w:rPr>
          <w:rFonts w:ascii="Trebuchet MS" w:hAnsi="Trebuchet MS"/>
          <w:sz w:val="20"/>
        </w:rPr>
      </w:pPr>
      <w:r w:rsidRPr="008B1A21">
        <w:rPr>
          <w:rFonts w:ascii="Trebuchet MS" w:hAnsi="Trebuchet MS"/>
          <w:sz w:val="20"/>
        </w:rPr>
        <w:t>(b) There were two isolated bit errors.</w:t>
      </w:r>
    </w:p>
    <w:p w14:paraId="48CC3133" w14:textId="77777777" w:rsidR="003F4ABE" w:rsidRPr="008B1A21" w:rsidRDefault="003F4ABE" w:rsidP="003F4ABE">
      <w:pPr>
        <w:rPr>
          <w:rFonts w:ascii="Trebuchet MS" w:hAnsi="Trebuchet MS"/>
          <w:sz w:val="20"/>
        </w:rPr>
      </w:pPr>
      <w:r w:rsidRPr="008B1A21">
        <w:rPr>
          <w:rFonts w:ascii="Trebuchet MS" w:hAnsi="Trebuchet MS"/>
          <w:sz w:val="20"/>
        </w:rPr>
        <w:t>(c) There were 18 isolated bit errors.</w:t>
      </w:r>
    </w:p>
    <w:p w14:paraId="5C8847D8" w14:textId="77777777" w:rsidR="003F4ABE" w:rsidRPr="008B1A21" w:rsidRDefault="003F4ABE" w:rsidP="003F4ABE">
      <w:pPr>
        <w:rPr>
          <w:rFonts w:ascii="Trebuchet MS" w:hAnsi="Trebuchet MS"/>
          <w:sz w:val="20"/>
        </w:rPr>
      </w:pPr>
      <w:r w:rsidRPr="008B1A21">
        <w:rPr>
          <w:rFonts w:ascii="Trebuchet MS" w:hAnsi="Trebuchet MS"/>
          <w:sz w:val="20"/>
        </w:rPr>
        <w:t>(d) There were 47 isolated bit errors.</w:t>
      </w:r>
    </w:p>
    <w:p w14:paraId="73390CE5" w14:textId="77777777" w:rsidR="003F4ABE" w:rsidRPr="008B1A21" w:rsidRDefault="003F4ABE" w:rsidP="003F4ABE">
      <w:pPr>
        <w:rPr>
          <w:rFonts w:ascii="Trebuchet MS" w:hAnsi="Trebuchet MS"/>
          <w:sz w:val="20"/>
        </w:rPr>
      </w:pPr>
      <w:r w:rsidRPr="008B1A21">
        <w:rPr>
          <w:rFonts w:ascii="Trebuchet MS" w:hAnsi="Trebuchet MS"/>
          <w:sz w:val="20"/>
        </w:rPr>
        <w:t>(e) There was a 24-bit long burst error.</w:t>
      </w:r>
    </w:p>
    <w:p w14:paraId="6EB0AED1" w14:textId="68B315B4" w:rsidR="003F4ABE" w:rsidRDefault="003F4ABE" w:rsidP="003F4ABE">
      <w:pPr>
        <w:rPr>
          <w:rFonts w:ascii="Trebuchet MS" w:hAnsi="Trebuchet MS"/>
          <w:sz w:val="20"/>
        </w:rPr>
      </w:pPr>
      <w:r w:rsidRPr="008B1A21">
        <w:rPr>
          <w:rFonts w:ascii="Trebuchet MS" w:hAnsi="Trebuchet MS"/>
          <w:sz w:val="20"/>
        </w:rPr>
        <w:t>(f) There was a 35-bit long burst error.</w:t>
      </w:r>
    </w:p>
    <w:p w14:paraId="3954943A" w14:textId="7CC735E1" w:rsidR="0073736D" w:rsidRDefault="0073736D" w:rsidP="003F4ABE">
      <w:pPr>
        <w:rPr>
          <w:rFonts w:ascii="Trebuchet MS" w:hAnsi="Trebuchet MS"/>
          <w:sz w:val="20"/>
        </w:rPr>
      </w:pPr>
    </w:p>
    <w:p w14:paraId="633A71F7" w14:textId="33AE7610"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The CRC checksum polynomial is o</w:t>
      </w:r>
      <w:r w:rsidR="00E577F8">
        <w:rPr>
          <w:rFonts w:ascii="Trebuchet MS" w:hAnsi="Trebuchet MS"/>
          <w:sz w:val="20"/>
          <w:szCs w:val="20"/>
        </w:rPr>
        <w:t xml:space="preserve">f </w:t>
      </w:r>
      <w:r w:rsidRPr="0073736D">
        <w:rPr>
          <w:rFonts w:ascii="Trebuchet MS" w:hAnsi="Trebuchet MS"/>
          <w:sz w:val="20"/>
          <w:szCs w:val="20"/>
        </w:rPr>
        <w:t xml:space="preserve">degree 32, </w:t>
      </w:r>
    </w:p>
    <w:p w14:paraId="76807CAD" w14:textId="330E2F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(a) Yes. CRC catches all single-bit errors. </w:t>
      </w:r>
    </w:p>
    <w:p w14:paraId="3A3BF1B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(b)  Yes. CRC catches all double-bit errors for any reasonably long message. </w:t>
      </w:r>
    </w:p>
    <w:p w14:paraId="28B4862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(c)  No. CRC may not be able catch all even number of isolated bit errors. </w:t>
      </w:r>
    </w:p>
    <w:p w14:paraId="308B07AB" w14:textId="42F13198"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(d)  Yes. </w:t>
      </w:r>
      <w:r w:rsidR="00677E4C">
        <w:rPr>
          <w:rFonts w:ascii="Trebuchet MS" w:hAnsi="Trebuchet MS"/>
          <w:sz w:val="20"/>
          <w:szCs w:val="20"/>
        </w:rPr>
        <w:t xml:space="preserve">By making ( x +1 ) as a factor of G(x) </w:t>
      </w:r>
      <w:r w:rsidRPr="0073736D">
        <w:rPr>
          <w:rFonts w:ascii="Trebuchet MS" w:hAnsi="Trebuchet MS"/>
          <w:sz w:val="20"/>
          <w:szCs w:val="20"/>
        </w:rPr>
        <w:t xml:space="preserve">CRC catches all odd number of isolated bit errors. </w:t>
      </w:r>
    </w:p>
    <w:p w14:paraId="2658BB5B" w14:textId="5432F668"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(e)  Yes. CRC catches all burst errors with burst lengths less than or equal to 32. </w:t>
      </w:r>
    </w:p>
    <w:p w14:paraId="1075387F" w14:textId="5A09B214" w:rsidR="003F4ABE" w:rsidRPr="00F133E9" w:rsidRDefault="0073736D" w:rsidP="00F133E9">
      <w:pPr>
        <w:pStyle w:val="NormalWeb"/>
        <w:rPr>
          <w:rFonts w:ascii="Trebuchet MS" w:hAnsi="Trebuchet MS"/>
          <w:sz w:val="20"/>
          <w:szCs w:val="20"/>
        </w:rPr>
      </w:pPr>
      <w:r w:rsidRPr="0073736D">
        <w:rPr>
          <w:rFonts w:ascii="Trebuchet MS" w:hAnsi="Trebuchet MS"/>
          <w:sz w:val="20"/>
          <w:szCs w:val="20"/>
        </w:rPr>
        <w:t xml:space="preserve">(f) No. CRC may not be able to catch a burst error with burst length greater than 32. </w:t>
      </w:r>
    </w:p>
    <w:sectPr w:rsidR="003F4ABE" w:rsidRPr="00F133E9">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16D87" w14:textId="77777777" w:rsidR="00CA1982" w:rsidRDefault="00CA1982">
      <w:r>
        <w:separator/>
      </w:r>
    </w:p>
  </w:endnote>
  <w:endnote w:type="continuationSeparator" w:id="0">
    <w:p w14:paraId="614CDDD6" w14:textId="77777777" w:rsidR="00CA1982" w:rsidRDefault="00CA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ᜩ蚤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D8B8" w14:textId="77777777" w:rsidR="00B3413E" w:rsidRDefault="00CA19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577C" w14:textId="77777777" w:rsidR="00B71ED6" w:rsidRDefault="00CA1982">
    <w:pPr>
      <w:pStyle w:val="Footer"/>
    </w:pPr>
    <w:r>
      <w:rPr>
        <w:noProof/>
      </w:rPr>
      <w:pict w14:anchorId="6C2754BE">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61FEC93D" w14:textId="77777777" w:rsidR="00B71ED6" w:rsidRDefault="0066122C">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474B" w14:textId="77777777" w:rsidR="00B3413E" w:rsidRDefault="00CA1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2B8FF" w14:textId="77777777" w:rsidR="00CA1982" w:rsidRDefault="00CA1982">
      <w:r>
        <w:separator/>
      </w:r>
    </w:p>
  </w:footnote>
  <w:footnote w:type="continuationSeparator" w:id="0">
    <w:p w14:paraId="29783EDC" w14:textId="77777777" w:rsidR="00CA1982" w:rsidRDefault="00CA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164F" w14:textId="77777777" w:rsidR="00B3413E" w:rsidRDefault="00CA1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764" w14:textId="77777777" w:rsidR="00B3413E" w:rsidRDefault="00CA19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743" w14:textId="77777777" w:rsidR="00B3413E" w:rsidRDefault="00CA1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126311F"/>
    <w:multiLevelType w:val="multilevel"/>
    <w:tmpl w:val="799605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571A6"/>
    <w:multiLevelType w:val="hybridMultilevel"/>
    <w:tmpl w:val="947A76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15E45"/>
    <w:multiLevelType w:val="multilevel"/>
    <w:tmpl w:val="9F783E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8238E"/>
    <w:multiLevelType w:val="multilevel"/>
    <w:tmpl w:val="6ED69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37D98"/>
    <w:multiLevelType w:val="multilevel"/>
    <w:tmpl w:val="2B7C9D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957F1"/>
    <w:multiLevelType w:val="multilevel"/>
    <w:tmpl w:val="199E0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50278"/>
    <w:multiLevelType w:val="multilevel"/>
    <w:tmpl w:val="BABA2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2177E"/>
    <w:multiLevelType w:val="multilevel"/>
    <w:tmpl w:val="FA4CD500"/>
    <w:lvl w:ilvl="0">
      <w:start w:val="18"/>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B77AA"/>
    <w:multiLevelType w:val="multilevel"/>
    <w:tmpl w:val="EE56ED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2493973"/>
    <w:multiLevelType w:val="multilevel"/>
    <w:tmpl w:val="74D69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F3479"/>
    <w:multiLevelType w:val="hybridMultilevel"/>
    <w:tmpl w:val="F4F85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431E38"/>
    <w:multiLevelType w:val="hybridMultilevel"/>
    <w:tmpl w:val="F61C3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982123"/>
    <w:multiLevelType w:val="multilevel"/>
    <w:tmpl w:val="E8A6C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3"/>
  </w:num>
  <w:num w:numId="4">
    <w:abstractNumId w:val="10"/>
  </w:num>
  <w:num w:numId="5">
    <w:abstractNumId w:val="12"/>
  </w:num>
  <w:num w:numId="6">
    <w:abstractNumId w:val="5"/>
  </w:num>
  <w:num w:numId="7">
    <w:abstractNumId w:val="7"/>
  </w:num>
  <w:num w:numId="8">
    <w:abstractNumId w:val="8"/>
  </w:num>
  <w:num w:numId="9">
    <w:abstractNumId w:val="14"/>
  </w:num>
  <w:num w:numId="10">
    <w:abstractNumId w:val="4"/>
  </w:num>
  <w:num w:numId="11">
    <w:abstractNumId w:val="6"/>
  </w:num>
  <w:num w:numId="12">
    <w:abstractNumId w:val="2"/>
  </w:num>
  <w:num w:numId="13">
    <w:abstractNumId w:val="1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BE"/>
    <w:rsid w:val="00204C9A"/>
    <w:rsid w:val="003F4ABE"/>
    <w:rsid w:val="00430667"/>
    <w:rsid w:val="0066122C"/>
    <w:rsid w:val="00677E4C"/>
    <w:rsid w:val="006B5FDF"/>
    <w:rsid w:val="0073736D"/>
    <w:rsid w:val="00993A3E"/>
    <w:rsid w:val="00BC0007"/>
    <w:rsid w:val="00BC0F0F"/>
    <w:rsid w:val="00C70D52"/>
    <w:rsid w:val="00CA1982"/>
    <w:rsid w:val="00E577F8"/>
    <w:rsid w:val="00F1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31117"/>
  <w15:chartTrackingRefBased/>
  <w15:docId w15:val="{C96B6843-66F8-9A4D-BD41-87044DAF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BE"/>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3F4ABE"/>
    <w:pPr>
      <w:keepNext/>
      <w:numPr>
        <w:numId w:val="4"/>
      </w:numPr>
      <w:autoSpaceDE w:val="0"/>
      <w:outlineLvl w:val="0"/>
    </w:pPr>
    <w:rPr>
      <w:b/>
      <w:i/>
      <w:sz w:val="20"/>
    </w:rPr>
  </w:style>
  <w:style w:type="paragraph" w:styleId="Heading2">
    <w:name w:val="heading 2"/>
    <w:basedOn w:val="Normal"/>
    <w:next w:val="Normal"/>
    <w:link w:val="Heading2Char"/>
    <w:qFormat/>
    <w:rsid w:val="003F4ABE"/>
    <w:pPr>
      <w:keepNext/>
      <w:numPr>
        <w:ilvl w:val="1"/>
        <w:numId w:val="4"/>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ABE"/>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3F4ABE"/>
    <w:rPr>
      <w:rFonts w:ascii="Times New Roman" w:eastAsia="Times New Roman" w:hAnsi="Times New Roman" w:cs="Times New Roman"/>
      <w:b/>
      <w:sz w:val="22"/>
      <w:szCs w:val="20"/>
      <w:lang w:val="en-US"/>
    </w:rPr>
  </w:style>
  <w:style w:type="character" w:styleId="PageNumber">
    <w:name w:val="page number"/>
    <w:basedOn w:val="DefaultParagraphFont"/>
    <w:semiHidden/>
    <w:rsid w:val="003F4ABE"/>
  </w:style>
  <w:style w:type="paragraph" w:styleId="Header">
    <w:name w:val="header"/>
    <w:basedOn w:val="Normal"/>
    <w:link w:val="HeaderChar"/>
    <w:semiHidden/>
    <w:rsid w:val="003F4ABE"/>
    <w:pPr>
      <w:tabs>
        <w:tab w:val="center" w:pos="4320"/>
        <w:tab w:val="right" w:pos="8640"/>
      </w:tabs>
    </w:pPr>
  </w:style>
  <w:style w:type="character" w:customStyle="1" w:styleId="HeaderChar">
    <w:name w:val="Header Char"/>
    <w:basedOn w:val="DefaultParagraphFont"/>
    <w:link w:val="Header"/>
    <w:semiHidden/>
    <w:rsid w:val="003F4ABE"/>
    <w:rPr>
      <w:rFonts w:ascii="Times New Roman" w:eastAsia="Times New Roman" w:hAnsi="Times New Roman" w:cs="Times New Roman"/>
      <w:szCs w:val="20"/>
      <w:lang w:val="en-US"/>
    </w:rPr>
  </w:style>
  <w:style w:type="paragraph" w:styleId="Footer">
    <w:name w:val="footer"/>
    <w:basedOn w:val="Normal"/>
    <w:link w:val="FooterChar"/>
    <w:semiHidden/>
    <w:rsid w:val="003F4ABE"/>
    <w:pPr>
      <w:tabs>
        <w:tab w:val="center" w:pos="4320"/>
        <w:tab w:val="right" w:pos="8640"/>
      </w:tabs>
    </w:pPr>
  </w:style>
  <w:style w:type="character" w:customStyle="1" w:styleId="FooterChar">
    <w:name w:val="Footer Char"/>
    <w:basedOn w:val="DefaultParagraphFont"/>
    <w:link w:val="Footer"/>
    <w:semiHidden/>
    <w:rsid w:val="003F4ABE"/>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3F4ABE"/>
    <w:rPr>
      <w:sz w:val="20"/>
    </w:rPr>
  </w:style>
  <w:style w:type="character" w:customStyle="1" w:styleId="FootnoteTextChar">
    <w:name w:val="Footnote Text Char"/>
    <w:basedOn w:val="DefaultParagraphFont"/>
    <w:link w:val="FootnoteText"/>
    <w:semiHidden/>
    <w:rsid w:val="003F4AB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30667"/>
    <w:pPr>
      <w:ind w:left="720"/>
      <w:contextualSpacing/>
    </w:pPr>
  </w:style>
  <w:style w:type="paragraph" w:styleId="NormalWeb">
    <w:name w:val="Normal (Web)"/>
    <w:basedOn w:val="Normal"/>
    <w:uiPriority w:val="99"/>
    <w:unhideWhenUsed/>
    <w:rsid w:val="00430667"/>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0441">
      <w:bodyDiv w:val="1"/>
      <w:marLeft w:val="0"/>
      <w:marRight w:val="0"/>
      <w:marTop w:val="0"/>
      <w:marBottom w:val="0"/>
      <w:divBdr>
        <w:top w:val="none" w:sz="0" w:space="0" w:color="auto"/>
        <w:left w:val="none" w:sz="0" w:space="0" w:color="auto"/>
        <w:bottom w:val="none" w:sz="0" w:space="0" w:color="auto"/>
        <w:right w:val="none" w:sz="0" w:space="0" w:color="auto"/>
      </w:divBdr>
      <w:divsChild>
        <w:div w:id="1815444662">
          <w:marLeft w:val="0"/>
          <w:marRight w:val="0"/>
          <w:marTop w:val="0"/>
          <w:marBottom w:val="0"/>
          <w:divBdr>
            <w:top w:val="none" w:sz="0" w:space="0" w:color="auto"/>
            <w:left w:val="none" w:sz="0" w:space="0" w:color="auto"/>
            <w:bottom w:val="none" w:sz="0" w:space="0" w:color="auto"/>
            <w:right w:val="none" w:sz="0" w:space="0" w:color="auto"/>
          </w:divBdr>
          <w:divsChild>
            <w:div w:id="686176186">
              <w:marLeft w:val="0"/>
              <w:marRight w:val="0"/>
              <w:marTop w:val="0"/>
              <w:marBottom w:val="0"/>
              <w:divBdr>
                <w:top w:val="none" w:sz="0" w:space="0" w:color="auto"/>
                <w:left w:val="none" w:sz="0" w:space="0" w:color="auto"/>
                <w:bottom w:val="none" w:sz="0" w:space="0" w:color="auto"/>
                <w:right w:val="none" w:sz="0" w:space="0" w:color="auto"/>
              </w:divBdr>
              <w:divsChild>
                <w:div w:id="1915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2858">
      <w:bodyDiv w:val="1"/>
      <w:marLeft w:val="0"/>
      <w:marRight w:val="0"/>
      <w:marTop w:val="0"/>
      <w:marBottom w:val="0"/>
      <w:divBdr>
        <w:top w:val="none" w:sz="0" w:space="0" w:color="auto"/>
        <w:left w:val="none" w:sz="0" w:space="0" w:color="auto"/>
        <w:bottom w:val="none" w:sz="0" w:space="0" w:color="auto"/>
        <w:right w:val="none" w:sz="0" w:space="0" w:color="auto"/>
      </w:divBdr>
      <w:divsChild>
        <w:div w:id="1720592137">
          <w:marLeft w:val="0"/>
          <w:marRight w:val="0"/>
          <w:marTop w:val="0"/>
          <w:marBottom w:val="0"/>
          <w:divBdr>
            <w:top w:val="none" w:sz="0" w:space="0" w:color="auto"/>
            <w:left w:val="none" w:sz="0" w:space="0" w:color="auto"/>
            <w:bottom w:val="none" w:sz="0" w:space="0" w:color="auto"/>
            <w:right w:val="none" w:sz="0" w:space="0" w:color="auto"/>
          </w:divBdr>
          <w:divsChild>
            <w:div w:id="2024551026">
              <w:marLeft w:val="0"/>
              <w:marRight w:val="0"/>
              <w:marTop w:val="0"/>
              <w:marBottom w:val="0"/>
              <w:divBdr>
                <w:top w:val="none" w:sz="0" w:space="0" w:color="auto"/>
                <w:left w:val="none" w:sz="0" w:space="0" w:color="auto"/>
                <w:bottom w:val="none" w:sz="0" w:space="0" w:color="auto"/>
                <w:right w:val="none" w:sz="0" w:space="0" w:color="auto"/>
              </w:divBdr>
              <w:divsChild>
                <w:div w:id="1333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17">
          <w:marLeft w:val="0"/>
          <w:marRight w:val="0"/>
          <w:marTop w:val="0"/>
          <w:marBottom w:val="0"/>
          <w:divBdr>
            <w:top w:val="none" w:sz="0" w:space="0" w:color="auto"/>
            <w:left w:val="none" w:sz="0" w:space="0" w:color="auto"/>
            <w:bottom w:val="none" w:sz="0" w:space="0" w:color="auto"/>
            <w:right w:val="none" w:sz="0" w:space="0" w:color="auto"/>
          </w:divBdr>
          <w:divsChild>
            <w:div w:id="330185563">
              <w:marLeft w:val="0"/>
              <w:marRight w:val="0"/>
              <w:marTop w:val="0"/>
              <w:marBottom w:val="0"/>
              <w:divBdr>
                <w:top w:val="none" w:sz="0" w:space="0" w:color="auto"/>
                <w:left w:val="none" w:sz="0" w:space="0" w:color="auto"/>
                <w:bottom w:val="none" w:sz="0" w:space="0" w:color="auto"/>
                <w:right w:val="none" w:sz="0" w:space="0" w:color="auto"/>
              </w:divBdr>
              <w:divsChild>
                <w:div w:id="149829436">
                  <w:marLeft w:val="0"/>
                  <w:marRight w:val="0"/>
                  <w:marTop w:val="0"/>
                  <w:marBottom w:val="0"/>
                  <w:divBdr>
                    <w:top w:val="none" w:sz="0" w:space="0" w:color="auto"/>
                    <w:left w:val="none" w:sz="0" w:space="0" w:color="auto"/>
                    <w:bottom w:val="none" w:sz="0" w:space="0" w:color="auto"/>
                    <w:right w:val="none" w:sz="0" w:space="0" w:color="auto"/>
                  </w:divBdr>
                </w:div>
              </w:divsChild>
            </w:div>
            <w:div w:id="233397473">
              <w:marLeft w:val="0"/>
              <w:marRight w:val="0"/>
              <w:marTop w:val="0"/>
              <w:marBottom w:val="0"/>
              <w:divBdr>
                <w:top w:val="none" w:sz="0" w:space="0" w:color="auto"/>
                <w:left w:val="none" w:sz="0" w:space="0" w:color="auto"/>
                <w:bottom w:val="none" w:sz="0" w:space="0" w:color="auto"/>
                <w:right w:val="none" w:sz="0" w:space="0" w:color="auto"/>
              </w:divBdr>
              <w:divsChild>
                <w:div w:id="510218266">
                  <w:marLeft w:val="0"/>
                  <w:marRight w:val="0"/>
                  <w:marTop w:val="0"/>
                  <w:marBottom w:val="0"/>
                  <w:divBdr>
                    <w:top w:val="none" w:sz="0" w:space="0" w:color="auto"/>
                    <w:left w:val="none" w:sz="0" w:space="0" w:color="auto"/>
                    <w:bottom w:val="none" w:sz="0" w:space="0" w:color="auto"/>
                    <w:right w:val="none" w:sz="0" w:space="0" w:color="auto"/>
                  </w:divBdr>
                </w:div>
              </w:divsChild>
            </w:div>
            <w:div w:id="227617877">
              <w:marLeft w:val="0"/>
              <w:marRight w:val="0"/>
              <w:marTop w:val="0"/>
              <w:marBottom w:val="0"/>
              <w:divBdr>
                <w:top w:val="none" w:sz="0" w:space="0" w:color="auto"/>
                <w:left w:val="none" w:sz="0" w:space="0" w:color="auto"/>
                <w:bottom w:val="none" w:sz="0" w:space="0" w:color="auto"/>
                <w:right w:val="none" w:sz="0" w:space="0" w:color="auto"/>
              </w:divBdr>
              <w:divsChild>
                <w:div w:id="9657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653">
      <w:bodyDiv w:val="1"/>
      <w:marLeft w:val="0"/>
      <w:marRight w:val="0"/>
      <w:marTop w:val="0"/>
      <w:marBottom w:val="0"/>
      <w:divBdr>
        <w:top w:val="none" w:sz="0" w:space="0" w:color="auto"/>
        <w:left w:val="none" w:sz="0" w:space="0" w:color="auto"/>
        <w:bottom w:val="none" w:sz="0" w:space="0" w:color="auto"/>
        <w:right w:val="none" w:sz="0" w:space="0" w:color="auto"/>
      </w:divBdr>
      <w:divsChild>
        <w:div w:id="67727605">
          <w:marLeft w:val="0"/>
          <w:marRight w:val="0"/>
          <w:marTop w:val="0"/>
          <w:marBottom w:val="0"/>
          <w:divBdr>
            <w:top w:val="none" w:sz="0" w:space="0" w:color="auto"/>
            <w:left w:val="none" w:sz="0" w:space="0" w:color="auto"/>
            <w:bottom w:val="none" w:sz="0" w:space="0" w:color="auto"/>
            <w:right w:val="none" w:sz="0" w:space="0" w:color="auto"/>
          </w:divBdr>
          <w:divsChild>
            <w:div w:id="1562404284">
              <w:marLeft w:val="0"/>
              <w:marRight w:val="0"/>
              <w:marTop w:val="0"/>
              <w:marBottom w:val="0"/>
              <w:divBdr>
                <w:top w:val="none" w:sz="0" w:space="0" w:color="auto"/>
                <w:left w:val="none" w:sz="0" w:space="0" w:color="auto"/>
                <w:bottom w:val="none" w:sz="0" w:space="0" w:color="auto"/>
                <w:right w:val="none" w:sz="0" w:space="0" w:color="auto"/>
              </w:divBdr>
              <w:divsChild>
                <w:div w:id="68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4939">
      <w:bodyDiv w:val="1"/>
      <w:marLeft w:val="0"/>
      <w:marRight w:val="0"/>
      <w:marTop w:val="0"/>
      <w:marBottom w:val="0"/>
      <w:divBdr>
        <w:top w:val="none" w:sz="0" w:space="0" w:color="auto"/>
        <w:left w:val="none" w:sz="0" w:space="0" w:color="auto"/>
        <w:bottom w:val="none" w:sz="0" w:space="0" w:color="auto"/>
        <w:right w:val="none" w:sz="0" w:space="0" w:color="auto"/>
      </w:divBdr>
      <w:divsChild>
        <w:div w:id="1427188753">
          <w:marLeft w:val="0"/>
          <w:marRight w:val="0"/>
          <w:marTop w:val="0"/>
          <w:marBottom w:val="0"/>
          <w:divBdr>
            <w:top w:val="none" w:sz="0" w:space="0" w:color="auto"/>
            <w:left w:val="none" w:sz="0" w:space="0" w:color="auto"/>
            <w:bottom w:val="none" w:sz="0" w:space="0" w:color="auto"/>
            <w:right w:val="none" w:sz="0" w:space="0" w:color="auto"/>
          </w:divBdr>
          <w:divsChild>
            <w:div w:id="509367834">
              <w:marLeft w:val="0"/>
              <w:marRight w:val="0"/>
              <w:marTop w:val="0"/>
              <w:marBottom w:val="0"/>
              <w:divBdr>
                <w:top w:val="none" w:sz="0" w:space="0" w:color="auto"/>
                <w:left w:val="none" w:sz="0" w:space="0" w:color="auto"/>
                <w:bottom w:val="none" w:sz="0" w:space="0" w:color="auto"/>
                <w:right w:val="none" w:sz="0" w:space="0" w:color="auto"/>
              </w:divBdr>
              <w:divsChild>
                <w:div w:id="1940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640">
      <w:bodyDiv w:val="1"/>
      <w:marLeft w:val="0"/>
      <w:marRight w:val="0"/>
      <w:marTop w:val="0"/>
      <w:marBottom w:val="0"/>
      <w:divBdr>
        <w:top w:val="none" w:sz="0" w:space="0" w:color="auto"/>
        <w:left w:val="none" w:sz="0" w:space="0" w:color="auto"/>
        <w:bottom w:val="none" w:sz="0" w:space="0" w:color="auto"/>
        <w:right w:val="none" w:sz="0" w:space="0" w:color="auto"/>
      </w:divBdr>
    </w:div>
    <w:div w:id="958217326">
      <w:bodyDiv w:val="1"/>
      <w:marLeft w:val="0"/>
      <w:marRight w:val="0"/>
      <w:marTop w:val="0"/>
      <w:marBottom w:val="0"/>
      <w:divBdr>
        <w:top w:val="none" w:sz="0" w:space="0" w:color="auto"/>
        <w:left w:val="none" w:sz="0" w:space="0" w:color="auto"/>
        <w:bottom w:val="none" w:sz="0" w:space="0" w:color="auto"/>
        <w:right w:val="none" w:sz="0" w:space="0" w:color="auto"/>
      </w:divBdr>
      <w:divsChild>
        <w:div w:id="1071540867">
          <w:marLeft w:val="0"/>
          <w:marRight w:val="0"/>
          <w:marTop w:val="0"/>
          <w:marBottom w:val="0"/>
          <w:divBdr>
            <w:top w:val="none" w:sz="0" w:space="0" w:color="auto"/>
            <w:left w:val="none" w:sz="0" w:space="0" w:color="auto"/>
            <w:bottom w:val="none" w:sz="0" w:space="0" w:color="auto"/>
            <w:right w:val="none" w:sz="0" w:space="0" w:color="auto"/>
          </w:divBdr>
          <w:divsChild>
            <w:div w:id="1511724092">
              <w:marLeft w:val="0"/>
              <w:marRight w:val="0"/>
              <w:marTop w:val="0"/>
              <w:marBottom w:val="0"/>
              <w:divBdr>
                <w:top w:val="none" w:sz="0" w:space="0" w:color="auto"/>
                <w:left w:val="none" w:sz="0" w:space="0" w:color="auto"/>
                <w:bottom w:val="none" w:sz="0" w:space="0" w:color="auto"/>
                <w:right w:val="none" w:sz="0" w:space="0" w:color="auto"/>
              </w:divBdr>
              <w:divsChild>
                <w:div w:id="1564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7052">
      <w:bodyDiv w:val="1"/>
      <w:marLeft w:val="0"/>
      <w:marRight w:val="0"/>
      <w:marTop w:val="0"/>
      <w:marBottom w:val="0"/>
      <w:divBdr>
        <w:top w:val="none" w:sz="0" w:space="0" w:color="auto"/>
        <w:left w:val="none" w:sz="0" w:space="0" w:color="auto"/>
        <w:bottom w:val="none" w:sz="0" w:space="0" w:color="auto"/>
        <w:right w:val="none" w:sz="0" w:space="0" w:color="auto"/>
      </w:divBdr>
      <w:divsChild>
        <w:div w:id="2111731135">
          <w:marLeft w:val="0"/>
          <w:marRight w:val="0"/>
          <w:marTop w:val="0"/>
          <w:marBottom w:val="0"/>
          <w:divBdr>
            <w:top w:val="none" w:sz="0" w:space="0" w:color="auto"/>
            <w:left w:val="none" w:sz="0" w:space="0" w:color="auto"/>
            <w:bottom w:val="none" w:sz="0" w:space="0" w:color="auto"/>
            <w:right w:val="none" w:sz="0" w:space="0" w:color="auto"/>
          </w:divBdr>
          <w:divsChild>
            <w:div w:id="1742365569">
              <w:marLeft w:val="0"/>
              <w:marRight w:val="0"/>
              <w:marTop w:val="0"/>
              <w:marBottom w:val="0"/>
              <w:divBdr>
                <w:top w:val="none" w:sz="0" w:space="0" w:color="auto"/>
                <w:left w:val="none" w:sz="0" w:space="0" w:color="auto"/>
                <w:bottom w:val="none" w:sz="0" w:space="0" w:color="auto"/>
                <w:right w:val="none" w:sz="0" w:space="0" w:color="auto"/>
              </w:divBdr>
              <w:divsChild>
                <w:div w:id="1164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426">
      <w:bodyDiv w:val="1"/>
      <w:marLeft w:val="0"/>
      <w:marRight w:val="0"/>
      <w:marTop w:val="0"/>
      <w:marBottom w:val="0"/>
      <w:divBdr>
        <w:top w:val="none" w:sz="0" w:space="0" w:color="auto"/>
        <w:left w:val="none" w:sz="0" w:space="0" w:color="auto"/>
        <w:bottom w:val="none" w:sz="0" w:space="0" w:color="auto"/>
        <w:right w:val="none" w:sz="0" w:space="0" w:color="auto"/>
      </w:divBdr>
      <w:divsChild>
        <w:div w:id="340088486">
          <w:marLeft w:val="0"/>
          <w:marRight w:val="0"/>
          <w:marTop w:val="0"/>
          <w:marBottom w:val="0"/>
          <w:divBdr>
            <w:top w:val="none" w:sz="0" w:space="0" w:color="auto"/>
            <w:left w:val="none" w:sz="0" w:space="0" w:color="auto"/>
            <w:bottom w:val="none" w:sz="0" w:space="0" w:color="auto"/>
            <w:right w:val="none" w:sz="0" w:space="0" w:color="auto"/>
          </w:divBdr>
          <w:divsChild>
            <w:div w:id="872185125">
              <w:marLeft w:val="0"/>
              <w:marRight w:val="0"/>
              <w:marTop w:val="0"/>
              <w:marBottom w:val="0"/>
              <w:divBdr>
                <w:top w:val="none" w:sz="0" w:space="0" w:color="auto"/>
                <w:left w:val="none" w:sz="0" w:space="0" w:color="auto"/>
                <w:bottom w:val="none" w:sz="0" w:space="0" w:color="auto"/>
                <w:right w:val="none" w:sz="0" w:space="0" w:color="auto"/>
              </w:divBdr>
              <w:divsChild>
                <w:div w:id="1057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849">
      <w:bodyDiv w:val="1"/>
      <w:marLeft w:val="0"/>
      <w:marRight w:val="0"/>
      <w:marTop w:val="0"/>
      <w:marBottom w:val="0"/>
      <w:divBdr>
        <w:top w:val="none" w:sz="0" w:space="0" w:color="auto"/>
        <w:left w:val="none" w:sz="0" w:space="0" w:color="auto"/>
        <w:bottom w:val="none" w:sz="0" w:space="0" w:color="auto"/>
        <w:right w:val="none" w:sz="0" w:space="0" w:color="auto"/>
      </w:divBdr>
      <w:divsChild>
        <w:div w:id="1606377664">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1623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763">
      <w:bodyDiv w:val="1"/>
      <w:marLeft w:val="0"/>
      <w:marRight w:val="0"/>
      <w:marTop w:val="0"/>
      <w:marBottom w:val="0"/>
      <w:divBdr>
        <w:top w:val="none" w:sz="0" w:space="0" w:color="auto"/>
        <w:left w:val="none" w:sz="0" w:space="0" w:color="auto"/>
        <w:bottom w:val="none" w:sz="0" w:space="0" w:color="auto"/>
        <w:right w:val="none" w:sz="0" w:space="0" w:color="auto"/>
      </w:divBdr>
      <w:divsChild>
        <w:div w:id="591008845">
          <w:marLeft w:val="0"/>
          <w:marRight w:val="0"/>
          <w:marTop w:val="0"/>
          <w:marBottom w:val="0"/>
          <w:divBdr>
            <w:top w:val="none" w:sz="0" w:space="0" w:color="auto"/>
            <w:left w:val="none" w:sz="0" w:space="0" w:color="auto"/>
            <w:bottom w:val="none" w:sz="0" w:space="0" w:color="auto"/>
            <w:right w:val="none" w:sz="0" w:space="0" w:color="auto"/>
          </w:divBdr>
          <w:divsChild>
            <w:div w:id="1502358238">
              <w:marLeft w:val="0"/>
              <w:marRight w:val="0"/>
              <w:marTop w:val="0"/>
              <w:marBottom w:val="0"/>
              <w:divBdr>
                <w:top w:val="none" w:sz="0" w:space="0" w:color="auto"/>
                <w:left w:val="none" w:sz="0" w:space="0" w:color="auto"/>
                <w:bottom w:val="none" w:sz="0" w:space="0" w:color="auto"/>
                <w:right w:val="none" w:sz="0" w:space="0" w:color="auto"/>
              </w:divBdr>
              <w:divsChild>
                <w:div w:id="1954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4888">
      <w:bodyDiv w:val="1"/>
      <w:marLeft w:val="0"/>
      <w:marRight w:val="0"/>
      <w:marTop w:val="0"/>
      <w:marBottom w:val="0"/>
      <w:divBdr>
        <w:top w:val="none" w:sz="0" w:space="0" w:color="auto"/>
        <w:left w:val="none" w:sz="0" w:space="0" w:color="auto"/>
        <w:bottom w:val="none" w:sz="0" w:space="0" w:color="auto"/>
        <w:right w:val="none" w:sz="0" w:space="0" w:color="auto"/>
      </w:divBdr>
    </w:div>
    <w:div w:id="2093812816">
      <w:bodyDiv w:val="1"/>
      <w:marLeft w:val="0"/>
      <w:marRight w:val="0"/>
      <w:marTop w:val="0"/>
      <w:marBottom w:val="0"/>
      <w:divBdr>
        <w:top w:val="none" w:sz="0" w:space="0" w:color="auto"/>
        <w:left w:val="none" w:sz="0" w:space="0" w:color="auto"/>
        <w:bottom w:val="none" w:sz="0" w:space="0" w:color="auto"/>
        <w:right w:val="none" w:sz="0" w:space="0" w:color="auto"/>
      </w:divBdr>
      <w:divsChild>
        <w:div w:id="451747749">
          <w:marLeft w:val="0"/>
          <w:marRight w:val="0"/>
          <w:marTop w:val="0"/>
          <w:marBottom w:val="0"/>
          <w:divBdr>
            <w:top w:val="none" w:sz="0" w:space="0" w:color="auto"/>
            <w:left w:val="none" w:sz="0" w:space="0" w:color="auto"/>
            <w:bottom w:val="none" w:sz="0" w:space="0" w:color="auto"/>
            <w:right w:val="none" w:sz="0" w:space="0" w:color="auto"/>
          </w:divBdr>
          <w:divsChild>
            <w:div w:id="2098473171">
              <w:marLeft w:val="0"/>
              <w:marRight w:val="0"/>
              <w:marTop w:val="0"/>
              <w:marBottom w:val="0"/>
              <w:divBdr>
                <w:top w:val="none" w:sz="0" w:space="0" w:color="auto"/>
                <w:left w:val="none" w:sz="0" w:space="0" w:color="auto"/>
                <w:bottom w:val="none" w:sz="0" w:space="0" w:color="auto"/>
                <w:right w:val="none" w:sz="0" w:space="0" w:color="auto"/>
              </w:divBdr>
              <w:divsChild>
                <w:div w:id="376781127">
                  <w:marLeft w:val="0"/>
                  <w:marRight w:val="0"/>
                  <w:marTop w:val="0"/>
                  <w:marBottom w:val="0"/>
                  <w:divBdr>
                    <w:top w:val="none" w:sz="0" w:space="0" w:color="auto"/>
                    <w:left w:val="none" w:sz="0" w:space="0" w:color="auto"/>
                    <w:bottom w:val="none" w:sz="0" w:space="0" w:color="auto"/>
                    <w:right w:val="none" w:sz="0" w:space="0" w:color="auto"/>
                  </w:divBdr>
                </w:div>
              </w:divsChild>
            </w:div>
            <w:div w:id="55521123">
              <w:marLeft w:val="0"/>
              <w:marRight w:val="0"/>
              <w:marTop w:val="0"/>
              <w:marBottom w:val="0"/>
              <w:divBdr>
                <w:top w:val="none" w:sz="0" w:space="0" w:color="auto"/>
                <w:left w:val="none" w:sz="0" w:space="0" w:color="auto"/>
                <w:bottom w:val="none" w:sz="0" w:space="0" w:color="auto"/>
                <w:right w:val="none" w:sz="0" w:space="0" w:color="auto"/>
              </w:divBdr>
              <w:divsChild>
                <w:div w:id="1132791722">
                  <w:marLeft w:val="0"/>
                  <w:marRight w:val="0"/>
                  <w:marTop w:val="0"/>
                  <w:marBottom w:val="0"/>
                  <w:divBdr>
                    <w:top w:val="none" w:sz="0" w:space="0" w:color="auto"/>
                    <w:left w:val="none" w:sz="0" w:space="0" w:color="auto"/>
                    <w:bottom w:val="none" w:sz="0" w:space="0" w:color="auto"/>
                    <w:right w:val="none" w:sz="0" w:space="0" w:color="auto"/>
                  </w:divBdr>
                </w:div>
              </w:divsChild>
            </w:div>
            <w:div w:id="291132759">
              <w:marLeft w:val="0"/>
              <w:marRight w:val="0"/>
              <w:marTop w:val="0"/>
              <w:marBottom w:val="0"/>
              <w:divBdr>
                <w:top w:val="none" w:sz="0" w:space="0" w:color="auto"/>
                <w:left w:val="none" w:sz="0" w:space="0" w:color="auto"/>
                <w:bottom w:val="none" w:sz="0" w:space="0" w:color="auto"/>
                <w:right w:val="none" w:sz="0" w:space="0" w:color="auto"/>
              </w:divBdr>
              <w:divsChild>
                <w:div w:id="1884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3</cp:revision>
  <dcterms:created xsi:type="dcterms:W3CDTF">2021-03-15T21:20:00Z</dcterms:created>
  <dcterms:modified xsi:type="dcterms:W3CDTF">2021-03-22T17:01:00Z</dcterms:modified>
</cp:coreProperties>
</file>