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CF8D" w14:textId="77777777" w:rsidR="00DC2686" w:rsidRDefault="00000000">
      <w:pPr>
        <w:jc w:val="center"/>
      </w:pPr>
      <w:r>
        <w:rPr>
          <w:b/>
          <w:sz w:val="40"/>
        </w:rPr>
        <w:t>GARGI — Project Documentation</w:t>
      </w:r>
    </w:p>
    <w:p w14:paraId="72C89EBD" w14:textId="4DD21A39" w:rsidR="00DC2686" w:rsidRDefault="007F7796" w:rsidP="007F7796">
      <w:pPr>
        <w:jc w:val="center"/>
        <w:rPr>
          <w:rStyle w:val="Strong"/>
        </w:rPr>
      </w:pPr>
      <w:r w:rsidRPr="007F7796">
        <w:rPr>
          <w:rStyle w:val="Strong"/>
        </w:rPr>
        <w:t>GARGI: “Guided AI for Real-world General Interaction”</w:t>
      </w:r>
    </w:p>
    <w:p w14:paraId="34CE470C" w14:textId="24E6BE09" w:rsidR="00E373AB" w:rsidRPr="00E373AB" w:rsidRDefault="001B1FE6" w:rsidP="00E373AB">
      <w:pPr>
        <w:rPr>
          <w:b/>
          <w:bCs/>
          <w:lang w:val="en-IN"/>
        </w:rPr>
      </w:pPr>
      <w:r w:rsidRPr="001B1FE6">
        <w:rPr>
          <w:b/>
          <w:bCs/>
        </w:rPr>
        <w:t>Author: Krishna Sharma</w:t>
      </w:r>
      <w:r w:rsidR="00603CA3">
        <w:rPr>
          <w:b/>
          <w:bCs/>
        </w:rPr>
        <w:br/>
      </w:r>
      <w:r w:rsidRPr="001B1FE6">
        <w:rPr>
          <w:b/>
          <w:bCs/>
        </w:rPr>
        <w:t xml:space="preserve">Project Type: End-to-End </w:t>
      </w:r>
      <w:r w:rsidR="00E373AB" w:rsidRPr="00E373AB">
        <w:rPr>
          <w:b/>
          <w:bCs/>
        </w:rPr>
        <w:t>AI Speaking Evaluation System</w:t>
      </w:r>
      <w:r w:rsidR="00E373AB">
        <w:rPr>
          <w:b/>
          <w:bCs/>
        </w:rPr>
        <w:br/>
        <w:t xml:space="preserve">Platform: </w:t>
      </w:r>
      <w:r w:rsidR="00E373AB" w:rsidRPr="00E373AB">
        <w:rPr>
          <w:b/>
          <w:bCs/>
        </w:rPr>
        <w:t xml:space="preserve">Android + </w:t>
      </w:r>
      <w:proofErr w:type="spellStart"/>
      <w:r w:rsidR="00E373AB" w:rsidRPr="00E373AB">
        <w:rPr>
          <w:b/>
          <w:bCs/>
        </w:rPr>
        <w:t>FastAPI</w:t>
      </w:r>
      <w:proofErr w:type="spellEnd"/>
      <w:r w:rsidR="00E373AB" w:rsidRPr="00E373AB">
        <w:rPr>
          <w:b/>
          <w:bCs/>
        </w:rPr>
        <w:t xml:space="preserve"> + Google Cloud + Vertex AI </w:t>
      </w:r>
      <w:r w:rsidRPr="001B1FE6">
        <w:rPr>
          <w:b/>
          <w:bCs/>
        </w:rPr>
        <w:br/>
      </w:r>
      <w:r w:rsidR="00E373AB" w:rsidRPr="00E373AB">
        <w:rPr>
          <w:b/>
          <w:bCs/>
          <w:lang w:val="en-IN"/>
        </w:rPr>
        <w:t>Primary Goals:</w:t>
      </w:r>
    </w:p>
    <w:p w14:paraId="688865E2" w14:textId="77777777" w:rsidR="00E373AB" w:rsidRPr="00E373AB" w:rsidRDefault="00E373AB">
      <w:pPr>
        <w:pStyle w:val="NoSpacing"/>
        <w:numPr>
          <w:ilvl w:val="0"/>
          <w:numId w:val="7"/>
        </w:numPr>
        <w:rPr>
          <w:lang w:val="en-IN"/>
        </w:rPr>
      </w:pPr>
      <w:r w:rsidRPr="00E373AB">
        <w:rPr>
          <w:lang w:val="en-IN"/>
        </w:rPr>
        <w:t>Real-world speaking evaluation</w:t>
      </w:r>
    </w:p>
    <w:p w14:paraId="53B976BA" w14:textId="77777777" w:rsidR="00E373AB" w:rsidRPr="00E373AB" w:rsidRDefault="00E373AB">
      <w:pPr>
        <w:pStyle w:val="NoSpacing"/>
        <w:numPr>
          <w:ilvl w:val="0"/>
          <w:numId w:val="7"/>
        </w:numPr>
        <w:rPr>
          <w:lang w:val="en-IN"/>
        </w:rPr>
      </w:pPr>
      <w:r w:rsidRPr="00E373AB">
        <w:rPr>
          <w:lang w:val="en-IN"/>
        </w:rPr>
        <w:t>Explainable AI feedback</w:t>
      </w:r>
    </w:p>
    <w:p w14:paraId="0D0C9F6E" w14:textId="77777777" w:rsidR="00E373AB" w:rsidRPr="00E373AB" w:rsidRDefault="00E373AB">
      <w:pPr>
        <w:pStyle w:val="NoSpacing"/>
        <w:numPr>
          <w:ilvl w:val="0"/>
          <w:numId w:val="7"/>
        </w:numPr>
        <w:rPr>
          <w:lang w:val="en-IN"/>
        </w:rPr>
      </w:pPr>
      <w:r w:rsidRPr="00E373AB">
        <w:rPr>
          <w:lang w:val="en-IN"/>
        </w:rPr>
        <w:t>Level-based coaching</w:t>
      </w:r>
    </w:p>
    <w:p w14:paraId="384CFAFB" w14:textId="77777777" w:rsidR="00E373AB" w:rsidRPr="00E373AB" w:rsidRDefault="00E373AB">
      <w:pPr>
        <w:pStyle w:val="NoSpacing"/>
        <w:numPr>
          <w:ilvl w:val="0"/>
          <w:numId w:val="7"/>
        </w:numPr>
        <w:rPr>
          <w:lang w:val="en-IN"/>
        </w:rPr>
      </w:pPr>
      <w:r w:rsidRPr="00E373AB">
        <w:rPr>
          <w:lang w:val="en-IN"/>
        </w:rPr>
        <w:t>Cloud-native scalable architecture</w:t>
      </w:r>
    </w:p>
    <w:p w14:paraId="3E125192" w14:textId="49F0B3F7" w:rsidR="001B1FE6" w:rsidRPr="00E373AB" w:rsidRDefault="00E373AB">
      <w:pPr>
        <w:pStyle w:val="NoSpacing"/>
        <w:numPr>
          <w:ilvl w:val="0"/>
          <w:numId w:val="7"/>
        </w:numPr>
        <w:rPr>
          <w:lang w:val="en-IN"/>
        </w:rPr>
      </w:pPr>
      <w:r w:rsidRPr="00E373AB">
        <w:rPr>
          <w:lang w:val="en-IN"/>
        </w:rPr>
        <w:t>Career alignment with Google Cloud Associate Engineer</w:t>
      </w:r>
    </w:p>
    <w:p w14:paraId="3F0E46AF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1 — PROJECT SNAPSHOT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5"/>
        <w:gridCol w:w="4490"/>
      </w:tblGrid>
      <w:tr w:rsidR="004E1F51" w:rsidRPr="00141CE6" w14:paraId="44529626" w14:textId="77777777" w:rsidTr="004E1F51">
        <w:trPr>
          <w:tblHeader/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21BA8370" w14:textId="77777777" w:rsidR="004E1F51" w:rsidRPr="00141CE6" w:rsidRDefault="004E1F51" w:rsidP="004E1F51">
            <w:pPr>
              <w:spacing w:after="160" w:line="259" w:lineRule="auto"/>
              <w:jc w:val="center"/>
              <w:rPr>
                <w:b/>
                <w:bCs/>
              </w:rPr>
            </w:pPr>
            <w:r w:rsidRPr="00141CE6">
              <w:rPr>
                <w:b/>
                <w:bCs/>
              </w:rPr>
              <w:t>Field</w:t>
            </w:r>
          </w:p>
        </w:tc>
        <w:tc>
          <w:tcPr>
            <w:tcW w:w="4445" w:type="dxa"/>
            <w:vAlign w:val="center"/>
            <w:hideMark/>
          </w:tcPr>
          <w:p w14:paraId="0B512DB1" w14:textId="77777777" w:rsidR="004E1F51" w:rsidRPr="00141CE6" w:rsidRDefault="004E1F51" w:rsidP="004E1F51">
            <w:pPr>
              <w:spacing w:after="160" w:line="259" w:lineRule="auto"/>
              <w:jc w:val="center"/>
              <w:rPr>
                <w:b/>
                <w:bCs/>
              </w:rPr>
            </w:pPr>
            <w:r w:rsidRPr="00141CE6">
              <w:rPr>
                <w:b/>
                <w:bCs/>
              </w:rPr>
              <w:t>Value</w:t>
            </w:r>
          </w:p>
        </w:tc>
      </w:tr>
      <w:tr w:rsidR="004E1F51" w:rsidRPr="00141CE6" w14:paraId="10E4AA9D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2F57082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Current Phase</w:t>
            </w:r>
          </w:p>
        </w:tc>
        <w:tc>
          <w:tcPr>
            <w:tcW w:w="4445" w:type="dxa"/>
            <w:vAlign w:val="center"/>
            <w:hideMark/>
          </w:tcPr>
          <w:p w14:paraId="38E0533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Android Stable + Cloud Transition</w:t>
            </w:r>
          </w:p>
        </w:tc>
      </w:tr>
      <w:tr w:rsidR="004E1F51" w:rsidRPr="00141CE6" w14:paraId="672DD4A1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2F720FC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Backend</w:t>
            </w:r>
          </w:p>
        </w:tc>
        <w:tc>
          <w:tcPr>
            <w:tcW w:w="4445" w:type="dxa"/>
            <w:vAlign w:val="center"/>
            <w:hideMark/>
          </w:tcPr>
          <w:p w14:paraId="45D3BE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proofErr w:type="spellStart"/>
            <w:r w:rsidRPr="00141CE6">
              <w:rPr>
                <w:lang w:val="en-IN"/>
              </w:rPr>
              <w:t>FastAPI</w:t>
            </w:r>
            <w:proofErr w:type="spellEnd"/>
            <w:r w:rsidRPr="00141CE6">
              <w:rPr>
                <w:lang w:val="en-IN"/>
              </w:rPr>
              <w:t xml:space="preserve"> + Docker</w:t>
            </w:r>
          </w:p>
        </w:tc>
      </w:tr>
      <w:tr w:rsidR="004E1F51" w:rsidRPr="00141CE6" w14:paraId="1206193E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6443064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Frontend</w:t>
            </w:r>
          </w:p>
        </w:tc>
        <w:tc>
          <w:tcPr>
            <w:tcW w:w="4445" w:type="dxa"/>
            <w:vAlign w:val="center"/>
            <w:hideMark/>
          </w:tcPr>
          <w:p w14:paraId="7A54607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Android (Kotlin + Compose + MVVM)</w:t>
            </w:r>
          </w:p>
        </w:tc>
      </w:tr>
      <w:tr w:rsidR="004E1F51" w:rsidRPr="00141CE6" w14:paraId="7BDD36BE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0F0308D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AI Direction</w:t>
            </w:r>
          </w:p>
        </w:tc>
        <w:tc>
          <w:tcPr>
            <w:tcW w:w="4445" w:type="dxa"/>
            <w:vAlign w:val="center"/>
            <w:hideMark/>
          </w:tcPr>
          <w:p w14:paraId="0275CA4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Vertex AI Gemini (LLM-based evaluation)</w:t>
            </w:r>
          </w:p>
        </w:tc>
      </w:tr>
      <w:tr w:rsidR="004E1F51" w:rsidRPr="00141CE6" w14:paraId="7C4A58F8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7089FF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Auth</w:t>
            </w:r>
          </w:p>
        </w:tc>
        <w:tc>
          <w:tcPr>
            <w:tcW w:w="4445" w:type="dxa"/>
            <w:vAlign w:val="center"/>
            <w:hideMark/>
          </w:tcPr>
          <w:p w14:paraId="79097E9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Firebase Auth</w:t>
            </w:r>
          </w:p>
        </w:tc>
      </w:tr>
      <w:tr w:rsidR="004E1F51" w:rsidRPr="00141CE6" w14:paraId="0BC05A8A" w14:textId="77777777" w:rsidTr="004E1F51">
        <w:trPr>
          <w:trHeight w:val="186"/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4B44148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Storage</w:t>
            </w:r>
          </w:p>
        </w:tc>
        <w:tc>
          <w:tcPr>
            <w:tcW w:w="4445" w:type="dxa"/>
            <w:vAlign w:val="center"/>
            <w:hideMark/>
          </w:tcPr>
          <w:p w14:paraId="0DD3A72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proofErr w:type="spellStart"/>
            <w:r w:rsidRPr="00141CE6">
              <w:rPr>
                <w:lang w:val="en-IN"/>
              </w:rPr>
              <w:t>Firestore</w:t>
            </w:r>
            <w:proofErr w:type="spellEnd"/>
            <w:r w:rsidRPr="00141CE6">
              <w:rPr>
                <w:lang w:val="en-IN"/>
              </w:rPr>
              <w:t xml:space="preserve"> + Local </w:t>
            </w:r>
            <w:proofErr w:type="spellStart"/>
            <w:r w:rsidRPr="00141CE6">
              <w:rPr>
                <w:lang w:val="en-IN"/>
              </w:rPr>
              <w:t>DataStore</w:t>
            </w:r>
            <w:proofErr w:type="spellEnd"/>
          </w:p>
        </w:tc>
      </w:tr>
      <w:tr w:rsidR="004E1F51" w:rsidRPr="00141CE6" w14:paraId="2D6845F3" w14:textId="77777777" w:rsidTr="004E1F51">
        <w:trPr>
          <w:trHeight w:val="70"/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6D5E0BA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Cloud</w:t>
            </w:r>
          </w:p>
        </w:tc>
        <w:tc>
          <w:tcPr>
            <w:tcW w:w="4445" w:type="dxa"/>
            <w:vAlign w:val="center"/>
            <w:hideMark/>
          </w:tcPr>
          <w:p w14:paraId="4BF2670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Google Cloud Run + Vertex AI</w:t>
            </w:r>
          </w:p>
        </w:tc>
      </w:tr>
      <w:tr w:rsidR="004E1F51" w:rsidRPr="00141CE6" w14:paraId="298AF858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1450482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Long-Term Vision</w:t>
            </w:r>
          </w:p>
        </w:tc>
        <w:tc>
          <w:tcPr>
            <w:tcW w:w="4445" w:type="dxa"/>
            <w:vAlign w:val="center"/>
            <w:hideMark/>
          </w:tcPr>
          <w:p w14:paraId="66ECE7F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AI Speaking Coach Platform</w:t>
            </w:r>
          </w:p>
        </w:tc>
      </w:tr>
    </w:tbl>
    <w:p w14:paraId="5366221B" w14:textId="77777777" w:rsidR="004E1F51" w:rsidRPr="00141CE6" w:rsidRDefault="00000000" w:rsidP="004E1F51">
      <w:pPr>
        <w:spacing w:after="160" w:line="259" w:lineRule="auto"/>
      </w:pPr>
      <w:r>
        <w:pict w14:anchorId="1D08DB34">
          <v:rect id="_x0000_i1025" style="width:0;height:1.5pt" o:hralign="center" o:hrstd="t" o:hr="t" fillcolor="#a0a0a0" stroked="f"/>
        </w:pict>
      </w:r>
    </w:p>
    <w:p w14:paraId="1037535B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2 — SYSTEM VISION</w:t>
      </w:r>
    </w:p>
    <w:p w14:paraId="358592F7" w14:textId="77777777" w:rsidR="004E1F51" w:rsidRPr="00141CE6" w:rsidRDefault="004E1F51" w:rsidP="004E1F51">
      <w:pPr>
        <w:spacing w:after="160" w:line="259" w:lineRule="auto"/>
      </w:pPr>
      <w:r w:rsidRPr="00141CE6">
        <w:t>GARGI is designed to be:</w:t>
      </w:r>
    </w:p>
    <w:p w14:paraId="6063DD74" w14:textId="77777777" w:rsidR="004E1F51" w:rsidRPr="00141CE6" w:rsidRDefault="004E1F51">
      <w:pPr>
        <w:pStyle w:val="NoSpacing"/>
        <w:numPr>
          <w:ilvl w:val="0"/>
          <w:numId w:val="7"/>
        </w:numPr>
        <w:rPr>
          <w:lang w:val="en-IN"/>
        </w:rPr>
      </w:pPr>
      <w:r w:rsidRPr="00141CE6">
        <w:rPr>
          <w:lang w:val="en-IN"/>
        </w:rPr>
        <w:t>Not exam-based but real conversation coaching</w:t>
      </w:r>
    </w:p>
    <w:p w14:paraId="72338F2B" w14:textId="77777777" w:rsidR="004E1F51" w:rsidRPr="00141CE6" w:rsidRDefault="004E1F51">
      <w:pPr>
        <w:pStyle w:val="NoSpacing"/>
        <w:numPr>
          <w:ilvl w:val="0"/>
          <w:numId w:val="7"/>
        </w:numPr>
        <w:rPr>
          <w:lang w:val="en-IN"/>
        </w:rPr>
      </w:pPr>
      <w:r w:rsidRPr="00141CE6">
        <w:rPr>
          <w:lang w:val="en-IN"/>
        </w:rPr>
        <w:t>Explainable instead of black-box scoring</w:t>
      </w:r>
    </w:p>
    <w:p w14:paraId="3F085144" w14:textId="77777777" w:rsidR="004E1F51" w:rsidRPr="00141CE6" w:rsidRDefault="004E1F51">
      <w:pPr>
        <w:pStyle w:val="NoSpacing"/>
        <w:numPr>
          <w:ilvl w:val="0"/>
          <w:numId w:val="7"/>
        </w:numPr>
        <w:rPr>
          <w:lang w:val="en-IN"/>
        </w:rPr>
      </w:pPr>
      <w:r w:rsidRPr="00141CE6">
        <w:rPr>
          <w:lang w:val="en-IN"/>
        </w:rPr>
        <w:t>Level-aware (Kids → Advanced)</w:t>
      </w:r>
    </w:p>
    <w:p w14:paraId="3D22863B" w14:textId="77777777" w:rsidR="004E1F51" w:rsidRPr="00141CE6" w:rsidRDefault="004E1F51">
      <w:pPr>
        <w:pStyle w:val="NoSpacing"/>
        <w:numPr>
          <w:ilvl w:val="0"/>
          <w:numId w:val="7"/>
        </w:numPr>
        <w:rPr>
          <w:lang w:val="en-IN"/>
        </w:rPr>
      </w:pPr>
      <w:r w:rsidRPr="00141CE6">
        <w:rPr>
          <w:lang w:val="en-IN"/>
        </w:rPr>
        <w:t>Cloud-scalable</w:t>
      </w:r>
    </w:p>
    <w:p w14:paraId="708447D1" w14:textId="77777777" w:rsidR="004E1F51" w:rsidRPr="00141CE6" w:rsidRDefault="004E1F51">
      <w:pPr>
        <w:pStyle w:val="NoSpacing"/>
        <w:numPr>
          <w:ilvl w:val="0"/>
          <w:numId w:val="7"/>
        </w:numPr>
        <w:rPr>
          <w:lang w:val="en-IN"/>
        </w:rPr>
      </w:pPr>
      <w:r w:rsidRPr="00141CE6">
        <w:rPr>
          <w:lang w:val="en-IN"/>
        </w:rPr>
        <w:t>Portfolio-worthy + Certification-aligned</w:t>
      </w:r>
    </w:p>
    <w:p w14:paraId="1DC41A95" w14:textId="77777777" w:rsidR="004E1F51" w:rsidRPr="00141CE6" w:rsidRDefault="00000000" w:rsidP="004E1F51">
      <w:pPr>
        <w:spacing w:after="160" w:line="259" w:lineRule="auto"/>
      </w:pPr>
      <w:r>
        <w:pict w14:anchorId="77CE195A">
          <v:rect id="_x0000_i1026" style="width:0;height:1.5pt" o:hralign="center" o:hrstd="t" o:hr="t" fillcolor="#a0a0a0" stroked="f"/>
        </w:pict>
      </w:r>
    </w:p>
    <w:p w14:paraId="073C9123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3 — STAGE TRACKER (MASTER CHECKLIST)</w:t>
      </w:r>
    </w:p>
    <w:p w14:paraId="3998985F" w14:textId="09804284" w:rsidR="004E1F51" w:rsidRPr="00141CE6" w:rsidRDefault="004E1F51" w:rsidP="004E1F51">
      <w:pPr>
        <w:spacing w:after="160" w:line="259" w:lineRule="auto"/>
      </w:pPr>
      <w:r>
        <w:t>I have</w:t>
      </w:r>
      <w:r w:rsidRPr="00141CE6">
        <w:t xml:space="preserve"> tick </w:t>
      </w:r>
      <w:r w:rsidR="00C4276A">
        <w:rPr>
          <w:rFonts w:ascii="Segoe UI Symbol" w:hAnsi="Segoe UI Symbol" w:cs="Segoe UI Symbol"/>
        </w:rPr>
        <w:t>DONE</w:t>
      </w:r>
      <w:r w:rsidRPr="00141CE6">
        <w:t xml:space="preserve"> manually as </w:t>
      </w:r>
      <w:r>
        <w:t>I</w:t>
      </w:r>
      <w:r w:rsidRPr="00141CE6">
        <w:t xml:space="preserve"> finish.</w:t>
      </w:r>
    </w:p>
    <w:p w14:paraId="2E1A583E" w14:textId="77777777" w:rsidR="004E1F51" w:rsidRPr="00141CE6" w:rsidRDefault="00000000" w:rsidP="004E1F51">
      <w:pPr>
        <w:spacing w:after="160" w:line="259" w:lineRule="auto"/>
      </w:pPr>
      <w:r>
        <w:pict w14:anchorId="38AF8C21">
          <v:rect id="_x0000_i1027" style="width:0;height:1.5pt" o:hralign="center" o:hrstd="t" o:hr="t" fillcolor="#a0a0a0" stroked="f"/>
        </w:pict>
      </w:r>
    </w:p>
    <w:p w14:paraId="43B8134C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0 — Topic Dataset &amp; Structure</w:t>
      </w:r>
    </w:p>
    <w:p w14:paraId="07C91D1C" w14:textId="77777777" w:rsidR="004E1F51" w:rsidRPr="00141CE6" w:rsidRDefault="004E1F51" w:rsidP="004E1F51">
      <w:pPr>
        <w:spacing w:after="160" w:line="259" w:lineRule="auto"/>
      </w:pPr>
      <w:r w:rsidRPr="00141CE6">
        <w:rPr>
          <w:b/>
          <w:bCs/>
        </w:rPr>
        <w:lastRenderedPageBreak/>
        <w:t>Goal:</w:t>
      </w:r>
      <w:r w:rsidRPr="00141CE6">
        <w:t xml:space="preserve"> High-quality topics per level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1"/>
        <w:gridCol w:w="1017"/>
      </w:tblGrid>
      <w:tr w:rsidR="004E1F51" w:rsidRPr="00141CE6" w14:paraId="4D2715FA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6E6E1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C8388E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51E2785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2E36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Topic CSV creation</w:t>
            </w:r>
          </w:p>
        </w:tc>
        <w:tc>
          <w:tcPr>
            <w:tcW w:w="0" w:type="auto"/>
            <w:vAlign w:val="center"/>
            <w:hideMark/>
          </w:tcPr>
          <w:p w14:paraId="0B5B8AA4" w14:textId="57A04D3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106225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F755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Category tagging</w:t>
            </w:r>
          </w:p>
        </w:tc>
        <w:tc>
          <w:tcPr>
            <w:tcW w:w="0" w:type="auto"/>
            <w:vAlign w:val="center"/>
            <w:hideMark/>
          </w:tcPr>
          <w:p w14:paraId="4FB6C090" w14:textId="0B53D1C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4661A52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F344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 tagging</w:t>
            </w:r>
          </w:p>
        </w:tc>
        <w:tc>
          <w:tcPr>
            <w:tcW w:w="0" w:type="auto"/>
            <w:vAlign w:val="center"/>
            <w:hideMark/>
          </w:tcPr>
          <w:p w14:paraId="066539C6" w14:textId="0ADC327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264818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CC13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Kids topics dataset</w:t>
            </w:r>
          </w:p>
        </w:tc>
        <w:tc>
          <w:tcPr>
            <w:tcW w:w="0" w:type="auto"/>
            <w:vAlign w:val="center"/>
            <w:hideMark/>
          </w:tcPr>
          <w:p w14:paraId="605E07F7" w14:textId="6581414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66FA9F8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9AFA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Beginner dataset</w:t>
            </w:r>
          </w:p>
        </w:tc>
        <w:tc>
          <w:tcPr>
            <w:tcW w:w="0" w:type="auto"/>
            <w:vAlign w:val="center"/>
            <w:hideMark/>
          </w:tcPr>
          <w:p w14:paraId="38642F19" w14:textId="31DC6A18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526FD1F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891C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Intermediate dataset</w:t>
            </w:r>
          </w:p>
        </w:tc>
        <w:tc>
          <w:tcPr>
            <w:tcW w:w="0" w:type="auto"/>
            <w:vAlign w:val="center"/>
            <w:hideMark/>
          </w:tcPr>
          <w:p w14:paraId="735D0403" w14:textId="57DD1DA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677E20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5BEE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Advanced dataset</w:t>
            </w:r>
          </w:p>
        </w:tc>
        <w:tc>
          <w:tcPr>
            <w:tcW w:w="0" w:type="auto"/>
            <w:vAlign w:val="center"/>
            <w:hideMark/>
          </w:tcPr>
          <w:p w14:paraId="710A62A9" w14:textId="122B23B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30282C3F" w14:textId="77777777" w:rsidR="004E1F51" w:rsidRPr="00141CE6" w:rsidRDefault="00000000" w:rsidP="004E1F51">
      <w:pPr>
        <w:spacing w:after="160" w:line="259" w:lineRule="auto"/>
      </w:pPr>
      <w:r>
        <w:pict w14:anchorId="419FA056">
          <v:rect id="_x0000_i1028" style="width:0;height:1.5pt" o:hralign="center" o:hrstd="t" o:hr="t" fillcolor="#a0a0a0" stroked="f"/>
        </w:pict>
      </w:r>
    </w:p>
    <w:p w14:paraId="10363BB7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 — Speech Input &amp; Transcription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1"/>
        <w:gridCol w:w="1031"/>
      </w:tblGrid>
      <w:tr w:rsidR="004E1F51" w:rsidRPr="00141CE6" w14:paraId="2CF9DF6E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9D924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70098F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244EB9B5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D375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Microphone capture</w:t>
            </w:r>
          </w:p>
        </w:tc>
        <w:tc>
          <w:tcPr>
            <w:tcW w:w="0" w:type="auto"/>
            <w:vAlign w:val="center"/>
            <w:hideMark/>
          </w:tcPr>
          <w:p w14:paraId="753F9BF3" w14:textId="2EBBF610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1771B78B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7151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Whisper transcription</w:t>
            </w:r>
          </w:p>
        </w:tc>
        <w:tc>
          <w:tcPr>
            <w:tcW w:w="0" w:type="auto"/>
            <w:vAlign w:val="center"/>
            <w:hideMark/>
          </w:tcPr>
          <w:p w14:paraId="0B31FADD" w14:textId="30CEFD4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17C17BF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B1F6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Silence detection</w:t>
            </w:r>
          </w:p>
        </w:tc>
        <w:tc>
          <w:tcPr>
            <w:tcW w:w="0" w:type="auto"/>
            <w:vAlign w:val="center"/>
            <w:hideMark/>
          </w:tcPr>
          <w:p w14:paraId="5A0F4B1D" w14:textId="50E8DBC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18C4E86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C9AC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Auto pause</w:t>
            </w:r>
          </w:p>
        </w:tc>
        <w:tc>
          <w:tcPr>
            <w:tcW w:w="0" w:type="auto"/>
            <w:vAlign w:val="center"/>
            <w:hideMark/>
          </w:tcPr>
          <w:p w14:paraId="028A900D" w14:textId="4E45B93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</w:tbl>
    <w:p w14:paraId="5514EBFF" w14:textId="77777777" w:rsidR="004E1F51" w:rsidRPr="00141CE6" w:rsidRDefault="00000000" w:rsidP="004E1F51">
      <w:pPr>
        <w:spacing w:after="160" w:line="259" w:lineRule="auto"/>
      </w:pPr>
      <w:r>
        <w:pict w14:anchorId="23D6CE9F">
          <v:rect id="_x0000_i1029" style="width:0;height:1.5pt" o:hralign="center" o:hrstd="t" o:hr="t" fillcolor="#a0a0a0" stroked="f"/>
        </w:pict>
      </w:r>
    </w:p>
    <w:p w14:paraId="1EAE7D0A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2 — Topic Selection Engine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1031"/>
      </w:tblGrid>
      <w:tr w:rsidR="004E1F51" w:rsidRPr="00141CE6" w14:paraId="252F6DB0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FFB59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AE603E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0D7CE71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FAD1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Category selection</w:t>
            </w:r>
          </w:p>
        </w:tc>
        <w:tc>
          <w:tcPr>
            <w:tcW w:w="0" w:type="auto"/>
            <w:vAlign w:val="center"/>
            <w:hideMark/>
          </w:tcPr>
          <w:p w14:paraId="4DF00F04" w14:textId="0003709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5A0C54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B3B8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Random topic</w:t>
            </w:r>
          </w:p>
        </w:tc>
        <w:tc>
          <w:tcPr>
            <w:tcW w:w="0" w:type="auto"/>
            <w:vAlign w:val="center"/>
            <w:hideMark/>
          </w:tcPr>
          <w:p w14:paraId="28E6498F" w14:textId="6514645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AFDB745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DBFF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Level-aware topic</w:t>
            </w:r>
          </w:p>
        </w:tc>
        <w:tc>
          <w:tcPr>
            <w:tcW w:w="0" w:type="auto"/>
            <w:vAlign w:val="center"/>
            <w:hideMark/>
          </w:tcPr>
          <w:p w14:paraId="417B1C69" w14:textId="1AC2F53F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47C2188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CA4B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Custom prompt topic</w:t>
            </w:r>
          </w:p>
        </w:tc>
        <w:tc>
          <w:tcPr>
            <w:tcW w:w="0" w:type="auto"/>
            <w:vAlign w:val="center"/>
            <w:hideMark/>
          </w:tcPr>
          <w:p w14:paraId="7CF7C15D" w14:textId="7B3FD21F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7C33C3BD" w14:textId="77777777" w:rsidR="004E1F51" w:rsidRPr="00141CE6" w:rsidRDefault="00000000" w:rsidP="004E1F51">
      <w:pPr>
        <w:spacing w:after="160" w:line="259" w:lineRule="auto"/>
      </w:pPr>
      <w:r>
        <w:pict w14:anchorId="02C17944">
          <v:rect id="_x0000_i1030" style="width:0;height:1.5pt" o:hralign="center" o:hrstd="t" o:hr="t" fillcolor="#a0a0a0" stroked="f"/>
        </w:pict>
      </w:r>
    </w:p>
    <w:p w14:paraId="68E91B8D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3 — Speech Metrics (Real Logic)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4"/>
        <w:gridCol w:w="1017"/>
      </w:tblGrid>
      <w:tr w:rsidR="004E1F51" w:rsidRPr="00141CE6" w14:paraId="72A6DE2F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D2CDA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F28934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3F1515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6B7A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Duration tracking</w:t>
            </w:r>
          </w:p>
        </w:tc>
        <w:tc>
          <w:tcPr>
            <w:tcW w:w="0" w:type="auto"/>
            <w:vAlign w:val="center"/>
            <w:hideMark/>
          </w:tcPr>
          <w:p w14:paraId="44E01779" w14:textId="4F49E023" w:rsidR="004E1F51" w:rsidRPr="00141CE6" w:rsidRDefault="001E36DE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lang w:val="en-IN"/>
              </w:rPr>
              <w:t>DONE</w:t>
            </w:r>
          </w:p>
        </w:tc>
      </w:tr>
      <w:tr w:rsidR="004E1F51" w:rsidRPr="00141CE6" w14:paraId="7F146EC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9CB3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WPM calculation</w:t>
            </w:r>
          </w:p>
        </w:tc>
        <w:tc>
          <w:tcPr>
            <w:tcW w:w="0" w:type="auto"/>
            <w:vAlign w:val="center"/>
            <w:hideMark/>
          </w:tcPr>
          <w:p w14:paraId="47861D07" w14:textId="7703989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40136A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AD54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Pause ratio</w:t>
            </w:r>
          </w:p>
        </w:tc>
        <w:tc>
          <w:tcPr>
            <w:tcW w:w="0" w:type="auto"/>
            <w:vAlign w:val="center"/>
            <w:hideMark/>
          </w:tcPr>
          <w:p w14:paraId="45060BD8" w14:textId="4FBDA72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59D7365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9C48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Filler detection</w:t>
            </w:r>
          </w:p>
        </w:tc>
        <w:tc>
          <w:tcPr>
            <w:tcW w:w="0" w:type="auto"/>
            <w:vAlign w:val="center"/>
            <w:hideMark/>
          </w:tcPr>
          <w:p w14:paraId="5F1593E2" w14:textId="18843A1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931DD9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BACE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Grammar detection</w:t>
            </w:r>
          </w:p>
        </w:tc>
        <w:tc>
          <w:tcPr>
            <w:tcW w:w="0" w:type="auto"/>
            <w:vAlign w:val="center"/>
            <w:hideMark/>
          </w:tcPr>
          <w:p w14:paraId="6233D2FB" w14:textId="049A1FE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090E0395" w14:textId="77777777" w:rsidR="004E1F51" w:rsidRPr="00141CE6" w:rsidRDefault="00000000" w:rsidP="004E1F51">
      <w:pPr>
        <w:spacing w:after="160" w:line="259" w:lineRule="auto"/>
      </w:pPr>
      <w:r>
        <w:pict w14:anchorId="5355CE77">
          <v:rect id="_x0000_i1031" style="width:0;height:1.5pt" o:hralign="center" o:hrstd="t" o:hr="t" fillcolor="#a0a0a0" stroked="f"/>
        </w:pict>
      </w:r>
    </w:p>
    <w:p w14:paraId="79AC210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4 — Scoring Engine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1"/>
        <w:gridCol w:w="1017"/>
      </w:tblGrid>
      <w:tr w:rsidR="004E1F51" w:rsidRPr="00141CE6" w14:paraId="15C3B2DC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7AEDD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603403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40E0A91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167D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lastRenderedPageBreak/>
              <w:t>Fluency score</w:t>
            </w:r>
          </w:p>
        </w:tc>
        <w:tc>
          <w:tcPr>
            <w:tcW w:w="0" w:type="auto"/>
            <w:vAlign w:val="center"/>
            <w:hideMark/>
          </w:tcPr>
          <w:p w14:paraId="23E91BEA" w14:textId="14D3C72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2D7376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2A87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Grammar score</w:t>
            </w:r>
          </w:p>
        </w:tc>
        <w:tc>
          <w:tcPr>
            <w:tcW w:w="0" w:type="auto"/>
            <w:vAlign w:val="center"/>
            <w:hideMark/>
          </w:tcPr>
          <w:p w14:paraId="17C605BF" w14:textId="43FFDD48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605A5BD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5E53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Fillers score</w:t>
            </w:r>
          </w:p>
        </w:tc>
        <w:tc>
          <w:tcPr>
            <w:tcW w:w="0" w:type="auto"/>
            <w:vAlign w:val="center"/>
            <w:hideMark/>
          </w:tcPr>
          <w:p w14:paraId="06E6D3DC" w14:textId="1F6B027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9F20125" w14:textId="77777777" w:rsidTr="00DB05F9">
        <w:trPr>
          <w:trHeight w:val="70"/>
          <w:tblCellSpacing w:w="15" w:type="dxa"/>
        </w:trPr>
        <w:tc>
          <w:tcPr>
            <w:tcW w:w="0" w:type="auto"/>
            <w:vAlign w:val="center"/>
            <w:hideMark/>
          </w:tcPr>
          <w:p w14:paraId="0582146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Relevance score</w:t>
            </w:r>
          </w:p>
        </w:tc>
        <w:tc>
          <w:tcPr>
            <w:tcW w:w="0" w:type="auto"/>
            <w:vAlign w:val="center"/>
            <w:hideMark/>
          </w:tcPr>
          <w:p w14:paraId="6A56AB2E" w14:textId="0A49155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2CC87A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29E7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Overall weighted score</w:t>
            </w:r>
          </w:p>
        </w:tc>
        <w:tc>
          <w:tcPr>
            <w:tcW w:w="0" w:type="auto"/>
            <w:vAlign w:val="center"/>
            <w:hideMark/>
          </w:tcPr>
          <w:p w14:paraId="6F2613A5" w14:textId="7879BBE0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1B7D8629" w14:textId="77777777" w:rsidR="004E1F51" w:rsidRPr="00141CE6" w:rsidRDefault="00000000" w:rsidP="004E1F51">
      <w:pPr>
        <w:spacing w:after="160" w:line="259" w:lineRule="auto"/>
      </w:pPr>
      <w:r>
        <w:pict w14:anchorId="1DDE7DE2">
          <v:rect id="_x0000_i1032" style="width:0;height:1.5pt" o:hralign="center" o:hrstd="t" o:hr="t" fillcolor="#a0a0a0" stroked="f"/>
        </w:pict>
      </w:r>
    </w:p>
    <w:p w14:paraId="3990A0F8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5 — Topic Relevance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1"/>
        <w:gridCol w:w="1017"/>
      </w:tblGrid>
      <w:tr w:rsidR="004E1F51" w:rsidRPr="00141CE6" w14:paraId="261A4B71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C2E4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30807A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93ECE5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CE34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Semantic similarity</w:t>
            </w:r>
          </w:p>
        </w:tc>
        <w:tc>
          <w:tcPr>
            <w:tcW w:w="0" w:type="auto"/>
            <w:vAlign w:val="center"/>
            <w:hideMark/>
          </w:tcPr>
          <w:p w14:paraId="2436E6BE" w14:textId="5F19EC3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799E5D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F4FE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Sentence-level relevance</w:t>
            </w:r>
          </w:p>
        </w:tc>
        <w:tc>
          <w:tcPr>
            <w:tcW w:w="0" w:type="auto"/>
            <w:vAlign w:val="center"/>
            <w:hideMark/>
          </w:tcPr>
          <w:p w14:paraId="14291867" w14:textId="1BEC3A4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77627AD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301F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Anchor keyword logic</w:t>
            </w:r>
          </w:p>
        </w:tc>
        <w:tc>
          <w:tcPr>
            <w:tcW w:w="0" w:type="auto"/>
            <w:vAlign w:val="center"/>
            <w:hideMark/>
          </w:tcPr>
          <w:p w14:paraId="123FDFB7" w14:textId="178D29F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4ADCFA87" w14:textId="77777777" w:rsidR="004E1F51" w:rsidRPr="00141CE6" w:rsidRDefault="00000000" w:rsidP="004E1F51">
      <w:pPr>
        <w:spacing w:after="160" w:line="259" w:lineRule="auto"/>
      </w:pPr>
      <w:r>
        <w:pict w14:anchorId="7B8FF8A0">
          <v:rect id="_x0000_i1033" style="width:0;height:1.5pt" o:hralign="center" o:hrstd="t" o:hr="t" fillcolor="#a0a0a0" stroked="f"/>
        </w:pict>
      </w:r>
    </w:p>
    <w:p w14:paraId="1A83EF5A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6 — Coaching &amp; Feedback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3"/>
        <w:gridCol w:w="1017"/>
      </w:tblGrid>
      <w:tr w:rsidR="004E1F51" w:rsidRPr="00141CE6" w14:paraId="4016B4ED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820F2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28C6BF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4DDF05C5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7CBE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Priority suggestions</w:t>
            </w:r>
          </w:p>
        </w:tc>
        <w:tc>
          <w:tcPr>
            <w:tcW w:w="0" w:type="auto"/>
            <w:vAlign w:val="center"/>
            <w:hideMark/>
          </w:tcPr>
          <w:p w14:paraId="0BC634AA" w14:textId="4F92D75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CD782C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D304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Reflection prompts</w:t>
            </w:r>
          </w:p>
        </w:tc>
        <w:tc>
          <w:tcPr>
            <w:tcW w:w="0" w:type="auto"/>
            <w:vAlign w:val="center"/>
            <w:hideMark/>
          </w:tcPr>
          <w:p w14:paraId="496117B6" w14:textId="21F091D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9619F7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FCD3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Better sentence examples</w:t>
            </w:r>
          </w:p>
        </w:tc>
        <w:tc>
          <w:tcPr>
            <w:tcW w:w="0" w:type="auto"/>
            <w:vAlign w:val="center"/>
            <w:hideMark/>
          </w:tcPr>
          <w:p w14:paraId="7330FCDD" w14:textId="18CED51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E7C2A6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FC21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Level-aware tone</w:t>
            </w:r>
          </w:p>
        </w:tc>
        <w:tc>
          <w:tcPr>
            <w:tcW w:w="0" w:type="auto"/>
            <w:vAlign w:val="center"/>
            <w:hideMark/>
          </w:tcPr>
          <w:p w14:paraId="5035E417" w14:textId="4C8D4E6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3C72DE40" w14:textId="77777777" w:rsidR="004E1F51" w:rsidRPr="00141CE6" w:rsidRDefault="00000000" w:rsidP="004E1F51">
      <w:pPr>
        <w:spacing w:after="160" w:line="259" w:lineRule="auto"/>
      </w:pPr>
      <w:r>
        <w:pict w14:anchorId="5D4214CC">
          <v:rect id="_x0000_i1034" style="width:0;height:1.5pt" o:hralign="center" o:hrstd="t" o:hr="t" fillcolor="#a0a0a0" stroked="f"/>
        </w:pict>
      </w:r>
    </w:p>
    <w:p w14:paraId="1DC4FF44" w14:textId="77777777" w:rsidR="004E1F51" w:rsidRPr="00141CE6" w:rsidRDefault="004E1F51" w:rsidP="004E1F51">
      <w:pPr>
        <w:pStyle w:val="NoSpacing"/>
        <w:ind w:left="360"/>
        <w:rPr>
          <w:lang w:val="en-IN"/>
        </w:rPr>
      </w:pPr>
      <w:r w:rsidRPr="00141CE6">
        <w:rPr>
          <w:lang w:val="en-IN"/>
        </w:rPr>
        <w:t>STAGE 7 — Dashboard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1031"/>
      </w:tblGrid>
      <w:tr w:rsidR="004E1F51" w:rsidRPr="00141CE6" w14:paraId="683A0691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81882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9511FB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2601486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AE22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Session trends</w:t>
            </w:r>
          </w:p>
        </w:tc>
        <w:tc>
          <w:tcPr>
            <w:tcW w:w="0" w:type="auto"/>
            <w:vAlign w:val="center"/>
            <w:hideMark/>
          </w:tcPr>
          <w:p w14:paraId="43621D0D" w14:textId="7EE24DB6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04543B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25DC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Score graph</w:t>
            </w:r>
          </w:p>
        </w:tc>
        <w:tc>
          <w:tcPr>
            <w:tcW w:w="0" w:type="auto"/>
            <w:vAlign w:val="center"/>
            <w:hideMark/>
          </w:tcPr>
          <w:p w14:paraId="7F133E2D" w14:textId="18BCFD8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0D05482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4085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Progress analytics</w:t>
            </w:r>
          </w:p>
        </w:tc>
        <w:tc>
          <w:tcPr>
            <w:tcW w:w="0" w:type="auto"/>
            <w:vAlign w:val="center"/>
            <w:hideMark/>
          </w:tcPr>
          <w:p w14:paraId="78FFEBC8" w14:textId="285BF67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1EACBFD4" w14:textId="77777777" w:rsidR="004E1F51" w:rsidRPr="00141CE6" w:rsidRDefault="00000000" w:rsidP="004E1F51">
      <w:pPr>
        <w:spacing w:after="160" w:line="259" w:lineRule="auto"/>
      </w:pPr>
      <w:r>
        <w:pict w14:anchorId="4B24CDEB">
          <v:rect id="_x0000_i1035" style="width:0;height:1.5pt" o:hralign="center" o:hrstd="t" o:hr="t" fillcolor="#a0a0a0" stroked="f"/>
        </w:pict>
      </w:r>
    </w:p>
    <w:p w14:paraId="6447F77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8 — Backend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1031"/>
      </w:tblGrid>
      <w:tr w:rsidR="004E1F51" w:rsidRPr="00141CE6" w14:paraId="0E19D0B2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C723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4E632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1EDFD12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7FF3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/</w:t>
            </w:r>
            <w:proofErr w:type="gramStart"/>
            <w:r w:rsidRPr="00141CE6">
              <w:rPr>
                <w:lang w:val="en-IN"/>
              </w:rPr>
              <w:t>topics</w:t>
            </w:r>
            <w:proofErr w:type="gramEnd"/>
            <w:r w:rsidRPr="00141CE6">
              <w:rPr>
                <w:lang w:val="en-IN"/>
              </w:rPr>
              <w:t xml:space="preserve"> endpoint</w:t>
            </w:r>
          </w:p>
        </w:tc>
        <w:tc>
          <w:tcPr>
            <w:tcW w:w="0" w:type="auto"/>
            <w:vAlign w:val="center"/>
            <w:hideMark/>
          </w:tcPr>
          <w:p w14:paraId="23B62CC2" w14:textId="6EE173B6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9B23E8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8051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/</w:t>
            </w:r>
            <w:proofErr w:type="gramStart"/>
            <w:r w:rsidRPr="00141CE6">
              <w:rPr>
                <w:lang w:val="en-IN"/>
              </w:rPr>
              <w:t>evaluate</w:t>
            </w:r>
            <w:proofErr w:type="gramEnd"/>
            <w:r w:rsidRPr="00141CE6">
              <w:rPr>
                <w:lang w:val="en-IN"/>
              </w:rPr>
              <w:t xml:space="preserve"> endpoint</w:t>
            </w:r>
          </w:p>
        </w:tc>
        <w:tc>
          <w:tcPr>
            <w:tcW w:w="0" w:type="auto"/>
            <w:vAlign w:val="center"/>
            <w:hideMark/>
          </w:tcPr>
          <w:p w14:paraId="3096F142" w14:textId="4081BA8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4A7B986E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59AC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API key security</w:t>
            </w:r>
          </w:p>
        </w:tc>
        <w:tc>
          <w:tcPr>
            <w:tcW w:w="0" w:type="auto"/>
            <w:vAlign w:val="center"/>
            <w:hideMark/>
          </w:tcPr>
          <w:p w14:paraId="75E0C1E6" w14:textId="22CDD4A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C500D5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381D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Docker container</w:t>
            </w:r>
          </w:p>
        </w:tc>
        <w:tc>
          <w:tcPr>
            <w:tcW w:w="0" w:type="auto"/>
            <w:vAlign w:val="center"/>
            <w:hideMark/>
          </w:tcPr>
          <w:p w14:paraId="6FE7D7D6" w14:textId="28B3395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</w:tbl>
    <w:p w14:paraId="161C1F2B" w14:textId="77777777" w:rsidR="004E1F51" w:rsidRPr="00141CE6" w:rsidRDefault="00000000" w:rsidP="004E1F51">
      <w:pPr>
        <w:spacing w:after="160" w:line="259" w:lineRule="auto"/>
      </w:pPr>
      <w:r>
        <w:pict w14:anchorId="5DFC9B38">
          <v:rect id="_x0000_i1036" style="width:0;height:1.5pt" o:hralign="center" o:hrstd="t" o:hr="t" fillcolor="#a0a0a0" stroked="f"/>
        </w:pict>
      </w:r>
    </w:p>
    <w:p w14:paraId="4FE46B51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9 — Android App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0"/>
        <w:gridCol w:w="1031"/>
      </w:tblGrid>
      <w:tr w:rsidR="004E1F51" w:rsidRPr="00141CE6" w14:paraId="5D6344CE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F5F33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lastRenderedPageBreak/>
              <w:t>Task</w:t>
            </w:r>
          </w:p>
        </w:tc>
        <w:tc>
          <w:tcPr>
            <w:tcW w:w="0" w:type="auto"/>
            <w:vAlign w:val="center"/>
            <w:hideMark/>
          </w:tcPr>
          <w:p w14:paraId="5E7F86C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3B2EC95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386F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Speech practice screen</w:t>
            </w:r>
          </w:p>
        </w:tc>
        <w:tc>
          <w:tcPr>
            <w:tcW w:w="0" w:type="auto"/>
            <w:vAlign w:val="center"/>
            <w:hideMark/>
          </w:tcPr>
          <w:p w14:paraId="536DED20" w14:textId="74E1D3B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7132595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E7A2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Evaluation UI</w:t>
            </w:r>
          </w:p>
        </w:tc>
        <w:tc>
          <w:tcPr>
            <w:tcW w:w="0" w:type="auto"/>
            <w:vAlign w:val="center"/>
            <w:hideMark/>
          </w:tcPr>
          <w:p w14:paraId="33D0ED74" w14:textId="0CD8DB5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6CB8284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9AB5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History screen</w:t>
            </w:r>
          </w:p>
        </w:tc>
        <w:tc>
          <w:tcPr>
            <w:tcW w:w="0" w:type="auto"/>
            <w:vAlign w:val="center"/>
            <w:hideMark/>
          </w:tcPr>
          <w:p w14:paraId="294F929C" w14:textId="3D52C26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BE6ADA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D780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Multi-user quick switch</w:t>
            </w:r>
          </w:p>
        </w:tc>
        <w:tc>
          <w:tcPr>
            <w:tcW w:w="0" w:type="auto"/>
            <w:vAlign w:val="center"/>
            <w:hideMark/>
          </w:tcPr>
          <w:p w14:paraId="04221E07" w14:textId="30BF7368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45E9566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1124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Forgot password</w:t>
            </w:r>
          </w:p>
        </w:tc>
        <w:tc>
          <w:tcPr>
            <w:tcW w:w="0" w:type="auto"/>
            <w:vAlign w:val="center"/>
            <w:hideMark/>
          </w:tcPr>
          <w:p w14:paraId="7D47C8A5" w14:textId="17DAC70F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FA7B24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3AB9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 selector UI</w:t>
            </w:r>
          </w:p>
        </w:tc>
        <w:tc>
          <w:tcPr>
            <w:tcW w:w="0" w:type="auto"/>
            <w:vAlign w:val="center"/>
            <w:hideMark/>
          </w:tcPr>
          <w:p w14:paraId="58F9BBD5" w14:textId="6035BF0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5F6EDD60" w14:textId="77777777" w:rsidR="004E1F51" w:rsidRPr="00141CE6" w:rsidRDefault="00000000" w:rsidP="004E1F51">
      <w:pPr>
        <w:spacing w:after="160" w:line="259" w:lineRule="auto"/>
      </w:pPr>
      <w:r>
        <w:pict w14:anchorId="3EDB8DEF">
          <v:rect id="_x0000_i1037" style="width:0;height:1.5pt" o:hralign="center" o:hrstd="t" o:hr="t" fillcolor="#a0a0a0" stroked="f"/>
        </w:pict>
      </w:r>
    </w:p>
    <w:p w14:paraId="3B2FA3B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10 — Cloud &amp; Vertex AI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3"/>
        <w:gridCol w:w="1017"/>
      </w:tblGrid>
      <w:tr w:rsidR="004E1F51" w:rsidRPr="00141CE6" w14:paraId="0FA42149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A75B6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86B18D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2C9B04E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D9DB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GCP project setup</w:t>
            </w:r>
          </w:p>
        </w:tc>
        <w:tc>
          <w:tcPr>
            <w:tcW w:w="0" w:type="auto"/>
            <w:vAlign w:val="center"/>
            <w:hideMark/>
          </w:tcPr>
          <w:p w14:paraId="07B7AE01" w14:textId="39ACF8D3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A43C53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7CFA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Cloud Run deploy</w:t>
            </w:r>
          </w:p>
        </w:tc>
        <w:tc>
          <w:tcPr>
            <w:tcW w:w="0" w:type="auto"/>
            <w:vAlign w:val="center"/>
            <w:hideMark/>
          </w:tcPr>
          <w:p w14:paraId="768653A5" w14:textId="16EFCF9B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D40817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0EA8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Secret Manager</w:t>
            </w:r>
          </w:p>
        </w:tc>
        <w:tc>
          <w:tcPr>
            <w:tcW w:w="0" w:type="auto"/>
            <w:vAlign w:val="center"/>
            <w:hideMark/>
          </w:tcPr>
          <w:p w14:paraId="19611A74" w14:textId="4C010B00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32BA12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3D4A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Vertex Gemini scoring</w:t>
            </w:r>
          </w:p>
        </w:tc>
        <w:tc>
          <w:tcPr>
            <w:tcW w:w="0" w:type="auto"/>
            <w:vAlign w:val="center"/>
            <w:hideMark/>
          </w:tcPr>
          <w:p w14:paraId="03F2C2E6" w14:textId="7F7FB07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90D6A3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17C4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Cloud Storage logs</w:t>
            </w:r>
          </w:p>
        </w:tc>
        <w:tc>
          <w:tcPr>
            <w:tcW w:w="0" w:type="auto"/>
            <w:vAlign w:val="center"/>
            <w:hideMark/>
          </w:tcPr>
          <w:p w14:paraId="7E9A85D6" w14:textId="1A0B6B0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62B0830A" w14:textId="77777777" w:rsidR="004E1F51" w:rsidRPr="00141CE6" w:rsidRDefault="00000000" w:rsidP="004E1F51">
      <w:pPr>
        <w:spacing w:after="160" w:line="259" w:lineRule="auto"/>
      </w:pPr>
      <w:r>
        <w:pict w14:anchorId="07E0D475">
          <v:rect id="_x0000_i1038" style="width:0;height:1.5pt" o:hralign="center" o:hrstd="t" o:hr="t" fillcolor="#a0a0a0" stroked="f"/>
        </w:pict>
      </w:r>
    </w:p>
    <w:p w14:paraId="28A00647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11 — Level System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585"/>
        <w:gridCol w:w="1017"/>
      </w:tblGrid>
      <w:tr w:rsidR="004E1F51" w:rsidRPr="00141CE6" w14:paraId="511D20EF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D9DF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71430F0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4A5A0F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6D2270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55EA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488DAAE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Funny simple feedback</w:t>
            </w:r>
          </w:p>
        </w:tc>
        <w:tc>
          <w:tcPr>
            <w:tcW w:w="0" w:type="auto"/>
            <w:vAlign w:val="center"/>
            <w:hideMark/>
          </w:tcPr>
          <w:p w14:paraId="7DE21F27" w14:textId="4F35076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B8F6E0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1491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28CD944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Confidence coaching</w:t>
            </w:r>
          </w:p>
        </w:tc>
        <w:tc>
          <w:tcPr>
            <w:tcW w:w="0" w:type="auto"/>
            <w:vAlign w:val="center"/>
            <w:hideMark/>
          </w:tcPr>
          <w:p w14:paraId="71BE45FA" w14:textId="357CAB1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7F8D88F" w14:textId="77777777" w:rsidTr="00DB05F9">
        <w:trPr>
          <w:trHeight w:val="86"/>
          <w:tblCellSpacing w:w="15" w:type="dxa"/>
        </w:trPr>
        <w:tc>
          <w:tcPr>
            <w:tcW w:w="0" w:type="auto"/>
            <w:vAlign w:val="center"/>
            <w:hideMark/>
          </w:tcPr>
          <w:p w14:paraId="387CACB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21FB3F8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Structure focus</w:t>
            </w:r>
          </w:p>
        </w:tc>
        <w:tc>
          <w:tcPr>
            <w:tcW w:w="0" w:type="auto"/>
            <w:vAlign w:val="center"/>
            <w:hideMark/>
          </w:tcPr>
          <w:p w14:paraId="3EC0DD5C" w14:textId="1339A585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6C44A41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89A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2959BB3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Vocabulary &amp; phrasing</w:t>
            </w:r>
          </w:p>
        </w:tc>
        <w:tc>
          <w:tcPr>
            <w:tcW w:w="0" w:type="auto"/>
            <w:vAlign w:val="center"/>
            <w:hideMark/>
          </w:tcPr>
          <w:p w14:paraId="7270CBBA" w14:textId="1024A5B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2057FA92" w14:textId="77777777" w:rsidR="004E1F51" w:rsidRPr="00141CE6" w:rsidRDefault="00000000" w:rsidP="004E1F51">
      <w:pPr>
        <w:spacing w:after="160" w:line="259" w:lineRule="auto"/>
      </w:pPr>
      <w:r>
        <w:pict w14:anchorId="57433CAF">
          <v:rect id="_x0000_i1039" style="width:0;height:1.5pt" o:hralign="center" o:hrstd="t" o:hr="t" fillcolor="#a0a0a0" stroked="f"/>
        </w:pict>
      </w:r>
    </w:p>
    <w:p w14:paraId="6A348263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12 — CI/CD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4"/>
        <w:gridCol w:w="1017"/>
      </w:tblGrid>
      <w:tr w:rsidR="004E1F51" w:rsidRPr="00141CE6" w14:paraId="52FAE7AE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AF78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7765DD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E43D4D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6F19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FBF704A" w14:textId="68DAC433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5D4E3E1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A50F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Auto Docker build</w:t>
            </w:r>
          </w:p>
        </w:tc>
        <w:tc>
          <w:tcPr>
            <w:tcW w:w="0" w:type="auto"/>
            <w:vAlign w:val="center"/>
            <w:hideMark/>
          </w:tcPr>
          <w:p w14:paraId="2D1016FA" w14:textId="113F54B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E92901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137A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Auto Cloud Run deploy</w:t>
            </w:r>
          </w:p>
        </w:tc>
        <w:tc>
          <w:tcPr>
            <w:tcW w:w="0" w:type="auto"/>
            <w:vAlign w:val="center"/>
            <w:hideMark/>
          </w:tcPr>
          <w:p w14:paraId="32B0AABB" w14:textId="754FA50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17AE9920" w14:textId="77777777" w:rsidR="004E1F51" w:rsidRPr="00141CE6" w:rsidRDefault="00000000" w:rsidP="004E1F51">
      <w:pPr>
        <w:spacing w:after="160" w:line="259" w:lineRule="auto"/>
      </w:pPr>
      <w:r>
        <w:pict w14:anchorId="497BD78C">
          <v:rect id="_x0000_i1040" style="width:0;height:1.5pt" o:hralign="center" o:hrstd="t" o:hr="t" fillcolor="#a0a0a0" stroked="f"/>
        </w:pict>
      </w:r>
    </w:p>
    <w:p w14:paraId="20352124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13 — Advanced Android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1"/>
        <w:gridCol w:w="1017"/>
      </w:tblGrid>
      <w:tr w:rsidR="004E1F51" w:rsidRPr="00141CE6" w14:paraId="76377363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45249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49A804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42F69988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2902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Offline caching</w:t>
            </w:r>
          </w:p>
        </w:tc>
        <w:tc>
          <w:tcPr>
            <w:tcW w:w="0" w:type="auto"/>
            <w:vAlign w:val="center"/>
            <w:hideMark/>
          </w:tcPr>
          <w:p w14:paraId="227022DF" w14:textId="3083EBF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C9C677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CCC0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Push reminders</w:t>
            </w:r>
          </w:p>
        </w:tc>
        <w:tc>
          <w:tcPr>
            <w:tcW w:w="0" w:type="auto"/>
            <w:vAlign w:val="center"/>
            <w:hideMark/>
          </w:tcPr>
          <w:p w14:paraId="2DDCD9CD" w14:textId="4659CCD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37A6092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9F97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Personal dashboard</w:t>
            </w:r>
          </w:p>
        </w:tc>
        <w:tc>
          <w:tcPr>
            <w:tcW w:w="0" w:type="auto"/>
            <w:vAlign w:val="center"/>
            <w:hideMark/>
          </w:tcPr>
          <w:p w14:paraId="36248E78" w14:textId="42A6F38B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78D785BF" w14:textId="77777777" w:rsidR="004E1F51" w:rsidRPr="00141CE6" w:rsidRDefault="00000000" w:rsidP="004E1F51">
      <w:pPr>
        <w:spacing w:after="160" w:line="259" w:lineRule="auto"/>
      </w:pPr>
      <w:r>
        <w:lastRenderedPageBreak/>
        <w:pict w14:anchorId="2F08E4C3">
          <v:rect id="_x0000_i1041" style="width:0;height:1.5pt" o:hralign="center" o:hrstd="t" o:hr="t" fillcolor="#a0a0a0" stroked="f"/>
        </w:pict>
      </w:r>
    </w:p>
    <w:p w14:paraId="7F32DFE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4 — SCORING LOGIC TARGET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2"/>
        <w:gridCol w:w="1326"/>
        <w:gridCol w:w="2001"/>
      </w:tblGrid>
      <w:tr w:rsidR="004E1F51" w:rsidRPr="00141CE6" w14:paraId="26424995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C39F5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34C5B0E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14:paraId="1F1FE93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Source</w:t>
            </w:r>
          </w:p>
        </w:tc>
      </w:tr>
      <w:tr w:rsidR="004E1F51" w:rsidRPr="00141CE6" w14:paraId="17BB0EA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D9CD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Fluency</w:t>
            </w:r>
          </w:p>
        </w:tc>
        <w:tc>
          <w:tcPr>
            <w:tcW w:w="0" w:type="auto"/>
            <w:vAlign w:val="center"/>
            <w:hideMark/>
          </w:tcPr>
          <w:p w14:paraId="1D47ABE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619B23D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WPM + Pauses</w:t>
            </w:r>
          </w:p>
        </w:tc>
      </w:tr>
      <w:tr w:rsidR="004E1F51" w:rsidRPr="00141CE6" w14:paraId="023CFF4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D054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Grammar</w:t>
            </w:r>
          </w:p>
        </w:tc>
        <w:tc>
          <w:tcPr>
            <w:tcW w:w="0" w:type="auto"/>
            <w:vAlign w:val="center"/>
            <w:hideMark/>
          </w:tcPr>
          <w:p w14:paraId="2031AB3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2C8194F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LLM + Rules</w:t>
            </w:r>
          </w:p>
        </w:tc>
      </w:tr>
      <w:tr w:rsidR="004E1F51" w:rsidRPr="00141CE6" w14:paraId="6B87BFA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B2DE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Fillers</w:t>
            </w:r>
          </w:p>
        </w:tc>
        <w:tc>
          <w:tcPr>
            <w:tcW w:w="0" w:type="auto"/>
            <w:vAlign w:val="center"/>
            <w:hideMark/>
          </w:tcPr>
          <w:p w14:paraId="22BDA7B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60D8783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Count ratio</w:t>
            </w:r>
          </w:p>
        </w:tc>
      </w:tr>
      <w:tr w:rsidR="004E1F51" w:rsidRPr="00141CE6" w14:paraId="6F876F6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11B7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Relevance</w:t>
            </w:r>
          </w:p>
        </w:tc>
        <w:tc>
          <w:tcPr>
            <w:tcW w:w="0" w:type="auto"/>
            <w:vAlign w:val="center"/>
            <w:hideMark/>
          </w:tcPr>
          <w:p w14:paraId="5E16EF4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30E580B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Gemini semantic</w:t>
            </w:r>
          </w:p>
        </w:tc>
      </w:tr>
      <w:tr w:rsidR="004E1F51" w:rsidRPr="00141CE6" w14:paraId="45F5256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99F7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Overall</w:t>
            </w:r>
          </w:p>
        </w:tc>
        <w:tc>
          <w:tcPr>
            <w:tcW w:w="0" w:type="auto"/>
            <w:vAlign w:val="center"/>
            <w:hideMark/>
          </w:tcPr>
          <w:p w14:paraId="06F7FC3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Weighted</w:t>
            </w:r>
          </w:p>
        </w:tc>
        <w:tc>
          <w:tcPr>
            <w:tcW w:w="0" w:type="auto"/>
            <w:vAlign w:val="center"/>
            <w:hideMark/>
          </w:tcPr>
          <w:p w14:paraId="72947FB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Formula</w:t>
            </w:r>
          </w:p>
        </w:tc>
      </w:tr>
    </w:tbl>
    <w:p w14:paraId="68A83BED" w14:textId="77777777" w:rsidR="004E1F51" w:rsidRPr="00141CE6" w:rsidRDefault="00000000" w:rsidP="004E1F51">
      <w:pPr>
        <w:spacing w:after="160" w:line="259" w:lineRule="auto"/>
      </w:pPr>
      <w:r>
        <w:pict w14:anchorId="033CCA96">
          <v:rect id="_x0000_i1042" style="width:0;height:1.5pt" o:hralign="center" o:hrstd="t" o:hr="t" fillcolor="#a0a0a0" stroked="f"/>
        </w:pict>
      </w:r>
    </w:p>
    <w:p w14:paraId="190FE1B2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5 — LEVEL RUBRIC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588"/>
        <w:gridCol w:w="1362"/>
      </w:tblGrid>
      <w:tr w:rsidR="004E1F51" w:rsidRPr="00141CE6" w14:paraId="33B837D9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52210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16CA390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6FA847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Strictness</w:t>
            </w:r>
          </w:p>
        </w:tc>
      </w:tr>
      <w:tr w:rsidR="004E1F51" w:rsidRPr="00141CE6" w14:paraId="31D9CD5D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3544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5B04F67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Confidence</w:t>
            </w:r>
          </w:p>
        </w:tc>
        <w:tc>
          <w:tcPr>
            <w:tcW w:w="0" w:type="auto"/>
            <w:vAlign w:val="center"/>
            <w:hideMark/>
          </w:tcPr>
          <w:p w14:paraId="687028C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Very Low</w:t>
            </w:r>
          </w:p>
        </w:tc>
      </w:tr>
      <w:tr w:rsidR="004E1F51" w:rsidRPr="00141CE6" w14:paraId="6EB9FA0D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8258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4CB577F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Sentence building</w:t>
            </w:r>
          </w:p>
        </w:tc>
        <w:tc>
          <w:tcPr>
            <w:tcW w:w="0" w:type="auto"/>
            <w:vAlign w:val="center"/>
            <w:hideMark/>
          </w:tcPr>
          <w:p w14:paraId="68C87EE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Low</w:t>
            </w:r>
          </w:p>
        </w:tc>
      </w:tr>
      <w:tr w:rsidR="004E1F51" w:rsidRPr="00141CE6" w14:paraId="55D4382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AA82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66D1BB8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Structure &amp; clarity</w:t>
            </w:r>
          </w:p>
        </w:tc>
        <w:tc>
          <w:tcPr>
            <w:tcW w:w="0" w:type="auto"/>
            <w:vAlign w:val="center"/>
            <w:hideMark/>
          </w:tcPr>
          <w:p w14:paraId="17132DE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Medium</w:t>
            </w:r>
          </w:p>
        </w:tc>
      </w:tr>
      <w:tr w:rsidR="004E1F51" w:rsidRPr="00141CE6" w14:paraId="3E7F188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A1B9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6C811BE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Precision &amp; vocabulary</w:t>
            </w:r>
          </w:p>
        </w:tc>
        <w:tc>
          <w:tcPr>
            <w:tcW w:w="0" w:type="auto"/>
            <w:vAlign w:val="center"/>
            <w:hideMark/>
          </w:tcPr>
          <w:p w14:paraId="3018B25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High</w:t>
            </w:r>
          </w:p>
        </w:tc>
      </w:tr>
    </w:tbl>
    <w:p w14:paraId="2CDC300F" w14:textId="77777777" w:rsidR="004E1F51" w:rsidRPr="00141CE6" w:rsidRDefault="00000000" w:rsidP="004E1F51">
      <w:pPr>
        <w:spacing w:after="160" w:line="259" w:lineRule="auto"/>
      </w:pPr>
      <w:r>
        <w:pict w14:anchorId="4E348361">
          <v:rect id="_x0000_i1043" style="width:0;height:1.5pt" o:hralign="center" o:hrstd="t" o:hr="t" fillcolor="#a0a0a0" stroked="f"/>
        </w:pict>
      </w:r>
    </w:p>
    <w:p w14:paraId="162C7A75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6 — DEPLOYMENT WORKFLOW</w:t>
      </w:r>
    </w:p>
    <w:p w14:paraId="43628729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Development Mode</w:t>
      </w:r>
    </w:p>
    <w:p w14:paraId="35E813A0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 xml:space="preserve">Local </w:t>
      </w:r>
      <w:proofErr w:type="spellStart"/>
      <w:r w:rsidRPr="00141CE6">
        <w:rPr>
          <w:lang w:val="en-IN"/>
        </w:rPr>
        <w:t>FastAPI</w:t>
      </w:r>
      <w:proofErr w:type="spellEnd"/>
    </w:p>
    <w:p w14:paraId="2345B1E6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Android debug build</w:t>
      </w:r>
    </w:p>
    <w:p w14:paraId="43C6970D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LAN IP</w:t>
      </w:r>
    </w:p>
    <w:p w14:paraId="349DA70A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Production Mode</w:t>
      </w:r>
    </w:p>
    <w:p w14:paraId="1F1DF1E4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Cloud Run</w:t>
      </w:r>
    </w:p>
    <w:p w14:paraId="5AD587B3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Vertex AI</w:t>
      </w:r>
    </w:p>
    <w:p w14:paraId="4CC3CFFE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HTTPS endpoint</w:t>
      </w:r>
    </w:p>
    <w:p w14:paraId="0F0F27AE" w14:textId="77777777" w:rsidR="004E1F51" w:rsidRPr="00141CE6" w:rsidRDefault="00000000" w:rsidP="004E1F51">
      <w:pPr>
        <w:spacing w:after="160" w:line="259" w:lineRule="auto"/>
      </w:pPr>
      <w:r>
        <w:pict w14:anchorId="4FA1047E">
          <v:rect id="_x0000_i1044" style="width:0;height:1.5pt" o:hralign="center" o:hrstd="t" o:hr="t" fillcolor="#a0a0a0" stroked="f"/>
        </w:pict>
      </w:r>
    </w:p>
    <w:p w14:paraId="537200F9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7 — GCP ASSOCIATE CERTIFICATION ALIGNMENT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8"/>
        <w:gridCol w:w="1986"/>
      </w:tblGrid>
      <w:tr w:rsidR="004E1F51" w:rsidRPr="00141CE6" w14:paraId="11185D68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9C243A" w14:textId="77777777" w:rsidR="004E1F51" w:rsidRPr="00141CE6" w:rsidRDefault="004E1F51" w:rsidP="00DB05F9">
            <w:pPr>
              <w:spacing w:after="160" w:line="259" w:lineRule="auto"/>
              <w:rPr>
                <w:b/>
                <w:bCs/>
              </w:rPr>
            </w:pPr>
            <w:r w:rsidRPr="00141CE6">
              <w:rPr>
                <w:b/>
                <w:bCs/>
              </w:rPr>
              <w:t>GCP Skill</w:t>
            </w:r>
          </w:p>
        </w:tc>
        <w:tc>
          <w:tcPr>
            <w:tcW w:w="0" w:type="auto"/>
            <w:vAlign w:val="center"/>
            <w:hideMark/>
          </w:tcPr>
          <w:p w14:paraId="1C26A1C2" w14:textId="77777777" w:rsidR="004E1F51" w:rsidRPr="00141CE6" w:rsidRDefault="004E1F51" w:rsidP="00DB05F9">
            <w:pPr>
              <w:spacing w:after="160" w:line="259" w:lineRule="auto"/>
              <w:rPr>
                <w:b/>
                <w:bCs/>
              </w:rPr>
            </w:pPr>
            <w:r w:rsidRPr="00141CE6">
              <w:rPr>
                <w:b/>
                <w:bCs/>
              </w:rPr>
              <w:t>GARGI Usage</w:t>
            </w:r>
          </w:p>
        </w:tc>
      </w:tr>
      <w:tr w:rsidR="004E1F51" w:rsidRPr="00141CE6" w14:paraId="4B4BC218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40EA8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Cloud Run</w:t>
            </w:r>
          </w:p>
        </w:tc>
        <w:tc>
          <w:tcPr>
            <w:tcW w:w="0" w:type="auto"/>
            <w:vAlign w:val="center"/>
            <w:hideMark/>
          </w:tcPr>
          <w:p w14:paraId="727345DA" w14:textId="66C8709F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 xml:space="preserve">Backend </w:t>
            </w:r>
            <w:r w:rsidR="002100C6" w:rsidRPr="00141CE6">
              <w:rPr>
                <w:lang w:val="en-IN"/>
              </w:rPr>
              <w:t>deploys</w:t>
            </w:r>
          </w:p>
        </w:tc>
      </w:tr>
      <w:tr w:rsidR="004E1F51" w:rsidRPr="00141CE6" w14:paraId="72D7D2E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1DCF9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Vertex AI</w:t>
            </w:r>
          </w:p>
        </w:tc>
        <w:tc>
          <w:tcPr>
            <w:tcW w:w="0" w:type="auto"/>
            <w:vAlign w:val="center"/>
            <w:hideMark/>
          </w:tcPr>
          <w:p w14:paraId="29671686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Evaluation engine</w:t>
            </w:r>
          </w:p>
        </w:tc>
      </w:tr>
      <w:tr w:rsidR="004E1F51" w:rsidRPr="00141CE6" w14:paraId="0AD89CDB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26837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proofErr w:type="spellStart"/>
            <w:r w:rsidRPr="00141CE6">
              <w:rPr>
                <w:lang w:val="en-IN"/>
              </w:rPr>
              <w:t>Firestore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24FBB2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User &amp; history</w:t>
            </w:r>
          </w:p>
        </w:tc>
      </w:tr>
      <w:tr w:rsidR="004E1F51" w:rsidRPr="00141CE6" w14:paraId="42757C6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63216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IAM</w:t>
            </w:r>
          </w:p>
        </w:tc>
        <w:tc>
          <w:tcPr>
            <w:tcW w:w="0" w:type="auto"/>
            <w:vAlign w:val="center"/>
            <w:hideMark/>
          </w:tcPr>
          <w:p w14:paraId="0FBC3622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Security roles</w:t>
            </w:r>
          </w:p>
        </w:tc>
      </w:tr>
      <w:tr w:rsidR="004E1F51" w:rsidRPr="00141CE6" w14:paraId="38CF9F0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29B9E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Secret Manager</w:t>
            </w:r>
          </w:p>
        </w:tc>
        <w:tc>
          <w:tcPr>
            <w:tcW w:w="0" w:type="auto"/>
            <w:vAlign w:val="center"/>
            <w:hideMark/>
          </w:tcPr>
          <w:p w14:paraId="2088BD37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API keys</w:t>
            </w:r>
          </w:p>
        </w:tc>
      </w:tr>
      <w:tr w:rsidR="004E1F51" w:rsidRPr="00141CE6" w14:paraId="3684C44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4A44A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Cloud Build</w:t>
            </w:r>
          </w:p>
        </w:tc>
        <w:tc>
          <w:tcPr>
            <w:tcW w:w="0" w:type="auto"/>
            <w:vAlign w:val="center"/>
            <w:hideMark/>
          </w:tcPr>
          <w:p w14:paraId="02EF6F12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CI/CD</w:t>
            </w:r>
          </w:p>
        </w:tc>
      </w:tr>
      <w:tr w:rsidR="004E1F51" w:rsidRPr="00141CE6" w14:paraId="37C56F6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9CCBB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Artifact Registry</w:t>
            </w:r>
          </w:p>
        </w:tc>
        <w:tc>
          <w:tcPr>
            <w:tcW w:w="0" w:type="auto"/>
            <w:vAlign w:val="center"/>
            <w:hideMark/>
          </w:tcPr>
          <w:p w14:paraId="5BDFE79E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Docker images</w:t>
            </w:r>
          </w:p>
        </w:tc>
      </w:tr>
      <w:tr w:rsidR="004E1F51" w:rsidRPr="00141CE6" w14:paraId="353B371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F24BF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Logging</w:t>
            </w:r>
          </w:p>
        </w:tc>
        <w:tc>
          <w:tcPr>
            <w:tcW w:w="0" w:type="auto"/>
            <w:vAlign w:val="center"/>
            <w:hideMark/>
          </w:tcPr>
          <w:p w14:paraId="73418FEC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Debug &amp; monitoring</w:t>
            </w:r>
          </w:p>
        </w:tc>
      </w:tr>
    </w:tbl>
    <w:p w14:paraId="3BBD25A1" w14:textId="77777777" w:rsidR="004E1F51" w:rsidRPr="00141CE6" w:rsidRDefault="00000000" w:rsidP="004E1F51">
      <w:pPr>
        <w:spacing w:after="160" w:line="259" w:lineRule="auto"/>
      </w:pPr>
      <w:r>
        <w:lastRenderedPageBreak/>
        <w:pict w14:anchorId="6F3647F6">
          <v:rect id="_x0000_i1045" style="width:0;height:1.5pt" o:hralign="center" o:hrstd="t" o:hr="t" fillcolor="#a0a0a0" stroked="f"/>
        </w:pict>
      </w:r>
    </w:p>
    <w:p w14:paraId="625954C6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8 — FUTURE FEATURES IDEAS</w:t>
      </w:r>
    </w:p>
    <w:p w14:paraId="18160E1E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Voice emotion detection</w:t>
      </w:r>
    </w:p>
    <w:p w14:paraId="212854BD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Interview simulator mode</w:t>
      </w:r>
    </w:p>
    <w:p w14:paraId="2347A736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Accent improvement mode</w:t>
      </w:r>
    </w:p>
    <w:p w14:paraId="3BD156EF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Teacher dashboard</w:t>
      </w:r>
    </w:p>
    <w:p w14:paraId="6900D4F4" w14:textId="77777777" w:rsidR="004E1F51" w:rsidRPr="00141CE6" w:rsidRDefault="00000000" w:rsidP="004E1F51">
      <w:pPr>
        <w:spacing w:after="160" w:line="259" w:lineRule="auto"/>
      </w:pPr>
      <w:r>
        <w:pict w14:anchorId="1073A1AE">
          <v:rect id="_x0000_i1046" style="width:0;height:1.5pt" o:hralign="center" o:hrstd="t" o:hr="t" fillcolor="#a0a0a0" stroked="f"/>
        </w:pict>
      </w:r>
    </w:p>
    <w:p w14:paraId="5FF69571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9 — CURRENT PRIORITY ORDER</w:t>
      </w:r>
    </w:p>
    <w:p w14:paraId="11CFF31C" w14:textId="77777777" w:rsidR="004E1F51" w:rsidRPr="00141CE6" w:rsidRDefault="004E1F51">
      <w:pPr>
        <w:pStyle w:val="NoSpacing"/>
        <w:numPr>
          <w:ilvl w:val="0"/>
          <w:numId w:val="9"/>
        </w:numPr>
        <w:rPr>
          <w:lang w:val="en-IN"/>
        </w:rPr>
      </w:pPr>
      <w:r w:rsidRPr="00141CE6">
        <w:rPr>
          <w:lang w:val="en-IN"/>
        </w:rPr>
        <w:t>Fix Duration &amp; WPM logic</w:t>
      </w:r>
    </w:p>
    <w:p w14:paraId="71AE3197" w14:textId="77777777" w:rsidR="004E1F51" w:rsidRPr="00141CE6" w:rsidRDefault="004E1F51">
      <w:pPr>
        <w:pStyle w:val="NoSpacing"/>
        <w:numPr>
          <w:ilvl w:val="0"/>
          <w:numId w:val="9"/>
        </w:numPr>
        <w:rPr>
          <w:lang w:val="en-IN"/>
        </w:rPr>
      </w:pPr>
      <w:r w:rsidRPr="00141CE6">
        <w:rPr>
          <w:lang w:val="en-IN"/>
        </w:rPr>
        <w:t>Replace scoring with Vertex Gemini</w:t>
      </w:r>
    </w:p>
    <w:p w14:paraId="42B16571" w14:textId="77777777" w:rsidR="004E1F51" w:rsidRPr="00141CE6" w:rsidRDefault="004E1F51">
      <w:pPr>
        <w:pStyle w:val="NoSpacing"/>
        <w:numPr>
          <w:ilvl w:val="0"/>
          <w:numId w:val="9"/>
        </w:numPr>
        <w:rPr>
          <w:lang w:val="en-IN"/>
        </w:rPr>
      </w:pPr>
      <w:r w:rsidRPr="00141CE6">
        <w:rPr>
          <w:lang w:val="en-IN"/>
        </w:rPr>
        <w:t>Level System UI</w:t>
      </w:r>
    </w:p>
    <w:p w14:paraId="2A8D75FF" w14:textId="77777777" w:rsidR="004E1F51" w:rsidRPr="00141CE6" w:rsidRDefault="004E1F51">
      <w:pPr>
        <w:pStyle w:val="NoSpacing"/>
        <w:numPr>
          <w:ilvl w:val="0"/>
          <w:numId w:val="9"/>
        </w:numPr>
        <w:rPr>
          <w:lang w:val="en-IN"/>
        </w:rPr>
      </w:pPr>
      <w:r w:rsidRPr="00141CE6">
        <w:rPr>
          <w:lang w:val="en-IN"/>
        </w:rPr>
        <w:t>Multi-user quick switch</w:t>
      </w:r>
    </w:p>
    <w:p w14:paraId="0FF4783A" w14:textId="77777777" w:rsidR="004E1F51" w:rsidRPr="00141CE6" w:rsidRDefault="004E1F51">
      <w:pPr>
        <w:pStyle w:val="NoSpacing"/>
        <w:numPr>
          <w:ilvl w:val="0"/>
          <w:numId w:val="9"/>
        </w:numPr>
        <w:rPr>
          <w:lang w:val="en-IN"/>
        </w:rPr>
      </w:pPr>
      <w:r w:rsidRPr="00141CE6">
        <w:rPr>
          <w:lang w:val="en-IN"/>
        </w:rPr>
        <w:t>Forgot password flow</w:t>
      </w:r>
    </w:p>
    <w:p w14:paraId="30B51294" w14:textId="77777777" w:rsidR="004E1F51" w:rsidRPr="00141CE6" w:rsidRDefault="004E1F51">
      <w:pPr>
        <w:pStyle w:val="NoSpacing"/>
        <w:numPr>
          <w:ilvl w:val="0"/>
          <w:numId w:val="9"/>
        </w:numPr>
        <w:rPr>
          <w:lang w:val="en-IN"/>
        </w:rPr>
      </w:pPr>
      <w:r w:rsidRPr="00141CE6">
        <w:rPr>
          <w:lang w:val="en-IN"/>
        </w:rPr>
        <w:t>Cloud deployment automation</w:t>
      </w:r>
    </w:p>
    <w:p w14:paraId="2D967283" w14:textId="77777777" w:rsidR="004E1F51" w:rsidRDefault="004E1F51" w:rsidP="004E1F51"/>
    <w:p w14:paraId="7F00AFE1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IN" w:eastAsia="en-IN"/>
        </w:rPr>
        <w:t>🔒</w:t>
      </w: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 xml:space="preserve"> GARGI OFFICIAL BASELINE (LOCKED)</w:t>
      </w:r>
    </w:p>
    <w:p w14:paraId="58684339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1. Product Identity</w:t>
      </w:r>
    </w:p>
    <w:p w14:paraId="32E7BE8B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Multi-segment English Speaking Coach</w:t>
      </w:r>
    </w:p>
    <w:p w14:paraId="7F85B65B" w14:textId="77777777" w:rsidR="00280556" w:rsidRPr="00280556" w:rsidRDefault="002805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Students</w:t>
      </w:r>
    </w:p>
    <w:p w14:paraId="47B1B56C" w14:textId="77777777" w:rsidR="00280556" w:rsidRPr="00280556" w:rsidRDefault="002805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Job Seekers</w:t>
      </w:r>
    </w:p>
    <w:p w14:paraId="0789CD86" w14:textId="77777777" w:rsidR="00280556" w:rsidRPr="00280556" w:rsidRDefault="002805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Language Learners</w:t>
      </w:r>
    </w:p>
    <w:p w14:paraId="4C9E46A0" w14:textId="77777777" w:rsidR="00280556" w:rsidRPr="00280556" w:rsidRDefault="002805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General Public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All handled through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Level System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F0843C2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82E253B">
          <v:rect id="_x0000_i1047" style="width:0;height:1.5pt" o:hralign="center" o:hrstd="t" o:hr="t" fillcolor="#a0a0a0" stroked="f"/>
        </w:pict>
      </w:r>
    </w:p>
    <w:p w14:paraId="2B1C6F4D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 Core Outcome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6328"/>
      </w:tblGrid>
      <w:tr w:rsidR="00280556" w:rsidRPr="00280556" w14:paraId="769D8F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E6A054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36A1C208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Main Outcome</w:t>
            </w:r>
          </w:p>
        </w:tc>
      </w:tr>
      <w:tr w:rsidR="00280556" w:rsidRPr="00280556" w14:paraId="2D5BEB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91094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464DAFBE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Confidence + Topic relevance</w:t>
            </w:r>
          </w:p>
        </w:tc>
      </w:tr>
      <w:tr w:rsidR="00280556" w:rsidRPr="00280556" w14:paraId="5A4120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136BE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244DDDC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Fluency + Topic + Confidence</w:t>
            </w:r>
          </w:p>
        </w:tc>
      </w:tr>
      <w:tr w:rsidR="00280556" w:rsidRPr="00280556" w14:paraId="47C85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95947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0902B437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Grammar + Fluency + Topic + Confidence</w:t>
            </w:r>
          </w:p>
        </w:tc>
      </w:tr>
      <w:tr w:rsidR="00280556" w:rsidRPr="00280556" w14:paraId="708BE3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F9875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3048B67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Interview readiness + Grammar + Fluency + Topic + Confidence</w:t>
            </w:r>
          </w:p>
        </w:tc>
      </w:tr>
    </w:tbl>
    <w:p w14:paraId="419B90B5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 xml:space="preserve">This is excellent because it lets you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reuse the same engine with different weights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instead of building multiple apps.</w:t>
      </w:r>
    </w:p>
    <w:p w14:paraId="080B4F4B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D56FA8F">
          <v:rect id="_x0000_i1048" style="width:0;height:1.5pt" o:hralign="center" o:hrstd="t" o:hr="t" fillcolor="#a0a0a0" stroked="f"/>
        </w:pict>
      </w:r>
    </w:p>
    <w:p w14:paraId="34ED9410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3. Platform Priority</w:t>
      </w:r>
    </w:p>
    <w:p w14:paraId="1955FCE9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Backend 55% / Android 45%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Meaning:</w:t>
      </w:r>
    </w:p>
    <w:p w14:paraId="12D43AFB" w14:textId="77777777" w:rsidR="00280556" w:rsidRPr="00280556" w:rsidRDefault="002805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Backend = Intelligence</w:t>
      </w:r>
    </w:p>
    <w:p w14:paraId="72E77BD5" w14:textId="77777777" w:rsidR="00280556" w:rsidRPr="00280556" w:rsidRDefault="002805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Android = Experience</w:t>
      </w:r>
    </w:p>
    <w:p w14:paraId="3586939D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Correct for GCAC learning.</w:t>
      </w:r>
    </w:p>
    <w:p w14:paraId="06D9C3FB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CD72DA5">
          <v:rect id="_x0000_i1049" style="width:0;height:1.5pt" o:hralign="center" o:hrstd="t" o:hr="t" fillcolor="#a0a0a0" stroked="f"/>
        </w:pict>
      </w:r>
    </w:p>
    <w:p w14:paraId="6B4034C5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4. AI Direction — FINAL DECISION</w:t>
      </w:r>
    </w:p>
    <w:p w14:paraId="19355970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You made a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strong and correct strategic call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</w:t>
      </w:r>
    </w:p>
    <w:p w14:paraId="2EB4D882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Full transition to Vertex AI Gemini. No local LLM.</w:t>
      </w:r>
    </w:p>
    <w:p w14:paraId="6AE2BD41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Why this is right for you:</w:t>
      </w:r>
    </w:p>
    <w:p w14:paraId="17835223" w14:textId="77777777" w:rsidR="00280556" w:rsidRPr="00280556" w:rsidRDefault="002805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Forces real cloud IAM usage</w:t>
      </w:r>
    </w:p>
    <w:p w14:paraId="23F2D55E" w14:textId="77777777" w:rsidR="00280556" w:rsidRPr="00280556" w:rsidRDefault="002805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Logging, billing, quota understanding</w:t>
      </w:r>
    </w:p>
    <w:p w14:paraId="35F04A05" w14:textId="77777777" w:rsidR="00280556" w:rsidRPr="00280556" w:rsidRDefault="002805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API authentication learning</w:t>
      </w:r>
    </w:p>
    <w:p w14:paraId="5E54779C" w14:textId="77777777" w:rsidR="00280556" w:rsidRPr="00280556" w:rsidRDefault="002805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Fits GCAC exam objectives</w:t>
      </w:r>
    </w:p>
    <w:p w14:paraId="697D74AF" w14:textId="77777777" w:rsidR="00280556" w:rsidRPr="00280556" w:rsidRDefault="002805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Real enterprise architecture exposure</w:t>
      </w:r>
    </w:p>
    <w:p w14:paraId="0CF255B0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But we will add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guardrails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to avoid cost explosions.</w:t>
      </w:r>
    </w:p>
    <w:p w14:paraId="47CDFAEF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5FEE9C9">
          <v:rect id="_x0000_i1050" style="width:0;height:1.5pt" o:hralign="center" o:hrstd="t" o:hr="t" fillcolor="#a0a0a0" stroked="f"/>
        </w:pict>
      </w:r>
    </w:p>
    <w:p w14:paraId="44206CEE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5. Explainability Mode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2679"/>
      </w:tblGrid>
      <w:tr w:rsidR="00280556" w:rsidRPr="00280556" w14:paraId="0FB8B0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FFB297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2E731350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Output Type</w:t>
            </w:r>
          </w:p>
        </w:tc>
      </w:tr>
      <w:tr w:rsidR="00280556" w:rsidRPr="00280556" w14:paraId="7D95B4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1D000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4CA55409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Natural paragraph</w:t>
            </w:r>
          </w:p>
        </w:tc>
      </w:tr>
      <w:tr w:rsidR="00280556" w:rsidRPr="00280556" w14:paraId="06862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7037F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208E19F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Natural paragraph</w:t>
            </w:r>
          </w:p>
        </w:tc>
      </w:tr>
      <w:tr w:rsidR="00280556" w:rsidRPr="00280556" w14:paraId="4767A3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C7AEC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6AF4AB97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Paragraph + JSON</w:t>
            </w:r>
          </w:p>
        </w:tc>
      </w:tr>
      <w:tr w:rsidR="00280556" w:rsidRPr="00280556" w14:paraId="5A70B6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2E2A6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19EDFF88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Paragraph + JSON + Table</w:t>
            </w:r>
          </w:p>
        </w:tc>
      </w:tr>
    </w:tbl>
    <w:p w14:paraId="3111AD5C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architecturally powerful because:</w:t>
      </w:r>
    </w:p>
    <w:p w14:paraId="0E348182" w14:textId="77777777" w:rsidR="00280556" w:rsidRPr="00280556" w:rsidRDefault="0028055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Android UI logic becomes dynamic.</w:t>
      </w:r>
    </w:p>
    <w:p w14:paraId="0F591EF6" w14:textId="77777777" w:rsidR="00280556" w:rsidRPr="00280556" w:rsidRDefault="0028055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Backend always returns JSON.</w:t>
      </w:r>
    </w:p>
    <w:p w14:paraId="690588D3" w14:textId="77777777" w:rsidR="00280556" w:rsidRPr="00280556" w:rsidRDefault="0028055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UI decides what to show.</w:t>
      </w:r>
    </w:p>
    <w:p w14:paraId="145EEF1B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F5B8B80">
          <v:rect id="_x0000_i1051" style="width:0;height:1.5pt" o:hralign="center" o:hrstd="t" o:hr="t" fillcolor="#a0a0a0" stroked="f"/>
        </w:pict>
      </w:r>
    </w:p>
    <w:p w14:paraId="19079A3B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6. Scoring Logic (Level-Dependent Weights)</w:t>
      </w:r>
    </w:p>
    <w:p w14:paraId="53B47E7B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Kids</w:t>
      </w:r>
    </w:p>
    <w:p w14:paraId="4E65259A" w14:textId="5832315A" w:rsidR="00280556" w:rsidRPr="00280556" w:rsidRDefault="0028055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Confidence </w:t>
      </w:r>
      <w:r w:rsidR="00127F9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6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0%</w:t>
      </w:r>
    </w:p>
    <w:p w14:paraId="19605486" w14:textId="3B5C35CD" w:rsidR="00280556" w:rsidRPr="00280556" w:rsidRDefault="0028055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Topic </w:t>
      </w:r>
      <w:r w:rsidR="00127F9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4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0%</w:t>
      </w:r>
    </w:p>
    <w:p w14:paraId="1F974869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Beginner</w:t>
      </w:r>
    </w:p>
    <w:p w14:paraId="09C1B2AC" w14:textId="34203841" w:rsidR="00280556" w:rsidRPr="00280556" w:rsidRDefault="002805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Fluency </w:t>
      </w:r>
      <w:r w:rsidR="00127F9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40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%</w:t>
      </w:r>
    </w:p>
    <w:p w14:paraId="66F031BF" w14:textId="49C93350" w:rsidR="00280556" w:rsidRPr="00280556" w:rsidRDefault="002805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Topic </w:t>
      </w:r>
      <w:r w:rsidR="00127F9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20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%</w:t>
      </w:r>
    </w:p>
    <w:p w14:paraId="27B14E3F" w14:textId="578F3808" w:rsidR="00280556" w:rsidRPr="00280556" w:rsidRDefault="002805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Confidence </w:t>
      </w:r>
      <w:r w:rsidR="00127F9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40%</w:t>
      </w:r>
    </w:p>
    <w:p w14:paraId="581382E7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Intermediate</w:t>
      </w:r>
    </w:p>
    <w:p w14:paraId="7F91C4B6" w14:textId="77777777" w:rsidR="00280556" w:rsidRPr="00280556" w:rsidRDefault="0028055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Grammar 25%</w:t>
      </w:r>
    </w:p>
    <w:p w14:paraId="1634706F" w14:textId="77777777" w:rsidR="00280556" w:rsidRPr="00280556" w:rsidRDefault="0028055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Fluency 25%</w:t>
      </w:r>
    </w:p>
    <w:p w14:paraId="74C9FE9B" w14:textId="77777777" w:rsidR="00280556" w:rsidRPr="00280556" w:rsidRDefault="0028055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Topic 25%</w:t>
      </w:r>
    </w:p>
    <w:p w14:paraId="04396790" w14:textId="77777777" w:rsidR="00280556" w:rsidRPr="00280556" w:rsidRDefault="0028055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Confidence 25%</w:t>
      </w:r>
    </w:p>
    <w:p w14:paraId="2946BE7B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Advanced</w:t>
      </w:r>
    </w:p>
    <w:p w14:paraId="1A062CE2" w14:textId="0D06DCCF" w:rsidR="00280556" w:rsidRPr="00280556" w:rsidRDefault="0028055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Interview readiness </w:t>
      </w:r>
      <w:r w:rsidR="00127F9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2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0%</w:t>
      </w:r>
    </w:p>
    <w:p w14:paraId="79F4966A" w14:textId="77777777" w:rsidR="00280556" w:rsidRPr="00280556" w:rsidRDefault="0028055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Grammar 20%</w:t>
      </w:r>
    </w:p>
    <w:p w14:paraId="373B692E" w14:textId="77777777" w:rsidR="00280556" w:rsidRPr="00280556" w:rsidRDefault="0028055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Fluency 20%</w:t>
      </w:r>
    </w:p>
    <w:p w14:paraId="7D3EC92C" w14:textId="77777777" w:rsidR="00280556" w:rsidRPr="00280556" w:rsidRDefault="0028055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Topic 20%</w:t>
      </w:r>
    </w:p>
    <w:p w14:paraId="6CB8976A" w14:textId="77777777" w:rsidR="00280556" w:rsidRPr="00280556" w:rsidRDefault="0028055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Confidence 20%</w:t>
      </w:r>
    </w:p>
    <w:p w14:paraId="0095B639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exactly how enterprise adaptive systems are designed.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You unintentionally designed a scalable scoring engine.</w:t>
      </w:r>
    </w:p>
    <w:p w14:paraId="0A7C4DCD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6039248">
          <v:rect id="_x0000_i1052" style="width:0;height:1.5pt" o:hralign="center" o:hrstd="t" o:hr="t" fillcolor="#a0a0a0" stroked="f"/>
        </w:pict>
      </w:r>
    </w:p>
    <w:p w14:paraId="5DC16194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7. WPM Standard</w:t>
      </w:r>
    </w:p>
    <w:p w14:paraId="5EC94145" w14:textId="77777777" w:rsidR="00280556" w:rsidRPr="00280556" w:rsidRDefault="002805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English only</w:t>
      </w:r>
    </w:p>
    <w:p w14:paraId="69D9D5C5" w14:textId="77777777" w:rsidR="00280556" w:rsidRPr="00280556" w:rsidRDefault="002805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Ideal: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120–150 WPM</w:t>
      </w:r>
    </w:p>
    <w:p w14:paraId="64EAE15F" w14:textId="77777777" w:rsidR="00280556" w:rsidRPr="00280556" w:rsidRDefault="002805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Below 100 = slow</w:t>
      </w:r>
    </w:p>
    <w:p w14:paraId="21D4EE8D" w14:textId="77777777" w:rsidR="00280556" w:rsidRPr="00280556" w:rsidRDefault="002805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Above 180 = rushed</w:t>
      </w:r>
    </w:p>
    <w:p w14:paraId="00D0666D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We will implement tolerance ranges per level later.</w:t>
      </w:r>
    </w:p>
    <w:p w14:paraId="55F616D9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20F9365">
          <v:rect id="_x0000_i1053" style="width:0;height:1.5pt" o:hralign="center" o:hrstd="t" o:hr="t" fillcolor="#a0a0a0" stroked="f"/>
        </w:pict>
      </w:r>
    </w:p>
    <w:p w14:paraId="5CD765F6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8. Level System</w:t>
      </w:r>
    </w:p>
    <w:p w14:paraId="4E6F7F95" w14:textId="77777777" w:rsidR="00280556" w:rsidRPr="00280556" w:rsidRDefault="002805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Manual switching now</w:t>
      </w:r>
    </w:p>
    <w:p w14:paraId="267E6294" w14:textId="77777777" w:rsidR="00280556" w:rsidRPr="00280556" w:rsidRDefault="002805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Automated gatekeeping later (70% threshold)</w:t>
      </w:r>
    </w:p>
    <w:p w14:paraId="59988D5F" w14:textId="77777777" w:rsidR="00280556" w:rsidRPr="00280556" w:rsidRDefault="002805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Level changes affect:</w:t>
      </w:r>
    </w:p>
    <w:p w14:paraId="4C746BE6" w14:textId="77777777" w:rsidR="00280556" w:rsidRPr="00280556" w:rsidRDefault="00280556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Feedback tone</w:t>
      </w:r>
    </w:p>
    <w:p w14:paraId="295C3019" w14:textId="77777777" w:rsidR="00280556" w:rsidRPr="00280556" w:rsidRDefault="00280556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Strictness</w:t>
      </w:r>
    </w:p>
    <w:p w14:paraId="50ADE4E1" w14:textId="77777777" w:rsidR="00280556" w:rsidRPr="00280556" w:rsidRDefault="00280556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Scoring thresholds</w:t>
      </w:r>
    </w:p>
    <w:p w14:paraId="3A32759D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Correct learning psychology.</w:t>
      </w:r>
    </w:p>
    <w:p w14:paraId="3CD6D4C3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A966F38">
          <v:rect id="_x0000_i1054" style="width:0;height:1.5pt" o:hralign="center" o:hrstd="t" o:hr="t" fillcolor="#a0a0a0" stroked="f"/>
        </w:pict>
      </w:r>
    </w:p>
    <w:p w14:paraId="18AD16AE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9. Android Decisions</w:t>
      </w:r>
    </w:p>
    <w:p w14:paraId="434BE2E2" w14:textId="77777777" w:rsidR="00280556" w:rsidRPr="00280556" w:rsidRDefault="0028055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Online only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→ Good for Cloud Logging + Monitoring.</w:t>
      </w:r>
    </w:p>
    <w:p w14:paraId="514BD17E" w14:textId="77777777" w:rsidR="00280556" w:rsidRPr="00280556" w:rsidRDefault="0028055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Multi-User → Snapshot style login memory.</w:t>
      </w:r>
    </w:p>
    <w:p w14:paraId="64B09CFF" w14:textId="77777777" w:rsidR="00280556" w:rsidRPr="00280556" w:rsidRDefault="0028055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Forgot password → Firebase default.</w:t>
      </w:r>
    </w:p>
    <w:p w14:paraId="6683D4C0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complexity added. Good.</w:t>
      </w:r>
    </w:p>
    <w:p w14:paraId="6A85BC17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83595E8">
          <v:rect id="_x0000_i1055" style="width:0;height:1.5pt" o:hralign="center" o:hrstd="t" o:hr="t" fillcolor="#a0a0a0" stroked="f"/>
        </w:pict>
      </w:r>
    </w:p>
    <w:p w14:paraId="278D9F3D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10. Backend Decisions</w:t>
      </w:r>
    </w:p>
    <w:p w14:paraId="7F22BBAD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History Storage</w:t>
      </w:r>
    </w:p>
    <w:p w14:paraId="7286D7DA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You chose </w:t>
      </w:r>
      <w:proofErr w:type="spellStart"/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BigQuery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This is </w:t>
      </w:r>
      <w:r w:rsidRPr="00280556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excellent for GCAC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but we will phase it.</w:t>
      </w:r>
    </w:p>
    <w:p w14:paraId="3A13B7B6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Phase plan:</w:t>
      </w:r>
    </w:p>
    <w:p w14:paraId="217BA227" w14:textId="77777777" w:rsidR="00280556" w:rsidRPr="00280556" w:rsidRDefault="0028055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JSONL (current)</w:t>
      </w:r>
    </w:p>
    <w:p w14:paraId="1F086E43" w14:textId="77777777" w:rsidR="00280556" w:rsidRPr="00280556" w:rsidRDefault="0028055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Firestore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(bridge)</w:t>
      </w:r>
    </w:p>
    <w:p w14:paraId="217ACDBE" w14:textId="77777777" w:rsidR="00280556" w:rsidRPr="00280556" w:rsidRDefault="0028055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BigQuery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(analytics)</w:t>
      </w:r>
    </w:p>
    <w:p w14:paraId="7F33BDD9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Reason: </w:t>
      </w:r>
      <w:proofErr w:type="spellStart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BigQuery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analytics-oriented, not transactional.</w:t>
      </w:r>
    </w:p>
    <w:p w14:paraId="7F072723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AC4A19A">
          <v:rect id="_x0000_i1056" style="width:0;height:1.5pt" o:hralign="center" o:hrstd="t" o:hr="t" fillcolor="#a0a0a0" stroked="f"/>
        </w:pict>
      </w:r>
    </w:p>
    <w:p w14:paraId="50756CEA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Authentication</w:t>
      </w:r>
    </w:p>
    <w:p w14:paraId="43E028F2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 will design:</w:t>
      </w:r>
    </w:p>
    <w:p w14:paraId="098FA0E3" w14:textId="77777777" w:rsidR="00280556" w:rsidRPr="00280556" w:rsidRDefault="0028055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Firebase ID token verification</w:t>
      </w:r>
    </w:p>
    <w:p w14:paraId="661BD730" w14:textId="77777777" w:rsidR="00280556" w:rsidRPr="00280556" w:rsidRDefault="0028055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API key fallback</w:t>
      </w:r>
    </w:p>
    <w:p w14:paraId="551B4B84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Low cost, high learning.</w:t>
      </w:r>
    </w:p>
    <w:p w14:paraId="132CE331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4784CE3">
          <v:rect id="_x0000_i1057" style="width:0;height:1.5pt" o:hralign="center" o:hrstd="t" o:hr="t" fillcolor="#a0a0a0" stroked="f"/>
        </w:pict>
      </w:r>
    </w:p>
    <w:p w14:paraId="3C149948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11. Cloud &amp; DevOps</w:t>
      </w:r>
    </w:p>
    <w:p w14:paraId="7D4927C2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Environments</w:t>
      </w:r>
    </w:p>
    <w:p w14:paraId="7A873E0D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We will use:</w:t>
      </w:r>
    </w:p>
    <w:p w14:paraId="31646D3D" w14:textId="77777777" w:rsidR="00280556" w:rsidRPr="00280556" w:rsidRDefault="0028055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Dev</w:t>
      </w:r>
    </w:p>
    <w:p w14:paraId="74BF8204" w14:textId="77777777" w:rsidR="00280556" w:rsidRPr="00280556" w:rsidRDefault="0028055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Prod</w:t>
      </w:r>
    </w:p>
    <w:p w14:paraId="71EBD0E1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staging yet → saves cost.</w:t>
      </w:r>
    </w:p>
    <w:p w14:paraId="7EB94AA2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62A864B">
          <v:rect id="_x0000_i1058" style="width:0;height:1.5pt" o:hralign="center" o:hrstd="t" o:hr="t" fillcolor="#a0a0a0" stroked="f"/>
        </w:pict>
      </w:r>
    </w:p>
    <w:p w14:paraId="257135A5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Logging Strategy</w:t>
      </w:r>
    </w:p>
    <w:p w14:paraId="0323BA1C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Best for GCAC learning:</w:t>
      </w:r>
    </w:p>
    <w:p w14:paraId="0CA77C5F" w14:textId="77777777" w:rsidR="00280556" w:rsidRPr="00280556" w:rsidRDefault="0028055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Cloud Logging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→ operational logs</w:t>
      </w:r>
    </w:p>
    <w:p w14:paraId="105B04D6" w14:textId="77777777" w:rsidR="00280556" w:rsidRPr="00280556" w:rsidRDefault="0028055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BigQuery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→ analytics &amp; trends</w:t>
      </w:r>
    </w:p>
    <w:p w14:paraId="0ED53252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Cloud Logging = debugging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</w:r>
      <w:proofErr w:type="spellStart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BigQuery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= insight</w:t>
      </w:r>
    </w:p>
    <w:p w14:paraId="23F81AF1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86EBF51">
          <v:rect id="_x0000_i1059" style="width:0;height:1.5pt" o:hralign="center" o:hrstd="t" o:hr="t" fillcolor="#a0a0a0" stroked="f"/>
        </w:pict>
      </w:r>
    </w:p>
    <w:p w14:paraId="002E52A7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CI/CD</w:t>
      </w:r>
    </w:p>
    <w:p w14:paraId="0C258A41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We will use: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Main Branch Auto Deploy</w:t>
      </w:r>
    </w:p>
    <w:p w14:paraId="17359694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Why:</w:t>
      </w:r>
    </w:p>
    <w:p w14:paraId="7DDE6363" w14:textId="77777777" w:rsidR="00280556" w:rsidRPr="00280556" w:rsidRDefault="0028055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learn pipelines.</w:t>
      </w:r>
    </w:p>
    <w:p w14:paraId="5797CC0B" w14:textId="77777777" w:rsidR="00280556" w:rsidRPr="00280556" w:rsidRDefault="0028055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accidental cost spikes.</w:t>
      </w:r>
    </w:p>
    <w:p w14:paraId="757B9E3B" w14:textId="77777777" w:rsidR="00280556" w:rsidRPr="00280556" w:rsidRDefault="0028055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Real production workflow.</w:t>
      </w:r>
    </w:p>
    <w:p w14:paraId="22722E47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BAE589F">
          <v:rect id="_x0000_i1060" style="width:0;height:1.5pt" o:hralign="center" o:hrstd="t" o:hr="t" fillcolor="#a0a0a0" stroked="f"/>
        </w:pict>
      </w:r>
    </w:p>
    <w:p w14:paraId="1166228D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12. Dataset Strategy</w:t>
      </w:r>
    </w:p>
    <w:p w14:paraId="16483D03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Hybrid</w:t>
      </w:r>
    </w:p>
    <w:p w14:paraId="6C5961FF" w14:textId="77777777" w:rsidR="00280556" w:rsidRPr="00280556" w:rsidRDefault="0028055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Static CSV → predictable cost</w:t>
      </w:r>
    </w:p>
    <w:p w14:paraId="3C115F89" w14:textId="77777777" w:rsidR="00280556" w:rsidRPr="00280556" w:rsidRDefault="0028055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Gemini generation → dynamic learning</w:t>
      </w:r>
    </w:p>
    <w:p w14:paraId="018AD3D4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Perfect GCAC exposure.</w:t>
      </w:r>
    </w:p>
    <w:p w14:paraId="45ED2350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A8AAF91">
          <v:rect id="_x0000_i1061" style="width:0;height:1.5pt" o:hralign="center" o:hrstd="t" o:hr="t" fillcolor="#a0a0a0" stroked="f"/>
        </w:pict>
      </w:r>
    </w:p>
    <w:p w14:paraId="35708FDA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13. Architecture Philosophy (Your Rankings Interpreted)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2448"/>
      </w:tblGrid>
      <w:tr w:rsidR="00280556" w:rsidRPr="00280556" w14:paraId="5776E7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B70B1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7B2F0F9D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Meaning</w:t>
            </w:r>
          </w:p>
        </w:tc>
      </w:tr>
      <w:tr w:rsidR="00280556" w:rsidRPr="00280556" w14:paraId="579F7E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1E7FC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94D5AC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Cost efficiency</w:t>
            </w:r>
          </w:p>
        </w:tc>
      </w:tr>
      <w:tr w:rsidR="00280556" w:rsidRPr="00280556" w14:paraId="0BC024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0D23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C4C720D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Recruiter portfolio value</w:t>
            </w:r>
          </w:p>
        </w:tc>
      </w:tr>
      <w:tr w:rsidR="00280556" w:rsidRPr="00280556" w14:paraId="66988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0C2A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647ABD9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Academic research</w:t>
            </w:r>
          </w:p>
        </w:tc>
      </w:tr>
      <w:tr w:rsidR="00280556" w:rsidRPr="00280556" w14:paraId="248777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D67D0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594477F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Scalability</w:t>
            </w:r>
          </w:p>
        </w:tc>
      </w:tr>
      <w:tr w:rsidR="00280556" w:rsidRPr="00280556" w14:paraId="2D122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8007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A05D6E6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Performance</w:t>
            </w:r>
          </w:p>
        </w:tc>
      </w:tr>
      <w:tr w:rsidR="00280556" w:rsidRPr="00280556" w14:paraId="3F76FF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0B530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673B1C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Explainability</w:t>
            </w:r>
          </w:p>
        </w:tc>
      </w:tr>
    </w:tbl>
    <w:p w14:paraId="532AEE53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rare and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very mature thinking.</w:t>
      </w:r>
    </w:p>
    <w:p w14:paraId="3105C935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57E256B">
          <v:rect id="_x0000_i1062" style="width:0;height:1.5pt" o:hralign="center" o:hrstd="t" o:hr="t" fillcolor="#a0a0a0" stroked="f"/>
        </w:pict>
      </w:r>
    </w:p>
    <w:p w14:paraId="4604D50A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IN" w:eastAsia="en-IN"/>
        </w:rPr>
        <w:t>🚦</w:t>
      </w: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 xml:space="preserve"> EXECUTION PHASE START</w:t>
      </w:r>
    </w:p>
    <w:p w14:paraId="426DB1DB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We now move into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Technical Sprint 1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054CF481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36E4840">
          <v:rect id="_x0000_i1063" style="width:0;height:1.5pt" o:hralign="center" o:hrstd="t" o:hr="t" fillcolor="#a0a0a0" stroked="f"/>
        </w:pict>
      </w:r>
    </w:p>
    <w:p w14:paraId="744CB973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1 — WPM &amp; DURATION FIX</w:t>
      </w:r>
    </w:p>
    <w:p w14:paraId="3E7360A5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Why first?</w:t>
      </w:r>
    </w:p>
    <w:p w14:paraId="6B4F7B1F" w14:textId="7BA00E6F" w:rsidR="00280556" w:rsidRPr="00280556" w:rsidRDefault="0028055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Everything else depends on reliable metrics.</w:t>
      </w:r>
      <w:r w:rsidR="00A4449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33344A7" w14:textId="77777777" w:rsidR="00280556" w:rsidRPr="00280556" w:rsidRDefault="0028055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Gemini scoring becomes meaningless without correct duration.</w:t>
      </w:r>
    </w:p>
    <w:p w14:paraId="40DDA631" w14:textId="77777777" w:rsidR="00280556" w:rsidRPr="00280556" w:rsidRDefault="0028055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low-cost, </w:t>
      </w:r>
      <w:proofErr w:type="gramStart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high-impact</w:t>
      </w:r>
      <w:proofErr w:type="gram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123D7261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Goal: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Accurate </w:t>
      </w:r>
      <w:proofErr w:type="spellStart"/>
      <w:r w:rsidRPr="00280556">
        <w:rPr>
          <w:rFonts w:ascii="Courier New" w:eastAsia="Times New Roman" w:hAnsi="Courier New" w:cs="Courier New"/>
          <w:sz w:val="20"/>
          <w:szCs w:val="20"/>
          <w:lang w:val="en-IN" w:eastAsia="en-IN"/>
        </w:rPr>
        <w:t>duration_sec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proofErr w:type="spellStart"/>
      <w:r w:rsidRPr="00280556">
        <w:rPr>
          <w:rFonts w:ascii="Courier New" w:eastAsia="Times New Roman" w:hAnsi="Courier New" w:cs="Courier New"/>
          <w:sz w:val="20"/>
          <w:szCs w:val="20"/>
          <w:lang w:val="en-IN" w:eastAsia="en-IN"/>
        </w:rPr>
        <w:t>word_count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280556">
        <w:rPr>
          <w:rFonts w:ascii="Courier New" w:eastAsia="Times New Roman" w:hAnsi="Courier New" w:cs="Courier New"/>
          <w:sz w:val="20"/>
          <w:szCs w:val="20"/>
          <w:lang w:val="en-IN" w:eastAsia="en-IN"/>
        </w:rPr>
        <w:t>wpm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5A59BF24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8D67294">
          <v:rect id="_x0000_i1064" style="width:0;height:1.5pt" o:hralign="center" o:hrstd="t" o:hr="t" fillcolor="#a0a0a0" stroked="f"/>
        </w:pict>
      </w:r>
    </w:p>
    <w:p w14:paraId="4006A1FE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2 — Gemini Integration</w:t>
      </w:r>
    </w:p>
    <w:p w14:paraId="598165EA" w14:textId="77777777" w:rsidR="00280556" w:rsidRPr="00280556" w:rsidRDefault="0028055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Replace Stage 4 scoring.</w:t>
      </w:r>
    </w:p>
    <w:p w14:paraId="542F9746" w14:textId="77777777" w:rsidR="00280556" w:rsidRPr="00280556" w:rsidRDefault="0028055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Keep Stage 3 metrics.</w:t>
      </w:r>
    </w:p>
    <w:p w14:paraId="40CB4D65" w14:textId="77777777" w:rsidR="00280556" w:rsidRPr="00280556" w:rsidRDefault="0028055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JSON output enforced.</w:t>
      </w:r>
    </w:p>
    <w:p w14:paraId="5264E3EC" w14:textId="77777777" w:rsidR="00280556" w:rsidRPr="00280556" w:rsidRDefault="0028055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Cost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guardrail: token cap.</w:t>
      </w:r>
    </w:p>
    <w:p w14:paraId="0388B279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5F65B81">
          <v:rect id="_x0000_i1065" style="width:0;height:1.5pt" o:hralign="center" o:hrstd="t" o:hr="t" fillcolor="#a0a0a0" stroked="f"/>
        </w:pict>
      </w:r>
    </w:p>
    <w:p w14:paraId="2E33885A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3 — Level UI + Rubric</w:t>
      </w:r>
    </w:p>
    <w:p w14:paraId="0A02A79C" w14:textId="77777777" w:rsidR="00280556" w:rsidRPr="00280556" w:rsidRDefault="0028055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Android toggle</w:t>
      </w:r>
    </w:p>
    <w:p w14:paraId="22E4C704" w14:textId="77777777" w:rsidR="00280556" w:rsidRPr="00280556" w:rsidRDefault="0028055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Backend weight switch</w:t>
      </w:r>
    </w:p>
    <w:p w14:paraId="3DB3B8E6" w14:textId="77777777" w:rsidR="00280556" w:rsidRPr="00280556" w:rsidRDefault="0028055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Response shaping</w:t>
      </w:r>
    </w:p>
    <w:p w14:paraId="32C91E3B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7211F21">
          <v:rect id="_x0000_i1066" style="width:0;height:1.5pt" o:hralign="center" o:hrstd="t" o:hr="t" fillcolor="#a0a0a0" stroked="f"/>
        </w:pict>
      </w:r>
    </w:p>
    <w:p w14:paraId="68998CA1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4 — Cloud Automation</w:t>
      </w:r>
    </w:p>
    <w:p w14:paraId="65B4FC77" w14:textId="77777777" w:rsidR="00280556" w:rsidRPr="00280556" w:rsidRDefault="0028055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GitHub Actions</w:t>
      </w:r>
    </w:p>
    <w:p w14:paraId="6B46445C" w14:textId="77777777" w:rsidR="00280556" w:rsidRPr="00280556" w:rsidRDefault="0028055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Cloud Build</w:t>
      </w:r>
    </w:p>
    <w:p w14:paraId="01B9632E" w14:textId="77777777" w:rsidR="00280556" w:rsidRPr="00280556" w:rsidRDefault="0028055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Artifact Registry</w:t>
      </w:r>
    </w:p>
    <w:p w14:paraId="401E8299" w14:textId="77777777" w:rsidR="00280556" w:rsidRPr="00280556" w:rsidRDefault="0028055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Auto deploy Cloud Run</w:t>
      </w:r>
    </w:p>
    <w:p w14:paraId="6D850BD6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CB428D4">
          <v:rect id="_x0000_i1067" style="width:0;height:1.5pt" o:hralign="center" o:hrstd="t" o:hr="t" fillcolor="#a0a0a0" stroked="f"/>
        </w:pict>
      </w:r>
    </w:p>
    <w:p w14:paraId="242402EF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5 — Multi-User &amp; Password</w:t>
      </w:r>
    </w:p>
    <w:p w14:paraId="14915DC6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Pure Android logic. No cloud cost.</w:t>
      </w:r>
    </w:p>
    <w:p w14:paraId="27C72B54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68F1FF6">
          <v:rect id="_x0000_i1068" style="width:0;height:1.5pt" o:hralign="center" o:hrstd="t" o:hr="t" fillcolor="#a0a0a0" stroked="f"/>
        </w:pict>
      </w:r>
    </w:p>
    <w:p w14:paraId="1ED60A69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Risk Management 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5"/>
        <w:gridCol w:w="2228"/>
      </w:tblGrid>
      <w:tr w:rsidR="00280556" w:rsidRPr="00280556" w14:paraId="3EAEF2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5A3045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lastRenderedPageBreak/>
              <w:t>Risk</w:t>
            </w:r>
          </w:p>
        </w:tc>
        <w:tc>
          <w:tcPr>
            <w:tcW w:w="0" w:type="auto"/>
            <w:vAlign w:val="center"/>
            <w:hideMark/>
          </w:tcPr>
          <w:p w14:paraId="62FA7D8A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Control</w:t>
            </w:r>
          </w:p>
        </w:tc>
      </w:tr>
      <w:tr w:rsidR="00280556" w:rsidRPr="00280556" w14:paraId="5E21ED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CEEA3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Credit exhaustion</w:t>
            </w:r>
          </w:p>
        </w:tc>
        <w:tc>
          <w:tcPr>
            <w:tcW w:w="0" w:type="auto"/>
            <w:vAlign w:val="center"/>
            <w:hideMark/>
          </w:tcPr>
          <w:p w14:paraId="7D4BC06C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Token limits</w:t>
            </w:r>
          </w:p>
        </w:tc>
      </w:tr>
      <w:tr w:rsidR="00280556" w:rsidRPr="00280556" w14:paraId="75868E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1F005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API abuse</w:t>
            </w:r>
          </w:p>
        </w:tc>
        <w:tc>
          <w:tcPr>
            <w:tcW w:w="0" w:type="auto"/>
            <w:vAlign w:val="center"/>
            <w:hideMark/>
          </w:tcPr>
          <w:p w14:paraId="0351D5DF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API key throttle later</w:t>
            </w:r>
          </w:p>
        </w:tc>
      </w:tr>
      <w:tr w:rsidR="00280556" w:rsidRPr="00280556" w14:paraId="431B02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A55F6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Over-engineering</w:t>
            </w:r>
          </w:p>
        </w:tc>
        <w:tc>
          <w:tcPr>
            <w:tcW w:w="0" w:type="auto"/>
            <w:vAlign w:val="center"/>
            <w:hideMark/>
          </w:tcPr>
          <w:p w14:paraId="7B60940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Dev + Prod only</w:t>
            </w:r>
          </w:p>
        </w:tc>
      </w:tr>
      <w:tr w:rsidR="00280556" w:rsidRPr="00280556" w14:paraId="39EB9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F05C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Gemini cost</w:t>
            </w:r>
          </w:p>
        </w:tc>
        <w:tc>
          <w:tcPr>
            <w:tcW w:w="0" w:type="auto"/>
            <w:vAlign w:val="center"/>
            <w:hideMark/>
          </w:tcPr>
          <w:p w14:paraId="6CFCD105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Flash model first</w:t>
            </w:r>
          </w:p>
        </w:tc>
      </w:tr>
      <w:tr w:rsidR="00280556" w:rsidRPr="00280556" w14:paraId="7992C1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58789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BigQuery</w:t>
            </w:r>
            <w:proofErr w:type="spellEnd"/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cost</w:t>
            </w:r>
          </w:p>
        </w:tc>
        <w:tc>
          <w:tcPr>
            <w:tcW w:w="0" w:type="auto"/>
            <w:vAlign w:val="center"/>
            <w:hideMark/>
          </w:tcPr>
          <w:p w14:paraId="00BD4F2A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Use free tier partitions</w:t>
            </w:r>
          </w:p>
        </w:tc>
      </w:tr>
    </w:tbl>
    <w:p w14:paraId="0E097055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BC9FD21">
          <v:rect id="_x0000_i1069" style="width:0;height:1.5pt" o:hralign="center" o:hrstd="t" o:hr="t" fillcolor="#a0a0a0" stroked="f"/>
        </w:pict>
      </w:r>
    </w:p>
    <w:p w14:paraId="1B272680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Important Mindset Going Forward</w:t>
      </w:r>
    </w:p>
    <w:p w14:paraId="47FCCA20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You are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not building a hobby app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anymore.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You are building:</w:t>
      </w:r>
    </w:p>
    <w:p w14:paraId="47E30E5B" w14:textId="77777777" w:rsidR="00280556" w:rsidRPr="00280556" w:rsidRDefault="0028055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certification lab</w:t>
      </w:r>
    </w:p>
    <w:p w14:paraId="6CAAA600" w14:textId="77777777" w:rsidR="00280556" w:rsidRPr="00280556" w:rsidRDefault="0028055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production-like AI system</w:t>
      </w:r>
    </w:p>
    <w:p w14:paraId="69AF523F" w14:textId="77777777" w:rsidR="00280556" w:rsidRPr="00280556" w:rsidRDefault="0028055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resume-level artifact</w:t>
      </w:r>
    </w:p>
    <w:p w14:paraId="05F32BA8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From now, every change should answer:</w:t>
      </w:r>
    </w:p>
    <w:p w14:paraId="5CDE8DAB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“Does this teach me something about Google Cloud or improve portfolio value?”</w:t>
      </w:r>
    </w:p>
    <w:p w14:paraId="4D28D867" w14:textId="4F39ED92" w:rsidR="00392F38" w:rsidRDefault="00392F38" w:rsidP="005A1E8A">
      <w:pPr>
        <w:pStyle w:val="ListBullet"/>
        <w:numPr>
          <w:ilvl w:val="0"/>
          <w:numId w:val="0"/>
        </w:numPr>
        <w:ind w:left="360" w:hanging="360"/>
      </w:pPr>
    </w:p>
    <w:sectPr w:rsidR="00392F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ED4ABEA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86C3AF2"/>
    <w:multiLevelType w:val="multilevel"/>
    <w:tmpl w:val="2FF42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9C645D"/>
    <w:multiLevelType w:val="multilevel"/>
    <w:tmpl w:val="12B05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AF2847"/>
    <w:multiLevelType w:val="multilevel"/>
    <w:tmpl w:val="D530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9D2B5D"/>
    <w:multiLevelType w:val="multilevel"/>
    <w:tmpl w:val="B9F80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CC2A4D"/>
    <w:multiLevelType w:val="multilevel"/>
    <w:tmpl w:val="26F8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F4563B"/>
    <w:multiLevelType w:val="multilevel"/>
    <w:tmpl w:val="DA72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3B197E"/>
    <w:multiLevelType w:val="multilevel"/>
    <w:tmpl w:val="5E9C0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974901"/>
    <w:multiLevelType w:val="multilevel"/>
    <w:tmpl w:val="E50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29211F"/>
    <w:multiLevelType w:val="multilevel"/>
    <w:tmpl w:val="9D34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2B5624"/>
    <w:multiLevelType w:val="multilevel"/>
    <w:tmpl w:val="D1EA7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00130D"/>
    <w:multiLevelType w:val="multilevel"/>
    <w:tmpl w:val="177E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F46BF2"/>
    <w:multiLevelType w:val="multilevel"/>
    <w:tmpl w:val="DBF4A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500D50"/>
    <w:multiLevelType w:val="multilevel"/>
    <w:tmpl w:val="D59A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DF4356"/>
    <w:multiLevelType w:val="multilevel"/>
    <w:tmpl w:val="DBF6F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C97CBD"/>
    <w:multiLevelType w:val="hybridMultilevel"/>
    <w:tmpl w:val="8480B3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292BBD"/>
    <w:multiLevelType w:val="multilevel"/>
    <w:tmpl w:val="53BC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47776E"/>
    <w:multiLevelType w:val="multilevel"/>
    <w:tmpl w:val="F668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3E17D8"/>
    <w:multiLevelType w:val="multilevel"/>
    <w:tmpl w:val="BBF8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4650B6"/>
    <w:multiLevelType w:val="multilevel"/>
    <w:tmpl w:val="4B6A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F80BDB"/>
    <w:multiLevelType w:val="multilevel"/>
    <w:tmpl w:val="EAEA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004509"/>
    <w:multiLevelType w:val="multilevel"/>
    <w:tmpl w:val="45DE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1C7216"/>
    <w:multiLevelType w:val="hybridMultilevel"/>
    <w:tmpl w:val="14CE8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6D1C00"/>
    <w:multiLevelType w:val="multilevel"/>
    <w:tmpl w:val="BC18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D61F82"/>
    <w:multiLevelType w:val="hybridMultilevel"/>
    <w:tmpl w:val="E96EA4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455C3A"/>
    <w:multiLevelType w:val="multilevel"/>
    <w:tmpl w:val="F242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205353">
    <w:abstractNumId w:val="5"/>
  </w:num>
  <w:num w:numId="2" w16cid:durableId="1148012462">
    <w:abstractNumId w:val="3"/>
  </w:num>
  <w:num w:numId="3" w16cid:durableId="1453866459">
    <w:abstractNumId w:val="2"/>
  </w:num>
  <w:num w:numId="4" w16cid:durableId="1178274558">
    <w:abstractNumId w:val="4"/>
  </w:num>
  <w:num w:numId="5" w16cid:durableId="1446726349">
    <w:abstractNumId w:val="1"/>
  </w:num>
  <w:num w:numId="6" w16cid:durableId="779304204">
    <w:abstractNumId w:val="0"/>
  </w:num>
  <w:num w:numId="7" w16cid:durableId="55393770">
    <w:abstractNumId w:val="27"/>
  </w:num>
  <w:num w:numId="8" w16cid:durableId="1236431785">
    <w:abstractNumId w:val="29"/>
  </w:num>
  <w:num w:numId="9" w16cid:durableId="679771662">
    <w:abstractNumId w:val="20"/>
  </w:num>
  <w:num w:numId="10" w16cid:durableId="935596640">
    <w:abstractNumId w:val="11"/>
  </w:num>
  <w:num w:numId="11" w16cid:durableId="1385762219">
    <w:abstractNumId w:val="18"/>
  </w:num>
  <w:num w:numId="12" w16cid:durableId="1427186148">
    <w:abstractNumId w:val="30"/>
  </w:num>
  <w:num w:numId="13" w16cid:durableId="42565128">
    <w:abstractNumId w:val="9"/>
  </w:num>
  <w:num w:numId="14" w16cid:durableId="514347565">
    <w:abstractNumId w:val="15"/>
  </w:num>
  <w:num w:numId="15" w16cid:durableId="1266230483">
    <w:abstractNumId w:val="14"/>
  </w:num>
  <w:num w:numId="16" w16cid:durableId="1528519424">
    <w:abstractNumId w:val="22"/>
  </w:num>
  <w:num w:numId="17" w16cid:durableId="1873835014">
    <w:abstractNumId w:val="28"/>
  </w:num>
  <w:num w:numId="18" w16cid:durableId="697705097">
    <w:abstractNumId w:val="25"/>
  </w:num>
  <w:num w:numId="19" w16cid:durableId="1286086652">
    <w:abstractNumId w:val="6"/>
  </w:num>
  <w:num w:numId="20" w16cid:durableId="342516288">
    <w:abstractNumId w:val="12"/>
  </w:num>
  <w:num w:numId="21" w16cid:durableId="424301188">
    <w:abstractNumId w:val="7"/>
  </w:num>
  <w:num w:numId="22" w16cid:durableId="1992370220">
    <w:abstractNumId w:val="26"/>
  </w:num>
  <w:num w:numId="23" w16cid:durableId="1322853592">
    <w:abstractNumId w:val="23"/>
  </w:num>
  <w:num w:numId="24" w16cid:durableId="818495697">
    <w:abstractNumId w:val="13"/>
  </w:num>
  <w:num w:numId="25" w16cid:durableId="491407117">
    <w:abstractNumId w:val="19"/>
  </w:num>
  <w:num w:numId="26" w16cid:durableId="1799255169">
    <w:abstractNumId w:val="8"/>
  </w:num>
  <w:num w:numId="27" w16cid:durableId="817305409">
    <w:abstractNumId w:val="16"/>
  </w:num>
  <w:num w:numId="28" w16cid:durableId="2031030164">
    <w:abstractNumId w:val="17"/>
  </w:num>
  <w:num w:numId="29" w16cid:durableId="69237398">
    <w:abstractNumId w:val="24"/>
  </w:num>
  <w:num w:numId="30" w16cid:durableId="818691089">
    <w:abstractNumId w:val="10"/>
  </w:num>
  <w:num w:numId="31" w16cid:durableId="1901087442">
    <w:abstractNumId w:val="21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6444"/>
    <w:rsid w:val="00127F9B"/>
    <w:rsid w:val="00136872"/>
    <w:rsid w:val="0015074B"/>
    <w:rsid w:val="001B1FE6"/>
    <w:rsid w:val="001E36DE"/>
    <w:rsid w:val="001E5450"/>
    <w:rsid w:val="002100C6"/>
    <w:rsid w:val="00280556"/>
    <w:rsid w:val="002822B9"/>
    <w:rsid w:val="00290D43"/>
    <w:rsid w:val="00293751"/>
    <w:rsid w:val="0029639D"/>
    <w:rsid w:val="003236C5"/>
    <w:rsid w:val="00326F90"/>
    <w:rsid w:val="003631F3"/>
    <w:rsid w:val="00392F38"/>
    <w:rsid w:val="00405B38"/>
    <w:rsid w:val="004078BD"/>
    <w:rsid w:val="00451970"/>
    <w:rsid w:val="004940BC"/>
    <w:rsid w:val="004E1F51"/>
    <w:rsid w:val="00514BDD"/>
    <w:rsid w:val="00555C5C"/>
    <w:rsid w:val="005A1E8A"/>
    <w:rsid w:val="00603CA3"/>
    <w:rsid w:val="00610330"/>
    <w:rsid w:val="00611B63"/>
    <w:rsid w:val="00770C2C"/>
    <w:rsid w:val="007C04DE"/>
    <w:rsid w:val="007D1950"/>
    <w:rsid w:val="007F7796"/>
    <w:rsid w:val="00852466"/>
    <w:rsid w:val="008629A6"/>
    <w:rsid w:val="008D576E"/>
    <w:rsid w:val="008E2CE7"/>
    <w:rsid w:val="00957CEA"/>
    <w:rsid w:val="00985C93"/>
    <w:rsid w:val="009B4A73"/>
    <w:rsid w:val="009B786B"/>
    <w:rsid w:val="00A4228B"/>
    <w:rsid w:val="00A44496"/>
    <w:rsid w:val="00A75132"/>
    <w:rsid w:val="00AA1D8D"/>
    <w:rsid w:val="00B47730"/>
    <w:rsid w:val="00BC26F6"/>
    <w:rsid w:val="00BC4358"/>
    <w:rsid w:val="00BE506F"/>
    <w:rsid w:val="00C4276A"/>
    <w:rsid w:val="00C57443"/>
    <w:rsid w:val="00C93076"/>
    <w:rsid w:val="00CB0664"/>
    <w:rsid w:val="00CB33F0"/>
    <w:rsid w:val="00CF307B"/>
    <w:rsid w:val="00D60936"/>
    <w:rsid w:val="00DA33B4"/>
    <w:rsid w:val="00DC2686"/>
    <w:rsid w:val="00E373AB"/>
    <w:rsid w:val="00EC11C0"/>
    <w:rsid w:val="00EC594B"/>
    <w:rsid w:val="00F3429A"/>
    <w:rsid w:val="00F97B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EE897"/>
  <w14:defaultImageDpi w14:val="300"/>
  <w15:docId w15:val="{92BC165B-784B-403F-9BE6-45FB6057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631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1</Pages>
  <Words>1303</Words>
  <Characters>7429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63</cp:revision>
  <dcterms:created xsi:type="dcterms:W3CDTF">2013-12-23T23:15:00Z</dcterms:created>
  <dcterms:modified xsi:type="dcterms:W3CDTF">2026-02-08T15:50:00Z</dcterms:modified>
  <cp:category/>
</cp:coreProperties>
</file>