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9A7FE" w14:textId="77777777" w:rsidR="00056CA2" w:rsidRDefault="00000000">
      <w:pPr>
        <w:pStyle w:val="Title"/>
      </w:pPr>
      <w:r>
        <w:t>E-commerce</w:t>
      </w:r>
      <w:r>
        <w:rPr>
          <w:spacing w:val="-2"/>
        </w:rPr>
        <w:t xml:space="preserve"> </w:t>
      </w:r>
      <w:r>
        <w:t>Platform</w:t>
      </w:r>
      <w:r>
        <w:rPr>
          <w:spacing w:val="-9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rPr>
          <w:spacing w:val="-2"/>
        </w:rPr>
        <w:t>Function</w:t>
      </w:r>
    </w:p>
    <w:p w14:paraId="2A9EBDBA" w14:textId="77777777" w:rsidR="00056CA2" w:rsidRDefault="00000000">
      <w:pPr>
        <w:pStyle w:val="ListParagraph"/>
        <w:numPr>
          <w:ilvl w:val="0"/>
          <w:numId w:val="1"/>
        </w:numPr>
        <w:tabs>
          <w:tab w:val="left" w:pos="412"/>
        </w:tabs>
        <w:spacing w:before="271"/>
        <w:ind w:left="412" w:hanging="340"/>
        <w:rPr>
          <w:b/>
          <w:sz w:val="33"/>
        </w:rPr>
      </w:pPr>
      <w:r>
        <w:rPr>
          <w:b/>
          <w:sz w:val="33"/>
        </w:rPr>
        <w:t>Understanding</w:t>
      </w:r>
      <w:r>
        <w:rPr>
          <w:b/>
          <w:spacing w:val="37"/>
          <w:sz w:val="33"/>
        </w:rPr>
        <w:t xml:space="preserve"> </w:t>
      </w:r>
      <w:r>
        <w:rPr>
          <w:b/>
          <w:spacing w:val="-2"/>
          <w:sz w:val="33"/>
        </w:rPr>
        <w:t>Notation</w:t>
      </w:r>
    </w:p>
    <w:p w14:paraId="34E3F9CD" w14:textId="28F30A16" w:rsidR="00D1629F" w:rsidRDefault="00000000" w:rsidP="00D1629F">
      <w:pPr>
        <w:pStyle w:val="Heading1"/>
        <w:spacing w:before="269"/>
        <w:rPr>
          <w:spacing w:val="-2"/>
        </w:rPr>
      </w:pPr>
      <w:r>
        <w:t>Big</w:t>
      </w:r>
      <w:r>
        <w:rPr>
          <w:spacing w:val="4"/>
        </w:rPr>
        <w:t xml:space="preserve"> </w:t>
      </w:r>
      <w:r>
        <w:t>O</w:t>
      </w:r>
      <w:r>
        <w:rPr>
          <w:spacing w:val="3"/>
        </w:rPr>
        <w:t xml:space="preserve"> </w:t>
      </w:r>
      <w:r>
        <w:rPr>
          <w:spacing w:val="-2"/>
        </w:rPr>
        <w:t>Notatio</w:t>
      </w:r>
      <w:r w:rsidR="00D1629F">
        <w:rPr>
          <w:spacing w:val="-2"/>
        </w:rPr>
        <w:t>n</w:t>
      </w:r>
    </w:p>
    <w:p w14:paraId="5DE8A8A4" w14:textId="77777777" w:rsidR="00D1629F" w:rsidRPr="00D1629F" w:rsidRDefault="00D1629F" w:rsidP="00D1629F">
      <w:pPr>
        <w:pStyle w:val="Heading1"/>
        <w:spacing w:before="269"/>
        <w:rPr>
          <w:spacing w:val="-2"/>
          <w:sz w:val="16"/>
          <w:szCs w:val="16"/>
        </w:rPr>
      </w:pPr>
    </w:p>
    <w:p w14:paraId="760C7F38" w14:textId="77777777" w:rsidR="00D1629F" w:rsidRPr="00D1629F" w:rsidRDefault="00D1629F">
      <w:pPr>
        <w:pStyle w:val="Heading1"/>
        <w:rPr>
          <w:rFonts w:eastAsia="Consolas" w:cs="Consolas"/>
          <w:b w:val="0"/>
          <w:bCs w:val="0"/>
          <w:sz w:val="24"/>
          <w:szCs w:val="24"/>
        </w:rPr>
      </w:pPr>
      <w:r w:rsidRPr="00D1629F">
        <w:rPr>
          <w:rFonts w:eastAsia="Consolas" w:cs="Consolas"/>
          <w:b w:val="0"/>
          <w:bCs w:val="0"/>
          <w:sz w:val="24"/>
          <w:szCs w:val="24"/>
        </w:rPr>
        <w:t>Big O notation describes how the time or space complexity of an algorithm grows as the input size increases. It helps us compare algorithms based on performance and scalability — regardless of hardware or programming language.</w:t>
      </w:r>
    </w:p>
    <w:p w14:paraId="4541466C" w14:textId="77777777" w:rsidR="00D1629F" w:rsidRDefault="00D1629F">
      <w:pPr>
        <w:pStyle w:val="Heading1"/>
        <w:rPr>
          <w:rFonts w:eastAsia="Consolas" w:cs="Consolas"/>
          <w:b w:val="0"/>
          <w:bCs w:val="0"/>
          <w:sz w:val="22"/>
          <w:szCs w:val="22"/>
        </w:rPr>
      </w:pPr>
    </w:p>
    <w:p w14:paraId="2FBF0093" w14:textId="58796C6C" w:rsidR="00056CA2" w:rsidRDefault="00000000">
      <w:pPr>
        <w:pStyle w:val="Heading1"/>
      </w:pPr>
      <w:r>
        <w:t>Search</w:t>
      </w:r>
      <w:r>
        <w:rPr>
          <w:spacing w:val="5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rPr>
          <w:spacing w:val="-2"/>
        </w:rPr>
        <w:t>Scenarios</w:t>
      </w:r>
    </w:p>
    <w:p w14:paraId="4D85CB83" w14:textId="77777777" w:rsidR="00056CA2" w:rsidRDefault="00056CA2">
      <w:pPr>
        <w:pStyle w:val="BodyText"/>
        <w:spacing w:before="32" w:after="1"/>
        <w:rPr>
          <w:rFonts w:ascii="Times New Roman"/>
          <w:b/>
        </w:rPr>
      </w:pPr>
    </w:p>
    <w:p w14:paraId="61A830EF" w14:textId="77777777" w:rsidR="00D1629F" w:rsidRDefault="00D1629F">
      <w:pPr>
        <w:pStyle w:val="BodyText"/>
        <w:spacing w:before="32" w:after="1"/>
        <w:rPr>
          <w:rFonts w:ascii="Times New Roman"/>
          <w:b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138"/>
        <w:gridCol w:w="1526"/>
        <w:gridCol w:w="1327"/>
      </w:tblGrid>
      <w:tr w:rsidR="00056CA2" w14:paraId="46033889" w14:textId="77777777">
        <w:trPr>
          <w:trHeight w:val="258"/>
        </w:trPr>
        <w:tc>
          <w:tcPr>
            <w:tcW w:w="1488" w:type="dxa"/>
          </w:tcPr>
          <w:p w14:paraId="20DD3EB4" w14:textId="77777777" w:rsidR="00056CA2" w:rsidRDefault="00000000">
            <w:pPr>
              <w:pStyle w:val="TableParagraph"/>
              <w:spacing w:before="5" w:line="233" w:lineRule="exact"/>
              <w:ind w:left="27" w:right="18"/>
              <w:jc w:val="center"/>
              <w:rPr>
                <w:b/>
              </w:rPr>
            </w:pPr>
            <w:r>
              <w:rPr>
                <w:b/>
              </w:rPr>
              <w:t>Search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138" w:type="dxa"/>
          </w:tcPr>
          <w:p w14:paraId="62BB3842" w14:textId="77777777" w:rsidR="00056CA2" w:rsidRDefault="00000000">
            <w:pPr>
              <w:pStyle w:val="TableParagraph"/>
              <w:spacing w:before="5" w:line="233" w:lineRule="exact"/>
              <w:rPr>
                <w:b/>
              </w:rPr>
            </w:pPr>
            <w:r>
              <w:rPr>
                <w:b/>
              </w:rPr>
              <w:t>Best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  <w:spacing w:val="-4"/>
              </w:rPr>
              <w:t>Case</w:t>
            </w:r>
          </w:p>
        </w:tc>
        <w:tc>
          <w:tcPr>
            <w:tcW w:w="1526" w:type="dxa"/>
          </w:tcPr>
          <w:p w14:paraId="436A3702" w14:textId="77777777" w:rsidR="00056CA2" w:rsidRDefault="00000000">
            <w:pPr>
              <w:pStyle w:val="TableParagraph"/>
              <w:spacing w:before="5" w:line="233" w:lineRule="exact"/>
              <w:ind w:left="100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17"/>
              </w:rPr>
              <w:t xml:space="preserve"> </w:t>
            </w:r>
            <w:r>
              <w:rPr>
                <w:b/>
                <w:spacing w:val="-4"/>
              </w:rPr>
              <w:t>Case</w:t>
            </w:r>
          </w:p>
        </w:tc>
        <w:tc>
          <w:tcPr>
            <w:tcW w:w="1327" w:type="dxa"/>
          </w:tcPr>
          <w:p w14:paraId="5CCD2B4E" w14:textId="77777777" w:rsidR="00056CA2" w:rsidRDefault="00000000">
            <w:pPr>
              <w:pStyle w:val="TableParagraph"/>
              <w:spacing w:before="5" w:line="233" w:lineRule="exact"/>
              <w:ind w:left="100"/>
              <w:rPr>
                <w:b/>
              </w:rPr>
            </w:pPr>
            <w:r>
              <w:rPr>
                <w:b/>
              </w:rPr>
              <w:t>Worst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Case</w:t>
            </w:r>
          </w:p>
        </w:tc>
      </w:tr>
      <w:tr w:rsidR="00056CA2" w14:paraId="63FFB37C" w14:textId="77777777">
        <w:trPr>
          <w:trHeight w:val="258"/>
        </w:trPr>
        <w:tc>
          <w:tcPr>
            <w:tcW w:w="1488" w:type="dxa"/>
          </w:tcPr>
          <w:p w14:paraId="049CBA83" w14:textId="77777777" w:rsidR="00056CA2" w:rsidRDefault="00000000">
            <w:pPr>
              <w:pStyle w:val="TableParagraph"/>
              <w:ind w:left="9" w:right="27"/>
              <w:jc w:val="center"/>
            </w:pPr>
            <w:r>
              <w:t>Linear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138" w:type="dxa"/>
          </w:tcPr>
          <w:p w14:paraId="0BABE5CC" w14:textId="77777777" w:rsidR="00056CA2" w:rsidRDefault="00000000">
            <w:pPr>
              <w:pStyle w:val="TableParagraph"/>
              <w:ind w:left="102"/>
            </w:pPr>
            <w:proofErr w:type="gramStart"/>
            <w:r>
              <w:rPr>
                <w:spacing w:val="-4"/>
              </w:rPr>
              <w:t>O(</w:t>
            </w:r>
            <w:proofErr w:type="gramEnd"/>
            <w:r>
              <w:rPr>
                <w:spacing w:val="-4"/>
              </w:rPr>
              <w:t>1)</w:t>
            </w:r>
          </w:p>
        </w:tc>
        <w:tc>
          <w:tcPr>
            <w:tcW w:w="1526" w:type="dxa"/>
          </w:tcPr>
          <w:p w14:paraId="5C9B6B0B" w14:textId="77777777" w:rsidR="00056CA2" w:rsidRDefault="00000000">
            <w:pPr>
              <w:pStyle w:val="TableParagraph"/>
              <w:ind w:left="100"/>
            </w:pPr>
            <w:r>
              <w:rPr>
                <w:spacing w:val="-4"/>
              </w:rPr>
              <w:t>O(n)</w:t>
            </w:r>
          </w:p>
        </w:tc>
        <w:tc>
          <w:tcPr>
            <w:tcW w:w="1327" w:type="dxa"/>
          </w:tcPr>
          <w:p w14:paraId="51667E14" w14:textId="77777777" w:rsidR="00056CA2" w:rsidRDefault="00000000">
            <w:pPr>
              <w:pStyle w:val="TableParagraph"/>
              <w:ind w:left="100"/>
            </w:pPr>
            <w:r>
              <w:rPr>
                <w:spacing w:val="-4"/>
              </w:rPr>
              <w:t>O(n)</w:t>
            </w:r>
          </w:p>
        </w:tc>
      </w:tr>
      <w:tr w:rsidR="00056CA2" w14:paraId="15DB2B8E" w14:textId="77777777">
        <w:trPr>
          <w:trHeight w:val="261"/>
        </w:trPr>
        <w:tc>
          <w:tcPr>
            <w:tcW w:w="1488" w:type="dxa"/>
          </w:tcPr>
          <w:p w14:paraId="63957D4D" w14:textId="77777777" w:rsidR="00056CA2" w:rsidRDefault="00000000">
            <w:pPr>
              <w:pStyle w:val="TableParagraph"/>
              <w:spacing w:line="238" w:lineRule="exact"/>
              <w:ind w:left="21" w:right="18"/>
              <w:jc w:val="center"/>
            </w:pPr>
            <w:r>
              <w:t>Binary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138" w:type="dxa"/>
          </w:tcPr>
          <w:p w14:paraId="78F4EA55" w14:textId="77777777" w:rsidR="00056CA2" w:rsidRDefault="00000000">
            <w:pPr>
              <w:pStyle w:val="TableParagraph"/>
              <w:spacing w:line="238" w:lineRule="exact"/>
              <w:ind w:left="102"/>
            </w:pPr>
            <w:proofErr w:type="gramStart"/>
            <w:r>
              <w:rPr>
                <w:spacing w:val="-4"/>
              </w:rPr>
              <w:t>O(</w:t>
            </w:r>
            <w:proofErr w:type="gramEnd"/>
            <w:r>
              <w:rPr>
                <w:spacing w:val="-4"/>
              </w:rPr>
              <w:t>1)</w:t>
            </w:r>
          </w:p>
        </w:tc>
        <w:tc>
          <w:tcPr>
            <w:tcW w:w="1526" w:type="dxa"/>
          </w:tcPr>
          <w:p w14:paraId="66CEA647" w14:textId="77777777" w:rsidR="00056CA2" w:rsidRDefault="00000000">
            <w:pPr>
              <w:pStyle w:val="TableParagraph"/>
              <w:spacing w:line="238" w:lineRule="exact"/>
              <w:ind w:left="100"/>
            </w:pPr>
            <w:proofErr w:type="gramStart"/>
            <w:r>
              <w:t>O(</w:t>
            </w:r>
            <w:proofErr w:type="gramEnd"/>
            <w:r>
              <w:t>log</w:t>
            </w:r>
            <w:r>
              <w:rPr>
                <w:spacing w:val="11"/>
              </w:rPr>
              <w:t xml:space="preserve"> </w:t>
            </w:r>
            <w:r>
              <w:rPr>
                <w:spacing w:val="-5"/>
              </w:rPr>
              <w:t>n)</w:t>
            </w:r>
          </w:p>
        </w:tc>
        <w:tc>
          <w:tcPr>
            <w:tcW w:w="1327" w:type="dxa"/>
          </w:tcPr>
          <w:p w14:paraId="20CDE51C" w14:textId="77777777" w:rsidR="00056CA2" w:rsidRDefault="00000000">
            <w:pPr>
              <w:pStyle w:val="TableParagraph"/>
              <w:spacing w:line="238" w:lineRule="exact"/>
              <w:ind w:left="100"/>
            </w:pPr>
            <w:proofErr w:type="gramStart"/>
            <w:r>
              <w:t>O(</w:t>
            </w:r>
            <w:proofErr w:type="gramEnd"/>
            <w:r>
              <w:t>log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n)</w:t>
            </w:r>
          </w:p>
        </w:tc>
      </w:tr>
    </w:tbl>
    <w:p w14:paraId="1422ABE6" w14:textId="77777777" w:rsidR="00056CA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266"/>
        <w:ind w:hanging="338"/>
      </w:pPr>
      <w:r>
        <w:rPr>
          <w:b/>
        </w:rPr>
        <w:t>Best</w:t>
      </w:r>
      <w:r>
        <w:rPr>
          <w:b/>
          <w:spacing w:val="8"/>
        </w:rPr>
        <w:t xml:space="preserve"> </w:t>
      </w:r>
      <w:r>
        <w:rPr>
          <w:b/>
        </w:rPr>
        <w:t>Case</w:t>
      </w:r>
      <w:r>
        <w:t>:</w:t>
      </w:r>
      <w:r>
        <w:rPr>
          <w:spacing w:val="8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item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rPr>
          <w:spacing w:val="-2"/>
        </w:rPr>
        <w:t>attempt.</w:t>
      </w:r>
    </w:p>
    <w:p w14:paraId="11294AB5" w14:textId="5B3FE064" w:rsidR="00056CA2" w:rsidRDefault="00000000">
      <w:pPr>
        <w:pStyle w:val="ListParagraph"/>
        <w:numPr>
          <w:ilvl w:val="1"/>
          <w:numId w:val="1"/>
        </w:numPr>
        <w:tabs>
          <w:tab w:val="left" w:pos="748"/>
        </w:tabs>
        <w:spacing w:before="6"/>
        <w:ind w:hanging="338"/>
      </w:pPr>
      <w:r>
        <w:rPr>
          <w:b/>
        </w:rPr>
        <w:t>Average</w:t>
      </w:r>
      <w:r>
        <w:rPr>
          <w:b/>
          <w:spacing w:val="10"/>
        </w:rPr>
        <w:t xml:space="preserve"> </w:t>
      </w:r>
      <w:r>
        <w:rPr>
          <w:b/>
        </w:rPr>
        <w:t>Case</w:t>
      </w:r>
      <w:r>
        <w:t>:</w:t>
      </w:r>
      <w:r>
        <w:rPr>
          <w:spacing w:val="10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2"/>
        </w:rPr>
        <w:t>middle.</w:t>
      </w:r>
    </w:p>
    <w:p w14:paraId="54950D65" w14:textId="77777777" w:rsidR="00056CA2" w:rsidRPr="00D1629F" w:rsidRDefault="00000000" w:rsidP="00D1629F">
      <w:pPr>
        <w:pStyle w:val="ListParagraph"/>
        <w:numPr>
          <w:ilvl w:val="1"/>
          <w:numId w:val="1"/>
        </w:numPr>
        <w:tabs>
          <w:tab w:val="left" w:pos="748"/>
        </w:tabs>
        <w:spacing w:before="7"/>
        <w:ind w:hanging="338"/>
      </w:pPr>
      <w:r>
        <w:rPr>
          <w:b/>
        </w:rPr>
        <w:t>Worst</w:t>
      </w:r>
      <w:r>
        <w:rPr>
          <w:b/>
          <w:spacing w:val="8"/>
        </w:rPr>
        <w:t xml:space="preserve"> </w:t>
      </w:r>
      <w:r>
        <w:rPr>
          <w:b/>
        </w:rPr>
        <w:t>Case</w:t>
      </w:r>
      <w:r>
        <w:t>:</w:t>
      </w:r>
      <w:r>
        <w:rPr>
          <w:spacing w:val="8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item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spacing w:val="-4"/>
        </w:rPr>
        <w:t>a</w:t>
      </w:r>
      <w:r w:rsidR="00D1629F">
        <w:rPr>
          <w:spacing w:val="-4"/>
        </w:rPr>
        <w:t>ll.</w:t>
      </w:r>
    </w:p>
    <w:p w14:paraId="6461638E" w14:textId="77777777" w:rsidR="00D1629F" w:rsidRDefault="00D1629F" w:rsidP="00D1629F">
      <w:pPr>
        <w:tabs>
          <w:tab w:val="left" w:pos="748"/>
        </w:tabs>
        <w:spacing w:before="7"/>
      </w:pPr>
    </w:p>
    <w:p w14:paraId="39515347" w14:textId="77777777" w:rsidR="00D1629F" w:rsidRDefault="00D1629F" w:rsidP="00D1629F">
      <w:pPr>
        <w:tabs>
          <w:tab w:val="left" w:pos="748"/>
        </w:tabs>
        <w:spacing w:before="7"/>
      </w:pPr>
    </w:p>
    <w:p w14:paraId="07353D71" w14:textId="5094E437" w:rsidR="00D1629F" w:rsidRPr="00CF0926" w:rsidRDefault="00D1629F" w:rsidP="00D1629F">
      <w:pPr>
        <w:tabs>
          <w:tab w:val="left" w:pos="412"/>
        </w:tabs>
        <w:spacing w:before="247"/>
        <w:rPr>
          <w:rFonts w:asciiTheme="minorHAnsi" w:hAnsiTheme="minorHAnsi" w:cstheme="minorHAnsi"/>
          <w:b/>
          <w:sz w:val="33"/>
        </w:rPr>
      </w:pPr>
      <w:r w:rsidRPr="00CF0926">
        <w:rPr>
          <w:rFonts w:asciiTheme="minorHAnsi" w:hAnsiTheme="minorHAnsi" w:cstheme="minorHAnsi"/>
          <w:b/>
          <w:sz w:val="33"/>
        </w:rPr>
        <w:t>1.</w:t>
      </w:r>
      <w:r w:rsidRPr="00CF0926">
        <w:rPr>
          <w:rFonts w:asciiTheme="minorHAnsi" w:hAnsiTheme="minorHAnsi" w:cstheme="minorHAnsi"/>
          <w:b/>
          <w:sz w:val="33"/>
        </w:rPr>
        <w:t>Main</w:t>
      </w:r>
      <w:r w:rsidRPr="00CF0926">
        <w:rPr>
          <w:rFonts w:asciiTheme="minorHAnsi" w:hAnsiTheme="minorHAnsi" w:cstheme="minorHAnsi"/>
          <w:b/>
          <w:spacing w:val="30"/>
          <w:sz w:val="33"/>
        </w:rPr>
        <w:t xml:space="preserve"> </w:t>
      </w:r>
      <w:proofErr w:type="gramStart"/>
      <w:r w:rsidRPr="00CF0926">
        <w:rPr>
          <w:rFonts w:asciiTheme="minorHAnsi" w:hAnsiTheme="minorHAnsi" w:cstheme="minorHAnsi"/>
          <w:b/>
          <w:spacing w:val="-2"/>
          <w:sz w:val="33"/>
        </w:rPr>
        <w:t>Clas</w:t>
      </w:r>
      <w:r w:rsidR="00CF0926" w:rsidRPr="00CF0926">
        <w:rPr>
          <w:rFonts w:asciiTheme="minorHAnsi" w:hAnsiTheme="minorHAnsi" w:cstheme="minorHAnsi"/>
          <w:b/>
          <w:spacing w:val="-2"/>
          <w:sz w:val="33"/>
        </w:rPr>
        <w:t>s :</w:t>
      </w:r>
      <w:proofErr w:type="gramEnd"/>
      <w:r w:rsidR="00CF0926" w:rsidRPr="00CF0926">
        <w:rPr>
          <w:rFonts w:asciiTheme="minorHAnsi" w:hAnsiTheme="minorHAnsi" w:cstheme="minorHAnsi"/>
          <w:b/>
          <w:spacing w:val="-2"/>
          <w:sz w:val="33"/>
        </w:rPr>
        <w:t xml:space="preserve"> </w:t>
      </w:r>
      <w:proofErr w:type="spellStart"/>
      <w:r w:rsidR="00CF0926" w:rsidRPr="00CF0926">
        <w:rPr>
          <w:rFonts w:asciiTheme="minorHAnsi" w:hAnsiTheme="minorHAnsi" w:cstheme="minorHAnsi"/>
          <w:b/>
          <w:spacing w:val="-2"/>
          <w:sz w:val="33"/>
        </w:rPr>
        <w:t>Program.cs</w:t>
      </w:r>
      <w:proofErr w:type="spellEnd"/>
    </w:p>
    <w:p w14:paraId="6D31BC76" w14:textId="77777777" w:rsidR="00D1629F" w:rsidRDefault="00D1629F" w:rsidP="00D1629F">
      <w:pPr>
        <w:pStyle w:val="BodyText"/>
        <w:spacing w:line="276" w:lineRule="auto"/>
        <w:ind w:right="3269"/>
        <w:rPr>
          <w:color w:val="000000"/>
        </w:rPr>
      </w:pPr>
    </w:p>
    <w:p w14:paraId="046221BE" w14:textId="77777777" w:rsidR="00D1629F" w:rsidRDefault="00D1629F" w:rsidP="00D1629F">
      <w:pPr>
        <w:pStyle w:val="BodyText"/>
        <w:spacing w:line="276" w:lineRule="auto"/>
        <w:ind w:right="3269"/>
        <w:rPr>
          <w:color w:val="000000"/>
        </w:rPr>
      </w:pPr>
    </w:p>
    <w:p w14:paraId="43562074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using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System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5A27D17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using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System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Linq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449C8FF6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using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r w:rsidRPr="00CF0926">
        <w:rPr>
          <w:rFonts w:eastAsia="Times New Roman" w:cs="Times New Roman"/>
          <w:color w:val="4EC9B0"/>
          <w:sz w:val="23"/>
          <w:szCs w:val="23"/>
          <w:lang w:val="en-IN" w:eastAsia="en-IN"/>
        </w:rPr>
        <w:t>EcommerceSearchFunction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Models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454BAB41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02F5C31F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namespace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r w:rsidRPr="00CF0926">
        <w:rPr>
          <w:rFonts w:eastAsia="Times New Roman" w:cs="Times New Roman"/>
          <w:color w:val="4EC9B0"/>
          <w:sz w:val="23"/>
          <w:szCs w:val="23"/>
          <w:lang w:val="en-IN" w:eastAsia="en-IN"/>
        </w:rPr>
        <w:t>EcommerceSearchFunction</w:t>
      </w:r>
      <w:proofErr w:type="spellEnd"/>
    </w:p>
    <w:p w14:paraId="294B1BF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{</w:t>
      </w:r>
    </w:p>
    <w:p w14:paraId="417C597A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class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4EC9B0"/>
          <w:sz w:val="23"/>
          <w:szCs w:val="23"/>
          <w:lang w:val="en-IN" w:eastAsia="en-IN"/>
        </w:rPr>
        <w:t>Program</w:t>
      </w:r>
    </w:p>
    <w:p w14:paraId="5A81752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{</w:t>
      </w:r>
    </w:p>
    <w:p w14:paraId="3377950F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6A9955"/>
          <w:sz w:val="23"/>
          <w:szCs w:val="23"/>
          <w:lang w:val="en-IN" w:eastAsia="en-IN"/>
        </w:rPr>
        <w:t>        // Linear Search</w:t>
      </w:r>
    </w:p>
    <w:p w14:paraId="0D9E360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static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?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DCDCAA"/>
          <w:sz w:val="23"/>
          <w:szCs w:val="23"/>
          <w:lang w:val="en-IN" w:eastAsia="en-IN"/>
        </w:rPr>
        <w:t>LinearSearch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]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string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name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098B21E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{</w:t>
      </w:r>
    </w:p>
    <w:p w14:paraId="39A15F3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foreach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var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7ECE537C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{</w:t>
      </w:r>
    </w:p>
    <w:p w14:paraId="4C65B714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if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proofErr w:type="spellStart"/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ProductName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Equals</w:t>
      </w:r>
      <w:proofErr w:type="spellEnd"/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name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StringComparison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OrdinalIgnoreCase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))</w:t>
      </w:r>
    </w:p>
    <w:p w14:paraId="752D5DF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return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687BD068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}</w:t>
      </w:r>
    </w:p>
    <w:p w14:paraId="70F71ECA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return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null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536512A2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}</w:t>
      </w:r>
    </w:p>
    <w:p w14:paraId="6788B661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02C985C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6A9955"/>
          <w:sz w:val="23"/>
          <w:szCs w:val="23"/>
          <w:lang w:val="en-IN" w:eastAsia="en-IN"/>
        </w:rPr>
        <w:lastRenderedPageBreak/>
        <w:t>        // Binary Search</w:t>
      </w:r>
    </w:p>
    <w:p w14:paraId="081EC5CB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static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?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DCDCAA"/>
          <w:sz w:val="23"/>
          <w:szCs w:val="23"/>
          <w:lang w:val="en-IN" w:eastAsia="en-IN"/>
        </w:rPr>
        <w:t>BinarySearch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]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string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name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1F96B8B2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{</w:t>
      </w:r>
    </w:p>
    <w:p w14:paraId="743834C1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int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left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0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right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Length</w:t>
      </w:r>
      <w:proofErr w:type="spellEnd"/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-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2B4CD89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3E1E26D8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while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left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&lt;=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right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25C50E54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{</w:t>
      </w:r>
    </w:p>
    <w:p w14:paraId="13C3688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int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mid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left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+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right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)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/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2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4A8E1634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int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comparison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string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Compare</w:t>
      </w:r>
      <w:proofErr w:type="spellEnd"/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name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mid</w:t>
      </w:r>
      <w:proofErr w:type="gramStart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]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ProductName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StringComparison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OrdinalIgnoreCase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47F698D7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5A5242A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if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comparison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0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20D4C722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return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mid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];</w:t>
      </w:r>
    </w:p>
    <w:p w14:paraId="1DE8267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else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if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comparison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&lt;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0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6E1959A8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   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right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mid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-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5D91707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else</w:t>
      </w:r>
    </w:p>
    <w:p w14:paraId="2F94C84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   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left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mid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+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79D3D1A2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}</w:t>
      </w:r>
    </w:p>
    <w:p w14:paraId="4E1E3A7F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return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null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78B703B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}</w:t>
      </w:r>
    </w:p>
    <w:p w14:paraId="20163456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0EE28B3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static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void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CDCAA"/>
          <w:sz w:val="23"/>
          <w:szCs w:val="23"/>
          <w:lang w:val="en-IN" w:eastAsia="en-IN"/>
        </w:rPr>
        <w:t>Main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Start"/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string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]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args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24031A11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{</w:t>
      </w:r>
    </w:p>
    <w:p w14:paraId="260BBF4A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6A9955"/>
          <w:sz w:val="23"/>
          <w:szCs w:val="23"/>
          <w:lang w:val="en-IN" w:eastAsia="en-IN"/>
        </w:rPr>
        <w:t>            // sample product data</w:t>
      </w:r>
    </w:p>
    <w:p w14:paraId="2BB64DC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]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[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]</w:t>
      </w:r>
    </w:p>
    <w:p w14:paraId="0BD39C1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{</w:t>
      </w:r>
    </w:p>
    <w:p w14:paraId="501830C4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"Laptop"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"Electronics"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),</w:t>
      </w:r>
    </w:p>
    <w:p w14:paraId="4B13A632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2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"Shoes"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"Footwear"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),</w:t>
      </w:r>
    </w:p>
    <w:p w14:paraId="4BDBA19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3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"Watch"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"Accessories"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),</w:t>
      </w:r>
    </w:p>
    <w:p w14:paraId="43D2ADAA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4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"Phone"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"Electronics"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),</w:t>
      </w:r>
    </w:p>
    <w:p w14:paraId="045D391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new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B5CEA8"/>
          <w:sz w:val="23"/>
          <w:szCs w:val="23"/>
          <w:lang w:val="en-IN" w:eastAsia="en-IN"/>
        </w:rPr>
        <w:t>5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"Bag"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"Accessories"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),</w:t>
      </w:r>
    </w:p>
    <w:p w14:paraId="0764C5A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    };</w:t>
      </w:r>
    </w:p>
    <w:p w14:paraId="3FFF99B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4BB9F47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"Enter product name to search:"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37E3C53B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string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input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ReadLine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Start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)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??</w:t>
      </w:r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;</w:t>
      </w:r>
    </w:p>
    <w:p w14:paraId="38124007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2F2F0CFC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6A9955"/>
          <w:sz w:val="23"/>
          <w:szCs w:val="23"/>
          <w:lang w:val="en-IN" w:eastAsia="en-IN"/>
        </w:rPr>
        <w:t>            // Linear Search</w:t>
      </w:r>
    </w:p>
    <w:p w14:paraId="3B11DB1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</w:t>
      </w:r>
      <w:r w:rsidRPr="00CF0926">
        <w:rPr>
          <w:rFonts w:eastAsia="Times New Roman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CF0926">
        <w:rPr>
          <w:rFonts w:eastAsia="Times New Roman" w:cs="Times New Roman"/>
          <w:color w:val="D7BA7D"/>
          <w:sz w:val="23"/>
          <w:szCs w:val="23"/>
          <w:lang w:val="en-IN" w:eastAsia="en-IN"/>
        </w:rPr>
        <w:t>n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Linear</w:t>
      </w:r>
      <w:proofErr w:type="spellEnd"/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 xml:space="preserve"> Search:"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370FD0E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var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DCDCAA"/>
          <w:sz w:val="23"/>
          <w:szCs w:val="23"/>
          <w:lang w:val="en-IN" w:eastAsia="en-IN"/>
        </w:rPr>
        <w:t>LinearSearch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gramEnd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input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74CD56C6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if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1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!</w:t>
      </w:r>
      <w:proofErr w:type="gramEnd"/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null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0486E09F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$"Found: {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result1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ProductName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} (Category: {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result1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Category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})"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4563DC7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else</w:t>
      </w:r>
    </w:p>
    <w:p w14:paraId="230CF375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"Product not found."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42E4948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56224A98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6A9955"/>
          <w:sz w:val="23"/>
          <w:szCs w:val="23"/>
          <w:lang w:val="en-IN" w:eastAsia="en-IN"/>
        </w:rPr>
        <w:t>            // Binary Search</w:t>
      </w:r>
    </w:p>
    <w:p w14:paraId="7C947D5C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lastRenderedPageBreak/>
        <w:t xml:space="preserve">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</w:t>
      </w:r>
      <w:r w:rsidRPr="00CF0926">
        <w:rPr>
          <w:rFonts w:eastAsia="Times New Roman" w:cs="Times New Roman"/>
          <w:color w:val="D7BA7D"/>
          <w:sz w:val="23"/>
          <w:szCs w:val="23"/>
          <w:lang w:val="en-IN" w:eastAsia="en-IN"/>
        </w:rPr>
        <w:t>\</w:t>
      </w:r>
      <w:proofErr w:type="spellStart"/>
      <w:r w:rsidRPr="00CF0926">
        <w:rPr>
          <w:rFonts w:eastAsia="Times New Roman" w:cs="Times New Roman"/>
          <w:color w:val="D7BA7D"/>
          <w:sz w:val="23"/>
          <w:szCs w:val="23"/>
          <w:lang w:val="en-IN" w:eastAsia="en-IN"/>
        </w:rPr>
        <w:t>n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Binary</w:t>
      </w:r>
      <w:proofErr w:type="spellEnd"/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 xml:space="preserve"> Search:"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679A31F3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var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sortedProducts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products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OrderBy</w:t>
      </w:r>
      <w:proofErr w:type="spellEnd"/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=&gt;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ProductName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ToArray</w:t>
      </w:r>
      <w:proofErr w:type="spellEnd"/>
      <w:proofErr w:type="gram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();</w:t>
      </w:r>
    </w:p>
    <w:p w14:paraId="217B171D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var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result2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CF0926">
        <w:rPr>
          <w:rFonts w:eastAsia="Times New Roman" w:cs="Times New Roman"/>
          <w:color w:val="DCDCAA"/>
          <w:sz w:val="23"/>
          <w:szCs w:val="23"/>
          <w:lang w:val="en-IN" w:eastAsia="en-IN"/>
        </w:rPr>
        <w:t>BinarySearch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proofErr w:type="spellStart"/>
      <w:proofErr w:type="gramEnd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sortedProducts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, 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input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0A32733A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if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(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</w:t>
      </w:r>
      <w:proofErr w:type="gram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2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!</w:t>
      </w:r>
      <w:proofErr w:type="gramEnd"/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=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 </w:t>
      </w:r>
      <w:r w:rsidRPr="00CF0926">
        <w:rPr>
          <w:rFonts w:eastAsia="Times New Roman" w:cs="Times New Roman"/>
          <w:color w:val="569CD6"/>
          <w:sz w:val="23"/>
          <w:szCs w:val="23"/>
          <w:lang w:val="en-IN" w:eastAsia="en-IN"/>
        </w:rPr>
        <w:t>null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</w:t>
      </w:r>
    </w:p>
    <w:p w14:paraId="4C7B3AAE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$"Found: {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result2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ProductName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} (Category: {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result2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Category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})"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2E871169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</w:t>
      </w:r>
      <w:r w:rsidRPr="00CF0926">
        <w:rPr>
          <w:rFonts w:eastAsia="Times New Roman" w:cs="Times New Roman"/>
          <w:color w:val="C586C0"/>
          <w:sz w:val="23"/>
          <w:szCs w:val="23"/>
          <w:lang w:val="en-IN" w:eastAsia="en-IN"/>
        </w:rPr>
        <w:t>else</w:t>
      </w:r>
    </w:p>
    <w:p w14:paraId="0EB3A7B7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 xml:space="preserve">                </w:t>
      </w:r>
      <w:proofErr w:type="spellStart"/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Console</w:t>
      </w:r>
      <w:r w:rsidRPr="00CF0926">
        <w:rPr>
          <w:rFonts w:eastAsia="Times New Roman" w:cs="Times New Roman"/>
          <w:color w:val="D4D4D4"/>
          <w:sz w:val="23"/>
          <w:szCs w:val="23"/>
          <w:lang w:val="en-IN" w:eastAsia="en-IN"/>
        </w:rPr>
        <w:t>.</w:t>
      </w:r>
      <w:r w:rsidRPr="00CF0926">
        <w:rPr>
          <w:rFonts w:eastAsia="Times New Roman" w:cs="Times New Roman"/>
          <w:color w:val="9CDCFE"/>
          <w:sz w:val="23"/>
          <w:szCs w:val="23"/>
          <w:lang w:val="en-IN" w:eastAsia="en-IN"/>
        </w:rPr>
        <w:t>WriteLine</w:t>
      </w:r>
      <w:proofErr w:type="spellEnd"/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(</w:t>
      </w:r>
      <w:r w:rsidRPr="00CF0926">
        <w:rPr>
          <w:rFonts w:eastAsia="Times New Roman" w:cs="Times New Roman"/>
          <w:color w:val="CE9178"/>
          <w:sz w:val="23"/>
          <w:szCs w:val="23"/>
          <w:lang w:val="en-IN" w:eastAsia="en-IN"/>
        </w:rPr>
        <w:t>"Product not found."</w:t>
      </w: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);</w:t>
      </w:r>
    </w:p>
    <w:p w14:paraId="1D35BE4C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    }</w:t>
      </w:r>
    </w:p>
    <w:p w14:paraId="31D22088" w14:textId="77777777" w:rsidR="00CF0926" w:rsidRP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  <w:r w:rsidRPr="00CF0926">
        <w:rPr>
          <w:rFonts w:eastAsia="Times New Roman" w:cs="Times New Roman"/>
          <w:color w:val="CCCCCC"/>
          <w:sz w:val="23"/>
          <w:szCs w:val="23"/>
          <w:lang w:val="en-IN" w:eastAsia="en-IN"/>
        </w:rPr>
        <w:t>    }</w:t>
      </w:r>
    </w:p>
    <w:p w14:paraId="051C9A2E" w14:textId="77777777" w:rsidR="00CF0926" w:rsidRDefault="00CF0926" w:rsidP="00CF0926">
      <w:pPr>
        <w:widowControl/>
        <w:shd w:val="clear" w:color="auto" w:fill="1F1F1F"/>
        <w:autoSpaceDE/>
        <w:autoSpaceDN/>
        <w:spacing w:line="300" w:lineRule="atLeast"/>
        <w:rPr>
          <w:rFonts w:eastAsia="Times New Roman" w:cs="Times New Roman"/>
          <w:color w:val="CCCCCC"/>
          <w:sz w:val="23"/>
          <w:szCs w:val="23"/>
          <w:lang w:val="en-IN" w:eastAsia="en-IN"/>
        </w:rPr>
      </w:pPr>
    </w:p>
    <w:p w14:paraId="6284329D" w14:textId="77777777" w:rsidR="00CF0926" w:rsidRPr="00CF0926" w:rsidRDefault="00CF0926" w:rsidP="00CF0926">
      <w:pPr>
        <w:rPr>
          <w:rFonts w:eastAsia="Times New Roman" w:cs="Times New Roman"/>
          <w:sz w:val="23"/>
          <w:szCs w:val="23"/>
          <w:lang w:val="en-IN" w:eastAsia="en-IN"/>
        </w:rPr>
      </w:pPr>
    </w:p>
    <w:p w14:paraId="21F53B89" w14:textId="209B5CDF" w:rsidR="00CF0926" w:rsidRDefault="003706B7" w:rsidP="00CF0926">
      <w:pPr>
        <w:rPr>
          <w:rFonts w:asciiTheme="minorHAnsi" w:eastAsia="Times New Roman" w:hAnsiTheme="minorHAnsi" w:cstheme="minorHAnsi"/>
          <w:b/>
          <w:bCs/>
          <w:sz w:val="33"/>
          <w:szCs w:val="33"/>
          <w:lang w:val="en-IN" w:eastAsia="en-IN"/>
        </w:rPr>
      </w:pPr>
      <w:r w:rsidRPr="003706B7">
        <w:rPr>
          <w:rFonts w:asciiTheme="minorHAnsi" w:eastAsia="Times New Roman" w:hAnsiTheme="minorHAnsi" w:cstheme="minorHAnsi"/>
          <w:b/>
          <w:bCs/>
          <w:sz w:val="33"/>
          <w:szCs w:val="33"/>
          <w:lang w:val="en-IN" w:eastAsia="en-IN"/>
        </w:rPr>
        <w:t>2.Output</w:t>
      </w:r>
    </w:p>
    <w:p w14:paraId="7AE61CCC" w14:textId="77777777" w:rsidR="003706B7" w:rsidRPr="003706B7" w:rsidRDefault="003706B7" w:rsidP="00CF0926">
      <w:pPr>
        <w:rPr>
          <w:rFonts w:asciiTheme="minorHAnsi" w:eastAsia="Times New Roman" w:hAnsiTheme="minorHAnsi" w:cstheme="minorHAnsi"/>
          <w:b/>
          <w:bCs/>
          <w:sz w:val="33"/>
          <w:szCs w:val="33"/>
          <w:lang w:val="en-IN" w:eastAsia="en-IN"/>
        </w:rPr>
      </w:pPr>
    </w:p>
    <w:p w14:paraId="478E88CD" w14:textId="6CB75743" w:rsidR="003706B7" w:rsidRDefault="003706B7" w:rsidP="00CF0926">
      <w:pPr>
        <w:rPr>
          <w:rFonts w:eastAsia="Times New Roman" w:cs="Times New Roman"/>
          <w:sz w:val="23"/>
          <w:szCs w:val="23"/>
          <w:lang w:val="en-IN" w:eastAsia="en-IN"/>
        </w:rPr>
      </w:pPr>
      <w:r>
        <w:rPr>
          <w:rFonts w:eastAsia="Times New Roman" w:cs="Times New Roman"/>
          <w:noProof/>
          <w:sz w:val="23"/>
          <w:szCs w:val="23"/>
          <w:lang w:val="en-IN" w:eastAsia="en-IN"/>
        </w:rPr>
        <w:drawing>
          <wp:inline distT="0" distB="0" distL="0" distR="0" wp14:anchorId="1CC12F7D" wp14:editId="0512518C">
            <wp:extent cx="5478780" cy="1173480"/>
            <wp:effectExtent l="0" t="0" r="7620" b="7620"/>
            <wp:docPr id="8619078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E476" w14:textId="77777777" w:rsidR="003706B7" w:rsidRPr="00CF0926" w:rsidRDefault="003706B7" w:rsidP="00CF0926">
      <w:pPr>
        <w:rPr>
          <w:rFonts w:eastAsia="Times New Roman" w:cs="Times New Roman"/>
          <w:sz w:val="23"/>
          <w:szCs w:val="23"/>
          <w:lang w:val="en-IN" w:eastAsia="en-IN"/>
        </w:rPr>
      </w:pPr>
    </w:p>
    <w:p w14:paraId="6AC189B3" w14:textId="166A0852" w:rsidR="00CF0926" w:rsidRPr="003706B7" w:rsidRDefault="003706B7" w:rsidP="003706B7">
      <w:pPr>
        <w:tabs>
          <w:tab w:val="left" w:pos="412"/>
        </w:tabs>
        <w:ind w:left="71"/>
        <w:rPr>
          <w:rFonts w:asciiTheme="minorHAnsi" w:hAnsiTheme="minorHAnsi" w:cstheme="minorHAnsi"/>
          <w:b/>
          <w:sz w:val="33"/>
        </w:rPr>
      </w:pPr>
      <w:r>
        <w:rPr>
          <w:rFonts w:asciiTheme="minorHAnsi" w:hAnsiTheme="minorHAnsi" w:cstheme="minorHAnsi"/>
          <w:b/>
          <w:sz w:val="33"/>
        </w:rPr>
        <w:t>3.</w:t>
      </w:r>
      <w:r w:rsidR="00CF0926" w:rsidRPr="003706B7">
        <w:rPr>
          <w:rFonts w:asciiTheme="minorHAnsi" w:hAnsiTheme="minorHAnsi" w:cstheme="minorHAnsi"/>
          <w:b/>
          <w:sz w:val="33"/>
        </w:rPr>
        <w:t>Time</w:t>
      </w:r>
      <w:r w:rsidR="00CF0926" w:rsidRPr="003706B7">
        <w:rPr>
          <w:rFonts w:asciiTheme="minorHAnsi" w:hAnsiTheme="minorHAnsi" w:cstheme="minorHAnsi"/>
          <w:b/>
          <w:spacing w:val="24"/>
          <w:sz w:val="33"/>
        </w:rPr>
        <w:t xml:space="preserve"> </w:t>
      </w:r>
      <w:r w:rsidR="00CF0926" w:rsidRPr="003706B7">
        <w:rPr>
          <w:rFonts w:asciiTheme="minorHAnsi" w:hAnsiTheme="minorHAnsi" w:cstheme="minorHAnsi"/>
          <w:b/>
          <w:sz w:val="33"/>
        </w:rPr>
        <w:t>Complexity</w:t>
      </w:r>
      <w:r w:rsidR="00CF0926" w:rsidRPr="003706B7">
        <w:rPr>
          <w:rFonts w:asciiTheme="minorHAnsi" w:hAnsiTheme="minorHAnsi" w:cstheme="minorHAnsi"/>
          <w:b/>
          <w:spacing w:val="24"/>
          <w:sz w:val="33"/>
        </w:rPr>
        <w:t xml:space="preserve"> </w:t>
      </w:r>
      <w:r w:rsidR="00CF0926" w:rsidRPr="003706B7">
        <w:rPr>
          <w:rFonts w:asciiTheme="minorHAnsi" w:hAnsiTheme="minorHAnsi" w:cstheme="minorHAnsi"/>
          <w:b/>
          <w:spacing w:val="-2"/>
          <w:sz w:val="33"/>
        </w:rPr>
        <w:t>Analysis</w:t>
      </w:r>
    </w:p>
    <w:p w14:paraId="1DCC8619" w14:textId="77777777" w:rsidR="00CF0926" w:rsidRDefault="00CF0926" w:rsidP="00CF0926">
      <w:pPr>
        <w:pStyle w:val="BodyText"/>
        <w:spacing w:before="34" w:after="1"/>
        <w:rPr>
          <w:rFonts w:ascii="Times New Roman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834"/>
        <w:gridCol w:w="1898"/>
        <w:gridCol w:w="1840"/>
      </w:tblGrid>
      <w:tr w:rsidR="00CF0926" w14:paraId="35FEF845" w14:textId="77777777" w:rsidTr="00CF0926">
        <w:trPr>
          <w:trHeight w:val="258"/>
        </w:trPr>
        <w:tc>
          <w:tcPr>
            <w:tcW w:w="1405" w:type="dxa"/>
          </w:tcPr>
          <w:p w14:paraId="4A414067" w14:textId="77777777" w:rsidR="00CF0926" w:rsidRDefault="00CF0926" w:rsidP="00CF0926">
            <w:pPr>
              <w:pStyle w:val="TableParagraph"/>
              <w:ind w:left="28" w:right="19"/>
              <w:jc w:val="center"/>
              <w:rPr>
                <w:b/>
              </w:rPr>
            </w:pPr>
            <w:r>
              <w:rPr>
                <w:b/>
                <w:spacing w:val="-2"/>
              </w:rPr>
              <w:t>Algorithm</w:t>
            </w:r>
          </w:p>
        </w:tc>
        <w:tc>
          <w:tcPr>
            <w:tcW w:w="1834" w:type="dxa"/>
          </w:tcPr>
          <w:p w14:paraId="445088A8" w14:textId="77777777" w:rsidR="00CF0926" w:rsidRDefault="00CF0926" w:rsidP="00CF0926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Complexity</w:t>
            </w:r>
          </w:p>
        </w:tc>
        <w:tc>
          <w:tcPr>
            <w:tcW w:w="1898" w:type="dxa"/>
          </w:tcPr>
          <w:p w14:paraId="60977BAE" w14:textId="77777777" w:rsidR="00CF0926" w:rsidRDefault="00CF0926" w:rsidP="00CF0926">
            <w:pPr>
              <w:pStyle w:val="TableParagraph"/>
              <w:rPr>
                <w:b/>
              </w:rPr>
            </w:pPr>
            <w:r>
              <w:rPr>
                <w:b/>
              </w:rPr>
              <w:t>Space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Complexity</w:t>
            </w:r>
          </w:p>
        </w:tc>
        <w:tc>
          <w:tcPr>
            <w:tcW w:w="1840" w:type="dxa"/>
          </w:tcPr>
          <w:p w14:paraId="2E70BC92" w14:textId="77777777" w:rsidR="00CF0926" w:rsidRDefault="00CF0926" w:rsidP="00CF0926">
            <w:pPr>
              <w:pStyle w:val="TableParagraph"/>
              <w:rPr>
                <w:b/>
              </w:rPr>
            </w:pPr>
            <w:r>
              <w:rPr>
                <w:b/>
              </w:rPr>
              <w:t>Sorting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  <w:spacing w:val="-2"/>
              </w:rPr>
              <w:t>Required</w:t>
            </w:r>
          </w:p>
        </w:tc>
      </w:tr>
      <w:tr w:rsidR="00CF0926" w14:paraId="4B8B988D" w14:textId="77777777" w:rsidTr="00CF0926">
        <w:trPr>
          <w:trHeight w:val="258"/>
        </w:trPr>
        <w:tc>
          <w:tcPr>
            <w:tcW w:w="1405" w:type="dxa"/>
          </w:tcPr>
          <w:p w14:paraId="118730A2" w14:textId="77777777" w:rsidR="00CF0926" w:rsidRDefault="00CF0926" w:rsidP="00CF0926">
            <w:pPr>
              <w:pStyle w:val="TableParagraph"/>
              <w:ind w:left="9" w:right="28"/>
              <w:jc w:val="center"/>
            </w:pPr>
            <w:r>
              <w:t>Linear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834" w:type="dxa"/>
          </w:tcPr>
          <w:p w14:paraId="0A6167DC" w14:textId="77777777" w:rsidR="00CF0926" w:rsidRDefault="00CF0926" w:rsidP="00CF0926">
            <w:pPr>
              <w:pStyle w:val="TableParagraph"/>
            </w:pPr>
            <w:r>
              <w:rPr>
                <w:spacing w:val="-4"/>
              </w:rPr>
              <w:t>O(n)</w:t>
            </w:r>
          </w:p>
        </w:tc>
        <w:tc>
          <w:tcPr>
            <w:tcW w:w="1898" w:type="dxa"/>
          </w:tcPr>
          <w:p w14:paraId="55DA0E74" w14:textId="77777777" w:rsidR="00CF0926" w:rsidRDefault="00CF0926" w:rsidP="00CF0926">
            <w:pPr>
              <w:pStyle w:val="TableParagraph"/>
            </w:pPr>
            <w:proofErr w:type="gramStart"/>
            <w:r>
              <w:rPr>
                <w:spacing w:val="-4"/>
              </w:rPr>
              <w:t>O(</w:t>
            </w:r>
            <w:proofErr w:type="gramEnd"/>
            <w:r>
              <w:rPr>
                <w:spacing w:val="-4"/>
              </w:rPr>
              <w:t>1)</w:t>
            </w:r>
          </w:p>
        </w:tc>
        <w:tc>
          <w:tcPr>
            <w:tcW w:w="1840" w:type="dxa"/>
          </w:tcPr>
          <w:p w14:paraId="29696670" w14:textId="77777777" w:rsidR="00CF0926" w:rsidRDefault="00CF0926" w:rsidP="00CF0926">
            <w:pPr>
              <w:pStyle w:val="TableParagraph"/>
            </w:pPr>
            <w:r>
              <w:rPr>
                <w:spacing w:val="-5"/>
              </w:rPr>
              <w:t>No</w:t>
            </w:r>
          </w:p>
        </w:tc>
      </w:tr>
      <w:tr w:rsidR="00CF0926" w14:paraId="263FE3ED" w14:textId="77777777" w:rsidTr="00CF0926">
        <w:trPr>
          <w:trHeight w:val="258"/>
        </w:trPr>
        <w:tc>
          <w:tcPr>
            <w:tcW w:w="1405" w:type="dxa"/>
          </w:tcPr>
          <w:p w14:paraId="45682619" w14:textId="77777777" w:rsidR="00CF0926" w:rsidRDefault="00CF0926" w:rsidP="00CF0926">
            <w:pPr>
              <w:pStyle w:val="TableParagraph"/>
              <w:ind w:left="22" w:right="19"/>
              <w:jc w:val="center"/>
            </w:pPr>
            <w:r>
              <w:t>Binary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834" w:type="dxa"/>
          </w:tcPr>
          <w:p w14:paraId="478A74DC" w14:textId="77777777" w:rsidR="00CF0926" w:rsidRDefault="00CF0926" w:rsidP="00CF0926">
            <w:pPr>
              <w:pStyle w:val="TableParagraph"/>
            </w:pPr>
            <w:proofErr w:type="gramStart"/>
            <w:r>
              <w:t>O(</w:t>
            </w:r>
            <w:proofErr w:type="gramEnd"/>
            <w:r>
              <w:t>log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n)</w:t>
            </w:r>
          </w:p>
        </w:tc>
        <w:tc>
          <w:tcPr>
            <w:tcW w:w="1898" w:type="dxa"/>
          </w:tcPr>
          <w:p w14:paraId="25B1E55B" w14:textId="77777777" w:rsidR="00CF0926" w:rsidRDefault="00CF0926" w:rsidP="00CF0926">
            <w:pPr>
              <w:pStyle w:val="TableParagraph"/>
            </w:pPr>
            <w:proofErr w:type="gramStart"/>
            <w:r>
              <w:rPr>
                <w:spacing w:val="-4"/>
              </w:rPr>
              <w:t>O(</w:t>
            </w:r>
            <w:proofErr w:type="gramEnd"/>
            <w:r>
              <w:rPr>
                <w:spacing w:val="-4"/>
              </w:rPr>
              <w:t>1)</w:t>
            </w:r>
          </w:p>
        </w:tc>
        <w:tc>
          <w:tcPr>
            <w:tcW w:w="1840" w:type="dxa"/>
          </w:tcPr>
          <w:p w14:paraId="34B887D6" w14:textId="77777777" w:rsidR="00CF0926" w:rsidRDefault="00CF0926" w:rsidP="00CF0926">
            <w:pPr>
              <w:pStyle w:val="TableParagraph"/>
            </w:pPr>
            <w:r>
              <w:rPr>
                <w:spacing w:val="-5"/>
              </w:rPr>
              <w:t>Yes</w:t>
            </w:r>
          </w:p>
        </w:tc>
      </w:tr>
    </w:tbl>
    <w:p w14:paraId="7BDDBCA3" w14:textId="77777777" w:rsidR="00CF0926" w:rsidRDefault="00CF0926" w:rsidP="00CF0926">
      <w:pPr>
        <w:rPr>
          <w:rFonts w:eastAsia="Times New Roman" w:cs="Times New Roman"/>
          <w:sz w:val="23"/>
          <w:szCs w:val="23"/>
          <w:lang w:val="en-IN" w:eastAsia="en-IN"/>
        </w:rPr>
      </w:pPr>
      <w:r>
        <w:rPr>
          <w:rFonts w:eastAsia="Times New Roman" w:cs="Times New Roman"/>
          <w:sz w:val="23"/>
          <w:szCs w:val="23"/>
          <w:lang w:val="en-IN" w:eastAsia="en-IN"/>
        </w:rPr>
        <w:br w:type="textWrapping" w:clear="all"/>
      </w:r>
    </w:p>
    <w:p w14:paraId="3C528BDE" w14:textId="77777777" w:rsidR="00CF0926" w:rsidRDefault="00CF0926" w:rsidP="00CF0926">
      <w:pPr>
        <w:rPr>
          <w:rFonts w:eastAsia="Times New Roman" w:cs="Times New Roman"/>
          <w:sz w:val="23"/>
          <w:szCs w:val="23"/>
          <w:lang w:val="en-IN" w:eastAsia="en-IN"/>
        </w:rPr>
      </w:pPr>
    </w:p>
    <w:p w14:paraId="218DB477" w14:textId="37FB9DAE" w:rsidR="00CF0926" w:rsidRPr="003706B7" w:rsidRDefault="003706B7" w:rsidP="003706B7">
      <w:pPr>
        <w:rPr>
          <w:rFonts w:asciiTheme="minorHAnsi" w:hAnsiTheme="minorHAnsi" w:cstheme="minorHAnsi"/>
          <w:b/>
          <w:bCs/>
          <w:sz w:val="33"/>
          <w:szCs w:val="33"/>
          <w:lang w:val="en-IN" w:eastAsia="en-IN"/>
        </w:rPr>
      </w:pPr>
      <w:r>
        <w:rPr>
          <w:rFonts w:asciiTheme="minorHAnsi" w:hAnsiTheme="minorHAnsi" w:cstheme="minorHAnsi"/>
          <w:b/>
          <w:bCs/>
          <w:sz w:val="33"/>
          <w:szCs w:val="33"/>
          <w:lang w:val="en-IN" w:eastAsia="en-IN"/>
        </w:rPr>
        <w:t>4.</w:t>
      </w:r>
      <w:r w:rsidR="00CF0926" w:rsidRPr="003706B7">
        <w:rPr>
          <w:rFonts w:asciiTheme="minorHAnsi" w:hAnsiTheme="minorHAnsi" w:cstheme="minorHAnsi"/>
          <w:b/>
          <w:bCs/>
          <w:sz w:val="33"/>
          <w:szCs w:val="33"/>
          <w:lang w:val="en-IN" w:eastAsia="en-IN"/>
        </w:rPr>
        <w:t>Analysis</w:t>
      </w:r>
    </w:p>
    <w:p w14:paraId="4C5746D0" w14:textId="77777777" w:rsidR="00CF0926" w:rsidRPr="00CF0926" w:rsidRDefault="00CF0926" w:rsidP="00CF0926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CF092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Time Complexity Comparison:</w:t>
      </w:r>
    </w:p>
    <w:p w14:paraId="4B44701B" w14:textId="77777777" w:rsidR="00CF0926" w:rsidRPr="00CF0926" w:rsidRDefault="00CF0926" w:rsidP="00CF092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Linear Search</w:t>
      </w: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O(n) – slower on large datasets; checks each item one by one.</w:t>
      </w:r>
    </w:p>
    <w:p w14:paraId="26F3BC3A" w14:textId="2A802AF1" w:rsidR="00CF0926" w:rsidRDefault="00CF0926" w:rsidP="00CF0926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Binary Search</w:t>
      </w: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gramStart"/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O(</w:t>
      </w:r>
      <w:proofErr w:type="gramEnd"/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log n) – much faster, but requires data to be </w:t>
      </w: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sorted</w:t>
      </w: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89278D6" w14:textId="77777777" w:rsidR="00CF0926" w:rsidRPr="00CF0926" w:rsidRDefault="00CF0926" w:rsidP="00CF092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Which is More Suitable?</w:t>
      </w:r>
    </w:p>
    <w:p w14:paraId="06329771" w14:textId="77777777" w:rsidR="00CF0926" w:rsidRPr="00CF0926" w:rsidRDefault="00CF0926" w:rsidP="00CF092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an </w:t>
      </w: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e-commerce platform</w:t>
      </w: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CF092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binary search is better</w:t>
      </w:r>
      <w:r w:rsidRPr="00CF092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speed and efficiency if product data is sorted or indexed.</w:t>
      </w:r>
    </w:p>
    <w:sectPr w:rsidR="00CF0926" w:rsidRPr="00CF0926" w:rsidSect="001F6A25">
      <w:type w:val="continuous"/>
      <w:pgSz w:w="12240" w:h="15840"/>
      <w:pgMar w:top="130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6566F" w14:textId="77777777" w:rsidR="00E05AEA" w:rsidRDefault="00E05AEA" w:rsidP="00CF0926">
      <w:r>
        <w:separator/>
      </w:r>
    </w:p>
  </w:endnote>
  <w:endnote w:type="continuationSeparator" w:id="0">
    <w:p w14:paraId="50B2B946" w14:textId="77777777" w:rsidR="00E05AEA" w:rsidRDefault="00E05AEA" w:rsidP="00CF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89314" w14:textId="77777777" w:rsidR="00E05AEA" w:rsidRDefault="00E05AEA" w:rsidP="00CF0926">
      <w:r>
        <w:separator/>
      </w:r>
    </w:p>
  </w:footnote>
  <w:footnote w:type="continuationSeparator" w:id="0">
    <w:p w14:paraId="2AF88A3B" w14:textId="77777777" w:rsidR="00E05AEA" w:rsidRDefault="00E05AEA" w:rsidP="00CF0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E29"/>
    <w:multiLevelType w:val="hybridMultilevel"/>
    <w:tmpl w:val="E8CC931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17585"/>
    <w:multiLevelType w:val="multilevel"/>
    <w:tmpl w:val="629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C561E"/>
    <w:multiLevelType w:val="hybridMultilevel"/>
    <w:tmpl w:val="9238EE0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3E42"/>
    <w:multiLevelType w:val="multilevel"/>
    <w:tmpl w:val="673A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A6A85"/>
    <w:multiLevelType w:val="hybridMultilevel"/>
    <w:tmpl w:val="95DE1098"/>
    <w:lvl w:ilvl="0" w:tplc="FC4E07A4">
      <w:start w:val="1"/>
      <w:numFmt w:val="decimal"/>
      <w:lvlText w:val="%1."/>
      <w:lvlJc w:val="left"/>
      <w:pPr>
        <w:ind w:left="413" w:hanging="3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33"/>
        <w:szCs w:val="33"/>
        <w:lang w:val="en-US" w:eastAsia="en-US" w:bidi="ar-SA"/>
      </w:rPr>
    </w:lvl>
    <w:lvl w:ilvl="1" w:tplc="844A6FB0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505A08E6">
      <w:numFmt w:val="bullet"/>
      <w:lvlText w:val="•"/>
      <w:lvlJc w:val="left"/>
      <w:pPr>
        <w:ind w:left="1617" w:hanging="339"/>
      </w:pPr>
      <w:rPr>
        <w:rFonts w:hint="default"/>
        <w:lang w:val="en-US" w:eastAsia="en-US" w:bidi="ar-SA"/>
      </w:rPr>
    </w:lvl>
    <w:lvl w:ilvl="3" w:tplc="A6D25BF4">
      <w:numFmt w:val="bullet"/>
      <w:lvlText w:val="•"/>
      <w:lvlJc w:val="left"/>
      <w:pPr>
        <w:ind w:left="2495" w:hanging="339"/>
      </w:pPr>
      <w:rPr>
        <w:rFonts w:hint="default"/>
        <w:lang w:val="en-US" w:eastAsia="en-US" w:bidi="ar-SA"/>
      </w:rPr>
    </w:lvl>
    <w:lvl w:ilvl="4" w:tplc="1EBA3302">
      <w:numFmt w:val="bullet"/>
      <w:lvlText w:val="•"/>
      <w:lvlJc w:val="left"/>
      <w:pPr>
        <w:ind w:left="3373" w:hanging="339"/>
      </w:pPr>
      <w:rPr>
        <w:rFonts w:hint="default"/>
        <w:lang w:val="en-US" w:eastAsia="en-US" w:bidi="ar-SA"/>
      </w:rPr>
    </w:lvl>
    <w:lvl w:ilvl="5" w:tplc="2632B232">
      <w:numFmt w:val="bullet"/>
      <w:lvlText w:val="•"/>
      <w:lvlJc w:val="left"/>
      <w:pPr>
        <w:ind w:left="4251" w:hanging="339"/>
      </w:pPr>
      <w:rPr>
        <w:rFonts w:hint="default"/>
        <w:lang w:val="en-US" w:eastAsia="en-US" w:bidi="ar-SA"/>
      </w:rPr>
    </w:lvl>
    <w:lvl w:ilvl="6" w:tplc="CD2834CE">
      <w:numFmt w:val="bullet"/>
      <w:lvlText w:val="•"/>
      <w:lvlJc w:val="left"/>
      <w:pPr>
        <w:ind w:left="5128" w:hanging="339"/>
      </w:pPr>
      <w:rPr>
        <w:rFonts w:hint="default"/>
        <w:lang w:val="en-US" w:eastAsia="en-US" w:bidi="ar-SA"/>
      </w:rPr>
    </w:lvl>
    <w:lvl w:ilvl="7" w:tplc="22B61982">
      <w:numFmt w:val="bullet"/>
      <w:lvlText w:val="•"/>
      <w:lvlJc w:val="left"/>
      <w:pPr>
        <w:ind w:left="6006" w:hanging="339"/>
      </w:pPr>
      <w:rPr>
        <w:rFonts w:hint="default"/>
        <w:lang w:val="en-US" w:eastAsia="en-US" w:bidi="ar-SA"/>
      </w:rPr>
    </w:lvl>
    <w:lvl w:ilvl="8" w:tplc="FC3068CC"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</w:abstractNum>
  <w:num w:numId="1" w16cid:durableId="1493912607">
    <w:abstractNumId w:val="4"/>
  </w:num>
  <w:num w:numId="2" w16cid:durableId="1769766463">
    <w:abstractNumId w:val="3"/>
  </w:num>
  <w:num w:numId="3" w16cid:durableId="84038493">
    <w:abstractNumId w:val="1"/>
  </w:num>
  <w:num w:numId="4" w16cid:durableId="1249267463">
    <w:abstractNumId w:val="0"/>
  </w:num>
  <w:num w:numId="5" w16cid:durableId="163474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6CA2"/>
    <w:rsid w:val="00056CA2"/>
    <w:rsid w:val="000B56D3"/>
    <w:rsid w:val="001F6A25"/>
    <w:rsid w:val="003706B7"/>
    <w:rsid w:val="00CF0926"/>
    <w:rsid w:val="00D1629F"/>
    <w:rsid w:val="00E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84C"/>
  <w15:docId w15:val="{5937C2C1-FF2B-4A3E-8260-F65D4141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926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6"/>
      <w:ind w:left="72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412" w:hanging="3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3" w:line="236" w:lineRule="exact"/>
      <w:ind w:left="10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1629F"/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09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92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CF09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926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Ecommerece Search Function using C#.docx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Ecommerece Search Function using C#.docx</dc:title>
  <cp:lastModifiedBy>Krishna S</cp:lastModifiedBy>
  <cp:revision>3</cp:revision>
  <dcterms:created xsi:type="dcterms:W3CDTF">2025-06-23T04:43:00Z</dcterms:created>
  <dcterms:modified xsi:type="dcterms:W3CDTF">2025-06-23T05:20:00Z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2025-06-23T00:00:00Z</vt:filetime>
  </property>
  <property fmtid="{D5CDD505-2E9C-101B-9397-08002B2CF9AE}" pid="4" name="Producer">
    <vt:lpwstr>Microsoft: Print To PDF</vt:lpwstr>
  </property>
</Properties>
</file>