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Multipage Document Analysis</w:t>
      </w:r>
    </w:p>
    <w:p>
      <w:r>
        <w:t>Page 1 introductory overview and architectural summary.</w:t>
      </w:r>
    </w:p>
    <w:p>
      <w:r>
        <w:br w:type="page"/>
      </w:r>
    </w:p>
    <w:p>
      <w:pPr>
        <w:pStyle w:val="Heading1"/>
      </w:pPr>
      <w:r>
        <w:t>Section Two: Implementation Details</w:t>
      </w:r>
    </w:p>
    <w:p>
      <w:r>
        <w:t>Page 2 deep technical breakdown of document converters.</w:t>
      </w:r>
    </w:p>
    <w:p>
      <w:r>
        <w:br w:type="page"/>
      </w:r>
    </w:p>
    <w:p>
      <w:pPr>
        <w:pStyle w:val="Heading1"/>
      </w:pPr>
      <w:r>
        <w:t>Section Three: Verification and Results</w:t>
      </w:r>
    </w:p>
    <w:p>
      <w:r>
        <w:t>Page 3 final concluding remarks and test statistics.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