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CA445" w14:textId="77777777" w:rsidR="009A4A82" w:rsidRPr="006708A9" w:rsidRDefault="009A4A82" w:rsidP="00E651DE">
      <w:pPr>
        <w:ind w:right="-259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SYNOPSIS ON</w:t>
      </w:r>
    </w:p>
    <w:p w14:paraId="12AE4C1B" w14:textId="61491A57" w:rsidR="007B584E" w:rsidRPr="006708A9" w:rsidRDefault="007B584E" w:rsidP="00E651D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364E3B7" w14:textId="4E19D23D" w:rsidR="009A4A82" w:rsidRPr="006708A9" w:rsidRDefault="009A4A82" w:rsidP="00E651DE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708A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EVENT REGISTRATION </w:t>
      </w:r>
      <w:r w:rsidR="00070B7F" w:rsidRPr="006708A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&amp;</w:t>
      </w:r>
    </w:p>
    <w:p w14:paraId="0C67213C" w14:textId="41408616" w:rsidR="009A4A82" w:rsidRPr="006708A9" w:rsidRDefault="009A4A82" w:rsidP="00E651DE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708A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VERIFICATION USING QR CODE</w:t>
      </w:r>
    </w:p>
    <w:p w14:paraId="4C84596A" w14:textId="202DE265" w:rsidR="009A4A82" w:rsidRPr="006708A9" w:rsidRDefault="009A4A82" w:rsidP="00E651DE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95B61B4" w14:textId="77777777" w:rsidR="009A4A82" w:rsidRPr="006708A9" w:rsidRDefault="009A4A82" w:rsidP="00E651DE">
      <w:pPr>
        <w:ind w:right="-259"/>
        <w:jc w:val="center"/>
        <w:rPr>
          <w:rFonts w:ascii="Times New Roman" w:hAnsi="Times New Roman" w:cs="Times New Roman"/>
          <w:i/>
          <w:color w:val="000000" w:themeColor="text1"/>
          <w:sz w:val="30"/>
          <w:szCs w:val="30"/>
        </w:rPr>
      </w:pPr>
      <w:r w:rsidRPr="006708A9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Submitted in partial fulfillment of the requirements</w:t>
      </w:r>
    </w:p>
    <w:p w14:paraId="21C01EC5" w14:textId="77777777" w:rsidR="009A4A82" w:rsidRPr="006708A9" w:rsidRDefault="009A4A82" w:rsidP="00E651DE">
      <w:pPr>
        <w:spacing w:line="14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4C52D09" w14:textId="45B70E6B" w:rsidR="009A4A82" w:rsidRPr="00262475" w:rsidRDefault="009A4A82" w:rsidP="00262475">
      <w:pPr>
        <w:ind w:right="-259"/>
        <w:jc w:val="center"/>
        <w:rPr>
          <w:rFonts w:ascii="Times New Roman" w:hAnsi="Times New Roman" w:cs="Times New Roman"/>
          <w:i/>
          <w:color w:val="000000" w:themeColor="text1"/>
          <w:sz w:val="30"/>
          <w:szCs w:val="30"/>
        </w:rPr>
      </w:pPr>
      <w:r w:rsidRPr="006708A9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for the award of the degree of</w:t>
      </w:r>
    </w:p>
    <w:p w14:paraId="44F1EE21" w14:textId="77777777" w:rsidR="009A4A82" w:rsidRPr="006708A9" w:rsidRDefault="009A4A82" w:rsidP="00E651DE">
      <w:pPr>
        <w:ind w:right="-259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6708A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BACHELOR OF COMPUTER APPLICATIONS</w:t>
      </w:r>
    </w:p>
    <w:p w14:paraId="10493E3C" w14:textId="77777777" w:rsidR="009A4A82" w:rsidRPr="006708A9" w:rsidRDefault="009A4A82" w:rsidP="00E651DE">
      <w:pPr>
        <w:spacing w:line="14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69DC9A12" w14:textId="218134A0" w:rsidR="00E651DE" w:rsidRPr="006708A9" w:rsidRDefault="00E651DE" w:rsidP="00E651DE">
      <w:pPr>
        <w:ind w:right="-259"/>
        <w:jc w:val="center"/>
        <w:rPr>
          <w:rFonts w:ascii="Times New Roman" w:hAnsi="Times New Roman" w:cs="Times New Roman"/>
          <w:i/>
          <w:color w:val="000000" w:themeColor="text1"/>
          <w:sz w:val="30"/>
          <w:szCs w:val="30"/>
        </w:rPr>
      </w:pPr>
      <w:r w:rsidRPr="006708A9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T</w:t>
      </w:r>
      <w:r w:rsidR="009A4A82" w:rsidRPr="006708A9">
        <w:rPr>
          <w:rFonts w:ascii="Times New Roman" w:hAnsi="Times New Roman" w:cs="Times New Roman"/>
          <w:i/>
          <w:color w:val="000000" w:themeColor="text1"/>
          <w:sz w:val="30"/>
          <w:szCs w:val="30"/>
        </w:rPr>
        <w:t>o</w:t>
      </w:r>
    </w:p>
    <w:p w14:paraId="76761B01" w14:textId="600CE5E6" w:rsidR="009A4A82" w:rsidRPr="006708A9" w:rsidRDefault="009A4A82" w:rsidP="00E651DE">
      <w:pPr>
        <w:ind w:right="-259"/>
        <w:jc w:val="center"/>
        <w:rPr>
          <w:rFonts w:ascii="Times New Roman" w:hAnsi="Times New Roman" w:cs="Times New Roman"/>
          <w:i/>
          <w:color w:val="000000" w:themeColor="text1"/>
          <w:sz w:val="30"/>
          <w:szCs w:val="30"/>
        </w:rPr>
      </w:pPr>
      <w:r w:rsidRPr="006708A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Guru Gobind Singh Indraprastha University,</w:t>
      </w:r>
      <w:r w:rsidR="00E651DE" w:rsidRPr="006708A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6708A9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Delhi</w:t>
      </w:r>
    </w:p>
    <w:p w14:paraId="6B9EC4D4" w14:textId="74CCAFA5" w:rsidR="009A4A82" w:rsidRPr="006708A9" w:rsidRDefault="009A4A82">
      <w:pPr>
        <w:rPr>
          <w:rFonts w:ascii="Times New Roman" w:hAnsi="Times New Roman" w:cs="Times New Roman"/>
          <w:color w:val="000000" w:themeColor="text1"/>
        </w:rPr>
      </w:pPr>
    </w:p>
    <w:p w14:paraId="6B7B3EC1" w14:textId="6E4E5AA1" w:rsidR="00E651DE" w:rsidRPr="006708A9" w:rsidRDefault="00262475" w:rsidP="00262475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noProof/>
          <w:sz w:val="28"/>
          <w:lang w:val="en-IN"/>
        </w:rPr>
        <w:drawing>
          <wp:inline distT="0" distB="0" distL="0" distR="0" wp14:anchorId="4EF7C4E7" wp14:editId="0EFE30A0">
            <wp:extent cx="1554480" cy="1366787"/>
            <wp:effectExtent l="0" t="0" r="7620" b="5080"/>
            <wp:docPr id="1" name="Picture 1" descr="Image result for I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IPU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12" cy="138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E4DD" w14:textId="0A66C83B" w:rsidR="00E651DE" w:rsidRPr="006708A9" w:rsidRDefault="00E651DE">
      <w:pPr>
        <w:rPr>
          <w:rFonts w:ascii="Times New Roman" w:hAnsi="Times New Roman" w:cs="Times New Roman"/>
          <w:color w:val="000000" w:themeColor="text1"/>
        </w:rPr>
      </w:pPr>
    </w:p>
    <w:p w14:paraId="7A868E44" w14:textId="2872C88B" w:rsidR="00E651DE" w:rsidRPr="00262475" w:rsidRDefault="00E651DE" w:rsidP="00E651D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Under the Guidance of:</w:t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</w:r>
      <w:r w:rsidRPr="0026247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ab/>
        <w:t>Submitted by:</w:t>
      </w:r>
    </w:p>
    <w:p w14:paraId="170CC9E8" w14:textId="0126D49C" w:rsidR="00E651DE" w:rsidRPr="006708A9" w:rsidRDefault="002C1C08" w:rsidP="002C1C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Brahampal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Singh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651DE"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N. Krishna </w:t>
      </w:r>
      <w:proofErr w:type="spellStart"/>
      <w:r w:rsidR="00E651DE"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Khanth</w:t>
      </w:r>
      <w:proofErr w:type="spellEnd"/>
    </w:p>
    <w:p w14:paraId="60AA7EDA" w14:textId="77777777" w:rsidR="00E651DE" w:rsidRPr="006708A9" w:rsidRDefault="00E651DE" w:rsidP="00E651DE">
      <w:pPr>
        <w:ind w:left="50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BCA-V Sem</w:t>
      </w:r>
    </w:p>
    <w:p w14:paraId="07D16C88" w14:textId="79948B05" w:rsidR="00E651DE" w:rsidRPr="006708A9" w:rsidRDefault="00E651DE" w:rsidP="00E651DE">
      <w:pPr>
        <w:ind w:left="5060" w:firstLine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02</w:t>
      </w:r>
      <w:r w:rsidR="007773AC"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20602018</w:t>
      </w:r>
    </w:p>
    <w:p w14:paraId="1FA2F922" w14:textId="09F303B7" w:rsidR="00E651DE" w:rsidRPr="006708A9" w:rsidRDefault="00E651DE" w:rsidP="00E651DE">
      <w:pPr>
        <w:ind w:left="50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Sharad Jain</w:t>
      </w:r>
    </w:p>
    <w:p w14:paraId="4A3C57FB" w14:textId="77777777" w:rsidR="00E651DE" w:rsidRPr="006708A9" w:rsidRDefault="00E651DE" w:rsidP="00E651DE">
      <w:pPr>
        <w:ind w:left="50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BCA-V Sem</w:t>
      </w:r>
    </w:p>
    <w:p w14:paraId="08080EBB" w14:textId="76C09052" w:rsidR="00E651DE" w:rsidRPr="006708A9" w:rsidRDefault="00E651DE" w:rsidP="00E651DE">
      <w:pPr>
        <w:ind w:left="5060" w:firstLine="7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color w:val="000000" w:themeColor="text1"/>
          <w:sz w:val="24"/>
          <w:szCs w:val="24"/>
        </w:rPr>
        <w:t>04020602018</w:t>
      </w:r>
    </w:p>
    <w:p w14:paraId="41D27BA2" w14:textId="05295D43" w:rsidR="007773AC" w:rsidRPr="006708A9" w:rsidRDefault="007773AC" w:rsidP="007773AC">
      <w:pPr>
        <w:spacing w:line="234" w:lineRule="auto"/>
        <w:ind w:right="206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52029025" w14:textId="77777777" w:rsidR="007773AC" w:rsidRPr="006708A9" w:rsidRDefault="007773AC" w:rsidP="007773AC">
      <w:pPr>
        <w:spacing w:line="234" w:lineRule="auto"/>
        <w:ind w:right="20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EC35DE" w14:textId="77DDC991" w:rsidR="006708A9" w:rsidRPr="006708A9" w:rsidRDefault="007773AC" w:rsidP="006708A9">
      <w:pPr>
        <w:spacing w:line="234" w:lineRule="auto"/>
        <w:ind w:left="1440" w:right="206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112C1FB" wp14:editId="5EC89FDA">
            <wp:extent cx="1524000" cy="1292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23"/>
                    <a:stretch/>
                  </pic:blipFill>
                  <pic:spPr bwMode="auto">
                    <a:xfrm>
                      <a:off x="0" y="0"/>
                      <a:ext cx="1524000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3743E" w14:textId="77777777" w:rsidR="006708A9" w:rsidRPr="006708A9" w:rsidRDefault="006708A9" w:rsidP="006708A9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73A160DE" w14:textId="6862C7BE" w:rsidR="006708A9" w:rsidRPr="006708A9" w:rsidRDefault="006708A9" w:rsidP="006708A9">
      <w:pPr>
        <w:jc w:val="center"/>
        <w:rPr>
          <w:rFonts w:ascii="Times New Roman" w:hAnsi="Times New Roman" w:cs="Times New Roman"/>
          <w:b/>
          <w:color w:val="000000" w:themeColor="text1"/>
          <w:sz w:val="31"/>
          <w:szCs w:val="31"/>
        </w:rPr>
      </w:pPr>
      <w:r w:rsidRPr="006708A9">
        <w:rPr>
          <w:rFonts w:ascii="Times New Roman" w:hAnsi="Times New Roman" w:cs="Times New Roman"/>
          <w:b/>
          <w:color w:val="000000" w:themeColor="text1"/>
          <w:sz w:val="31"/>
          <w:szCs w:val="31"/>
        </w:rPr>
        <w:t>Session 2019 – 2020</w:t>
      </w:r>
    </w:p>
    <w:p w14:paraId="3095B7B7" w14:textId="77777777" w:rsidR="006708A9" w:rsidRPr="006708A9" w:rsidRDefault="006708A9" w:rsidP="006708A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14:paraId="1269F5EB" w14:textId="09CF5FF8" w:rsidR="006708A9" w:rsidRPr="006708A9" w:rsidRDefault="006708A9" w:rsidP="006708A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6708A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TRINITY INSTITUTE OF PROFESSIONAL STUDIES</w:t>
      </w:r>
    </w:p>
    <w:p w14:paraId="060BF5D1" w14:textId="77777777" w:rsidR="006708A9" w:rsidRPr="006708A9" w:rsidRDefault="006708A9" w:rsidP="006708A9">
      <w:pPr>
        <w:jc w:val="center"/>
        <w:rPr>
          <w:rFonts w:ascii="Times New Roman" w:hAnsi="Times New Roman" w:cs="Times New Roman"/>
          <w:color w:val="000000" w:themeColor="text1"/>
        </w:rPr>
      </w:pPr>
      <w:r w:rsidRPr="006708A9">
        <w:rPr>
          <w:rFonts w:ascii="Times New Roman" w:hAnsi="Times New Roman" w:cs="Times New Roman"/>
          <w:color w:val="000000" w:themeColor="text1"/>
        </w:rPr>
        <w:t>(Affiliated to Guru Gobind Singh Indraprastha University, Delhi)</w:t>
      </w:r>
    </w:p>
    <w:p w14:paraId="13E2044E" w14:textId="77777777" w:rsidR="006708A9" w:rsidRPr="006708A9" w:rsidRDefault="006708A9" w:rsidP="006708A9">
      <w:pPr>
        <w:jc w:val="center"/>
        <w:rPr>
          <w:rFonts w:ascii="Times New Roman" w:hAnsi="Times New Roman" w:cs="Times New Roman"/>
          <w:color w:val="000000" w:themeColor="text1"/>
        </w:rPr>
      </w:pPr>
      <w:r w:rsidRPr="006708A9">
        <w:rPr>
          <w:rFonts w:ascii="Times New Roman" w:hAnsi="Times New Roman" w:cs="Times New Roman"/>
          <w:color w:val="000000" w:themeColor="text1"/>
        </w:rPr>
        <w:t>Ranked “A+” Institution by SFRC, Govt. of NCT of India</w:t>
      </w:r>
    </w:p>
    <w:p w14:paraId="60CBF2B6" w14:textId="77777777" w:rsidR="006708A9" w:rsidRPr="006708A9" w:rsidRDefault="006708A9" w:rsidP="006708A9">
      <w:pPr>
        <w:jc w:val="center"/>
        <w:rPr>
          <w:rFonts w:ascii="Times New Roman" w:hAnsi="Times New Roman" w:cs="Times New Roman"/>
          <w:color w:val="000000" w:themeColor="text1"/>
        </w:rPr>
      </w:pPr>
      <w:r w:rsidRPr="006708A9">
        <w:rPr>
          <w:rFonts w:ascii="Times New Roman" w:hAnsi="Times New Roman" w:cs="Times New Roman"/>
          <w:color w:val="000000" w:themeColor="text1"/>
        </w:rPr>
        <w:t>Recognized under section 2(f) of the UGC Act, 1956</w:t>
      </w:r>
    </w:p>
    <w:p w14:paraId="30B10718" w14:textId="0B2B09CF" w:rsidR="006708A9" w:rsidRPr="006708A9" w:rsidRDefault="006708A9" w:rsidP="006708A9">
      <w:pPr>
        <w:spacing w:line="234" w:lineRule="auto"/>
        <w:ind w:left="1440" w:right="2060" w:firstLine="72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08A9">
        <w:rPr>
          <w:rFonts w:ascii="Times New Roman" w:hAnsi="Times New Roman" w:cs="Times New Roman"/>
          <w:color w:val="000000" w:themeColor="text1"/>
        </w:rPr>
        <w:t>NAAC Accredited “B++” Grade Institution</w:t>
      </w:r>
    </w:p>
    <w:sectPr w:rsidR="006708A9" w:rsidRPr="006708A9" w:rsidSect="009A4A82">
      <w:footerReference w:type="default" r:id="rId8"/>
      <w:pgSz w:w="11906" w:h="16838"/>
      <w:pgMar w:top="1440" w:right="180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F60027" w14:textId="77777777" w:rsidR="00D101DA" w:rsidRDefault="00D101DA" w:rsidP="009A4A82">
      <w:r>
        <w:separator/>
      </w:r>
    </w:p>
  </w:endnote>
  <w:endnote w:type="continuationSeparator" w:id="0">
    <w:p w14:paraId="1E920697" w14:textId="77777777" w:rsidR="00D101DA" w:rsidRDefault="00D101DA" w:rsidP="009A4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7247" w14:textId="1353A6AD" w:rsidR="009A4A82" w:rsidRDefault="009A4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D86AC" w14:textId="77777777" w:rsidR="00D101DA" w:rsidRDefault="00D101DA" w:rsidP="009A4A82">
      <w:r>
        <w:separator/>
      </w:r>
    </w:p>
  </w:footnote>
  <w:footnote w:type="continuationSeparator" w:id="0">
    <w:p w14:paraId="4103539D" w14:textId="77777777" w:rsidR="00D101DA" w:rsidRDefault="00D101DA" w:rsidP="009A4A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1F"/>
    <w:rsid w:val="00070B7F"/>
    <w:rsid w:val="00262475"/>
    <w:rsid w:val="002C1C08"/>
    <w:rsid w:val="006708A9"/>
    <w:rsid w:val="007773AC"/>
    <w:rsid w:val="007B584E"/>
    <w:rsid w:val="007E441F"/>
    <w:rsid w:val="009A4A82"/>
    <w:rsid w:val="009F0841"/>
    <w:rsid w:val="00A15BF4"/>
    <w:rsid w:val="00A97B1F"/>
    <w:rsid w:val="00D101DA"/>
    <w:rsid w:val="00DB1FD9"/>
    <w:rsid w:val="00E6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0FB80"/>
  <w15:chartTrackingRefBased/>
  <w15:docId w15:val="{0E6DA7BF-C511-4C6C-B75F-735928C2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A82"/>
    <w:pPr>
      <w:spacing w:after="0" w:line="240" w:lineRule="auto"/>
    </w:pPr>
    <w:rPr>
      <w:rFonts w:ascii="Calibri" w:eastAsia="Calibri" w:hAnsi="Calibri" w:cs="Calibri"/>
      <w:sz w:val="2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A82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A4A8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A4A82"/>
    <w:pPr>
      <w:tabs>
        <w:tab w:val="center" w:pos="4513"/>
        <w:tab w:val="right" w:pos="9026"/>
      </w:tabs>
    </w:pPr>
    <w:rPr>
      <w:rFonts w:ascii="Times New Roman" w:eastAsiaTheme="minorHAnsi" w:hAnsi="Times New Roman" w:cstheme="minorBidi"/>
      <w:sz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A4A8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Jain</dc:creator>
  <cp:keywords/>
  <dc:description/>
  <cp:lastModifiedBy>Sharad Jain</cp:lastModifiedBy>
  <cp:revision>12</cp:revision>
  <dcterms:created xsi:type="dcterms:W3CDTF">2020-09-02T15:12:00Z</dcterms:created>
  <dcterms:modified xsi:type="dcterms:W3CDTF">2020-09-03T06:06:00Z</dcterms:modified>
</cp:coreProperties>
</file>