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CBAE2" w14:textId="77777777" w:rsidR="00081233" w:rsidRPr="001074A3" w:rsidRDefault="00081233" w:rsidP="00081233">
      <w:pPr>
        <w:pStyle w:val="Heading1"/>
        <w:spacing w:before="300" w:after="150"/>
        <w:rPr>
          <w:rFonts w:ascii="Times New Roman" w:hAnsi="Times New Roman" w:cs="Times New Roman"/>
          <w:b/>
          <w:bCs/>
          <w:color w:val="auto"/>
          <w:sz w:val="52"/>
          <w:szCs w:val="52"/>
        </w:rPr>
      </w:pPr>
      <w:r w:rsidRPr="001074A3">
        <w:rPr>
          <w:rFonts w:ascii="Times New Roman" w:hAnsi="Times New Roman" w:cs="Times New Roman"/>
          <w:b/>
          <w:bCs/>
          <w:color w:val="auto"/>
          <w:sz w:val="52"/>
          <w:szCs w:val="52"/>
        </w:rPr>
        <w:t>Lab 2: Containerization &amp; Kubernetes Orchestration</w:t>
      </w:r>
    </w:p>
    <w:p w14:paraId="74359E9B" w14:textId="737A65D4" w:rsidR="00081233" w:rsidRPr="00081233" w:rsidRDefault="00081233" w:rsidP="00081233">
      <w:pPr>
        <w:rPr>
          <w:b/>
          <w:bCs/>
          <w:sz w:val="44"/>
          <w:szCs w:val="44"/>
        </w:rPr>
      </w:pPr>
      <w:r w:rsidRPr="00081233">
        <w:rPr>
          <w:b/>
          <w:bCs/>
          <w:sz w:val="44"/>
          <w:szCs w:val="44"/>
        </w:rPr>
        <w:t xml:space="preserve">Task - </w:t>
      </w:r>
      <w:r w:rsidRPr="00081233">
        <w:rPr>
          <w:b/>
          <w:bCs/>
          <w:sz w:val="44"/>
          <w:szCs w:val="44"/>
        </w:rPr>
        <w:t>3. Docker Storage</w:t>
      </w:r>
    </w:p>
    <w:p w14:paraId="0EBB66B8" w14:textId="77777777" w:rsidR="00081233" w:rsidRPr="00081233" w:rsidRDefault="00081233" w:rsidP="00081233">
      <w:pPr>
        <w:rPr>
          <w:b/>
          <w:bCs/>
          <w:sz w:val="32"/>
          <w:szCs w:val="32"/>
        </w:rPr>
      </w:pPr>
      <w:r w:rsidRPr="00081233">
        <w:rPr>
          <w:b/>
          <w:bCs/>
          <w:sz w:val="32"/>
          <w:szCs w:val="32"/>
        </w:rPr>
        <w:t>Demonstrate:</w:t>
      </w:r>
    </w:p>
    <w:p w14:paraId="46606A20" w14:textId="77777777" w:rsidR="00081233" w:rsidRPr="00081233" w:rsidRDefault="00081233" w:rsidP="0008123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081233">
        <w:rPr>
          <w:b/>
          <w:bCs/>
          <w:sz w:val="32"/>
          <w:szCs w:val="32"/>
        </w:rPr>
        <w:t>Loss of container-layer data after container deletion.</w:t>
      </w:r>
    </w:p>
    <w:p w14:paraId="00B745E3" w14:textId="4CA85EF0" w:rsidR="00081233" w:rsidRDefault="00081233" w:rsidP="00081233">
      <w:pPr>
        <w:ind w:left="720"/>
      </w:pPr>
      <w:r w:rsidRPr="00081233">
        <w:drawing>
          <wp:inline distT="0" distB="0" distL="0" distR="0" wp14:anchorId="724EFD2B" wp14:editId="0C6338D1">
            <wp:extent cx="5943600" cy="1022985"/>
            <wp:effectExtent l="0" t="0" r="0" b="5715"/>
            <wp:docPr id="711289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289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FDAD" w14:textId="495E6617" w:rsidR="00081233" w:rsidRDefault="00081233" w:rsidP="00081233">
      <w:pPr>
        <w:ind w:left="720"/>
      </w:pPr>
      <w:r w:rsidRPr="00081233">
        <w:drawing>
          <wp:inline distT="0" distB="0" distL="0" distR="0" wp14:anchorId="457F4E48" wp14:editId="42F79F2B">
            <wp:extent cx="5943600" cy="652780"/>
            <wp:effectExtent l="0" t="0" r="0" b="0"/>
            <wp:docPr id="176347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70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9ABC" w14:textId="692AC3D5" w:rsidR="00081233" w:rsidRPr="00081233" w:rsidRDefault="00081233" w:rsidP="00081233">
      <w:pPr>
        <w:ind w:left="720"/>
      </w:pPr>
      <w:r w:rsidRPr="00081233">
        <w:t>That proves that data stored only in the container layer is lost when the container is deleted.</w:t>
      </w:r>
    </w:p>
    <w:p w14:paraId="7BD419D3" w14:textId="77777777" w:rsidR="00081233" w:rsidRPr="00081233" w:rsidRDefault="00081233" w:rsidP="00081233">
      <w:pPr>
        <w:numPr>
          <w:ilvl w:val="0"/>
          <w:numId w:val="1"/>
        </w:numPr>
      </w:pPr>
      <w:r w:rsidRPr="00081233">
        <w:t>Permanent storage using a Docker named volume and bind mount</w:t>
      </w:r>
    </w:p>
    <w:p w14:paraId="5AFB1331" w14:textId="13997404" w:rsidR="00F87480" w:rsidRDefault="00081233">
      <w:r w:rsidRPr="00081233">
        <w:drawing>
          <wp:anchor distT="0" distB="0" distL="114300" distR="114300" simplePos="0" relativeHeight="251658240" behindDoc="0" locked="0" layoutInCell="1" allowOverlap="1" wp14:anchorId="010481A4" wp14:editId="57C1FF62">
            <wp:simplePos x="0" y="0"/>
            <wp:positionH relativeFrom="column">
              <wp:posOffset>426720</wp:posOffset>
            </wp:positionH>
            <wp:positionV relativeFrom="paragraph">
              <wp:posOffset>184785</wp:posOffset>
            </wp:positionV>
            <wp:extent cx="5943600" cy="1717040"/>
            <wp:effectExtent l="0" t="0" r="0" b="0"/>
            <wp:wrapNone/>
            <wp:docPr id="199720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0381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B30814" w14:textId="2EA791F2" w:rsidR="008176BA" w:rsidRDefault="008176BA">
      <w:r w:rsidRPr="008176BA">
        <w:lastRenderedPageBreak/>
        <w:drawing>
          <wp:inline distT="0" distB="0" distL="0" distR="0" wp14:anchorId="6D96CEB9" wp14:editId="5F818FEC">
            <wp:extent cx="5943600" cy="3220720"/>
            <wp:effectExtent l="0" t="0" r="0" b="0"/>
            <wp:docPr id="154669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97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54106"/>
    <w:multiLevelType w:val="multilevel"/>
    <w:tmpl w:val="A39AD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413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233"/>
    <w:rsid w:val="00081233"/>
    <w:rsid w:val="003129F4"/>
    <w:rsid w:val="008176BA"/>
    <w:rsid w:val="008F72BF"/>
    <w:rsid w:val="00CE451F"/>
    <w:rsid w:val="00D04E8D"/>
    <w:rsid w:val="00E15D13"/>
    <w:rsid w:val="00F87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9B6F2"/>
  <w15:chartTrackingRefBased/>
  <w15:docId w15:val="{8987D8F2-63AE-4C8F-839B-5404DC4C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Gurnoor Kaur</dc:creator>
  <cp:keywords/>
  <dc:description/>
  <cp:lastModifiedBy>Gurnoor Kaur</cp:lastModifiedBy>
  <cp:revision>1</cp:revision>
  <dcterms:created xsi:type="dcterms:W3CDTF">2026-09-07T18:37:00Z</dcterms:created>
  <dcterms:modified xsi:type="dcterms:W3CDTF">2026-09-07T18:48:00Z</dcterms:modified>
</cp:coreProperties>
</file>