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8871" w14:textId="26D249D3" w:rsidR="00462A6D" w:rsidRPr="00462A6D" w:rsidRDefault="00462A6D" w:rsidP="00462A6D">
      <w:pPr>
        <w:jc w:val="center"/>
        <w:rPr>
          <w:b/>
          <w:bCs/>
          <w:sz w:val="56"/>
          <w:szCs w:val="56"/>
        </w:rPr>
      </w:pPr>
      <w:r w:rsidRPr="00462A6D">
        <w:rPr>
          <w:b/>
          <w:bCs/>
          <w:sz w:val="56"/>
          <w:szCs w:val="56"/>
        </w:rPr>
        <w:t>Lab-2</w:t>
      </w:r>
    </w:p>
    <w:p w14:paraId="57AF1892" w14:textId="3C96079B" w:rsidR="00F87480" w:rsidRDefault="00462A6D">
      <w:pPr>
        <w:rPr>
          <w:b/>
          <w:bCs/>
          <w:sz w:val="48"/>
          <w:szCs w:val="48"/>
        </w:rPr>
      </w:pPr>
      <w:r w:rsidRPr="00462A6D">
        <w:rPr>
          <w:b/>
          <w:bCs/>
          <w:sz w:val="48"/>
          <w:szCs w:val="48"/>
        </w:rPr>
        <w:t>Task 7 — Docker Network</w:t>
      </w:r>
    </w:p>
    <w:p w14:paraId="43DE760D" w14:textId="6F6B039F" w:rsidR="00462A6D" w:rsidRDefault="00462A6D">
      <w:pPr>
        <w:rPr>
          <w:sz w:val="36"/>
          <w:szCs w:val="36"/>
        </w:rPr>
      </w:pPr>
      <w:r w:rsidRPr="00462A6D">
        <w:rPr>
          <w:sz w:val="36"/>
          <w:szCs w:val="36"/>
        </w:rPr>
        <w:t>Docker networks allow containers to communicate with each other by container name; Docker's user-defined networks provide this name-based communication.</w:t>
      </w:r>
    </w:p>
    <w:p w14:paraId="7CFF6C9F" w14:textId="2A83A908" w:rsidR="00462A6D" w:rsidRPr="00462A6D" w:rsidRDefault="00462A6D" w:rsidP="00462A6D">
      <w:pPr>
        <w:rPr>
          <w:sz w:val="36"/>
          <w:szCs w:val="36"/>
        </w:rPr>
      </w:pPr>
      <w:r w:rsidRPr="00462A6D">
        <w:rPr>
          <w:sz w:val="36"/>
          <w:szCs w:val="36"/>
        </w:rPr>
        <w:t>Demonstrate</w:t>
      </w:r>
      <w:r>
        <w:rPr>
          <w:sz w:val="36"/>
          <w:szCs w:val="36"/>
        </w:rPr>
        <w:t>d below</w:t>
      </w:r>
      <w:r w:rsidRPr="00462A6D">
        <w:rPr>
          <w:sz w:val="36"/>
          <w:szCs w:val="36"/>
        </w:rPr>
        <w:t>:</w:t>
      </w:r>
    </w:p>
    <w:p w14:paraId="6DF703C0" w14:textId="77777777" w:rsidR="00462A6D" w:rsidRPr="00462A6D" w:rsidRDefault="00462A6D" w:rsidP="00462A6D">
      <w:pPr>
        <w:numPr>
          <w:ilvl w:val="0"/>
          <w:numId w:val="1"/>
        </w:numPr>
        <w:rPr>
          <w:sz w:val="36"/>
          <w:szCs w:val="36"/>
        </w:rPr>
      </w:pPr>
      <w:r w:rsidRPr="00462A6D">
        <w:rPr>
          <w:sz w:val="36"/>
          <w:szCs w:val="36"/>
        </w:rPr>
        <w:t>Communication between two containers through a Docker network.</w:t>
      </w:r>
    </w:p>
    <w:p w14:paraId="3857BD7C" w14:textId="77777777" w:rsidR="00462A6D" w:rsidRDefault="00462A6D" w:rsidP="00462A6D">
      <w:pPr>
        <w:numPr>
          <w:ilvl w:val="0"/>
          <w:numId w:val="1"/>
        </w:numPr>
        <w:rPr>
          <w:sz w:val="36"/>
          <w:szCs w:val="36"/>
        </w:rPr>
      </w:pPr>
      <w:r w:rsidRPr="00462A6D">
        <w:rPr>
          <w:sz w:val="36"/>
          <w:szCs w:val="36"/>
        </w:rPr>
        <w:t>Communication using container names and container IP addresses.</w:t>
      </w:r>
    </w:p>
    <w:p w14:paraId="3089C590" w14:textId="489E6545" w:rsidR="00462A6D" w:rsidRPr="00462A6D" w:rsidRDefault="00462A6D" w:rsidP="00462A6D">
      <w:pPr>
        <w:ind w:left="720"/>
        <w:rPr>
          <w:sz w:val="36"/>
          <w:szCs w:val="36"/>
        </w:rPr>
      </w:pPr>
      <w:r w:rsidRPr="00462A6D">
        <w:rPr>
          <w:sz w:val="36"/>
          <w:szCs w:val="36"/>
        </w:rPr>
        <w:drawing>
          <wp:inline distT="0" distB="0" distL="0" distR="0" wp14:anchorId="7F9FF36F" wp14:editId="0F7560A3">
            <wp:extent cx="5943600" cy="3228340"/>
            <wp:effectExtent l="0" t="0" r="0" b="0"/>
            <wp:docPr id="17844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63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1C25" w14:textId="77777777" w:rsidR="00462A6D" w:rsidRPr="00462A6D" w:rsidRDefault="00462A6D">
      <w:pPr>
        <w:rPr>
          <w:sz w:val="36"/>
          <w:szCs w:val="36"/>
        </w:rPr>
      </w:pPr>
    </w:p>
    <w:sectPr w:rsidR="00462A6D" w:rsidRPr="00462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55221"/>
    <w:multiLevelType w:val="multilevel"/>
    <w:tmpl w:val="08F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65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6D"/>
    <w:rsid w:val="00462A6D"/>
    <w:rsid w:val="006B5226"/>
    <w:rsid w:val="008F72BF"/>
    <w:rsid w:val="00CE451F"/>
    <w:rsid w:val="00D04E8D"/>
    <w:rsid w:val="00E15D13"/>
    <w:rsid w:val="00F8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EBC3"/>
  <w15:chartTrackingRefBased/>
  <w15:docId w15:val="{46B1DF71-C05C-42D5-9090-7EAC7B04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Gurnoor Kaur</dc:creator>
  <cp:keywords/>
  <dc:description/>
  <cp:lastModifiedBy>Gurnoor Kaur</cp:lastModifiedBy>
  <cp:revision>1</cp:revision>
  <dcterms:created xsi:type="dcterms:W3CDTF">2026-09-24T16:15:00Z</dcterms:created>
  <dcterms:modified xsi:type="dcterms:W3CDTF">2026-09-24T16:17:00Z</dcterms:modified>
</cp:coreProperties>
</file>