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AC" w:rsidRPr="00BD6804" w:rsidRDefault="00B07AAC" w:rsidP="00B07AAC">
      <w:pPr>
        <w:jc w:val="center"/>
        <w:rPr>
          <w:rFonts w:ascii="Times New Roman" w:hAnsi="Times New Roman" w:cs="Times New Roman"/>
          <w:sz w:val="28"/>
          <w:szCs w:val="28"/>
        </w:rPr>
      </w:pPr>
      <w:bookmarkStart w:id="0" w:name="_GoBack"/>
      <w:bookmarkEnd w:id="0"/>
      <w:r w:rsidRPr="00BD6804">
        <w:rPr>
          <w:rFonts w:ascii="Times New Roman" w:hAnsi="Times New Roman" w:cs="Times New Roman"/>
          <w:sz w:val="28"/>
          <w:szCs w:val="28"/>
        </w:rPr>
        <w:t>Madras Institute of Technology, Anna University</w:t>
      </w:r>
    </w:p>
    <w:p w:rsidR="00B07AAC" w:rsidRDefault="00B07AAC" w:rsidP="00B07AAC">
      <w:pPr>
        <w:jc w:val="center"/>
        <w:rPr>
          <w:rFonts w:ascii="Times New Roman" w:hAnsi="Times New Roman" w:cs="Times New Roman"/>
          <w:sz w:val="28"/>
          <w:szCs w:val="28"/>
        </w:rPr>
      </w:pPr>
      <w:r w:rsidRPr="00BD6804">
        <w:rPr>
          <w:rFonts w:ascii="Times New Roman" w:hAnsi="Times New Roman" w:cs="Times New Roman"/>
          <w:sz w:val="28"/>
          <w:szCs w:val="28"/>
        </w:rPr>
        <w:t>Department of Computer Technology</w:t>
      </w:r>
    </w:p>
    <w:p w:rsidR="00B07AAC" w:rsidRDefault="00B07AAC" w:rsidP="00B07AAC">
      <w:pPr>
        <w:jc w:val="center"/>
        <w:rPr>
          <w:rFonts w:ascii="Times New Roman" w:hAnsi="Times New Roman" w:cs="Times New Roman"/>
          <w:sz w:val="28"/>
          <w:szCs w:val="28"/>
        </w:rPr>
      </w:pPr>
      <w:r>
        <w:rPr>
          <w:rFonts w:ascii="Times New Roman" w:hAnsi="Times New Roman" w:cs="Times New Roman"/>
          <w:sz w:val="28"/>
          <w:szCs w:val="28"/>
        </w:rPr>
        <w:t>Proje</w:t>
      </w:r>
      <w:r w:rsidR="00622DC9">
        <w:rPr>
          <w:rFonts w:ascii="Times New Roman" w:hAnsi="Times New Roman" w:cs="Times New Roman"/>
          <w:sz w:val="28"/>
          <w:szCs w:val="28"/>
        </w:rPr>
        <w:t>ct Completion Report for Phase I</w:t>
      </w:r>
    </w:p>
    <w:p w:rsidR="00B07AAC" w:rsidRDefault="00B07AAC" w:rsidP="00B07AAC">
      <w:pPr>
        <w:jc w:val="center"/>
        <w:rPr>
          <w:rFonts w:ascii="Times New Roman" w:hAnsi="Times New Roman" w:cs="Times New Roman"/>
          <w:sz w:val="28"/>
          <w:szCs w:val="28"/>
        </w:rPr>
      </w:pPr>
      <w:r>
        <w:rPr>
          <w:rFonts w:ascii="Times New Roman" w:hAnsi="Times New Roman" w:cs="Times New Roman"/>
          <w:sz w:val="28"/>
          <w:szCs w:val="28"/>
        </w:rPr>
        <w:t>Batch: 8/8 CSE ‘S’</w:t>
      </w:r>
    </w:p>
    <w:p w:rsidR="00B07AAC" w:rsidRDefault="00B07AAC" w:rsidP="00B07AAC">
      <w:pPr>
        <w:rPr>
          <w:rFonts w:ascii="Times New Roman" w:hAnsi="Times New Roman" w:cs="Times New Roman"/>
          <w:sz w:val="24"/>
          <w:szCs w:val="24"/>
        </w:rPr>
      </w:pPr>
      <w:proofErr w:type="gramStart"/>
      <w:r w:rsidRPr="00622DC9">
        <w:rPr>
          <w:rFonts w:ascii="Times New Roman" w:hAnsi="Times New Roman" w:cs="Times New Roman"/>
          <w:b/>
          <w:sz w:val="24"/>
          <w:szCs w:val="24"/>
        </w:rPr>
        <w:t>Project Title</w:t>
      </w:r>
      <w:r>
        <w:rPr>
          <w:rFonts w:ascii="Times New Roman" w:hAnsi="Times New Roman" w:cs="Times New Roman"/>
          <w:sz w:val="24"/>
          <w:szCs w:val="24"/>
        </w:rPr>
        <w:t>:  Crop Recommendation System using Machine Learning Techniques.</w:t>
      </w:r>
      <w:proofErr w:type="gramEnd"/>
    </w:p>
    <w:p w:rsidR="00B07AAC" w:rsidRDefault="00B07AAC" w:rsidP="00B07AAC">
      <w:pPr>
        <w:rPr>
          <w:rFonts w:ascii="Times New Roman" w:hAnsi="Times New Roman" w:cs="Times New Roman"/>
          <w:sz w:val="24"/>
          <w:szCs w:val="24"/>
        </w:rPr>
      </w:pPr>
      <w:r w:rsidRPr="00622DC9">
        <w:rPr>
          <w:rFonts w:ascii="Times New Roman" w:hAnsi="Times New Roman" w:cs="Times New Roman"/>
          <w:b/>
          <w:sz w:val="24"/>
          <w:szCs w:val="24"/>
        </w:rPr>
        <w:t>Domain</w:t>
      </w:r>
      <w:r>
        <w:rPr>
          <w:rFonts w:ascii="Times New Roman" w:hAnsi="Times New Roman" w:cs="Times New Roman"/>
          <w:sz w:val="24"/>
          <w:szCs w:val="24"/>
        </w:rPr>
        <w:t>:  Machine Learning, Image Processing.</w:t>
      </w:r>
    </w:p>
    <w:p w:rsidR="00B07AAC" w:rsidRDefault="00B07AAC" w:rsidP="00B07AAC">
      <w:pPr>
        <w:rPr>
          <w:rFonts w:ascii="Times New Roman" w:hAnsi="Times New Roman" w:cs="Times New Roman"/>
          <w:sz w:val="24"/>
          <w:szCs w:val="24"/>
        </w:rPr>
      </w:pPr>
      <w:r w:rsidRPr="00622DC9">
        <w:rPr>
          <w:rFonts w:ascii="Times New Roman" w:hAnsi="Times New Roman" w:cs="Times New Roman"/>
          <w:b/>
          <w:sz w:val="24"/>
          <w:szCs w:val="24"/>
        </w:rPr>
        <w:t>Project Members</w:t>
      </w:r>
      <w:r>
        <w:rPr>
          <w:rFonts w:ascii="Times New Roman" w:hAnsi="Times New Roman" w:cs="Times New Roman"/>
          <w:sz w:val="24"/>
          <w:szCs w:val="24"/>
        </w:rPr>
        <w:t>:</w:t>
      </w:r>
    </w:p>
    <w:p w:rsidR="00B07AAC" w:rsidRPr="00B07AAC" w:rsidRDefault="00B07AAC" w:rsidP="00B07AAC">
      <w:pPr>
        <w:pStyle w:val="ListParagraph"/>
        <w:numPr>
          <w:ilvl w:val="0"/>
          <w:numId w:val="6"/>
        </w:numPr>
        <w:jc w:val="center"/>
        <w:rPr>
          <w:rFonts w:ascii="Times New Roman" w:hAnsi="Times New Roman" w:cs="Times New Roman"/>
          <w:sz w:val="24"/>
          <w:szCs w:val="24"/>
        </w:rPr>
      </w:pPr>
      <w:r>
        <w:rPr>
          <w:rFonts w:ascii="Times New Roman" w:hAnsi="Times New Roman" w:cs="Times New Roman"/>
          <w:sz w:val="24"/>
          <w:szCs w:val="24"/>
        </w:rPr>
        <w:t xml:space="preserve">S. Krishna Prasad   </w:t>
      </w:r>
      <w:r w:rsidRPr="00B07AAC">
        <w:rPr>
          <w:rFonts w:ascii="Times New Roman" w:hAnsi="Times New Roman" w:cs="Times New Roman"/>
          <w:b/>
          <w:sz w:val="24"/>
          <w:szCs w:val="24"/>
        </w:rPr>
        <w:t>2.</w:t>
      </w:r>
      <w:r>
        <w:rPr>
          <w:rFonts w:ascii="Times New Roman" w:hAnsi="Times New Roman" w:cs="Times New Roman"/>
          <w:sz w:val="24"/>
          <w:szCs w:val="24"/>
        </w:rPr>
        <w:t xml:space="preserve">  B. Sivasreedharan   </w:t>
      </w:r>
      <w:r w:rsidRPr="00B07AAC">
        <w:rPr>
          <w:rFonts w:ascii="Times New Roman" w:hAnsi="Times New Roman" w:cs="Times New Roman"/>
          <w:b/>
          <w:sz w:val="24"/>
          <w:szCs w:val="24"/>
        </w:rPr>
        <w:t>3.</w:t>
      </w:r>
      <w:r>
        <w:rPr>
          <w:rFonts w:ascii="Times New Roman" w:hAnsi="Times New Roman" w:cs="Times New Roman"/>
          <w:sz w:val="24"/>
          <w:szCs w:val="24"/>
        </w:rPr>
        <w:t xml:space="preserve"> </w:t>
      </w:r>
      <w:r w:rsidRPr="00B07AAC">
        <w:rPr>
          <w:rFonts w:ascii="Times New Roman" w:hAnsi="Times New Roman" w:cs="Times New Roman"/>
          <w:sz w:val="24"/>
          <w:szCs w:val="24"/>
        </w:rPr>
        <w:t xml:space="preserve"> S. Jaishanth</w:t>
      </w:r>
    </w:p>
    <w:p w:rsidR="00B07AAC" w:rsidRDefault="00622DC9" w:rsidP="00622DC9">
      <w:pPr>
        <w:rPr>
          <w:rFonts w:ascii="Times New Roman" w:hAnsi="Times New Roman" w:cs="Times New Roman"/>
          <w:sz w:val="24"/>
          <w:szCs w:val="24"/>
        </w:rPr>
      </w:pPr>
      <w:r w:rsidRPr="00622DC9">
        <w:rPr>
          <w:rFonts w:ascii="Times New Roman" w:hAnsi="Times New Roman" w:cs="Times New Roman"/>
          <w:b/>
          <w:sz w:val="24"/>
          <w:szCs w:val="24"/>
        </w:rPr>
        <w:t xml:space="preserve">Guide: </w:t>
      </w:r>
      <w:r w:rsidRPr="00622DC9">
        <w:rPr>
          <w:rFonts w:ascii="Times New Roman" w:hAnsi="Times New Roman" w:cs="Times New Roman"/>
          <w:sz w:val="24"/>
          <w:szCs w:val="24"/>
        </w:rPr>
        <w:t>Dr. P. Varalakshmi</w:t>
      </w:r>
    </w:p>
    <w:tbl>
      <w:tblPr>
        <w:tblStyle w:val="TableGrid"/>
        <w:tblW w:w="9242" w:type="dxa"/>
        <w:tblLook w:val="04A0" w:firstRow="1" w:lastRow="0" w:firstColumn="1" w:lastColumn="0" w:noHBand="0" w:noVBand="1"/>
      </w:tblPr>
      <w:tblGrid>
        <w:gridCol w:w="2181"/>
        <w:gridCol w:w="1536"/>
        <w:gridCol w:w="1988"/>
        <w:gridCol w:w="1888"/>
        <w:gridCol w:w="1649"/>
      </w:tblGrid>
      <w:tr w:rsidR="00622DC9" w:rsidTr="002E3877">
        <w:tc>
          <w:tcPr>
            <w:tcW w:w="2181"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Phase 1 Modules</w:t>
            </w:r>
          </w:p>
        </w:tc>
        <w:tc>
          <w:tcPr>
            <w:tcW w:w="1536"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Deliverables</w:t>
            </w:r>
          </w:p>
        </w:tc>
        <w:tc>
          <w:tcPr>
            <w:tcW w:w="1988"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Guide Comments</w:t>
            </w:r>
          </w:p>
        </w:tc>
        <w:tc>
          <w:tcPr>
            <w:tcW w:w="1888"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Signature of Guide</w:t>
            </w:r>
          </w:p>
        </w:tc>
        <w:tc>
          <w:tcPr>
            <w:tcW w:w="1649"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Marks</w:t>
            </w:r>
          </w:p>
        </w:tc>
      </w:tr>
      <w:tr w:rsidR="00622DC9" w:rsidTr="002E3877">
        <w:tc>
          <w:tcPr>
            <w:tcW w:w="2181" w:type="dxa"/>
          </w:tcPr>
          <w:p w:rsidR="00622DC9" w:rsidRDefault="00DC2848" w:rsidP="00B07AAC">
            <w:pPr>
              <w:pStyle w:val="ListParagraph"/>
              <w:ind w:left="0"/>
              <w:rPr>
                <w:rFonts w:ascii="Times New Roman" w:hAnsi="Times New Roman" w:cs="Times New Roman"/>
                <w:sz w:val="24"/>
                <w:szCs w:val="24"/>
              </w:rPr>
            </w:pPr>
            <w:r>
              <w:rPr>
                <w:rFonts w:ascii="Times New Roman" w:hAnsi="Times New Roman" w:cs="Times New Roman"/>
                <w:sz w:val="24"/>
                <w:szCs w:val="24"/>
              </w:rPr>
              <w:t>Image Denoising</w:t>
            </w:r>
          </w:p>
        </w:tc>
        <w:tc>
          <w:tcPr>
            <w:tcW w:w="1536" w:type="dxa"/>
          </w:tcPr>
          <w:p w:rsidR="00622DC9" w:rsidRDefault="00DC2848" w:rsidP="00B07AAC">
            <w:pPr>
              <w:pStyle w:val="ListParagraph"/>
              <w:ind w:left="0"/>
              <w:rPr>
                <w:rFonts w:ascii="Times New Roman" w:hAnsi="Times New Roman" w:cs="Times New Roman"/>
                <w:sz w:val="24"/>
                <w:szCs w:val="24"/>
              </w:rPr>
            </w:pPr>
            <w:r>
              <w:rPr>
                <w:rFonts w:ascii="Times New Roman" w:hAnsi="Times New Roman" w:cs="Times New Roman"/>
                <w:sz w:val="24"/>
                <w:szCs w:val="24"/>
              </w:rPr>
              <w:t>Noise reduced satellite image</w:t>
            </w:r>
          </w:p>
        </w:tc>
        <w:tc>
          <w:tcPr>
            <w:tcW w:w="1988" w:type="dxa"/>
          </w:tcPr>
          <w:p w:rsidR="00622DC9" w:rsidRDefault="00622DC9" w:rsidP="00B07AAC">
            <w:pPr>
              <w:pStyle w:val="ListParagraph"/>
              <w:ind w:left="0"/>
              <w:rPr>
                <w:rFonts w:ascii="Times New Roman" w:hAnsi="Times New Roman" w:cs="Times New Roman"/>
                <w:sz w:val="24"/>
                <w:szCs w:val="24"/>
              </w:rPr>
            </w:pPr>
          </w:p>
        </w:tc>
        <w:tc>
          <w:tcPr>
            <w:tcW w:w="1888" w:type="dxa"/>
          </w:tcPr>
          <w:p w:rsidR="00622DC9" w:rsidRDefault="00622DC9" w:rsidP="00B07AAC">
            <w:pPr>
              <w:pStyle w:val="ListParagraph"/>
              <w:ind w:left="0"/>
              <w:rPr>
                <w:rFonts w:ascii="Times New Roman" w:hAnsi="Times New Roman" w:cs="Times New Roman"/>
                <w:sz w:val="24"/>
                <w:szCs w:val="24"/>
              </w:rPr>
            </w:pPr>
          </w:p>
        </w:tc>
        <w:tc>
          <w:tcPr>
            <w:tcW w:w="1649" w:type="dxa"/>
          </w:tcPr>
          <w:p w:rsidR="00622DC9" w:rsidRDefault="00622DC9" w:rsidP="00B07AAC">
            <w:pPr>
              <w:pStyle w:val="ListParagraph"/>
              <w:ind w:left="0"/>
              <w:rPr>
                <w:rFonts w:ascii="Times New Roman" w:hAnsi="Times New Roman" w:cs="Times New Roman"/>
                <w:sz w:val="24"/>
                <w:szCs w:val="24"/>
              </w:rPr>
            </w:pPr>
          </w:p>
        </w:tc>
      </w:tr>
      <w:tr w:rsidR="00622DC9" w:rsidTr="002E3877">
        <w:tc>
          <w:tcPr>
            <w:tcW w:w="2181" w:type="dxa"/>
          </w:tcPr>
          <w:p w:rsidR="00622DC9" w:rsidRDefault="00DC2848" w:rsidP="00B07AAC">
            <w:pPr>
              <w:pStyle w:val="ListParagraph"/>
              <w:ind w:left="0"/>
              <w:rPr>
                <w:rFonts w:ascii="Times New Roman" w:hAnsi="Times New Roman" w:cs="Times New Roman"/>
                <w:sz w:val="24"/>
                <w:szCs w:val="24"/>
              </w:rPr>
            </w:pPr>
            <w:r>
              <w:rPr>
                <w:rFonts w:ascii="Times New Roman" w:hAnsi="Times New Roman" w:cs="Times New Roman"/>
                <w:sz w:val="24"/>
                <w:szCs w:val="24"/>
              </w:rPr>
              <w:t>Image Segmentation</w:t>
            </w:r>
          </w:p>
        </w:tc>
        <w:tc>
          <w:tcPr>
            <w:tcW w:w="1536" w:type="dxa"/>
          </w:tcPr>
          <w:p w:rsidR="00622DC9" w:rsidRDefault="00DC2848" w:rsidP="00B07AAC">
            <w:pPr>
              <w:pStyle w:val="ListParagraph"/>
              <w:ind w:left="0"/>
              <w:rPr>
                <w:rFonts w:ascii="Times New Roman" w:hAnsi="Times New Roman" w:cs="Times New Roman"/>
                <w:sz w:val="24"/>
                <w:szCs w:val="24"/>
              </w:rPr>
            </w:pPr>
            <w:r>
              <w:rPr>
                <w:rFonts w:ascii="Times New Roman" w:hAnsi="Times New Roman" w:cs="Times New Roman"/>
                <w:sz w:val="24"/>
                <w:szCs w:val="24"/>
              </w:rPr>
              <w:t>Classification with green NDVI as parameter</w:t>
            </w:r>
            <w:r w:rsidR="001970E4">
              <w:rPr>
                <w:rFonts w:ascii="Times New Roman" w:hAnsi="Times New Roman" w:cs="Times New Roman"/>
                <w:sz w:val="24"/>
                <w:szCs w:val="24"/>
              </w:rPr>
              <w:t xml:space="preserve"> in SVM</w:t>
            </w:r>
          </w:p>
        </w:tc>
        <w:tc>
          <w:tcPr>
            <w:tcW w:w="1988" w:type="dxa"/>
          </w:tcPr>
          <w:p w:rsidR="00622DC9" w:rsidRDefault="00622DC9" w:rsidP="00B07AAC">
            <w:pPr>
              <w:pStyle w:val="ListParagraph"/>
              <w:ind w:left="0"/>
              <w:rPr>
                <w:rFonts w:ascii="Times New Roman" w:hAnsi="Times New Roman" w:cs="Times New Roman"/>
                <w:sz w:val="24"/>
                <w:szCs w:val="24"/>
              </w:rPr>
            </w:pPr>
          </w:p>
        </w:tc>
        <w:tc>
          <w:tcPr>
            <w:tcW w:w="1888" w:type="dxa"/>
          </w:tcPr>
          <w:p w:rsidR="00622DC9" w:rsidRDefault="00622DC9" w:rsidP="00B07AAC">
            <w:pPr>
              <w:pStyle w:val="ListParagraph"/>
              <w:ind w:left="0"/>
              <w:rPr>
                <w:rFonts w:ascii="Times New Roman" w:hAnsi="Times New Roman" w:cs="Times New Roman"/>
                <w:sz w:val="24"/>
                <w:szCs w:val="24"/>
              </w:rPr>
            </w:pPr>
          </w:p>
        </w:tc>
        <w:tc>
          <w:tcPr>
            <w:tcW w:w="1649" w:type="dxa"/>
          </w:tcPr>
          <w:p w:rsidR="00622DC9" w:rsidRDefault="00622DC9" w:rsidP="00B07AAC">
            <w:pPr>
              <w:pStyle w:val="ListParagraph"/>
              <w:ind w:left="0"/>
              <w:rPr>
                <w:rFonts w:ascii="Times New Roman" w:hAnsi="Times New Roman" w:cs="Times New Roman"/>
                <w:sz w:val="24"/>
                <w:szCs w:val="24"/>
              </w:rPr>
            </w:pPr>
          </w:p>
        </w:tc>
      </w:tr>
    </w:tbl>
    <w:p w:rsidR="00B95718" w:rsidRDefault="00B95718" w:rsidP="00B95718">
      <w:pPr>
        <w:pStyle w:val="ListParagraph"/>
        <w:jc w:val="center"/>
        <w:rPr>
          <w:rFonts w:ascii="Times New Roman" w:hAnsi="Times New Roman" w:cs="Times New Roman"/>
          <w:sz w:val="24"/>
          <w:szCs w:val="24"/>
        </w:rPr>
      </w:pPr>
    </w:p>
    <w:p w:rsidR="00B95718" w:rsidRPr="00B95718" w:rsidRDefault="00B95718" w:rsidP="00B95718">
      <w:pPr>
        <w:pStyle w:val="ListParagraph"/>
        <w:rPr>
          <w:rFonts w:ascii="Times New Roman" w:hAnsi="Times New Roman" w:cs="Times New Roman"/>
          <w:b/>
          <w:sz w:val="24"/>
          <w:szCs w:val="24"/>
        </w:rPr>
      </w:pPr>
      <w:r w:rsidRPr="00B95718">
        <w:rPr>
          <w:rFonts w:ascii="Times New Roman" w:hAnsi="Times New Roman" w:cs="Times New Roman"/>
          <w:b/>
          <w:sz w:val="24"/>
          <w:szCs w:val="24"/>
        </w:rPr>
        <w:t>SYSTEM DESIGN</w:t>
      </w:r>
      <w:r>
        <w:rPr>
          <w:rFonts w:ascii="Times New Roman" w:hAnsi="Times New Roman" w:cs="Times New Roman"/>
          <w:b/>
          <w:sz w:val="24"/>
          <w:szCs w:val="24"/>
        </w:rPr>
        <w:t>:</w:t>
      </w:r>
    </w:p>
    <w:p w:rsidR="00B95718" w:rsidRDefault="00B95718" w:rsidP="00B95718">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ABE5A36" wp14:editId="53979D76">
            <wp:extent cx="5271247" cy="1250452"/>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023" cy="1250399"/>
                    </a:xfrm>
                    <a:prstGeom prst="rect">
                      <a:avLst/>
                    </a:prstGeom>
                    <a:noFill/>
                  </pic:spPr>
                </pic:pic>
              </a:graphicData>
            </a:graphic>
          </wp:inline>
        </w:drawing>
      </w:r>
    </w:p>
    <w:p w:rsidR="00B95718" w:rsidRDefault="00B95718" w:rsidP="00B95718">
      <w:pPr>
        <w:rPr>
          <w:rFonts w:ascii="Times New Roman" w:hAnsi="Times New Roman" w:cs="Times New Roman"/>
          <w:sz w:val="24"/>
          <w:szCs w:val="24"/>
        </w:rPr>
      </w:pPr>
      <w:r>
        <w:rPr>
          <w:rFonts w:ascii="Times New Roman" w:hAnsi="Times New Roman" w:cs="Times New Roman"/>
          <w:b/>
          <w:sz w:val="24"/>
          <w:szCs w:val="24"/>
        </w:rPr>
        <w:t xml:space="preserve">NDVI- NORMALIZED DISTRIBUTION VEGETATION INDEX: </w:t>
      </w:r>
      <w:r w:rsidRPr="00B6060C">
        <w:rPr>
          <w:rFonts w:ascii="Times New Roman" w:hAnsi="Times New Roman" w:cs="Times New Roman"/>
          <w:sz w:val="24"/>
          <w:szCs w:val="24"/>
        </w:rPr>
        <w:t>The normalized difference vegetation index (NDVI) is a simple graphical indicator that can be used to analyse remote sensing measurements and assess whether the target being observed cont</w:t>
      </w:r>
      <w:r>
        <w:rPr>
          <w:rFonts w:ascii="Times New Roman" w:hAnsi="Times New Roman" w:cs="Times New Roman"/>
          <w:sz w:val="24"/>
          <w:szCs w:val="24"/>
        </w:rPr>
        <w:t>ains live green vegetation or not.</w:t>
      </w:r>
    </w:p>
    <w:p w:rsidR="002E3877" w:rsidRDefault="00B6060C" w:rsidP="0065771A">
      <w:pPr>
        <w:rPr>
          <w:rFonts w:ascii="Times New Roman" w:hAnsi="Times New Roman" w:cs="Times New Roman"/>
          <w:sz w:val="24"/>
          <w:szCs w:val="24"/>
        </w:rPr>
      </w:pPr>
      <w:r w:rsidRPr="00B6060C">
        <w:rPr>
          <w:rFonts w:ascii="Times New Roman" w:hAnsi="Times New Roman" w:cs="Times New Roman"/>
          <w:b/>
          <w:sz w:val="24"/>
          <w:szCs w:val="24"/>
        </w:rPr>
        <w:t>IMAGE DENOSING</w:t>
      </w:r>
      <w:r>
        <w:rPr>
          <w:rFonts w:ascii="Times New Roman" w:hAnsi="Times New Roman" w:cs="Times New Roman"/>
          <w:b/>
          <w:sz w:val="24"/>
          <w:szCs w:val="24"/>
        </w:rPr>
        <w:t>:</w:t>
      </w:r>
      <w:r w:rsidR="002E3877">
        <w:rPr>
          <w:rFonts w:ascii="Times New Roman" w:hAnsi="Times New Roman" w:cs="Times New Roman"/>
          <w:b/>
          <w:sz w:val="24"/>
          <w:szCs w:val="24"/>
        </w:rPr>
        <w:t xml:space="preserve"> </w:t>
      </w:r>
      <w:r w:rsidR="002E3877" w:rsidRPr="002E3877">
        <w:rPr>
          <w:rFonts w:ascii="Times New Roman" w:hAnsi="Times New Roman" w:cs="Times New Roman"/>
          <w:sz w:val="24"/>
          <w:szCs w:val="24"/>
        </w:rPr>
        <w:t xml:space="preserve">The unmixing model explicitly takes into account both Gaussian noise and sparse noise. The unmixing problem has been formulated to exploit joint-sparsity of abundance maps. A total-variation-based regularization has also been utilized for </w:t>
      </w:r>
      <w:proofErr w:type="spellStart"/>
      <w:r w:rsidR="002E3877" w:rsidRPr="002E3877">
        <w:rPr>
          <w:rFonts w:ascii="Times New Roman" w:hAnsi="Times New Roman" w:cs="Times New Roman"/>
          <w:sz w:val="24"/>
          <w:szCs w:val="24"/>
        </w:rPr>
        <w:t>modeling</w:t>
      </w:r>
      <w:proofErr w:type="spellEnd"/>
      <w:r w:rsidR="002E3877" w:rsidRPr="002E3877">
        <w:rPr>
          <w:rFonts w:ascii="Times New Roman" w:hAnsi="Times New Roman" w:cs="Times New Roman"/>
          <w:sz w:val="24"/>
          <w:szCs w:val="24"/>
        </w:rPr>
        <w:t xml:space="preserve"> </w:t>
      </w:r>
      <w:r w:rsidR="002E3877" w:rsidRPr="002E3877">
        <w:rPr>
          <w:rFonts w:ascii="Times New Roman" w:hAnsi="Times New Roman" w:cs="Times New Roman"/>
          <w:sz w:val="24"/>
          <w:szCs w:val="24"/>
        </w:rPr>
        <w:lastRenderedPageBreak/>
        <w:t>smoothness of abundance maps. The split-Bregman technique has been utilized to derive an algorithm for solving resulting optimization problem.</w:t>
      </w:r>
    </w:p>
    <w:p w:rsidR="002E3877" w:rsidRDefault="002E3877" w:rsidP="0065771A">
      <w:pPr>
        <w:rPr>
          <w:rFonts w:ascii="Times New Roman" w:hAnsi="Times New Roman" w:cs="Times New Roman"/>
          <w:sz w:val="24"/>
          <w:szCs w:val="24"/>
        </w:rPr>
      </w:pPr>
      <w:r w:rsidRPr="002E3877">
        <w:rPr>
          <w:rFonts w:ascii="Times New Roman" w:hAnsi="Times New Roman" w:cs="Times New Roman"/>
          <w:b/>
          <w:sz w:val="24"/>
          <w:szCs w:val="24"/>
        </w:rPr>
        <w:t>IMAGE SEGMENTATION</w:t>
      </w:r>
      <w:r>
        <w:rPr>
          <w:rFonts w:ascii="Times New Roman" w:hAnsi="Times New Roman" w:cs="Times New Roman"/>
          <w:b/>
          <w:sz w:val="24"/>
          <w:szCs w:val="24"/>
        </w:rPr>
        <w:t xml:space="preserve">: </w:t>
      </w:r>
      <w:r w:rsidRPr="002E3877">
        <w:rPr>
          <w:rFonts w:ascii="Times New Roman" w:hAnsi="Times New Roman" w:cs="Times New Roman"/>
          <w:sz w:val="24"/>
          <w:szCs w:val="24"/>
        </w:rPr>
        <w:t xml:space="preserve">The pre-processor uses the package </w:t>
      </w:r>
      <w:proofErr w:type="spellStart"/>
      <w:r w:rsidRPr="002E3877">
        <w:rPr>
          <w:rFonts w:ascii="Times New Roman" w:hAnsi="Times New Roman" w:cs="Times New Roman"/>
          <w:sz w:val="24"/>
          <w:szCs w:val="24"/>
        </w:rPr>
        <w:t>OpenCV</w:t>
      </w:r>
      <w:proofErr w:type="spellEnd"/>
      <w:r w:rsidRPr="002E3877">
        <w:rPr>
          <w:rFonts w:ascii="Times New Roman" w:hAnsi="Times New Roman" w:cs="Times New Roman"/>
          <w:sz w:val="24"/>
          <w:szCs w:val="24"/>
        </w:rPr>
        <w:t xml:space="preserve"> to segment the images by forming contours. This works by finding the possible contours with the specification to identify the soil areas. Then the image is segmented by keeping track of the formed contour areas.</w:t>
      </w:r>
    </w:p>
    <w:p w:rsidR="00622DC9" w:rsidRDefault="00622DC9" w:rsidP="0065771A">
      <w:pPr>
        <w:rPr>
          <w:rFonts w:ascii="Times New Roman" w:hAnsi="Times New Roman" w:cs="Times New Roman"/>
          <w:b/>
          <w:sz w:val="24"/>
          <w:szCs w:val="24"/>
          <w:u w:val="single"/>
        </w:rPr>
      </w:pPr>
      <w:r w:rsidRPr="0065771A">
        <w:rPr>
          <w:rFonts w:ascii="Times New Roman" w:hAnsi="Times New Roman" w:cs="Times New Roman"/>
          <w:sz w:val="24"/>
          <w:szCs w:val="24"/>
        </w:rPr>
        <w:t xml:space="preserve">Will any of the Phase I Modules be used or extended for Phase </w:t>
      </w:r>
      <w:r w:rsidR="006A12F0" w:rsidRPr="0065771A">
        <w:rPr>
          <w:rFonts w:ascii="Times New Roman" w:hAnsi="Times New Roman" w:cs="Times New Roman"/>
          <w:sz w:val="24"/>
          <w:szCs w:val="24"/>
        </w:rPr>
        <w:t>II</w:t>
      </w:r>
      <w:r w:rsidR="006A12F0">
        <w:rPr>
          <w:rFonts w:ascii="Times New Roman" w:hAnsi="Times New Roman" w:cs="Times New Roman"/>
          <w:sz w:val="24"/>
          <w:szCs w:val="24"/>
        </w:rPr>
        <w:t xml:space="preserve">?     </w:t>
      </w:r>
      <w:r w:rsidR="006A12F0" w:rsidRPr="006A12F0">
        <w:rPr>
          <w:rFonts w:ascii="Times New Roman" w:hAnsi="Times New Roman" w:cs="Times New Roman"/>
          <w:b/>
          <w:sz w:val="24"/>
          <w:szCs w:val="24"/>
          <w:u w:val="single"/>
        </w:rPr>
        <w:t>Yes</w:t>
      </w:r>
    </w:p>
    <w:p w:rsidR="00F50F8B" w:rsidRDefault="00F50F8B" w:rsidP="0065771A">
      <w:pPr>
        <w:rPr>
          <w:rFonts w:ascii="Times New Roman" w:hAnsi="Times New Roman" w:cs="Times New Roman"/>
          <w:b/>
          <w:sz w:val="24"/>
          <w:szCs w:val="24"/>
          <w:u w:val="single"/>
        </w:rPr>
      </w:pPr>
    </w:p>
    <w:tbl>
      <w:tblPr>
        <w:tblStyle w:val="TableGrid"/>
        <w:tblW w:w="10253" w:type="dxa"/>
        <w:tblLook w:val="04A0" w:firstRow="1" w:lastRow="0" w:firstColumn="1" w:lastColumn="0" w:noHBand="0" w:noVBand="1"/>
      </w:tblPr>
      <w:tblGrid>
        <w:gridCol w:w="2212"/>
        <w:gridCol w:w="2084"/>
        <w:gridCol w:w="2023"/>
        <w:gridCol w:w="2085"/>
        <w:gridCol w:w="1849"/>
      </w:tblGrid>
      <w:tr w:rsidR="00712103" w:rsidTr="00A51050">
        <w:tc>
          <w:tcPr>
            <w:tcW w:w="2212" w:type="dxa"/>
          </w:tcPr>
          <w:p w:rsidR="00712103" w:rsidRDefault="00712103" w:rsidP="0065771A">
            <w:pPr>
              <w:rPr>
                <w:rFonts w:ascii="Times New Roman" w:hAnsi="Times New Roman" w:cs="Times New Roman"/>
                <w:b/>
                <w:sz w:val="24"/>
                <w:szCs w:val="24"/>
                <w:u w:val="single"/>
              </w:rPr>
            </w:pPr>
            <w:r>
              <w:rPr>
                <w:rFonts w:ascii="Times New Roman" w:hAnsi="Times New Roman" w:cs="Times New Roman"/>
                <w:sz w:val="24"/>
                <w:szCs w:val="24"/>
              </w:rPr>
              <w:t>Phase 1 Modules</w:t>
            </w:r>
          </w:p>
        </w:tc>
        <w:tc>
          <w:tcPr>
            <w:tcW w:w="2084" w:type="dxa"/>
          </w:tcPr>
          <w:p w:rsidR="00712103" w:rsidRDefault="00712103" w:rsidP="0065771A">
            <w:pPr>
              <w:rPr>
                <w:rFonts w:ascii="Times New Roman" w:hAnsi="Times New Roman" w:cs="Times New Roman"/>
                <w:b/>
                <w:sz w:val="24"/>
                <w:szCs w:val="24"/>
                <w:u w:val="single"/>
              </w:rPr>
            </w:pPr>
            <w:r w:rsidRPr="00712103">
              <w:rPr>
                <w:rFonts w:ascii="Times New Roman" w:hAnsi="Times New Roman" w:cs="Times New Roman"/>
                <w:sz w:val="24"/>
                <w:szCs w:val="24"/>
              </w:rPr>
              <w:t>Need for Incorporating in Phase II</w:t>
            </w:r>
          </w:p>
        </w:tc>
        <w:tc>
          <w:tcPr>
            <w:tcW w:w="2023" w:type="dxa"/>
          </w:tcPr>
          <w:p w:rsidR="00712103" w:rsidRDefault="00712103" w:rsidP="0065771A">
            <w:pPr>
              <w:rPr>
                <w:rFonts w:ascii="Times New Roman" w:hAnsi="Times New Roman" w:cs="Times New Roman"/>
                <w:b/>
                <w:sz w:val="24"/>
                <w:szCs w:val="24"/>
                <w:u w:val="single"/>
              </w:rPr>
            </w:pPr>
            <w:r w:rsidRPr="00712103">
              <w:rPr>
                <w:rFonts w:ascii="Times New Roman" w:hAnsi="Times New Roman" w:cs="Times New Roman"/>
                <w:sz w:val="24"/>
                <w:szCs w:val="24"/>
              </w:rPr>
              <w:t>Guide Comments</w:t>
            </w:r>
          </w:p>
        </w:tc>
        <w:tc>
          <w:tcPr>
            <w:tcW w:w="2085" w:type="dxa"/>
          </w:tcPr>
          <w:p w:rsidR="00712103" w:rsidRPr="00712103" w:rsidRDefault="00712103" w:rsidP="0065771A">
            <w:pPr>
              <w:rPr>
                <w:rFonts w:ascii="Times New Roman" w:hAnsi="Times New Roman" w:cs="Times New Roman"/>
                <w:sz w:val="24"/>
                <w:szCs w:val="24"/>
              </w:rPr>
            </w:pPr>
            <w:r w:rsidRPr="00712103">
              <w:rPr>
                <w:rFonts w:ascii="Times New Roman" w:hAnsi="Times New Roman" w:cs="Times New Roman"/>
                <w:sz w:val="24"/>
                <w:szCs w:val="24"/>
              </w:rPr>
              <w:t>Signature of Guide</w:t>
            </w:r>
          </w:p>
        </w:tc>
        <w:tc>
          <w:tcPr>
            <w:tcW w:w="1849" w:type="dxa"/>
          </w:tcPr>
          <w:p w:rsidR="00712103" w:rsidRDefault="00712103" w:rsidP="0065771A">
            <w:pPr>
              <w:rPr>
                <w:rFonts w:ascii="Times New Roman" w:hAnsi="Times New Roman" w:cs="Times New Roman"/>
                <w:b/>
                <w:sz w:val="24"/>
                <w:szCs w:val="24"/>
                <w:u w:val="single"/>
              </w:rPr>
            </w:pPr>
            <w:r w:rsidRPr="00712103">
              <w:rPr>
                <w:rFonts w:ascii="Times New Roman" w:hAnsi="Times New Roman" w:cs="Times New Roman"/>
                <w:sz w:val="24"/>
                <w:szCs w:val="24"/>
              </w:rPr>
              <w:t>Marks</w:t>
            </w:r>
          </w:p>
        </w:tc>
      </w:tr>
      <w:tr w:rsidR="00712103" w:rsidTr="00A51050">
        <w:tc>
          <w:tcPr>
            <w:tcW w:w="2212" w:type="dxa"/>
          </w:tcPr>
          <w:p w:rsidR="00712103" w:rsidRDefault="00A51050" w:rsidP="0065771A">
            <w:pPr>
              <w:rPr>
                <w:rFonts w:ascii="Times New Roman" w:hAnsi="Times New Roman" w:cs="Times New Roman"/>
                <w:b/>
                <w:sz w:val="24"/>
                <w:szCs w:val="24"/>
                <w:u w:val="single"/>
              </w:rPr>
            </w:pPr>
            <w:r w:rsidRPr="00A51050">
              <w:rPr>
                <w:rFonts w:ascii="Times New Roman" w:hAnsi="Times New Roman" w:cs="Times New Roman"/>
                <w:sz w:val="24"/>
                <w:szCs w:val="24"/>
              </w:rPr>
              <w:t>Image Segmentation</w:t>
            </w:r>
          </w:p>
        </w:tc>
        <w:tc>
          <w:tcPr>
            <w:tcW w:w="2084" w:type="dxa"/>
          </w:tcPr>
          <w:p w:rsidR="00712103" w:rsidRDefault="00A51050" w:rsidP="0065771A">
            <w:pPr>
              <w:rPr>
                <w:rFonts w:ascii="Times New Roman" w:hAnsi="Times New Roman" w:cs="Times New Roman"/>
                <w:b/>
                <w:sz w:val="24"/>
                <w:szCs w:val="24"/>
                <w:u w:val="single"/>
              </w:rPr>
            </w:pPr>
            <w:r w:rsidRPr="00A51050">
              <w:rPr>
                <w:rFonts w:ascii="Times New Roman" w:hAnsi="Times New Roman" w:cs="Times New Roman"/>
                <w:sz w:val="24"/>
                <w:szCs w:val="24"/>
              </w:rPr>
              <w:t>Enhancing the NDVI accuracy in line with the crop classifier system</w:t>
            </w:r>
            <w:r>
              <w:rPr>
                <w:rFonts w:ascii="Times New Roman" w:hAnsi="Times New Roman" w:cs="Times New Roman"/>
                <w:b/>
                <w:sz w:val="24"/>
                <w:szCs w:val="24"/>
                <w:u w:val="single"/>
              </w:rPr>
              <w:t xml:space="preserve"> </w:t>
            </w:r>
          </w:p>
        </w:tc>
        <w:tc>
          <w:tcPr>
            <w:tcW w:w="2023" w:type="dxa"/>
          </w:tcPr>
          <w:p w:rsidR="00712103" w:rsidRDefault="00712103" w:rsidP="0065771A">
            <w:pPr>
              <w:rPr>
                <w:rFonts w:ascii="Times New Roman" w:hAnsi="Times New Roman" w:cs="Times New Roman"/>
                <w:b/>
                <w:sz w:val="24"/>
                <w:szCs w:val="24"/>
                <w:u w:val="single"/>
              </w:rPr>
            </w:pPr>
          </w:p>
        </w:tc>
        <w:tc>
          <w:tcPr>
            <w:tcW w:w="2085" w:type="dxa"/>
          </w:tcPr>
          <w:p w:rsidR="00712103" w:rsidRDefault="00712103" w:rsidP="0065771A">
            <w:pPr>
              <w:rPr>
                <w:rFonts w:ascii="Times New Roman" w:hAnsi="Times New Roman" w:cs="Times New Roman"/>
                <w:b/>
                <w:sz w:val="24"/>
                <w:szCs w:val="24"/>
                <w:u w:val="single"/>
              </w:rPr>
            </w:pPr>
          </w:p>
        </w:tc>
        <w:tc>
          <w:tcPr>
            <w:tcW w:w="1849" w:type="dxa"/>
          </w:tcPr>
          <w:p w:rsidR="00712103" w:rsidRDefault="00712103" w:rsidP="0065771A">
            <w:pPr>
              <w:rPr>
                <w:rFonts w:ascii="Times New Roman" w:hAnsi="Times New Roman" w:cs="Times New Roman"/>
                <w:b/>
                <w:sz w:val="24"/>
                <w:szCs w:val="24"/>
                <w:u w:val="single"/>
              </w:rPr>
            </w:pPr>
          </w:p>
        </w:tc>
      </w:tr>
    </w:tbl>
    <w:p w:rsidR="00712103" w:rsidRDefault="00712103" w:rsidP="0065771A">
      <w:pPr>
        <w:rPr>
          <w:rFonts w:ascii="Times New Roman" w:hAnsi="Times New Roman" w:cs="Times New Roman"/>
          <w:b/>
          <w:sz w:val="24"/>
          <w:szCs w:val="24"/>
          <w:u w:val="single"/>
        </w:rPr>
      </w:pPr>
    </w:p>
    <w:p w:rsidR="006A12F0" w:rsidRPr="0065771A" w:rsidRDefault="006A12F0" w:rsidP="0065771A">
      <w:pPr>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709" w:firstLine="709"/>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3C29D5" w:rsidRPr="00B07AAC" w:rsidRDefault="00B07AAC" w:rsidP="00B07AAC">
      <w:pPr>
        <w:pStyle w:val="ListParagraph"/>
        <w:ind w:left="2160"/>
        <w:rPr>
          <w:rFonts w:ascii="Times New Roman" w:hAnsi="Times New Roman" w:cs="Times New Roman"/>
          <w:sz w:val="24"/>
          <w:szCs w:val="24"/>
        </w:rPr>
      </w:pPr>
      <w:r w:rsidRPr="00B07AAC">
        <w:rPr>
          <w:rFonts w:ascii="Times New Roman" w:hAnsi="Times New Roman" w:cs="Times New Roman"/>
          <w:sz w:val="24"/>
          <w:szCs w:val="24"/>
        </w:rPr>
        <w:tab/>
      </w:r>
    </w:p>
    <w:sectPr w:rsidR="003C29D5" w:rsidRPr="00B0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2467"/>
    <w:multiLevelType w:val="hybridMultilevel"/>
    <w:tmpl w:val="A02AE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2C7467"/>
    <w:multiLevelType w:val="hybridMultilevel"/>
    <w:tmpl w:val="6FE07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D47DA5"/>
    <w:multiLevelType w:val="hybridMultilevel"/>
    <w:tmpl w:val="F5428F3E"/>
    <w:lvl w:ilvl="0" w:tplc="138A1DB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6A405FAF"/>
    <w:multiLevelType w:val="hybridMultilevel"/>
    <w:tmpl w:val="F3E2BFA8"/>
    <w:lvl w:ilvl="0" w:tplc="36FCBC3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42E5E9B"/>
    <w:multiLevelType w:val="hybridMultilevel"/>
    <w:tmpl w:val="F9ACD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772D88"/>
    <w:multiLevelType w:val="hybridMultilevel"/>
    <w:tmpl w:val="677089B6"/>
    <w:lvl w:ilvl="0" w:tplc="377E35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AAC"/>
    <w:rsid w:val="001970E4"/>
    <w:rsid w:val="002E3877"/>
    <w:rsid w:val="003C29D5"/>
    <w:rsid w:val="004E1452"/>
    <w:rsid w:val="00622DC9"/>
    <w:rsid w:val="0065771A"/>
    <w:rsid w:val="006A12F0"/>
    <w:rsid w:val="00712103"/>
    <w:rsid w:val="00A51050"/>
    <w:rsid w:val="00B07AAC"/>
    <w:rsid w:val="00B6060C"/>
    <w:rsid w:val="00B95718"/>
    <w:rsid w:val="00C24EF9"/>
    <w:rsid w:val="00DC2848"/>
    <w:rsid w:val="00F50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AC"/>
    <w:pPr>
      <w:ind w:left="720"/>
      <w:contextualSpacing/>
    </w:pPr>
  </w:style>
  <w:style w:type="table" w:styleId="TableGrid">
    <w:name w:val="Table Grid"/>
    <w:basedOn w:val="TableNormal"/>
    <w:uiPriority w:val="59"/>
    <w:rsid w:val="0062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60C"/>
    <w:rPr>
      <w:sz w:val="16"/>
      <w:szCs w:val="16"/>
    </w:rPr>
  </w:style>
  <w:style w:type="paragraph" w:styleId="CommentText">
    <w:name w:val="annotation text"/>
    <w:basedOn w:val="Normal"/>
    <w:link w:val="CommentTextChar"/>
    <w:uiPriority w:val="99"/>
    <w:semiHidden/>
    <w:unhideWhenUsed/>
    <w:rsid w:val="00B6060C"/>
    <w:pPr>
      <w:spacing w:line="240" w:lineRule="auto"/>
    </w:pPr>
    <w:rPr>
      <w:sz w:val="20"/>
      <w:szCs w:val="20"/>
    </w:rPr>
  </w:style>
  <w:style w:type="character" w:customStyle="1" w:styleId="CommentTextChar">
    <w:name w:val="Comment Text Char"/>
    <w:basedOn w:val="DefaultParagraphFont"/>
    <w:link w:val="CommentText"/>
    <w:uiPriority w:val="99"/>
    <w:semiHidden/>
    <w:rsid w:val="00B6060C"/>
    <w:rPr>
      <w:sz w:val="20"/>
      <w:szCs w:val="20"/>
    </w:rPr>
  </w:style>
  <w:style w:type="paragraph" w:styleId="CommentSubject">
    <w:name w:val="annotation subject"/>
    <w:basedOn w:val="CommentText"/>
    <w:next w:val="CommentText"/>
    <w:link w:val="CommentSubjectChar"/>
    <w:uiPriority w:val="99"/>
    <w:semiHidden/>
    <w:unhideWhenUsed/>
    <w:rsid w:val="00B6060C"/>
    <w:rPr>
      <w:b/>
      <w:bCs/>
    </w:rPr>
  </w:style>
  <w:style w:type="character" w:customStyle="1" w:styleId="CommentSubjectChar">
    <w:name w:val="Comment Subject Char"/>
    <w:basedOn w:val="CommentTextChar"/>
    <w:link w:val="CommentSubject"/>
    <w:uiPriority w:val="99"/>
    <w:semiHidden/>
    <w:rsid w:val="00B6060C"/>
    <w:rPr>
      <w:b/>
      <w:bCs/>
      <w:sz w:val="20"/>
      <w:szCs w:val="20"/>
    </w:rPr>
  </w:style>
  <w:style w:type="paragraph" w:styleId="BalloonText">
    <w:name w:val="Balloon Text"/>
    <w:basedOn w:val="Normal"/>
    <w:link w:val="BalloonTextChar"/>
    <w:uiPriority w:val="99"/>
    <w:semiHidden/>
    <w:unhideWhenUsed/>
    <w:rsid w:val="00B6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0C"/>
    <w:rPr>
      <w:rFonts w:ascii="Tahoma" w:hAnsi="Tahoma" w:cs="Tahoma"/>
      <w:sz w:val="16"/>
      <w:szCs w:val="16"/>
    </w:rPr>
  </w:style>
  <w:style w:type="paragraph" w:styleId="NormalWeb">
    <w:name w:val="Normal (Web)"/>
    <w:basedOn w:val="Normal"/>
    <w:uiPriority w:val="99"/>
    <w:unhideWhenUsed/>
    <w:rsid w:val="002E38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AC"/>
    <w:pPr>
      <w:ind w:left="720"/>
      <w:contextualSpacing/>
    </w:pPr>
  </w:style>
  <w:style w:type="table" w:styleId="TableGrid">
    <w:name w:val="Table Grid"/>
    <w:basedOn w:val="TableNormal"/>
    <w:uiPriority w:val="59"/>
    <w:rsid w:val="0062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60C"/>
    <w:rPr>
      <w:sz w:val="16"/>
      <w:szCs w:val="16"/>
    </w:rPr>
  </w:style>
  <w:style w:type="paragraph" w:styleId="CommentText">
    <w:name w:val="annotation text"/>
    <w:basedOn w:val="Normal"/>
    <w:link w:val="CommentTextChar"/>
    <w:uiPriority w:val="99"/>
    <w:semiHidden/>
    <w:unhideWhenUsed/>
    <w:rsid w:val="00B6060C"/>
    <w:pPr>
      <w:spacing w:line="240" w:lineRule="auto"/>
    </w:pPr>
    <w:rPr>
      <w:sz w:val="20"/>
      <w:szCs w:val="20"/>
    </w:rPr>
  </w:style>
  <w:style w:type="character" w:customStyle="1" w:styleId="CommentTextChar">
    <w:name w:val="Comment Text Char"/>
    <w:basedOn w:val="DefaultParagraphFont"/>
    <w:link w:val="CommentText"/>
    <w:uiPriority w:val="99"/>
    <w:semiHidden/>
    <w:rsid w:val="00B6060C"/>
    <w:rPr>
      <w:sz w:val="20"/>
      <w:szCs w:val="20"/>
    </w:rPr>
  </w:style>
  <w:style w:type="paragraph" w:styleId="CommentSubject">
    <w:name w:val="annotation subject"/>
    <w:basedOn w:val="CommentText"/>
    <w:next w:val="CommentText"/>
    <w:link w:val="CommentSubjectChar"/>
    <w:uiPriority w:val="99"/>
    <w:semiHidden/>
    <w:unhideWhenUsed/>
    <w:rsid w:val="00B6060C"/>
    <w:rPr>
      <w:b/>
      <w:bCs/>
    </w:rPr>
  </w:style>
  <w:style w:type="character" w:customStyle="1" w:styleId="CommentSubjectChar">
    <w:name w:val="Comment Subject Char"/>
    <w:basedOn w:val="CommentTextChar"/>
    <w:link w:val="CommentSubject"/>
    <w:uiPriority w:val="99"/>
    <w:semiHidden/>
    <w:rsid w:val="00B6060C"/>
    <w:rPr>
      <w:b/>
      <w:bCs/>
      <w:sz w:val="20"/>
      <w:szCs w:val="20"/>
    </w:rPr>
  </w:style>
  <w:style w:type="paragraph" w:styleId="BalloonText">
    <w:name w:val="Balloon Text"/>
    <w:basedOn w:val="Normal"/>
    <w:link w:val="BalloonTextChar"/>
    <w:uiPriority w:val="99"/>
    <w:semiHidden/>
    <w:unhideWhenUsed/>
    <w:rsid w:val="00B6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0C"/>
    <w:rPr>
      <w:rFonts w:ascii="Tahoma" w:hAnsi="Tahoma" w:cs="Tahoma"/>
      <w:sz w:val="16"/>
      <w:szCs w:val="16"/>
    </w:rPr>
  </w:style>
  <w:style w:type="paragraph" w:styleId="NormalWeb">
    <w:name w:val="Normal (Web)"/>
    <w:basedOn w:val="Normal"/>
    <w:uiPriority w:val="99"/>
    <w:unhideWhenUsed/>
    <w:rsid w:val="002E38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D93EC-1915-4871-AD56-4DF0429A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Prasad</dc:creator>
  <cp:lastModifiedBy>Krishna Prasad</cp:lastModifiedBy>
  <cp:revision>2</cp:revision>
  <dcterms:created xsi:type="dcterms:W3CDTF">2016-12-26T09:11:00Z</dcterms:created>
  <dcterms:modified xsi:type="dcterms:W3CDTF">2016-12-26T09:11:00Z</dcterms:modified>
</cp:coreProperties>
</file>