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AC" w:rsidRPr="00BD6804" w:rsidRDefault="00B07AAC" w:rsidP="00B07AAC">
      <w:pPr>
        <w:jc w:val="center"/>
        <w:rPr>
          <w:rFonts w:ascii="Times New Roman" w:hAnsi="Times New Roman" w:cs="Times New Roman"/>
          <w:sz w:val="28"/>
          <w:szCs w:val="28"/>
        </w:rPr>
      </w:pPr>
      <w:r w:rsidRPr="00BD6804">
        <w:rPr>
          <w:rFonts w:ascii="Times New Roman" w:hAnsi="Times New Roman" w:cs="Times New Roman"/>
          <w:sz w:val="28"/>
          <w:szCs w:val="28"/>
        </w:rPr>
        <w:t>Madras Institute of Technology, Anna University</w:t>
      </w:r>
    </w:p>
    <w:p w:rsidR="00B07AAC" w:rsidRDefault="00B07AAC" w:rsidP="00B07AAC">
      <w:pPr>
        <w:jc w:val="center"/>
        <w:rPr>
          <w:rFonts w:ascii="Times New Roman" w:hAnsi="Times New Roman" w:cs="Times New Roman"/>
          <w:sz w:val="28"/>
          <w:szCs w:val="28"/>
        </w:rPr>
      </w:pPr>
      <w:r w:rsidRPr="00BD6804">
        <w:rPr>
          <w:rFonts w:ascii="Times New Roman" w:hAnsi="Times New Roman" w:cs="Times New Roman"/>
          <w:sz w:val="28"/>
          <w:szCs w:val="28"/>
        </w:rPr>
        <w:t>Department of Computer Technology</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Proje</w:t>
      </w:r>
      <w:r w:rsidR="00250875">
        <w:rPr>
          <w:rFonts w:ascii="Times New Roman" w:hAnsi="Times New Roman" w:cs="Times New Roman"/>
          <w:sz w:val="28"/>
          <w:szCs w:val="28"/>
        </w:rPr>
        <w:t>ct Review I</w:t>
      </w:r>
      <w:r w:rsidR="00197B76">
        <w:rPr>
          <w:rFonts w:ascii="Times New Roman" w:hAnsi="Times New Roman" w:cs="Times New Roman"/>
          <w:sz w:val="28"/>
          <w:szCs w:val="28"/>
        </w:rPr>
        <w:t xml:space="preserve"> for Phase II</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Batch: 8/8 CSE ‘S’</w:t>
      </w:r>
    </w:p>
    <w:p w:rsidR="00B07AAC" w:rsidRDefault="00B07AAC" w:rsidP="00B07AAC">
      <w:pPr>
        <w:rPr>
          <w:rFonts w:ascii="Times New Roman" w:hAnsi="Times New Roman" w:cs="Times New Roman"/>
          <w:sz w:val="24"/>
          <w:szCs w:val="24"/>
        </w:rPr>
      </w:pPr>
      <w:proofErr w:type="gramStart"/>
      <w:r w:rsidRPr="00622DC9">
        <w:rPr>
          <w:rFonts w:ascii="Times New Roman" w:hAnsi="Times New Roman" w:cs="Times New Roman"/>
          <w:b/>
          <w:sz w:val="24"/>
          <w:szCs w:val="24"/>
        </w:rPr>
        <w:t>Project Title</w:t>
      </w:r>
      <w:r>
        <w:rPr>
          <w:rFonts w:ascii="Times New Roman" w:hAnsi="Times New Roman" w:cs="Times New Roman"/>
          <w:sz w:val="24"/>
          <w:szCs w:val="24"/>
        </w:rPr>
        <w:t>:  Crop Recommendation System using Machine Learning Techniques.</w:t>
      </w:r>
      <w:proofErr w:type="gramEnd"/>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Domain</w:t>
      </w:r>
      <w:r>
        <w:rPr>
          <w:rFonts w:ascii="Times New Roman" w:hAnsi="Times New Roman" w:cs="Times New Roman"/>
          <w:sz w:val="24"/>
          <w:szCs w:val="24"/>
        </w:rPr>
        <w:t>:  Machine Learning, Image Processing.</w:t>
      </w:r>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Project Members</w:t>
      </w:r>
      <w:r>
        <w:rPr>
          <w:rFonts w:ascii="Times New Roman" w:hAnsi="Times New Roman" w:cs="Times New Roman"/>
          <w:sz w:val="24"/>
          <w:szCs w:val="24"/>
        </w:rPr>
        <w:t>:</w:t>
      </w:r>
    </w:p>
    <w:p w:rsidR="00B07AAC" w:rsidRPr="00B07AAC" w:rsidRDefault="00B07AAC" w:rsidP="00B07AAC">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 xml:space="preserve">S. Krishna Prasad   </w:t>
      </w:r>
      <w:r w:rsidRPr="00B07AAC">
        <w:rPr>
          <w:rFonts w:ascii="Times New Roman" w:hAnsi="Times New Roman" w:cs="Times New Roman"/>
          <w:b/>
          <w:sz w:val="24"/>
          <w:szCs w:val="24"/>
        </w:rPr>
        <w:t>2.</w:t>
      </w:r>
      <w:r>
        <w:rPr>
          <w:rFonts w:ascii="Times New Roman" w:hAnsi="Times New Roman" w:cs="Times New Roman"/>
          <w:sz w:val="24"/>
          <w:szCs w:val="24"/>
        </w:rPr>
        <w:t xml:space="preserve">  B. </w:t>
      </w:r>
      <w:proofErr w:type="spellStart"/>
      <w:r>
        <w:rPr>
          <w:rFonts w:ascii="Times New Roman" w:hAnsi="Times New Roman" w:cs="Times New Roman"/>
          <w:sz w:val="24"/>
          <w:szCs w:val="24"/>
        </w:rPr>
        <w:t>Sivasreedharan</w:t>
      </w:r>
      <w:proofErr w:type="spellEnd"/>
      <w:r>
        <w:rPr>
          <w:rFonts w:ascii="Times New Roman" w:hAnsi="Times New Roman" w:cs="Times New Roman"/>
          <w:sz w:val="24"/>
          <w:szCs w:val="24"/>
        </w:rPr>
        <w:t xml:space="preserve">   </w:t>
      </w:r>
      <w:r w:rsidRPr="00B07AAC">
        <w:rPr>
          <w:rFonts w:ascii="Times New Roman" w:hAnsi="Times New Roman" w:cs="Times New Roman"/>
          <w:b/>
          <w:sz w:val="24"/>
          <w:szCs w:val="24"/>
        </w:rPr>
        <w:t>3.</w:t>
      </w:r>
      <w:r>
        <w:rPr>
          <w:rFonts w:ascii="Times New Roman" w:hAnsi="Times New Roman" w:cs="Times New Roman"/>
          <w:sz w:val="24"/>
          <w:szCs w:val="24"/>
        </w:rPr>
        <w:t xml:space="preserve"> </w:t>
      </w:r>
      <w:r w:rsidRPr="00B07AAC">
        <w:rPr>
          <w:rFonts w:ascii="Times New Roman" w:hAnsi="Times New Roman" w:cs="Times New Roman"/>
          <w:sz w:val="24"/>
          <w:szCs w:val="24"/>
        </w:rPr>
        <w:t xml:space="preserve"> S. Jaishanth</w:t>
      </w:r>
    </w:p>
    <w:p w:rsidR="00B95718" w:rsidRDefault="00622DC9" w:rsidP="00197B76">
      <w:pPr>
        <w:rPr>
          <w:rFonts w:ascii="Times New Roman" w:hAnsi="Times New Roman" w:cs="Times New Roman"/>
          <w:sz w:val="24"/>
          <w:szCs w:val="24"/>
        </w:rPr>
      </w:pPr>
      <w:r w:rsidRPr="00622DC9">
        <w:rPr>
          <w:rFonts w:ascii="Times New Roman" w:hAnsi="Times New Roman" w:cs="Times New Roman"/>
          <w:b/>
          <w:sz w:val="24"/>
          <w:szCs w:val="24"/>
        </w:rPr>
        <w:t xml:space="preserve">Guide: </w:t>
      </w:r>
      <w:r w:rsidRPr="00622DC9">
        <w:rPr>
          <w:rFonts w:ascii="Times New Roman" w:hAnsi="Times New Roman" w:cs="Times New Roman"/>
          <w:sz w:val="24"/>
          <w:szCs w:val="24"/>
        </w:rPr>
        <w:t>Dr. P. Varalakshmi</w:t>
      </w:r>
    </w:p>
    <w:p w:rsidR="006A12F0" w:rsidRDefault="00197B76" w:rsidP="0065771A">
      <w:pPr>
        <w:rPr>
          <w:rFonts w:ascii="Times New Roman" w:hAnsi="Times New Roman" w:cs="Times New Roman"/>
          <w:b/>
          <w:sz w:val="24"/>
          <w:szCs w:val="24"/>
        </w:rPr>
      </w:pPr>
      <w:r w:rsidRPr="00197B76">
        <w:rPr>
          <w:rFonts w:ascii="Times New Roman" w:hAnsi="Times New Roman" w:cs="Times New Roman"/>
          <w:b/>
          <w:sz w:val="24"/>
          <w:szCs w:val="24"/>
        </w:rPr>
        <w:t>Introduction</w:t>
      </w:r>
      <w:r>
        <w:rPr>
          <w:rFonts w:ascii="Times New Roman" w:hAnsi="Times New Roman" w:cs="Times New Roman"/>
          <w:b/>
          <w:sz w:val="24"/>
          <w:szCs w:val="24"/>
        </w:rPr>
        <w:t>:</w:t>
      </w:r>
    </w:p>
    <w:p w:rsidR="00197B76" w:rsidRDefault="00197B76" w:rsidP="00197B76">
      <w:pPr>
        <w:jc w:val="both"/>
        <w:rPr>
          <w:rFonts w:ascii="Times New Roman" w:hAnsi="Times New Roman" w:cs="Times New Roman"/>
          <w:sz w:val="24"/>
          <w:szCs w:val="24"/>
        </w:rPr>
      </w:pPr>
      <w:r>
        <w:rPr>
          <w:rFonts w:ascii="Times New Roman" w:hAnsi="Times New Roman" w:cs="Times New Roman"/>
          <w:sz w:val="24"/>
          <w:szCs w:val="24"/>
        </w:rPr>
        <w:tab/>
      </w:r>
      <w:r w:rsidRPr="00197B76">
        <w:rPr>
          <w:rFonts w:ascii="Times New Roman" w:hAnsi="Times New Roman" w:cs="Times New Roman"/>
          <w:sz w:val="24"/>
          <w:szCs w:val="24"/>
        </w:rPr>
        <w:t xml:space="preserve">This document proposes a crop recommendation system using Deep Learning: Convolutional Neural Network (CNN) and Support Vector Machine (SVM). The CNN takes in the image of the soil as the input and produces the soil class (type) as the output. The soil </w:t>
      </w:r>
      <w:proofErr w:type="gramStart"/>
      <w:r w:rsidRPr="00197B76">
        <w:rPr>
          <w:rFonts w:ascii="Times New Roman" w:hAnsi="Times New Roman" w:cs="Times New Roman"/>
          <w:sz w:val="24"/>
          <w:szCs w:val="24"/>
        </w:rPr>
        <w:t>class</w:t>
      </w:r>
      <w:proofErr w:type="gramEnd"/>
      <w:r w:rsidRPr="00197B76">
        <w:rPr>
          <w:rFonts w:ascii="Times New Roman" w:hAnsi="Times New Roman" w:cs="Times New Roman"/>
          <w:sz w:val="24"/>
          <w:szCs w:val="24"/>
        </w:rPr>
        <w:t xml:space="preserve"> together with geographic parameters like latitude and longitude is fed into SVM which produces the suitable crop as the output. Convolutional Neural Network is a type of feed-forward artificial neural network in which the connectivity pattern between its neurons is inspired by the organization of the animal visual cortex. In simple words, it replicates the working of a human retina. Support Vector Machine is a t</w:t>
      </w:r>
      <w:r>
        <w:rPr>
          <w:rFonts w:ascii="Times New Roman" w:hAnsi="Times New Roman" w:cs="Times New Roman"/>
          <w:sz w:val="24"/>
          <w:szCs w:val="24"/>
        </w:rPr>
        <w:t>ypical classifier model. We are using</w:t>
      </w:r>
      <w:r w:rsidRPr="00197B76">
        <w:rPr>
          <w:rFonts w:ascii="Times New Roman" w:hAnsi="Times New Roman" w:cs="Times New Roman"/>
          <w:sz w:val="24"/>
          <w:szCs w:val="24"/>
        </w:rPr>
        <w:t xml:space="preserve"> SVM which predicts the best fit for the input with the help of Radial Basis Function (RBF) as the kernel. Further scope of the project would extend to predictive analytics on the commodity market of the goods grown in the agricultural fields to predict its waxing and waning. The remote sensing data can provide information of crop environment, crop distribution, and leaf area index (LAI), and crop phenology.  This information is integrated in crop simulation models, in a number of ways such as use as direct forcing variable, use for recalibrating specific parameters, or use simulation-observation differences in a variable to correct yield prediction.</w:t>
      </w:r>
    </w:p>
    <w:p w:rsidR="00197B76" w:rsidRDefault="00197B76" w:rsidP="00197B76">
      <w:pPr>
        <w:jc w:val="both"/>
        <w:rPr>
          <w:rFonts w:ascii="Times New Roman" w:hAnsi="Times New Roman" w:cs="Times New Roman"/>
          <w:b/>
          <w:sz w:val="24"/>
          <w:szCs w:val="24"/>
        </w:rPr>
      </w:pPr>
      <w:r w:rsidRPr="00197B76">
        <w:rPr>
          <w:rFonts w:ascii="Times New Roman" w:hAnsi="Times New Roman" w:cs="Times New Roman"/>
          <w:b/>
          <w:sz w:val="24"/>
          <w:szCs w:val="24"/>
        </w:rPr>
        <w:t>Overall project objective</w:t>
      </w:r>
      <w:r>
        <w:rPr>
          <w:rFonts w:ascii="Times New Roman" w:hAnsi="Times New Roman" w:cs="Times New Roman"/>
          <w:b/>
          <w:sz w:val="24"/>
          <w:szCs w:val="24"/>
        </w:rPr>
        <w:t>:</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Collect satellite images for agricultural crop monitoring.</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Classify the image based on Soil type, moisture content, weather conditions, pH value, organic nitrogen etc.</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 xml:space="preserve">Perform satellite image </w:t>
      </w:r>
      <w:r w:rsidR="00197B76" w:rsidRPr="00197B76">
        <w:rPr>
          <w:rFonts w:ascii="Times New Roman" w:hAnsi="Times New Roman" w:cs="Times New Roman"/>
          <w:sz w:val="24"/>
          <w:szCs w:val="24"/>
        </w:rPr>
        <w:t>processing with</w:t>
      </w:r>
      <w:r w:rsidRPr="00197B76">
        <w:rPr>
          <w:rFonts w:ascii="Times New Roman" w:hAnsi="Times New Roman" w:cs="Times New Roman"/>
          <w:sz w:val="24"/>
          <w:szCs w:val="24"/>
        </w:rPr>
        <w:t xml:space="preserve"> respect to textural and spatial features.</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Analyse crop patterns with the help of past records and map them with calculated data.</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 xml:space="preserve">Monitor crop yield and find </w:t>
      </w:r>
      <w:r w:rsidR="0000328E" w:rsidRPr="00197B76">
        <w:rPr>
          <w:rFonts w:ascii="Times New Roman" w:hAnsi="Times New Roman" w:cs="Times New Roman"/>
          <w:sz w:val="24"/>
          <w:szCs w:val="24"/>
        </w:rPr>
        <w:t>ways for</w:t>
      </w:r>
      <w:r w:rsidRPr="00197B76">
        <w:rPr>
          <w:rFonts w:ascii="Times New Roman" w:hAnsi="Times New Roman" w:cs="Times New Roman"/>
          <w:sz w:val="24"/>
          <w:szCs w:val="24"/>
        </w:rPr>
        <w:t xml:space="preserve"> increasing it.</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Recommend profitable crops for each land type.</w:t>
      </w:r>
    </w:p>
    <w:p w:rsidR="00B07AAC" w:rsidRDefault="0000328E" w:rsidP="0000328E">
      <w:pPr>
        <w:jc w:val="both"/>
        <w:rPr>
          <w:rFonts w:ascii="Times New Roman" w:hAnsi="Times New Roman" w:cs="Times New Roman"/>
          <w:b/>
          <w:sz w:val="24"/>
          <w:szCs w:val="24"/>
        </w:rPr>
      </w:pPr>
      <w:r w:rsidRPr="0000328E">
        <w:rPr>
          <w:rFonts w:ascii="Times New Roman" w:hAnsi="Times New Roman" w:cs="Times New Roman"/>
          <w:b/>
          <w:sz w:val="24"/>
          <w:szCs w:val="24"/>
        </w:rPr>
        <w:lastRenderedPageBreak/>
        <w:t>Architecture:</w:t>
      </w:r>
    </w:p>
    <w:p w:rsidR="00EB7079" w:rsidRDefault="00EB7079" w:rsidP="0000328E">
      <w:pPr>
        <w:jc w:val="both"/>
        <w:rPr>
          <w:rFonts w:ascii="Times New Roman" w:hAnsi="Times New Roman" w:cs="Times New Roman"/>
          <w:b/>
          <w:sz w:val="24"/>
          <w:szCs w:val="24"/>
        </w:rPr>
      </w:pPr>
    </w:p>
    <w:p w:rsidR="0000328E" w:rsidRDefault="00EB7079" w:rsidP="0000328E">
      <w:pPr>
        <w:jc w:val="both"/>
        <w:rPr>
          <w:rFonts w:ascii="Times New Roman" w:hAnsi="Times New Roman" w:cs="Times New Roman"/>
          <w:b/>
          <w:sz w:val="24"/>
          <w:szCs w:val="24"/>
        </w:rPr>
      </w:pPr>
      <w:r>
        <w:rPr>
          <w:noProof/>
          <w:lang w:eastAsia="en-IN"/>
        </w:rPr>
        <w:drawing>
          <wp:inline distT="0" distB="0" distL="0" distR="0" wp14:anchorId="6C3DADC8" wp14:editId="7277D9F9">
            <wp:extent cx="5731510" cy="342176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21760"/>
                    </a:xfrm>
                    <a:prstGeom prst="rect">
                      <a:avLst/>
                    </a:prstGeom>
                  </pic:spPr>
                </pic:pic>
              </a:graphicData>
            </a:graphic>
          </wp:inline>
        </w:drawing>
      </w:r>
    </w:p>
    <w:p w:rsidR="00EB7079" w:rsidRDefault="00EB7079" w:rsidP="0000328E">
      <w:pPr>
        <w:jc w:val="both"/>
        <w:rPr>
          <w:rFonts w:ascii="Times New Roman" w:hAnsi="Times New Roman" w:cs="Times New Roman"/>
          <w:b/>
          <w:sz w:val="24"/>
          <w:szCs w:val="24"/>
        </w:rPr>
      </w:pPr>
    </w:p>
    <w:p w:rsidR="00EB7079" w:rsidRDefault="00EB7079" w:rsidP="0000328E">
      <w:pPr>
        <w:jc w:val="both"/>
        <w:rPr>
          <w:rFonts w:ascii="Times New Roman" w:hAnsi="Times New Roman" w:cs="Times New Roman"/>
          <w:b/>
          <w:sz w:val="24"/>
          <w:szCs w:val="24"/>
        </w:rPr>
      </w:pPr>
      <w:r>
        <w:rPr>
          <w:rFonts w:ascii="Times New Roman" w:hAnsi="Times New Roman" w:cs="Times New Roman"/>
          <w:b/>
          <w:sz w:val="24"/>
          <w:szCs w:val="24"/>
        </w:rPr>
        <w:t>Flow Diagram:</w:t>
      </w:r>
    </w:p>
    <w:p w:rsidR="00EB7079" w:rsidRDefault="00EB7079" w:rsidP="0000328E">
      <w:pPr>
        <w:jc w:val="both"/>
        <w:rPr>
          <w:rFonts w:ascii="Times New Roman" w:hAnsi="Times New Roman" w:cs="Times New Roman"/>
          <w:b/>
          <w:sz w:val="24"/>
          <w:szCs w:val="24"/>
        </w:rPr>
      </w:pPr>
    </w:p>
    <w:p w:rsidR="00EB7079" w:rsidRDefault="00EB7079" w:rsidP="0000328E">
      <w:pPr>
        <w:jc w:val="both"/>
        <w:rPr>
          <w:rFonts w:ascii="Times New Roman" w:hAnsi="Times New Roman" w:cs="Times New Roman"/>
          <w:b/>
          <w:sz w:val="24"/>
          <w:szCs w:val="24"/>
        </w:rPr>
      </w:pPr>
      <w:r w:rsidRPr="00EB7079">
        <w:rPr>
          <w:rFonts w:ascii="Times New Roman" w:hAnsi="Times New Roman" w:cs="Times New Roman"/>
          <w:b/>
          <w:noProof/>
          <w:sz w:val="24"/>
          <w:szCs w:val="24"/>
          <w:lang w:eastAsia="en-IN"/>
        </w:rPr>
        <w:drawing>
          <wp:inline distT="0" distB="0" distL="0" distR="0" wp14:anchorId="70DB8705" wp14:editId="30D7AC26">
            <wp:extent cx="5629833" cy="3899647"/>
            <wp:effectExtent l="0" t="0" r="9525" b="5715"/>
            <wp:docPr id="4" name="Content Placeholder 3" descr="C:\Users\dell\Downloads\Final Year Review 1.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dell\Downloads\Final Year Review 1.png"/>
                    <pic:cNvPicPr>
                      <a:picLocks noGr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835" cy="3899648"/>
                    </a:xfrm>
                    <a:prstGeom prst="rect">
                      <a:avLst/>
                    </a:prstGeom>
                    <a:solidFill>
                      <a:schemeClr val="bg1">
                        <a:alpha val="0"/>
                      </a:schemeClr>
                    </a:solidFill>
                    <a:ln>
                      <a:noFill/>
                    </a:ln>
                  </pic:spPr>
                </pic:pic>
              </a:graphicData>
            </a:graphic>
          </wp:inline>
        </w:drawing>
      </w:r>
    </w:p>
    <w:p w:rsidR="00A05454" w:rsidRDefault="00A05454" w:rsidP="0000328E">
      <w:pPr>
        <w:jc w:val="both"/>
        <w:rPr>
          <w:rFonts w:ascii="Times New Roman" w:hAnsi="Times New Roman" w:cs="Times New Roman"/>
          <w:b/>
          <w:sz w:val="24"/>
          <w:szCs w:val="24"/>
        </w:rPr>
      </w:pPr>
      <w:r>
        <w:rPr>
          <w:rFonts w:ascii="Times New Roman" w:hAnsi="Times New Roman" w:cs="Times New Roman"/>
          <w:b/>
          <w:sz w:val="24"/>
          <w:szCs w:val="24"/>
        </w:rPr>
        <w:lastRenderedPageBreak/>
        <w:t>Implementation Screenshots:</w:t>
      </w:r>
    </w:p>
    <w:p w:rsidR="00A05454" w:rsidRDefault="00A05454" w:rsidP="00A05454">
      <w:pPr>
        <w:jc w:val="center"/>
        <w:rPr>
          <w:rFonts w:ascii="Times New Roman" w:hAnsi="Times New Roman" w:cs="Times New Roman"/>
          <w:b/>
          <w:sz w:val="24"/>
          <w:szCs w:val="24"/>
        </w:rPr>
      </w:pPr>
      <w:r>
        <w:rPr>
          <w:noProof/>
          <w:lang w:eastAsia="en-IN"/>
        </w:rPr>
        <w:drawing>
          <wp:inline distT="0" distB="0" distL="0" distR="0" wp14:anchorId="7DD77706" wp14:editId="29DD7824">
            <wp:extent cx="4858871" cy="3682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3873" cy="3678260"/>
                    </a:xfrm>
                    <a:prstGeom prst="rect">
                      <a:avLst/>
                    </a:prstGeom>
                  </pic:spPr>
                </pic:pic>
              </a:graphicData>
            </a:graphic>
          </wp:inline>
        </w:drawing>
      </w:r>
    </w:p>
    <w:p w:rsidR="00A05454" w:rsidRDefault="00347219" w:rsidP="00347219">
      <w:pPr>
        <w:jc w:val="center"/>
        <w:rPr>
          <w:rFonts w:ascii="Times New Roman" w:hAnsi="Times New Roman" w:cs="Times New Roman"/>
          <w:b/>
          <w:sz w:val="24"/>
          <w:szCs w:val="24"/>
        </w:rPr>
      </w:pPr>
      <w:r>
        <w:rPr>
          <w:rFonts w:ascii="Times New Roman" w:hAnsi="Times New Roman" w:cs="Times New Roman"/>
          <w:b/>
          <w:sz w:val="24"/>
          <w:szCs w:val="24"/>
        </w:rPr>
        <w:t>User Interface</w:t>
      </w:r>
    </w:p>
    <w:p w:rsidR="00A05454" w:rsidRDefault="00A05454" w:rsidP="00A05454">
      <w:pPr>
        <w:jc w:val="center"/>
        <w:rPr>
          <w:rFonts w:ascii="Times New Roman" w:hAnsi="Times New Roman" w:cs="Times New Roman"/>
          <w:b/>
          <w:sz w:val="24"/>
          <w:szCs w:val="24"/>
        </w:rPr>
      </w:pPr>
      <w:r>
        <w:rPr>
          <w:noProof/>
          <w:lang w:eastAsia="en-IN"/>
        </w:rPr>
        <w:drawing>
          <wp:inline distT="0" distB="0" distL="0" distR="0" wp14:anchorId="5E8E379C" wp14:editId="3C953647">
            <wp:extent cx="4338918" cy="35174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4455" cy="3513874"/>
                    </a:xfrm>
                    <a:prstGeom prst="rect">
                      <a:avLst/>
                    </a:prstGeom>
                  </pic:spPr>
                </pic:pic>
              </a:graphicData>
            </a:graphic>
          </wp:inline>
        </w:drawing>
      </w:r>
    </w:p>
    <w:p w:rsidR="00A05454" w:rsidRDefault="00347219" w:rsidP="00347219">
      <w:pPr>
        <w:jc w:val="center"/>
        <w:rPr>
          <w:rFonts w:ascii="Times New Roman" w:hAnsi="Times New Roman" w:cs="Times New Roman"/>
          <w:b/>
          <w:sz w:val="24"/>
          <w:szCs w:val="24"/>
        </w:rPr>
      </w:pPr>
      <w:r>
        <w:rPr>
          <w:rFonts w:ascii="Times New Roman" w:hAnsi="Times New Roman" w:cs="Times New Roman"/>
          <w:b/>
          <w:sz w:val="24"/>
          <w:szCs w:val="24"/>
        </w:rPr>
        <w:t>Image Data</w:t>
      </w:r>
    </w:p>
    <w:p w:rsidR="00A05454" w:rsidRDefault="002F7A76" w:rsidP="002F7A76">
      <w:pPr>
        <w:ind w:left="-851" w:right="-1180"/>
        <w:jc w:val="center"/>
        <w:rPr>
          <w:rFonts w:ascii="Times New Roman" w:hAnsi="Times New Roman" w:cs="Times New Roman"/>
          <w:b/>
          <w:sz w:val="24"/>
          <w:szCs w:val="24"/>
        </w:rPr>
      </w:pPr>
      <w:r>
        <w:rPr>
          <w:noProof/>
          <w:lang w:eastAsia="en-IN"/>
        </w:rPr>
        <w:lastRenderedPageBreak/>
        <w:drawing>
          <wp:inline distT="0" distB="0" distL="0" distR="0" wp14:anchorId="1134A65B" wp14:editId="1B1B0DC0">
            <wp:extent cx="6831106" cy="4267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31466" cy="4267425"/>
                    </a:xfrm>
                    <a:prstGeom prst="rect">
                      <a:avLst/>
                    </a:prstGeom>
                  </pic:spPr>
                </pic:pic>
              </a:graphicData>
            </a:graphic>
          </wp:inline>
        </w:drawing>
      </w:r>
    </w:p>
    <w:p w:rsidR="002F7A76" w:rsidRDefault="00347219" w:rsidP="00347219">
      <w:pPr>
        <w:jc w:val="center"/>
        <w:rPr>
          <w:rFonts w:ascii="Times New Roman" w:hAnsi="Times New Roman" w:cs="Times New Roman"/>
          <w:b/>
          <w:sz w:val="24"/>
          <w:szCs w:val="24"/>
        </w:rPr>
      </w:pPr>
      <w:r>
        <w:rPr>
          <w:rFonts w:ascii="Times New Roman" w:hAnsi="Times New Roman" w:cs="Times New Roman"/>
          <w:b/>
          <w:sz w:val="24"/>
          <w:szCs w:val="24"/>
        </w:rPr>
        <w:t>Edge Detect</w:t>
      </w:r>
    </w:p>
    <w:p w:rsidR="002F7A76" w:rsidRDefault="002F7A76" w:rsidP="0000328E">
      <w:pPr>
        <w:jc w:val="both"/>
        <w:rPr>
          <w:rFonts w:ascii="Times New Roman" w:hAnsi="Times New Roman" w:cs="Times New Roman"/>
          <w:b/>
          <w:sz w:val="24"/>
          <w:szCs w:val="24"/>
        </w:rPr>
      </w:pPr>
    </w:p>
    <w:p w:rsidR="002F7A76" w:rsidRDefault="002F7A76" w:rsidP="002F7A76">
      <w:pPr>
        <w:ind w:left="-567" w:hanging="284"/>
        <w:jc w:val="center"/>
        <w:rPr>
          <w:rFonts w:ascii="Times New Roman" w:hAnsi="Times New Roman" w:cs="Times New Roman"/>
          <w:b/>
          <w:sz w:val="24"/>
          <w:szCs w:val="24"/>
        </w:rPr>
      </w:pPr>
      <w:r>
        <w:rPr>
          <w:noProof/>
          <w:lang w:eastAsia="en-IN"/>
        </w:rPr>
        <w:drawing>
          <wp:inline distT="0" distB="0" distL="0" distR="0" wp14:anchorId="6616FFED" wp14:editId="0F06D029">
            <wp:extent cx="6884894" cy="293145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79210" cy="2929038"/>
                    </a:xfrm>
                    <a:prstGeom prst="rect">
                      <a:avLst/>
                    </a:prstGeom>
                  </pic:spPr>
                </pic:pic>
              </a:graphicData>
            </a:graphic>
          </wp:inline>
        </w:drawing>
      </w:r>
    </w:p>
    <w:p w:rsidR="002F7A76" w:rsidRDefault="00474F1C" w:rsidP="00347219">
      <w:pPr>
        <w:jc w:val="center"/>
        <w:rPr>
          <w:rFonts w:ascii="Times New Roman" w:hAnsi="Times New Roman" w:cs="Times New Roman"/>
          <w:b/>
          <w:sz w:val="24"/>
          <w:szCs w:val="24"/>
        </w:rPr>
      </w:pPr>
      <w:r>
        <w:rPr>
          <w:rFonts w:ascii="Times New Roman" w:hAnsi="Times New Roman" w:cs="Times New Roman"/>
          <w:b/>
          <w:sz w:val="24"/>
          <w:szCs w:val="24"/>
        </w:rPr>
        <w:t>Noise Removal</w:t>
      </w:r>
    </w:p>
    <w:p w:rsidR="00474F1C" w:rsidRDefault="00474F1C" w:rsidP="0000328E">
      <w:pPr>
        <w:jc w:val="both"/>
        <w:rPr>
          <w:rFonts w:ascii="Times New Roman" w:hAnsi="Times New Roman" w:cs="Times New Roman"/>
          <w:b/>
          <w:sz w:val="24"/>
          <w:szCs w:val="24"/>
        </w:rPr>
      </w:pPr>
    </w:p>
    <w:p w:rsidR="00474F1C" w:rsidRDefault="00474F1C" w:rsidP="0000328E">
      <w:pPr>
        <w:jc w:val="both"/>
        <w:rPr>
          <w:rFonts w:ascii="Times New Roman" w:hAnsi="Times New Roman" w:cs="Times New Roman"/>
          <w:b/>
          <w:sz w:val="24"/>
          <w:szCs w:val="24"/>
        </w:rPr>
      </w:pPr>
    </w:p>
    <w:p w:rsidR="00474F1C" w:rsidRDefault="00474F1C" w:rsidP="0000328E">
      <w:pPr>
        <w:jc w:val="both"/>
        <w:rPr>
          <w:rFonts w:ascii="Times New Roman" w:hAnsi="Times New Roman" w:cs="Times New Roman"/>
          <w:b/>
          <w:sz w:val="24"/>
          <w:szCs w:val="24"/>
        </w:rPr>
      </w:pPr>
    </w:p>
    <w:p w:rsidR="00837A55" w:rsidRDefault="00837A55" w:rsidP="0000328E">
      <w:pPr>
        <w:jc w:val="both"/>
        <w:rPr>
          <w:rFonts w:ascii="Times New Roman" w:hAnsi="Times New Roman" w:cs="Times New Roman"/>
          <w:b/>
          <w:sz w:val="24"/>
          <w:szCs w:val="24"/>
        </w:rPr>
      </w:pPr>
      <w:r>
        <w:rPr>
          <w:rFonts w:ascii="Times New Roman" w:hAnsi="Times New Roman" w:cs="Times New Roman"/>
          <w:b/>
          <w:sz w:val="24"/>
          <w:szCs w:val="24"/>
        </w:rPr>
        <w:lastRenderedPageBreak/>
        <w:t>Data set description:</w:t>
      </w:r>
    </w:p>
    <w:p w:rsidR="00474F1C" w:rsidRDefault="00A54ED6" w:rsidP="0000328E">
      <w:pPr>
        <w:jc w:val="both"/>
        <w:rPr>
          <w:rFonts w:ascii="Times New Roman" w:hAnsi="Times New Roman" w:cs="Times New Roman"/>
          <w:b/>
          <w:sz w:val="24"/>
          <w:szCs w:val="24"/>
        </w:rPr>
      </w:pPr>
      <w:hyperlink r:id="rId13" w:history="1">
        <w:r w:rsidR="00837A55" w:rsidRPr="00412674">
          <w:rPr>
            <w:rStyle w:val="Hyperlink"/>
            <w:rFonts w:ascii="Times New Roman" w:hAnsi="Times New Roman" w:cs="Times New Roman"/>
            <w:b/>
            <w:sz w:val="24"/>
            <w:szCs w:val="24"/>
          </w:rPr>
          <w:t>http://www.fao.org/soils-portal/soil-survey/soil-maps-and-databases/harmonized-world-soil-database-v12/en/</w:t>
        </w:r>
      </w:hyperlink>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4EEF2"/>
        <w:tblCellMar>
          <w:left w:w="0" w:type="dxa"/>
          <w:right w:w="0" w:type="dxa"/>
        </w:tblCellMar>
        <w:tblLook w:val="04A0" w:firstRow="1" w:lastRow="0" w:firstColumn="1" w:lastColumn="0" w:noHBand="0" w:noVBand="1"/>
      </w:tblPr>
      <w:tblGrid>
        <w:gridCol w:w="1075"/>
        <w:gridCol w:w="2865"/>
        <w:gridCol w:w="6110"/>
      </w:tblGrid>
      <w:tr w:rsidR="00837A55" w:rsidRPr="00837A55" w:rsidTr="00837A55">
        <w:tc>
          <w:tcPr>
            <w:tcW w:w="0" w:type="auto"/>
            <w:gridSpan w:val="2"/>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Qualities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Characteristics</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SQ1</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Nutrient availability</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texture, soil organic carbon, soil pH, total exchangeable bases</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SQ2</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Nutrient retention capacity</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Organic carbon, Soil texture, base saturation, cation exchange capacity of soil and of clay fraction</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SQ3</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Rooting conditions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 xml:space="preserve">Soil textures, bulk density, coarse fragments, </w:t>
            </w:r>
            <w:proofErr w:type="spellStart"/>
            <w:r w:rsidRPr="00837A55">
              <w:rPr>
                <w:rFonts w:ascii="Arial" w:eastAsia="Times New Roman" w:hAnsi="Arial" w:cs="Arial"/>
                <w:color w:val="333333"/>
                <w:sz w:val="21"/>
                <w:szCs w:val="21"/>
                <w:lang w:eastAsia="en-IN"/>
              </w:rPr>
              <w:t>vertic</w:t>
            </w:r>
            <w:proofErr w:type="spellEnd"/>
            <w:r w:rsidRPr="00837A55">
              <w:rPr>
                <w:rFonts w:ascii="Arial" w:eastAsia="Times New Roman" w:hAnsi="Arial" w:cs="Arial"/>
                <w:color w:val="333333"/>
                <w:sz w:val="21"/>
                <w:szCs w:val="21"/>
                <w:lang w:eastAsia="en-IN"/>
              </w:rPr>
              <w:t xml:space="preserve"> soil properties and soil phases affecting root penetration and soil depth and soil volume</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SQ4</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Oxygen availability to roots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drainage and soil phases affecting soil drainage</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SQ5</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Excess salts.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 xml:space="preserve">Soil salinity, soil </w:t>
            </w:r>
            <w:proofErr w:type="spellStart"/>
            <w:r w:rsidRPr="00837A55">
              <w:rPr>
                <w:rFonts w:ascii="Arial" w:eastAsia="Times New Roman" w:hAnsi="Arial" w:cs="Arial"/>
                <w:color w:val="333333"/>
                <w:sz w:val="21"/>
                <w:szCs w:val="21"/>
                <w:lang w:eastAsia="en-IN"/>
              </w:rPr>
              <w:t>sodicity</w:t>
            </w:r>
            <w:proofErr w:type="spellEnd"/>
            <w:r w:rsidRPr="00837A55">
              <w:rPr>
                <w:rFonts w:ascii="Arial" w:eastAsia="Times New Roman" w:hAnsi="Arial" w:cs="Arial"/>
                <w:color w:val="333333"/>
                <w:sz w:val="21"/>
                <w:szCs w:val="21"/>
                <w:lang w:eastAsia="en-IN"/>
              </w:rPr>
              <w:t xml:space="preserve"> and soil phases influencing salt conditions</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SQ6</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Toxicity</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Calcium carbonate and gypsum</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SQ7</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Workability (constraining field management)</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texture, effective soil depth/volume, and soil phases constraining soil management (soil depth, rock outcrop, stoniness, gravel/concretions and hardpans)</w:t>
            </w:r>
          </w:p>
        </w:tc>
      </w:tr>
    </w:tbl>
    <w:p w:rsidR="00837A55" w:rsidRDefault="00837A55" w:rsidP="0000328E">
      <w:pPr>
        <w:jc w:val="both"/>
        <w:rPr>
          <w:rFonts w:ascii="Times New Roman" w:hAnsi="Times New Roman" w:cs="Times New Roman"/>
          <w:b/>
          <w:sz w:val="24"/>
          <w:szCs w:val="24"/>
        </w:rPr>
      </w:pPr>
    </w:p>
    <w:p w:rsidR="00C274AB" w:rsidRPr="00C274AB" w:rsidRDefault="00C274AB" w:rsidP="0000328E">
      <w:pPr>
        <w:jc w:val="both"/>
        <w:rPr>
          <w:rFonts w:ascii="Times New Roman" w:hAnsi="Times New Roman" w:cs="Times New Roman"/>
          <w:sz w:val="24"/>
          <w:szCs w:val="24"/>
        </w:rPr>
      </w:pPr>
      <w:r w:rsidRPr="00C274AB">
        <w:rPr>
          <w:rFonts w:ascii="Times New Roman" w:hAnsi="Times New Roman" w:cs="Times New Roman"/>
          <w:sz w:val="24"/>
          <w:szCs w:val="24"/>
        </w:rPr>
        <w:t xml:space="preserve">1. Test.csv </w:t>
      </w:r>
      <w:r>
        <w:rPr>
          <w:rFonts w:ascii="Times New Roman" w:hAnsi="Times New Roman" w:cs="Times New Roman"/>
          <w:sz w:val="24"/>
          <w:szCs w:val="24"/>
        </w:rPr>
        <w:t>- Soil and Ground properties.</w:t>
      </w:r>
    </w:p>
    <w:p w:rsidR="00C274AB" w:rsidRDefault="00C274AB" w:rsidP="0000328E">
      <w:pPr>
        <w:jc w:val="both"/>
        <w:rPr>
          <w:rFonts w:ascii="Times New Roman" w:hAnsi="Times New Roman" w:cs="Times New Roman"/>
          <w:sz w:val="24"/>
          <w:szCs w:val="24"/>
        </w:rPr>
      </w:pPr>
      <w:r w:rsidRPr="00C274AB">
        <w:rPr>
          <w:rFonts w:ascii="Times New Roman" w:hAnsi="Times New Roman" w:cs="Times New Roman"/>
          <w:sz w:val="24"/>
          <w:szCs w:val="24"/>
        </w:rPr>
        <w:t>2. Training_set.csv</w:t>
      </w:r>
      <w:r>
        <w:rPr>
          <w:rFonts w:ascii="Times New Roman" w:hAnsi="Times New Roman" w:cs="Times New Roman"/>
          <w:sz w:val="24"/>
          <w:szCs w:val="24"/>
        </w:rPr>
        <w:t xml:space="preserve"> – Image parameters training facilitation.</w:t>
      </w:r>
    </w:p>
    <w:p w:rsidR="00C274AB" w:rsidRDefault="00C274AB" w:rsidP="0000328E">
      <w:pPr>
        <w:jc w:val="both"/>
        <w:rPr>
          <w:rFonts w:ascii="Times New Roman" w:hAnsi="Times New Roman" w:cs="Times New Roman"/>
          <w:sz w:val="24"/>
          <w:szCs w:val="24"/>
        </w:rPr>
      </w:pPr>
    </w:p>
    <w:p w:rsidR="00250875" w:rsidRDefault="00250875" w:rsidP="0000328E">
      <w:pPr>
        <w:jc w:val="both"/>
        <w:rPr>
          <w:rFonts w:ascii="Times New Roman" w:hAnsi="Times New Roman" w:cs="Times New Roman"/>
          <w:sz w:val="24"/>
          <w:szCs w:val="24"/>
        </w:rPr>
      </w:pPr>
      <w:r>
        <w:rPr>
          <w:rFonts w:ascii="Times New Roman" w:hAnsi="Times New Roman" w:cs="Times New Roman"/>
          <w:sz w:val="24"/>
          <w:szCs w:val="24"/>
        </w:rPr>
        <w:t>Algorithms:</w:t>
      </w:r>
    </w:p>
    <w:p w:rsidR="00250875" w:rsidRPr="00542FA0" w:rsidRDefault="00250875" w:rsidP="00250875">
      <w:pPr>
        <w:rPr>
          <w:b/>
          <w:sz w:val="28"/>
          <w:szCs w:val="28"/>
        </w:rPr>
      </w:pPr>
      <w:r w:rsidRPr="00542FA0">
        <w:rPr>
          <w:rFonts w:ascii="Times New Roman" w:hAnsi="Times New Roman" w:cs="Times New Roman"/>
          <w:b/>
          <w:sz w:val="28"/>
          <w:szCs w:val="28"/>
        </w:rPr>
        <w:t>C</w:t>
      </w:r>
      <w:r w:rsidRPr="00542FA0">
        <w:rPr>
          <w:b/>
          <w:sz w:val="28"/>
          <w:szCs w:val="28"/>
        </w:rPr>
        <w:t>ollaborative Filtering:</w:t>
      </w:r>
    </w:p>
    <w:p w:rsidR="00250875" w:rsidRDefault="00250875" w:rsidP="00250875">
      <w:pPr>
        <w:pStyle w:val="ListParagraph"/>
        <w:ind w:left="1800"/>
      </w:pPr>
    </w:p>
    <w:p w:rsidR="00250875" w:rsidRDefault="00250875" w:rsidP="00250875">
      <w:pPr>
        <w:pStyle w:val="ListParagraph"/>
        <w:numPr>
          <w:ilvl w:val="0"/>
          <w:numId w:val="10"/>
        </w:numPr>
        <w:spacing w:after="0" w:line="240" w:lineRule="auto"/>
        <w:rPr>
          <w:rStyle w:val="apple-converted-space"/>
        </w:rPr>
      </w:pPr>
      <w:proofErr w:type="gramStart"/>
      <w:r>
        <w:rPr>
          <w:rFonts w:ascii="Times" w:hAnsi="Times"/>
          <w:color w:val="000000"/>
          <w:sz w:val="26"/>
          <w:szCs w:val="26"/>
          <w:shd w:val="clear" w:color="auto" w:fill="FFFFFF"/>
        </w:rPr>
        <w:t>List  the</w:t>
      </w:r>
      <w:proofErr w:type="gramEnd"/>
      <w:r>
        <w:rPr>
          <w:rStyle w:val="apple-converted-space"/>
          <w:rFonts w:ascii="Times" w:hAnsi="Times"/>
          <w:color w:val="000000"/>
          <w:sz w:val="26"/>
          <w:szCs w:val="26"/>
          <w:shd w:val="clear" w:color="auto" w:fill="FFFFFF"/>
        </w:rPr>
        <w:t>  </w:t>
      </w:r>
      <w:r>
        <w:rPr>
          <w:rFonts w:ascii="Times" w:hAnsi="Times"/>
          <w:color w:val="000000"/>
          <w:sz w:val="26"/>
          <w:szCs w:val="26"/>
          <w:shd w:val="clear" w:color="auto" w:fill="FFFFFF"/>
        </w:rPr>
        <w:t>users</w:t>
      </w:r>
      <w:r>
        <w:rPr>
          <w:rStyle w:val="apple-converted-space"/>
          <w:rFonts w:ascii="Times" w:hAnsi="Times"/>
          <w:color w:val="000000"/>
          <w:sz w:val="26"/>
          <w:szCs w:val="26"/>
          <w:shd w:val="clear" w:color="auto" w:fill="FFFFFF"/>
        </w:rPr>
        <w:t> {u1,u2,u3,….un} </w:t>
      </w:r>
      <w:r>
        <w:rPr>
          <w:rFonts w:ascii="Times" w:hAnsi="Times"/>
          <w:color w:val="000000"/>
          <w:sz w:val="26"/>
          <w:szCs w:val="26"/>
          <w:shd w:val="clear" w:color="auto" w:fill="FFFFFF"/>
        </w:rPr>
        <w:t>and a list of</w:t>
      </w:r>
      <w:r>
        <w:rPr>
          <w:rStyle w:val="apple-converted-space"/>
          <w:rFonts w:ascii="Times" w:hAnsi="Times"/>
          <w:color w:val="000000"/>
          <w:sz w:val="26"/>
          <w:szCs w:val="26"/>
          <w:shd w:val="clear" w:color="auto" w:fill="FFFFFF"/>
        </w:rPr>
        <w:t> </w:t>
      </w:r>
      <w:r>
        <w:rPr>
          <w:rFonts w:ascii="Minion W08 Italic" w:hAnsi="Minion W08 Italic"/>
          <w:color w:val="000000"/>
          <w:sz w:val="26"/>
          <w:szCs w:val="26"/>
          <w:shd w:val="clear" w:color="auto" w:fill="FFFFFF"/>
        </w:rPr>
        <w:t>n</w:t>
      </w:r>
      <w:r>
        <w:rPr>
          <w:rStyle w:val="apple-converted-space"/>
          <w:rFonts w:ascii="Times" w:hAnsi="Times"/>
          <w:color w:val="000000"/>
          <w:sz w:val="26"/>
          <w:szCs w:val="26"/>
          <w:shd w:val="clear" w:color="auto" w:fill="FFFFFF"/>
        </w:rPr>
        <w:t> </w:t>
      </w:r>
      <w:r>
        <w:rPr>
          <w:rFonts w:ascii="Times" w:hAnsi="Times"/>
          <w:color w:val="000000"/>
          <w:sz w:val="26"/>
          <w:szCs w:val="26"/>
          <w:shd w:val="clear" w:color="auto" w:fill="FFFFFF"/>
        </w:rPr>
        <w:t>items</w:t>
      </w:r>
      <w:r>
        <w:rPr>
          <w:rStyle w:val="apple-converted-space"/>
          <w:rFonts w:ascii="Times" w:hAnsi="Times"/>
          <w:color w:val="000000"/>
          <w:sz w:val="26"/>
          <w:szCs w:val="26"/>
          <w:shd w:val="clear" w:color="auto" w:fill="FFFFFF"/>
        </w:rPr>
        <w:t> {i1,i2,i3,….in}.</w:t>
      </w:r>
    </w:p>
    <w:p w:rsidR="00250875" w:rsidRDefault="00250875" w:rsidP="00250875">
      <w:pPr>
        <w:pStyle w:val="ListParagraph"/>
        <w:numPr>
          <w:ilvl w:val="0"/>
          <w:numId w:val="10"/>
        </w:numPr>
        <w:spacing w:after="0" w:line="240" w:lineRule="auto"/>
      </w:pPr>
      <w:r>
        <w:rPr>
          <w:rFonts w:ascii="Times" w:hAnsi="Times"/>
          <w:color w:val="000000"/>
          <w:sz w:val="26"/>
          <w:szCs w:val="26"/>
          <w:shd w:val="clear" w:color="auto" w:fill="FFFFFF"/>
        </w:rPr>
        <w:t>Each user</w:t>
      </w:r>
      <w:r>
        <w:rPr>
          <w:rStyle w:val="apple-converted-space"/>
          <w:rFonts w:ascii="Times" w:hAnsi="Times"/>
          <w:color w:val="000000"/>
          <w:sz w:val="26"/>
          <w:szCs w:val="26"/>
          <w:shd w:val="clear" w:color="auto" w:fill="FFFFFF"/>
        </w:rPr>
        <w:t> </w:t>
      </w:r>
      <w:r>
        <w:rPr>
          <w:rFonts w:ascii="Times" w:hAnsi="Times"/>
          <w:color w:val="000000"/>
          <w:sz w:val="26"/>
          <w:szCs w:val="26"/>
          <w:shd w:val="clear" w:color="auto" w:fill="FFFFFF"/>
        </w:rPr>
        <w:t xml:space="preserve">has a list of </w:t>
      </w:r>
      <w:proofErr w:type="gramStart"/>
      <w:r>
        <w:rPr>
          <w:rFonts w:ascii="Times" w:hAnsi="Times"/>
          <w:color w:val="000000"/>
          <w:sz w:val="26"/>
          <w:szCs w:val="26"/>
          <w:shd w:val="clear" w:color="auto" w:fill="FFFFFF"/>
        </w:rPr>
        <w:t>items ,</w:t>
      </w:r>
      <w:proofErr w:type="gramEnd"/>
      <w:r>
        <w:rPr>
          <w:rStyle w:val="apple-converted-space"/>
          <w:rFonts w:ascii="Times" w:hAnsi="Times"/>
          <w:color w:val="000000"/>
          <w:sz w:val="26"/>
          <w:szCs w:val="26"/>
          <w:shd w:val="clear" w:color="auto" w:fill="FFFFFF"/>
        </w:rPr>
        <w:t> </w:t>
      </w:r>
      <w:r>
        <w:rPr>
          <w:rFonts w:ascii="Times" w:hAnsi="Times"/>
          <w:color w:val="000000"/>
          <w:sz w:val="26"/>
          <w:szCs w:val="26"/>
          <w:shd w:val="clear" w:color="auto" w:fill="FFFFFF"/>
        </w:rPr>
        <w:t>user has to rate it.</w:t>
      </w:r>
    </w:p>
    <w:p w:rsidR="00250875" w:rsidRDefault="00250875" w:rsidP="00250875">
      <w:pPr>
        <w:pStyle w:val="ListParagraph"/>
        <w:numPr>
          <w:ilvl w:val="0"/>
          <w:numId w:val="10"/>
        </w:numPr>
        <w:spacing w:after="0" w:line="240" w:lineRule="auto"/>
      </w:pPr>
      <w:proofErr w:type="gramStart"/>
      <w:r>
        <w:rPr>
          <w:i/>
          <w:iCs/>
        </w:rPr>
        <w:t>V</w:t>
      </w:r>
      <w:r>
        <w:rPr>
          <w:i/>
          <w:iCs/>
          <w:vertAlign w:val="subscript"/>
        </w:rPr>
        <w:t>i ,</w:t>
      </w:r>
      <w:proofErr w:type="gramEnd"/>
      <w:r>
        <w:rPr>
          <w:i/>
          <w:iCs/>
          <w:vertAlign w:val="subscript"/>
        </w:rPr>
        <w:t xml:space="preserve"> j  </w:t>
      </w:r>
      <w:r>
        <w:t xml:space="preserve">=  vote of user </w:t>
      </w:r>
      <w:proofErr w:type="spellStart"/>
      <w:r>
        <w:rPr>
          <w:i/>
          <w:iCs/>
        </w:rPr>
        <w:t>i</w:t>
      </w:r>
      <w:proofErr w:type="spellEnd"/>
      <w:r>
        <w:t xml:space="preserve"> on item </w:t>
      </w:r>
      <w:r>
        <w:rPr>
          <w:i/>
          <w:iCs/>
        </w:rPr>
        <w:t>j.</w:t>
      </w:r>
    </w:p>
    <w:p w:rsidR="00250875" w:rsidRDefault="00250875" w:rsidP="00250875">
      <w:pPr>
        <w:pStyle w:val="ListParagraph"/>
        <w:numPr>
          <w:ilvl w:val="0"/>
          <w:numId w:val="10"/>
        </w:numPr>
        <w:spacing w:after="0" w:line="240" w:lineRule="auto"/>
        <w:rPr>
          <w:rFonts w:eastAsia="Times New Roman"/>
        </w:rPr>
      </w:pPr>
      <w:proofErr w:type="gramStart"/>
      <w:r>
        <w:rPr>
          <w:rFonts w:eastAsia="+mn-ea"/>
          <w:i/>
          <w:iCs/>
        </w:rPr>
        <w:t>I</w:t>
      </w:r>
      <w:r>
        <w:rPr>
          <w:rFonts w:eastAsia="+mn-ea"/>
          <w:i/>
          <w:iCs/>
          <w:vertAlign w:val="subscript"/>
        </w:rPr>
        <w:t xml:space="preserve">i </w:t>
      </w:r>
      <w:r>
        <w:rPr>
          <w:rFonts w:eastAsia="+mn-ea"/>
          <w:i/>
          <w:iCs/>
        </w:rPr>
        <w:t xml:space="preserve"> =</w:t>
      </w:r>
      <w:proofErr w:type="gramEnd"/>
      <w:r>
        <w:rPr>
          <w:rFonts w:eastAsia="+mn-ea"/>
          <w:i/>
          <w:iCs/>
        </w:rPr>
        <w:t xml:space="preserve"> </w:t>
      </w:r>
      <w:r>
        <w:rPr>
          <w:rFonts w:eastAsia="+mn-ea"/>
        </w:rPr>
        <w:t xml:space="preserve">items for which user </w:t>
      </w:r>
      <w:proofErr w:type="spellStart"/>
      <w:r>
        <w:rPr>
          <w:rFonts w:eastAsia="+mn-ea"/>
          <w:i/>
          <w:iCs/>
        </w:rPr>
        <w:t>i</w:t>
      </w:r>
      <w:proofErr w:type="spellEnd"/>
      <w:r>
        <w:rPr>
          <w:rFonts w:eastAsia="+mn-ea"/>
        </w:rPr>
        <w:t xml:space="preserve"> has voted.</w:t>
      </w:r>
    </w:p>
    <w:p w:rsidR="00250875" w:rsidRDefault="00250875" w:rsidP="00250875">
      <w:pPr>
        <w:pStyle w:val="ListParagraph"/>
        <w:numPr>
          <w:ilvl w:val="0"/>
          <w:numId w:val="10"/>
        </w:numPr>
        <w:spacing w:after="0" w:line="240" w:lineRule="auto"/>
      </w:pPr>
      <w:r>
        <w:t xml:space="preserve">Calculate the mean value for a user using </w:t>
      </w:r>
    </w:p>
    <w:p w:rsidR="00250875" w:rsidRDefault="00250875" w:rsidP="00250875">
      <w:pPr>
        <w:pStyle w:val="ListParagraph"/>
        <w:ind w:left="2880"/>
      </w:pPr>
      <w:r>
        <w:rPr>
          <w:noProof/>
          <w:lang w:eastAsia="en-IN"/>
        </w:rPr>
        <w:lastRenderedPageBreak/>
        <w:drawing>
          <wp:inline distT="0" distB="0" distL="0" distR="0">
            <wp:extent cx="1057910" cy="51117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910" cy="511175"/>
                    </a:xfrm>
                    <a:prstGeom prst="rect">
                      <a:avLst/>
                    </a:prstGeom>
                    <a:noFill/>
                    <a:ln>
                      <a:noFill/>
                    </a:ln>
                  </pic:spPr>
                </pic:pic>
              </a:graphicData>
            </a:graphic>
          </wp:inline>
        </w:drawing>
      </w:r>
    </w:p>
    <w:p w:rsidR="00250875" w:rsidRDefault="00250875" w:rsidP="00250875">
      <w:pPr>
        <w:pStyle w:val="ListParagraph"/>
        <w:numPr>
          <w:ilvl w:val="0"/>
          <w:numId w:val="11"/>
        </w:numPr>
        <w:tabs>
          <w:tab w:val="left" w:pos="1650"/>
        </w:tabs>
        <w:spacing w:after="0" w:line="240" w:lineRule="auto"/>
      </w:pPr>
      <w:r>
        <w:t xml:space="preserve">For each user </w:t>
      </w:r>
      <w:r>
        <w:rPr>
          <w:i/>
          <w:iCs/>
        </w:rPr>
        <w:t>a</w:t>
      </w:r>
      <w:r>
        <w:t xml:space="preserve"> in the test set:</w:t>
      </w:r>
    </w:p>
    <w:p w:rsidR="00250875" w:rsidRDefault="00250875" w:rsidP="00250875">
      <w:pPr>
        <w:pStyle w:val="ListParagraph"/>
        <w:numPr>
          <w:ilvl w:val="0"/>
          <w:numId w:val="11"/>
        </w:numPr>
        <w:tabs>
          <w:tab w:val="left" w:pos="1650"/>
        </w:tabs>
        <w:spacing w:after="0" w:line="240" w:lineRule="auto"/>
      </w:pPr>
      <w:r>
        <w:t xml:space="preserve">Split </w:t>
      </w:r>
      <w:r>
        <w:rPr>
          <w:i/>
          <w:iCs/>
        </w:rPr>
        <w:t xml:space="preserve">a  </w:t>
      </w:r>
      <w:r>
        <w:t xml:space="preserve">votes into observed </w:t>
      </w:r>
      <w:r>
        <w:rPr>
          <w:i/>
          <w:iCs/>
        </w:rPr>
        <w:t>(I)</w:t>
      </w:r>
      <w:r>
        <w:t xml:space="preserve"> and to-predict </w:t>
      </w:r>
      <w:r>
        <w:rPr>
          <w:i/>
          <w:iCs/>
        </w:rPr>
        <w:t>(P)</w:t>
      </w:r>
    </w:p>
    <w:p w:rsidR="00250875" w:rsidRDefault="00250875" w:rsidP="00250875">
      <w:pPr>
        <w:pStyle w:val="ListParagraph"/>
        <w:numPr>
          <w:ilvl w:val="0"/>
          <w:numId w:val="11"/>
        </w:numPr>
        <w:tabs>
          <w:tab w:val="left" w:pos="1650"/>
        </w:tabs>
        <w:spacing w:after="0" w:line="240" w:lineRule="auto"/>
      </w:pPr>
      <w:r>
        <w:t xml:space="preserve">Measure average absolute </w:t>
      </w:r>
      <w:r>
        <w:rPr>
          <w:b/>
          <w:bCs/>
        </w:rPr>
        <w:t>deviation</w:t>
      </w:r>
      <w:r>
        <w:t xml:space="preserve"> between predicted and actual votes in </w:t>
      </w:r>
      <w:r>
        <w:rPr>
          <w:i/>
          <w:iCs/>
        </w:rPr>
        <w:t>P</w:t>
      </w:r>
      <w:r>
        <w:t xml:space="preserve"> </w:t>
      </w:r>
    </w:p>
    <w:p w:rsidR="00250875" w:rsidRDefault="00250875" w:rsidP="00250875">
      <w:pPr>
        <w:pStyle w:val="ListParagraph"/>
        <w:numPr>
          <w:ilvl w:val="0"/>
          <w:numId w:val="11"/>
        </w:numPr>
        <w:tabs>
          <w:tab w:val="left" w:pos="1650"/>
        </w:tabs>
        <w:spacing w:after="0" w:line="240" w:lineRule="auto"/>
      </w:pPr>
      <w:r>
        <w:t xml:space="preserve">Predict votes in </w:t>
      </w:r>
      <w:r>
        <w:rPr>
          <w:i/>
          <w:iCs/>
        </w:rPr>
        <w:t>P</w:t>
      </w:r>
      <w:r>
        <w:t xml:space="preserve">, and form a </w:t>
      </w:r>
      <w:r>
        <w:rPr>
          <w:b/>
          <w:bCs/>
        </w:rPr>
        <w:t>ranked list</w:t>
      </w:r>
      <w:r>
        <w:t xml:space="preserve"> </w:t>
      </w:r>
    </w:p>
    <w:p w:rsidR="00250875" w:rsidRDefault="00250875" w:rsidP="00250875">
      <w:pPr>
        <w:pStyle w:val="ListParagraph"/>
        <w:numPr>
          <w:ilvl w:val="0"/>
          <w:numId w:val="11"/>
        </w:numPr>
        <w:tabs>
          <w:tab w:val="left" w:pos="1650"/>
        </w:tabs>
        <w:spacing w:after="0" w:line="240" w:lineRule="auto"/>
      </w:pPr>
      <w:r>
        <w:t xml:space="preserve">Assume </w:t>
      </w:r>
    </w:p>
    <w:p w:rsidR="00250875" w:rsidRDefault="00250875" w:rsidP="00250875">
      <w:pPr>
        <w:pStyle w:val="ListParagraph"/>
        <w:numPr>
          <w:ilvl w:val="1"/>
          <w:numId w:val="11"/>
        </w:numPr>
        <w:tabs>
          <w:tab w:val="left" w:pos="1650"/>
        </w:tabs>
        <w:spacing w:after="0" w:line="240" w:lineRule="auto"/>
      </w:pPr>
      <w:r>
        <w:t xml:space="preserve">Utility of </w:t>
      </w:r>
      <w:r>
        <w:rPr>
          <w:i/>
          <w:iCs/>
        </w:rPr>
        <w:t>k</w:t>
      </w:r>
      <w:r>
        <w:t>-</w:t>
      </w:r>
      <w:proofErr w:type="spellStart"/>
      <w:r>
        <w:t>th</w:t>
      </w:r>
      <w:proofErr w:type="spellEnd"/>
      <w:r>
        <w:t xml:space="preserve"> item in list is </w:t>
      </w:r>
      <w:r>
        <w:rPr>
          <w:i/>
          <w:iCs/>
        </w:rPr>
        <w:t>max(v</w:t>
      </w:r>
      <w:r>
        <w:rPr>
          <w:i/>
          <w:iCs/>
          <w:vertAlign w:val="subscript"/>
        </w:rPr>
        <w:t>a,j</w:t>
      </w:r>
      <w:r>
        <w:rPr>
          <w:i/>
          <w:iCs/>
        </w:rPr>
        <w:t>-d,0)</w:t>
      </w:r>
      <w:r>
        <w:t xml:space="preserve">, where </w:t>
      </w:r>
      <w:r>
        <w:rPr>
          <w:i/>
          <w:iCs/>
        </w:rPr>
        <w:t>d</w:t>
      </w:r>
      <w:r>
        <w:t xml:space="preserve"> is a “default vote” </w:t>
      </w:r>
    </w:p>
    <w:p w:rsidR="00250875" w:rsidRDefault="00250875" w:rsidP="00250875">
      <w:pPr>
        <w:pStyle w:val="ListParagraph"/>
        <w:numPr>
          <w:ilvl w:val="1"/>
          <w:numId w:val="11"/>
        </w:numPr>
        <w:tabs>
          <w:tab w:val="left" w:pos="1650"/>
        </w:tabs>
        <w:spacing w:after="0" w:line="240" w:lineRule="auto"/>
      </w:pPr>
      <w:r>
        <w:t xml:space="preserve">Probability of reaching rank </w:t>
      </w:r>
      <w:r>
        <w:rPr>
          <w:i/>
          <w:iCs/>
        </w:rPr>
        <w:t>k</w:t>
      </w:r>
      <w:r>
        <w:t xml:space="preserve"> drops exponentially in </w:t>
      </w:r>
      <w:r>
        <w:rPr>
          <w:i/>
          <w:iCs/>
        </w:rPr>
        <w:t>k.</w:t>
      </w:r>
      <w:r>
        <w:t xml:space="preserve"> Score a list by its expected utility </w:t>
      </w:r>
      <w:r>
        <w:rPr>
          <w:i/>
          <w:iCs/>
        </w:rPr>
        <w:t>R</w:t>
      </w:r>
      <w:r>
        <w:rPr>
          <w:i/>
          <w:iCs/>
          <w:vertAlign w:val="subscript"/>
        </w:rPr>
        <w:t>a</w:t>
      </w:r>
    </w:p>
    <w:p w:rsidR="00250875" w:rsidRDefault="00250875" w:rsidP="00250875">
      <w:pPr>
        <w:pStyle w:val="ListParagraph"/>
        <w:numPr>
          <w:ilvl w:val="0"/>
          <w:numId w:val="11"/>
        </w:numPr>
        <w:tabs>
          <w:tab w:val="left" w:pos="1650"/>
        </w:tabs>
        <w:spacing w:after="0" w:line="240" w:lineRule="auto"/>
      </w:pPr>
      <w:r>
        <w:t xml:space="preserve">Average </w:t>
      </w:r>
      <w:r>
        <w:rPr>
          <w:i/>
          <w:iCs/>
        </w:rPr>
        <w:t>R</w:t>
      </w:r>
      <w:r>
        <w:rPr>
          <w:i/>
          <w:iCs/>
          <w:vertAlign w:val="subscript"/>
        </w:rPr>
        <w:t xml:space="preserve">a </w:t>
      </w:r>
      <w:r>
        <w:t>over all test users</w:t>
      </w:r>
    </w:p>
    <w:p w:rsidR="00250875" w:rsidRDefault="00250875" w:rsidP="00250875">
      <w:pPr>
        <w:pStyle w:val="ListParagraph"/>
        <w:tabs>
          <w:tab w:val="left" w:pos="1650"/>
        </w:tabs>
        <w:ind w:left="1800"/>
      </w:pPr>
    </w:p>
    <w:p w:rsidR="00542FA0" w:rsidRDefault="00542FA0" w:rsidP="00250875">
      <w:pPr>
        <w:pStyle w:val="ListParagraph"/>
        <w:tabs>
          <w:tab w:val="left" w:pos="1650"/>
        </w:tabs>
        <w:ind w:left="1800"/>
      </w:pPr>
    </w:p>
    <w:p w:rsidR="00542FA0" w:rsidRPr="00542FA0" w:rsidRDefault="00542FA0" w:rsidP="00542FA0">
      <w:pPr>
        <w:rPr>
          <w:rFonts w:ascii="Times New Roman" w:hAnsi="Times New Roman" w:cs="Times New Roman"/>
          <w:b/>
          <w:sz w:val="28"/>
          <w:szCs w:val="28"/>
        </w:rPr>
      </w:pPr>
      <w:r w:rsidRPr="00542FA0">
        <w:rPr>
          <w:rFonts w:ascii="Times New Roman" w:hAnsi="Times New Roman" w:cs="Times New Roman"/>
          <w:b/>
          <w:sz w:val="28"/>
          <w:szCs w:val="28"/>
        </w:rPr>
        <w:t>Segmentation via clustering</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hole</w:t>
      </w:r>
      <w:proofErr w:type="gramEnd"/>
      <w:r>
        <w:rPr>
          <w:rFonts w:ascii="Times New Roman" w:hAnsi="Times New Roman" w:cs="Times New Roman"/>
          <w:b/>
          <w:sz w:val="28"/>
          <w:szCs w:val="28"/>
        </w:rPr>
        <w:t xml:space="preserve"> filling algorithm</w:t>
      </w:r>
    </w:p>
    <w:p w:rsidR="00542FA0" w:rsidRDefault="00542FA0" w:rsidP="00250875">
      <w:pPr>
        <w:pStyle w:val="ListParagraph"/>
        <w:tabs>
          <w:tab w:val="left" w:pos="1650"/>
        </w:tabs>
        <w:ind w:left="1800"/>
      </w:pPr>
    </w:p>
    <w:p w:rsidR="00542FA0" w:rsidRDefault="00542FA0" w:rsidP="00542FA0">
      <w:pPr>
        <w:pStyle w:val="ListParagraph"/>
        <w:numPr>
          <w:ilvl w:val="0"/>
          <w:numId w:val="12"/>
        </w:numPr>
        <w:spacing w:line="360" w:lineRule="auto"/>
        <w:rPr>
          <w:rFonts w:ascii="Times New Roman" w:hAnsi="Times New Roman" w:cs="Times New Roman"/>
          <w:sz w:val="24"/>
          <w:szCs w:val="24"/>
        </w:rPr>
      </w:pPr>
      <w:r w:rsidRPr="00542FA0">
        <w:rPr>
          <w:rFonts w:ascii="Times New Roman" w:hAnsi="Times New Roman" w:cs="Times New Roman"/>
          <w:sz w:val="24"/>
          <w:szCs w:val="24"/>
        </w:rPr>
        <w:t>Transforming the input imag</w:t>
      </w:r>
      <w:r>
        <w:rPr>
          <w:rFonts w:ascii="Times New Roman" w:hAnsi="Times New Roman" w:cs="Times New Roman"/>
          <w:sz w:val="24"/>
          <w:szCs w:val="24"/>
        </w:rPr>
        <w:t>e into feature representation.</w:t>
      </w:r>
      <w:r w:rsidRPr="00542FA0">
        <w:rPr>
          <w:rFonts w:ascii="Times New Roman" w:hAnsi="Times New Roman" w:cs="Times New Roman"/>
          <w:sz w:val="24"/>
          <w:szCs w:val="24"/>
        </w:rPr>
        <w:t xml:space="preserve"> Read the original image data to obtain the representation in three</w:t>
      </w:r>
      <w:r>
        <w:rPr>
          <w:rFonts w:ascii="Times New Roman" w:hAnsi="Times New Roman" w:cs="Times New Roman"/>
          <w:sz w:val="24"/>
          <w:szCs w:val="24"/>
        </w:rPr>
        <w:t xml:space="preserve"> colour channels.</w:t>
      </w:r>
    </w:p>
    <w:p w:rsidR="00542FA0" w:rsidRPr="00542FA0" w:rsidRDefault="00542FA0" w:rsidP="00542FA0">
      <w:pPr>
        <w:pStyle w:val="ListParagraph"/>
        <w:numPr>
          <w:ilvl w:val="0"/>
          <w:numId w:val="12"/>
        </w:numPr>
        <w:spacing w:line="360" w:lineRule="auto"/>
        <w:rPr>
          <w:rFonts w:ascii="Times New Roman" w:hAnsi="Times New Roman" w:cs="Times New Roman"/>
          <w:sz w:val="24"/>
          <w:szCs w:val="24"/>
        </w:rPr>
      </w:pPr>
      <w:r w:rsidRPr="00542FA0">
        <w:rPr>
          <w:rFonts w:ascii="Times New Roman" w:hAnsi="Times New Roman" w:cs="Times New Roman"/>
          <w:sz w:val="24"/>
          <w:szCs w:val="24"/>
        </w:rPr>
        <w:t>Identifying the cluster centres and number.</w:t>
      </w:r>
    </w:p>
    <w:p w:rsidR="00542FA0" w:rsidRDefault="00542FA0" w:rsidP="00542FA0">
      <w:pPr>
        <w:pStyle w:val="ListParagraph"/>
        <w:numPr>
          <w:ilvl w:val="0"/>
          <w:numId w:val="12"/>
        </w:numPr>
        <w:spacing w:line="360" w:lineRule="auto"/>
        <w:rPr>
          <w:rFonts w:ascii="Times New Roman" w:hAnsi="Times New Roman" w:cs="Times New Roman"/>
          <w:sz w:val="24"/>
          <w:szCs w:val="24"/>
        </w:rPr>
      </w:pPr>
      <w:r w:rsidRPr="00542FA0">
        <w:rPr>
          <w:rFonts w:ascii="Times New Roman" w:hAnsi="Times New Roman" w:cs="Times New Roman"/>
          <w:sz w:val="24"/>
          <w:szCs w:val="24"/>
        </w:rPr>
        <w:t>Computing the density ρ and distance δ by using the equation (1) and (3) respectively. And then composing the decision graph based on the density and distance</w:t>
      </w:r>
    </w:p>
    <w:p w:rsidR="00250875" w:rsidRDefault="00542FA0" w:rsidP="00542FA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542FA0">
        <w:rPr>
          <w:rFonts w:ascii="Times New Roman" w:hAnsi="Times New Roman" w:cs="Times New Roman"/>
          <w:sz w:val="24"/>
          <w:szCs w:val="24"/>
        </w:rPr>
        <w:t>hoosing</w:t>
      </w:r>
      <w:r>
        <w:rPr>
          <w:rFonts w:ascii="Times New Roman" w:hAnsi="Times New Roman" w:cs="Times New Roman"/>
          <w:sz w:val="24"/>
          <w:szCs w:val="24"/>
        </w:rPr>
        <w:t xml:space="preserve"> </w:t>
      </w:r>
      <w:r w:rsidRPr="00542FA0">
        <w:rPr>
          <w:rFonts w:ascii="Times New Roman" w:hAnsi="Times New Roman" w:cs="Times New Roman"/>
          <w:sz w:val="24"/>
          <w:szCs w:val="24"/>
        </w:rPr>
        <w:t>the</w:t>
      </w:r>
      <w:r>
        <w:rPr>
          <w:rFonts w:ascii="Times New Roman" w:hAnsi="Times New Roman" w:cs="Times New Roman"/>
          <w:sz w:val="24"/>
          <w:szCs w:val="24"/>
        </w:rPr>
        <w:t xml:space="preserve"> </w:t>
      </w:r>
      <w:r w:rsidRPr="00542FA0">
        <w:rPr>
          <w:rFonts w:ascii="Times New Roman" w:hAnsi="Times New Roman" w:cs="Times New Roman"/>
          <w:sz w:val="24"/>
          <w:szCs w:val="24"/>
        </w:rPr>
        <w:t>data points</w:t>
      </w:r>
      <w:r>
        <w:rPr>
          <w:rFonts w:ascii="Times New Roman" w:hAnsi="Times New Roman" w:cs="Times New Roman"/>
          <w:sz w:val="24"/>
          <w:szCs w:val="24"/>
        </w:rPr>
        <w:t xml:space="preserve"> </w:t>
      </w:r>
      <w:r w:rsidRPr="00542FA0">
        <w:rPr>
          <w:rFonts w:ascii="Times New Roman" w:hAnsi="Times New Roman" w:cs="Times New Roman"/>
          <w:sz w:val="24"/>
          <w:szCs w:val="24"/>
        </w:rPr>
        <w:t>with</w:t>
      </w:r>
      <w:r>
        <w:rPr>
          <w:rFonts w:ascii="Times New Roman" w:hAnsi="Times New Roman" w:cs="Times New Roman"/>
          <w:sz w:val="24"/>
          <w:szCs w:val="24"/>
        </w:rPr>
        <w:t xml:space="preserve"> </w:t>
      </w:r>
      <w:r w:rsidRPr="00542FA0">
        <w:rPr>
          <w:rFonts w:ascii="Times New Roman" w:hAnsi="Times New Roman" w:cs="Times New Roman"/>
          <w:sz w:val="24"/>
          <w:szCs w:val="24"/>
        </w:rPr>
        <w:t>high</w:t>
      </w:r>
      <w:r>
        <w:rPr>
          <w:rFonts w:ascii="Times New Roman" w:hAnsi="Times New Roman" w:cs="Times New Roman"/>
          <w:sz w:val="24"/>
          <w:szCs w:val="24"/>
        </w:rPr>
        <w:t xml:space="preserve"> </w:t>
      </w:r>
      <w:r w:rsidRPr="00542FA0">
        <w:rPr>
          <w:rFonts w:ascii="Times New Roman" w:hAnsi="Times New Roman" w:cs="Times New Roman"/>
          <w:sz w:val="24"/>
          <w:szCs w:val="24"/>
        </w:rPr>
        <w:t>density (ρ)</w:t>
      </w:r>
      <w:r>
        <w:rPr>
          <w:rFonts w:ascii="Times New Roman" w:hAnsi="Times New Roman" w:cs="Times New Roman"/>
          <w:sz w:val="24"/>
          <w:szCs w:val="24"/>
        </w:rPr>
        <w:t xml:space="preserve"> </w:t>
      </w:r>
      <w:r w:rsidRPr="00542FA0">
        <w:rPr>
          <w:rFonts w:ascii="Times New Roman" w:hAnsi="Times New Roman" w:cs="Times New Roman"/>
          <w:sz w:val="24"/>
          <w:szCs w:val="24"/>
        </w:rPr>
        <w:t>and</w:t>
      </w:r>
      <w:r>
        <w:rPr>
          <w:rFonts w:ascii="Times New Roman" w:hAnsi="Times New Roman" w:cs="Times New Roman"/>
          <w:sz w:val="24"/>
          <w:szCs w:val="24"/>
        </w:rPr>
        <w:t xml:space="preserve"> </w:t>
      </w:r>
      <w:r w:rsidRPr="00542FA0">
        <w:rPr>
          <w:rFonts w:ascii="Times New Roman" w:hAnsi="Times New Roman" w:cs="Times New Roman"/>
          <w:sz w:val="24"/>
          <w:szCs w:val="24"/>
        </w:rPr>
        <w:t>large</w:t>
      </w:r>
      <w:r>
        <w:rPr>
          <w:rFonts w:ascii="Times New Roman" w:hAnsi="Times New Roman" w:cs="Times New Roman"/>
          <w:sz w:val="24"/>
          <w:szCs w:val="24"/>
        </w:rPr>
        <w:t xml:space="preserve"> </w:t>
      </w:r>
      <w:r w:rsidRPr="00542FA0">
        <w:rPr>
          <w:rFonts w:ascii="Times New Roman" w:hAnsi="Times New Roman" w:cs="Times New Roman"/>
          <w:sz w:val="24"/>
          <w:szCs w:val="24"/>
        </w:rPr>
        <w:t>distance (δ) as the cluster centres. And then, we can obviously ﬁgure out the cluster number.</w:t>
      </w:r>
    </w:p>
    <w:p w:rsidR="00542FA0" w:rsidRDefault="00542FA0" w:rsidP="00542FA0">
      <w:pPr>
        <w:pStyle w:val="ListParagraph"/>
        <w:numPr>
          <w:ilvl w:val="0"/>
          <w:numId w:val="12"/>
        </w:numPr>
        <w:spacing w:line="360" w:lineRule="auto"/>
        <w:rPr>
          <w:rFonts w:ascii="Times New Roman" w:hAnsi="Times New Roman" w:cs="Times New Roman"/>
          <w:sz w:val="24"/>
          <w:szCs w:val="24"/>
        </w:rPr>
      </w:pPr>
      <w:r w:rsidRPr="00542FA0">
        <w:rPr>
          <w:rFonts w:ascii="Times New Roman" w:hAnsi="Times New Roman" w:cs="Times New Roman"/>
          <w:sz w:val="24"/>
          <w:szCs w:val="24"/>
        </w:rPr>
        <w:t xml:space="preserve">Assigning the remaining points to the clusters. • Marking point xi with the same label of point </w:t>
      </w:r>
      <w:proofErr w:type="spellStart"/>
      <w:r w:rsidRPr="00542FA0">
        <w:rPr>
          <w:rFonts w:ascii="Times New Roman" w:hAnsi="Times New Roman" w:cs="Times New Roman"/>
          <w:sz w:val="24"/>
          <w:szCs w:val="24"/>
        </w:rPr>
        <w:t>x</w:t>
      </w:r>
      <w:r w:rsidRPr="00542FA0">
        <w:rPr>
          <w:rFonts w:ascii="Times New Roman" w:hAnsi="Times New Roman" w:cs="Times New Roman"/>
          <w:sz w:val="24"/>
          <w:szCs w:val="24"/>
          <w:vertAlign w:val="subscript"/>
        </w:rPr>
        <w:t>j</w:t>
      </w:r>
      <w:proofErr w:type="spellEnd"/>
      <w:r w:rsidRPr="00542FA0">
        <w:rPr>
          <w:rFonts w:ascii="Times New Roman" w:hAnsi="Times New Roman" w:cs="Times New Roman"/>
          <w:sz w:val="24"/>
          <w:szCs w:val="24"/>
        </w:rPr>
        <w:t xml:space="preserve"> if satisfying the follow two conditions: (1</w:t>
      </w:r>
      <w:r>
        <w:rPr>
          <w:rFonts w:ascii="Times New Roman" w:hAnsi="Times New Roman" w:cs="Times New Roman"/>
          <w:sz w:val="24"/>
          <w:szCs w:val="24"/>
        </w:rPr>
        <w:t xml:space="preserve">) </w:t>
      </w:r>
      <w:proofErr w:type="spellStart"/>
      <w:r>
        <w:rPr>
          <w:rFonts w:ascii="Times New Roman" w:hAnsi="Times New Roman" w:cs="Times New Roman"/>
          <w:sz w:val="24"/>
          <w:szCs w:val="24"/>
        </w:rPr>
        <w:t>ρ</w:t>
      </w:r>
      <w:r w:rsidRPr="00542FA0">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&gt;</w:t>
      </w:r>
      <w:proofErr w:type="spellStart"/>
      <w:r>
        <w:rPr>
          <w:rFonts w:ascii="Times New Roman" w:hAnsi="Times New Roman" w:cs="Times New Roman"/>
          <w:sz w:val="24"/>
          <w:szCs w:val="24"/>
        </w:rPr>
        <w:t>ρ</w:t>
      </w:r>
      <w:r w:rsidRPr="00542FA0">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(2) </w:t>
      </w:r>
      <w:proofErr w:type="spellStart"/>
      <w:r>
        <w:rPr>
          <w:rFonts w:ascii="Times New Roman" w:hAnsi="Times New Roman" w:cs="Times New Roman"/>
          <w:sz w:val="24"/>
          <w:szCs w:val="24"/>
        </w:rPr>
        <w:t>d</w:t>
      </w:r>
      <w:r w:rsidRPr="00542FA0">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 min l</w:t>
      </w:r>
    </w:p>
    <w:p w:rsidR="00542FA0" w:rsidRDefault="00542FA0" w:rsidP="00542FA0">
      <w:pPr>
        <w:pStyle w:val="ListParagraph"/>
        <w:numPr>
          <w:ilvl w:val="0"/>
          <w:numId w:val="12"/>
        </w:numPr>
        <w:spacing w:line="360" w:lineRule="auto"/>
        <w:rPr>
          <w:rFonts w:ascii="Times New Roman" w:hAnsi="Times New Roman" w:cs="Times New Roman"/>
          <w:sz w:val="24"/>
          <w:szCs w:val="24"/>
        </w:rPr>
      </w:pPr>
      <w:r w:rsidRPr="00542FA0">
        <w:rPr>
          <w:rFonts w:ascii="Times New Roman" w:hAnsi="Times New Roman" w:cs="Times New Roman"/>
          <w:sz w:val="24"/>
          <w:szCs w:val="24"/>
        </w:rPr>
        <w:t>Achieving the ﬁnal segmentation based on the labels marked through last step</w:t>
      </w:r>
      <w:r>
        <w:rPr>
          <w:rFonts w:ascii="Times New Roman" w:hAnsi="Times New Roman" w:cs="Times New Roman"/>
          <w:sz w:val="24"/>
          <w:szCs w:val="24"/>
        </w:rPr>
        <w:t>.</w:t>
      </w:r>
    </w:p>
    <w:p w:rsidR="00542FA0" w:rsidRDefault="00542FA0" w:rsidP="00542FA0">
      <w:pPr>
        <w:pStyle w:val="ListParagraph"/>
        <w:spacing w:line="360" w:lineRule="auto"/>
        <w:rPr>
          <w:rFonts w:ascii="Times New Roman" w:hAnsi="Times New Roman" w:cs="Times New Roman"/>
          <w:sz w:val="24"/>
          <w:szCs w:val="24"/>
        </w:rPr>
      </w:pPr>
    </w:p>
    <w:p w:rsidR="00542FA0" w:rsidRPr="00542FA0" w:rsidRDefault="00542FA0" w:rsidP="00542FA0">
      <w:pPr>
        <w:pStyle w:val="ListParagraph"/>
        <w:spacing w:line="360" w:lineRule="auto"/>
        <w:rPr>
          <w:rFonts w:ascii="Times New Roman" w:hAnsi="Times New Roman" w:cs="Times New Roman"/>
          <w:sz w:val="24"/>
          <w:szCs w:val="24"/>
        </w:rPr>
      </w:pPr>
    </w:p>
    <w:p w:rsidR="00250875" w:rsidRPr="00C274AB" w:rsidRDefault="00250875" w:rsidP="00542FA0">
      <w:pPr>
        <w:spacing w:line="360" w:lineRule="auto"/>
        <w:rPr>
          <w:rFonts w:ascii="Times New Roman" w:hAnsi="Times New Roman" w:cs="Times New Roman"/>
          <w:sz w:val="24"/>
          <w:szCs w:val="24"/>
        </w:rPr>
      </w:pPr>
    </w:p>
    <w:p w:rsidR="0000328E" w:rsidRDefault="0000328E" w:rsidP="0000328E">
      <w:pPr>
        <w:jc w:val="both"/>
        <w:rPr>
          <w:rFonts w:ascii="Times New Roman" w:hAnsi="Times New Roman" w:cs="Times New Roman"/>
          <w:b/>
          <w:sz w:val="24"/>
          <w:szCs w:val="24"/>
        </w:rPr>
      </w:pPr>
      <w:r>
        <w:rPr>
          <w:rFonts w:ascii="Times New Roman" w:hAnsi="Times New Roman" w:cs="Times New Roman"/>
          <w:b/>
          <w:sz w:val="24"/>
          <w:szCs w:val="24"/>
        </w:rPr>
        <w:t>Timeline Chart:</w:t>
      </w:r>
    </w:p>
    <w:p w:rsidR="00B07AAC" w:rsidRDefault="00842BED" w:rsidP="00B07AAC">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December 15 – January 1</w:t>
      </w:r>
    </w:p>
    <w:p w:rsidR="00842BED" w:rsidRDefault="0043016E" w:rsidP="00842BED">
      <w:pPr>
        <w:ind w:left="2160"/>
        <w:jc w:val="both"/>
        <w:rPr>
          <w:rFonts w:ascii="Times New Roman" w:hAnsi="Times New Roman" w:cs="Times New Roman"/>
          <w:sz w:val="24"/>
          <w:szCs w:val="24"/>
        </w:rPr>
      </w:pPr>
      <w:r>
        <w:rPr>
          <w:rFonts w:ascii="Times New Roman" w:hAnsi="Times New Roman" w:cs="Times New Roman"/>
          <w:sz w:val="24"/>
          <w:szCs w:val="24"/>
        </w:rPr>
        <w:t>Image segmentation</w:t>
      </w:r>
      <w:r w:rsidR="00842BED">
        <w:rPr>
          <w:rFonts w:ascii="Times New Roman" w:hAnsi="Times New Roman" w:cs="Times New Roman"/>
          <w:sz w:val="24"/>
          <w:szCs w:val="24"/>
        </w:rPr>
        <w:t xml:space="preserve"> based on crop behavioural parameters.</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January 1 – January 15</w:t>
      </w:r>
    </w:p>
    <w:p w:rsidR="00FE511B" w:rsidRPr="00842BED" w:rsidRDefault="0043016E" w:rsidP="00842BED">
      <w:pPr>
        <w:ind w:left="2160"/>
        <w:jc w:val="both"/>
        <w:rPr>
          <w:rFonts w:ascii="Times New Roman" w:hAnsi="Times New Roman" w:cs="Times New Roman"/>
          <w:sz w:val="24"/>
          <w:szCs w:val="24"/>
        </w:rPr>
      </w:pPr>
      <w:proofErr w:type="gramStart"/>
      <w:r>
        <w:rPr>
          <w:rFonts w:ascii="Times New Roman" w:hAnsi="Times New Roman" w:cs="Times New Roman"/>
          <w:sz w:val="24"/>
          <w:szCs w:val="24"/>
        </w:rPr>
        <w:t>Evaluating segmentation</w:t>
      </w:r>
      <w:r w:rsidR="00EB4DA8" w:rsidRPr="00842BED">
        <w:rPr>
          <w:rFonts w:ascii="Times New Roman" w:hAnsi="Times New Roman" w:cs="Times New Roman"/>
          <w:sz w:val="24"/>
          <w:szCs w:val="24"/>
        </w:rPr>
        <w:t xml:space="preserve"> results to be given as input to machine learning phase.</w:t>
      </w:r>
      <w:proofErr w:type="gramEnd"/>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January 15 – February 1</w:t>
      </w:r>
    </w:p>
    <w:p w:rsidR="0043016E" w:rsidRDefault="0043016E" w:rsidP="0043016E">
      <w:pPr>
        <w:ind w:left="2160"/>
        <w:jc w:val="both"/>
        <w:rPr>
          <w:rFonts w:ascii="Times New Roman" w:hAnsi="Times New Roman" w:cs="Times New Roman"/>
          <w:sz w:val="24"/>
          <w:szCs w:val="24"/>
        </w:rPr>
      </w:pPr>
      <w:r>
        <w:rPr>
          <w:rFonts w:ascii="Times New Roman" w:hAnsi="Times New Roman" w:cs="Times New Roman"/>
          <w:sz w:val="24"/>
          <w:szCs w:val="24"/>
        </w:rPr>
        <w:lastRenderedPageBreak/>
        <w:t>Deep neural network would function</w:t>
      </w:r>
      <w:r w:rsidRPr="0043016E">
        <w:rPr>
          <w:rFonts w:ascii="Times New Roman" w:hAnsi="Times New Roman" w:cs="Times New Roman"/>
          <w:sz w:val="24"/>
          <w:szCs w:val="24"/>
        </w:rPr>
        <w:t xml:space="preserve"> in the pre-processed trai</w:t>
      </w:r>
      <w:bookmarkStart w:id="0" w:name="_GoBack"/>
      <w:bookmarkEnd w:id="0"/>
      <w:r w:rsidRPr="0043016E">
        <w:rPr>
          <w:rFonts w:ascii="Times New Roman" w:hAnsi="Times New Roman" w:cs="Times New Roman"/>
          <w:sz w:val="24"/>
          <w:szCs w:val="24"/>
        </w:rPr>
        <w:t xml:space="preserve">ning images as input and tries to replicate the human-retinal functionality, building </w:t>
      </w:r>
      <w:proofErr w:type="spellStart"/>
      <w:proofErr w:type="gramStart"/>
      <w:r w:rsidRPr="0043016E">
        <w:rPr>
          <w:rFonts w:ascii="Times New Roman" w:hAnsi="Times New Roman" w:cs="Times New Roman"/>
          <w:sz w:val="24"/>
          <w:szCs w:val="24"/>
        </w:rPr>
        <w:t>a</w:t>
      </w:r>
      <w:proofErr w:type="spellEnd"/>
      <w:proofErr w:type="gramEnd"/>
      <w:r w:rsidRPr="0043016E">
        <w:rPr>
          <w:rFonts w:ascii="Times New Roman" w:hAnsi="Times New Roman" w:cs="Times New Roman"/>
          <w:sz w:val="24"/>
          <w:szCs w:val="24"/>
        </w:rPr>
        <w:t xml:space="preserve"> Image Classifier Model.</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February 1 – February 15</w:t>
      </w:r>
    </w:p>
    <w:p w:rsidR="0043016E" w:rsidRDefault="0043016E" w:rsidP="0043016E">
      <w:pPr>
        <w:ind w:left="2160"/>
        <w:jc w:val="both"/>
        <w:rPr>
          <w:rFonts w:ascii="Times New Roman" w:hAnsi="Times New Roman" w:cs="Times New Roman"/>
          <w:sz w:val="24"/>
          <w:szCs w:val="24"/>
        </w:rPr>
      </w:pPr>
      <w:r w:rsidRPr="0043016E">
        <w:rPr>
          <w:rFonts w:ascii="Times New Roman" w:hAnsi="Times New Roman" w:cs="Times New Roman"/>
          <w:sz w:val="24"/>
          <w:szCs w:val="24"/>
        </w:rPr>
        <w:t>The SVM module would take in the training soil class, longitude and latitude as the input and uses Radial Basis Function (RBF) as kernel, to find the best-fit curve for the given input data and produces Recommendation Model as output.</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February 15 – March 1</w:t>
      </w:r>
    </w:p>
    <w:p w:rsidR="0043016E" w:rsidRDefault="0043016E" w:rsidP="0043016E">
      <w:pPr>
        <w:ind w:left="2160"/>
        <w:jc w:val="both"/>
        <w:rPr>
          <w:rFonts w:ascii="Times New Roman" w:hAnsi="Times New Roman" w:cs="Times New Roman"/>
          <w:sz w:val="24"/>
          <w:szCs w:val="24"/>
        </w:rPr>
      </w:pPr>
      <w:r w:rsidRPr="0043016E">
        <w:rPr>
          <w:rFonts w:ascii="Times New Roman" w:hAnsi="Times New Roman" w:cs="Times New Roman"/>
          <w:sz w:val="24"/>
          <w:szCs w:val="24"/>
        </w:rPr>
        <w:t xml:space="preserve">This module takes in the pre-processed input image as </w:t>
      </w:r>
      <w:proofErr w:type="gramStart"/>
      <w:r w:rsidRPr="0043016E">
        <w:rPr>
          <w:rFonts w:ascii="Times New Roman" w:hAnsi="Times New Roman" w:cs="Times New Roman"/>
          <w:sz w:val="24"/>
          <w:szCs w:val="24"/>
        </w:rPr>
        <w:t>the and</w:t>
      </w:r>
      <w:proofErr w:type="gramEnd"/>
      <w:r w:rsidRPr="0043016E">
        <w:rPr>
          <w:rFonts w:ascii="Times New Roman" w:hAnsi="Times New Roman" w:cs="Times New Roman"/>
          <w:sz w:val="24"/>
          <w:szCs w:val="24"/>
        </w:rPr>
        <w:t xml:space="preserve"> uses the pickled Image Classifier Model to predict the soil class.</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March 1 –  March 15</w:t>
      </w:r>
    </w:p>
    <w:p w:rsidR="0043016E" w:rsidRDefault="0043016E" w:rsidP="0043016E">
      <w:pPr>
        <w:ind w:left="2160"/>
        <w:jc w:val="both"/>
        <w:rPr>
          <w:rFonts w:ascii="Times New Roman" w:hAnsi="Times New Roman" w:cs="Times New Roman"/>
          <w:sz w:val="24"/>
          <w:szCs w:val="24"/>
        </w:rPr>
      </w:pPr>
      <w:r w:rsidRPr="0043016E">
        <w:rPr>
          <w:rFonts w:ascii="Times New Roman" w:hAnsi="Times New Roman" w:cs="Times New Roman"/>
          <w:sz w:val="24"/>
          <w:szCs w:val="24"/>
        </w:rPr>
        <w:t>This module takes in the soil class and GPS parameters as input and also uses the Recommendation Model to recommend the crop</w:t>
      </w:r>
      <w:r w:rsidR="001A3817">
        <w:rPr>
          <w:rFonts w:ascii="Times New Roman" w:hAnsi="Times New Roman" w:cs="Times New Roman"/>
          <w:sz w:val="24"/>
          <w:szCs w:val="24"/>
        </w:rPr>
        <w:t xml:space="preserve"> suitable for the land.</w:t>
      </w:r>
    </w:p>
    <w:p w:rsidR="00EB4DA8" w:rsidRDefault="00EB4DA8" w:rsidP="0043016E">
      <w:pPr>
        <w:ind w:left="2160"/>
        <w:jc w:val="both"/>
        <w:rPr>
          <w:rFonts w:ascii="Times New Roman" w:hAnsi="Times New Roman" w:cs="Times New Roman"/>
          <w:sz w:val="24"/>
          <w:szCs w:val="24"/>
        </w:rPr>
      </w:pPr>
      <w:proofErr w:type="gramStart"/>
      <w:r>
        <w:rPr>
          <w:rFonts w:ascii="Times New Roman" w:hAnsi="Times New Roman" w:cs="Times New Roman"/>
          <w:sz w:val="24"/>
          <w:szCs w:val="24"/>
        </w:rPr>
        <w:t>Enhancement to collaborative deep recommendation system used.</w:t>
      </w:r>
      <w:proofErr w:type="gramEnd"/>
    </w:p>
    <w:sectPr w:rsidR="00EB4DA8" w:rsidSect="00EB7079">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 W08 Italic">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2467"/>
    <w:multiLevelType w:val="hybridMultilevel"/>
    <w:tmpl w:val="A02AE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DE4CB2"/>
    <w:multiLevelType w:val="hybridMultilevel"/>
    <w:tmpl w:val="FBEC255A"/>
    <w:lvl w:ilvl="0" w:tplc="31ECA382">
      <w:start w:val="1"/>
      <w:numFmt w:val="bullet"/>
      <w:lvlText w:val=""/>
      <w:lvlJc w:val="left"/>
      <w:pPr>
        <w:tabs>
          <w:tab w:val="num" w:pos="720"/>
        </w:tabs>
        <w:ind w:left="720" w:hanging="360"/>
      </w:pPr>
      <w:rPr>
        <w:rFonts w:ascii="Wingdings 2" w:hAnsi="Wingdings 2" w:hint="default"/>
      </w:rPr>
    </w:lvl>
    <w:lvl w:ilvl="1" w:tplc="3614EDD0" w:tentative="1">
      <w:start w:val="1"/>
      <w:numFmt w:val="bullet"/>
      <w:lvlText w:val=""/>
      <w:lvlJc w:val="left"/>
      <w:pPr>
        <w:tabs>
          <w:tab w:val="num" w:pos="1440"/>
        </w:tabs>
        <w:ind w:left="1440" w:hanging="360"/>
      </w:pPr>
      <w:rPr>
        <w:rFonts w:ascii="Wingdings 2" w:hAnsi="Wingdings 2" w:hint="default"/>
      </w:rPr>
    </w:lvl>
    <w:lvl w:ilvl="2" w:tplc="D3D88754" w:tentative="1">
      <w:start w:val="1"/>
      <w:numFmt w:val="bullet"/>
      <w:lvlText w:val=""/>
      <w:lvlJc w:val="left"/>
      <w:pPr>
        <w:tabs>
          <w:tab w:val="num" w:pos="2160"/>
        </w:tabs>
        <w:ind w:left="2160" w:hanging="360"/>
      </w:pPr>
      <w:rPr>
        <w:rFonts w:ascii="Wingdings 2" w:hAnsi="Wingdings 2" w:hint="default"/>
      </w:rPr>
    </w:lvl>
    <w:lvl w:ilvl="3" w:tplc="0B32FE22" w:tentative="1">
      <w:start w:val="1"/>
      <w:numFmt w:val="bullet"/>
      <w:lvlText w:val=""/>
      <w:lvlJc w:val="left"/>
      <w:pPr>
        <w:tabs>
          <w:tab w:val="num" w:pos="2880"/>
        </w:tabs>
        <w:ind w:left="2880" w:hanging="360"/>
      </w:pPr>
      <w:rPr>
        <w:rFonts w:ascii="Wingdings 2" w:hAnsi="Wingdings 2" w:hint="default"/>
      </w:rPr>
    </w:lvl>
    <w:lvl w:ilvl="4" w:tplc="E3A8696E" w:tentative="1">
      <w:start w:val="1"/>
      <w:numFmt w:val="bullet"/>
      <w:lvlText w:val=""/>
      <w:lvlJc w:val="left"/>
      <w:pPr>
        <w:tabs>
          <w:tab w:val="num" w:pos="3600"/>
        </w:tabs>
        <w:ind w:left="3600" w:hanging="360"/>
      </w:pPr>
      <w:rPr>
        <w:rFonts w:ascii="Wingdings 2" w:hAnsi="Wingdings 2" w:hint="default"/>
      </w:rPr>
    </w:lvl>
    <w:lvl w:ilvl="5" w:tplc="2D463068" w:tentative="1">
      <w:start w:val="1"/>
      <w:numFmt w:val="bullet"/>
      <w:lvlText w:val=""/>
      <w:lvlJc w:val="left"/>
      <w:pPr>
        <w:tabs>
          <w:tab w:val="num" w:pos="4320"/>
        </w:tabs>
        <w:ind w:left="4320" w:hanging="360"/>
      </w:pPr>
      <w:rPr>
        <w:rFonts w:ascii="Wingdings 2" w:hAnsi="Wingdings 2" w:hint="default"/>
      </w:rPr>
    </w:lvl>
    <w:lvl w:ilvl="6" w:tplc="849024A0" w:tentative="1">
      <w:start w:val="1"/>
      <w:numFmt w:val="bullet"/>
      <w:lvlText w:val=""/>
      <w:lvlJc w:val="left"/>
      <w:pPr>
        <w:tabs>
          <w:tab w:val="num" w:pos="5040"/>
        </w:tabs>
        <w:ind w:left="5040" w:hanging="360"/>
      </w:pPr>
      <w:rPr>
        <w:rFonts w:ascii="Wingdings 2" w:hAnsi="Wingdings 2" w:hint="default"/>
      </w:rPr>
    </w:lvl>
    <w:lvl w:ilvl="7" w:tplc="747C4BA0" w:tentative="1">
      <w:start w:val="1"/>
      <w:numFmt w:val="bullet"/>
      <w:lvlText w:val=""/>
      <w:lvlJc w:val="left"/>
      <w:pPr>
        <w:tabs>
          <w:tab w:val="num" w:pos="5760"/>
        </w:tabs>
        <w:ind w:left="5760" w:hanging="360"/>
      </w:pPr>
      <w:rPr>
        <w:rFonts w:ascii="Wingdings 2" w:hAnsi="Wingdings 2" w:hint="default"/>
      </w:rPr>
    </w:lvl>
    <w:lvl w:ilvl="8" w:tplc="C0806234" w:tentative="1">
      <w:start w:val="1"/>
      <w:numFmt w:val="bullet"/>
      <w:lvlText w:val=""/>
      <w:lvlJc w:val="left"/>
      <w:pPr>
        <w:tabs>
          <w:tab w:val="num" w:pos="6480"/>
        </w:tabs>
        <w:ind w:left="6480" w:hanging="360"/>
      </w:pPr>
      <w:rPr>
        <w:rFonts w:ascii="Wingdings 2" w:hAnsi="Wingdings 2" w:hint="default"/>
      </w:rPr>
    </w:lvl>
  </w:abstractNum>
  <w:abstractNum w:abstractNumId="2">
    <w:nsid w:val="3B7F3D6E"/>
    <w:multiLevelType w:val="hybridMultilevel"/>
    <w:tmpl w:val="BEF44D8C"/>
    <w:lvl w:ilvl="0" w:tplc="5F827B2C">
      <w:start w:val="1"/>
      <w:numFmt w:val="bullet"/>
      <w:lvlText w:val=""/>
      <w:lvlJc w:val="left"/>
      <w:pPr>
        <w:tabs>
          <w:tab w:val="num" w:pos="720"/>
        </w:tabs>
        <w:ind w:left="720" w:hanging="360"/>
      </w:pPr>
      <w:rPr>
        <w:rFonts w:ascii="Wingdings 2" w:hAnsi="Wingdings 2" w:hint="default"/>
      </w:rPr>
    </w:lvl>
    <w:lvl w:ilvl="1" w:tplc="B0A8966C">
      <w:start w:val="1"/>
      <w:numFmt w:val="bullet"/>
      <w:lvlText w:val=""/>
      <w:lvlJc w:val="left"/>
      <w:pPr>
        <w:tabs>
          <w:tab w:val="num" w:pos="1440"/>
        </w:tabs>
        <w:ind w:left="1440" w:hanging="360"/>
      </w:pPr>
      <w:rPr>
        <w:rFonts w:ascii="Wingdings 2" w:hAnsi="Wingdings 2" w:hint="default"/>
      </w:rPr>
    </w:lvl>
    <w:lvl w:ilvl="2" w:tplc="3DC8AAA6">
      <w:start w:val="2821"/>
      <w:numFmt w:val="bullet"/>
      <w:lvlText w:val=""/>
      <w:lvlJc w:val="left"/>
      <w:pPr>
        <w:tabs>
          <w:tab w:val="num" w:pos="2160"/>
        </w:tabs>
        <w:ind w:left="2160" w:hanging="360"/>
      </w:pPr>
      <w:rPr>
        <w:rFonts w:ascii="Wingdings 2" w:hAnsi="Wingdings 2" w:hint="default"/>
      </w:rPr>
    </w:lvl>
    <w:lvl w:ilvl="3" w:tplc="27122958" w:tentative="1">
      <w:start w:val="1"/>
      <w:numFmt w:val="bullet"/>
      <w:lvlText w:val=""/>
      <w:lvlJc w:val="left"/>
      <w:pPr>
        <w:tabs>
          <w:tab w:val="num" w:pos="2880"/>
        </w:tabs>
        <w:ind w:left="2880" w:hanging="360"/>
      </w:pPr>
      <w:rPr>
        <w:rFonts w:ascii="Wingdings 2" w:hAnsi="Wingdings 2" w:hint="default"/>
      </w:rPr>
    </w:lvl>
    <w:lvl w:ilvl="4" w:tplc="94285124" w:tentative="1">
      <w:start w:val="1"/>
      <w:numFmt w:val="bullet"/>
      <w:lvlText w:val=""/>
      <w:lvlJc w:val="left"/>
      <w:pPr>
        <w:tabs>
          <w:tab w:val="num" w:pos="3600"/>
        </w:tabs>
        <w:ind w:left="3600" w:hanging="360"/>
      </w:pPr>
      <w:rPr>
        <w:rFonts w:ascii="Wingdings 2" w:hAnsi="Wingdings 2" w:hint="default"/>
      </w:rPr>
    </w:lvl>
    <w:lvl w:ilvl="5" w:tplc="33301C24" w:tentative="1">
      <w:start w:val="1"/>
      <w:numFmt w:val="bullet"/>
      <w:lvlText w:val=""/>
      <w:lvlJc w:val="left"/>
      <w:pPr>
        <w:tabs>
          <w:tab w:val="num" w:pos="4320"/>
        </w:tabs>
        <w:ind w:left="4320" w:hanging="360"/>
      </w:pPr>
      <w:rPr>
        <w:rFonts w:ascii="Wingdings 2" w:hAnsi="Wingdings 2" w:hint="default"/>
      </w:rPr>
    </w:lvl>
    <w:lvl w:ilvl="6" w:tplc="E29E8C42" w:tentative="1">
      <w:start w:val="1"/>
      <w:numFmt w:val="bullet"/>
      <w:lvlText w:val=""/>
      <w:lvlJc w:val="left"/>
      <w:pPr>
        <w:tabs>
          <w:tab w:val="num" w:pos="5040"/>
        </w:tabs>
        <w:ind w:left="5040" w:hanging="360"/>
      </w:pPr>
      <w:rPr>
        <w:rFonts w:ascii="Wingdings 2" w:hAnsi="Wingdings 2" w:hint="default"/>
      </w:rPr>
    </w:lvl>
    <w:lvl w:ilvl="7" w:tplc="35D207B2" w:tentative="1">
      <w:start w:val="1"/>
      <w:numFmt w:val="bullet"/>
      <w:lvlText w:val=""/>
      <w:lvlJc w:val="left"/>
      <w:pPr>
        <w:tabs>
          <w:tab w:val="num" w:pos="5760"/>
        </w:tabs>
        <w:ind w:left="5760" w:hanging="360"/>
      </w:pPr>
      <w:rPr>
        <w:rFonts w:ascii="Wingdings 2" w:hAnsi="Wingdings 2" w:hint="default"/>
      </w:rPr>
    </w:lvl>
    <w:lvl w:ilvl="8" w:tplc="8E024DD8">
      <w:start w:val="1"/>
      <w:numFmt w:val="bullet"/>
      <w:lvlText w:val=""/>
      <w:lvlJc w:val="left"/>
      <w:pPr>
        <w:tabs>
          <w:tab w:val="num" w:pos="6480"/>
        </w:tabs>
        <w:ind w:left="6480" w:hanging="360"/>
      </w:pPr>
      <w:rPr>
        <w:rFonts w:ascii="Wingdings 2" w:hAnsi="Wingdings 2" w:hint="default"/>
      </w:rPr>
    </w:lvl>
  </w:abstractNum>
  <w:abstractNum w:abstractNumId="3">
    <w:nsid w:val="527357F7"/>
    <w:multiLevelType w:val="hybridMultilevel"/>
    <w:tmpl w:val="BE0A097E"/>
    <w:lvl w:ilvl="0" w:tplc="62A6F590">
      <w:start w:val="1"/>
      <w:numFmt w:val="bullet"/>
      <w:lvlText w:val=""/>
      <w:lvlJc w:val="left"/>
      <w:pPr>
        <w:tabs>
          <w:tab w:val="num" w:pos="720"/>
        </w:tabs>
        <w:ind w:left="720" w:hanging="360"/>
      </w:pPr>
      <w:rPr>
        <w:rFonts w:ascii="Wingdings 2" w:hAnsi="Wingdings 2" w:hint="default"/>
      </w:rPr>
    </w:lvl>
    <w:lvl w:ilvl="1" w:tplc="3878BB7C" w:tentative="1">
      <w:start w:val="1"/>
      <w:numFmt w:val="bullet"/>
      <w:lvlText w:val=""/>
      <w:lvlJc w:val="left"/>
      <w:pPr>
        <w:tabs>
          <w:tab w:val="num" w:pos="1440"/>
        </w:tabs>
        <w:ind w:left="1440" w:hanging="360"/>
      </w:pPr>
      <w:rPr>
        <w:rFonts w:ascii="Wingdings 2" w:hAnsi="Wingdings 2" w:hint="default"/>
      </w:rPr>
    </w:lvl>
    <w:lvl w:ilvl="2" w:tplc="02F616DC">
      <w:start w:val="1"/>
      <w:numFmt w:val="bullet"/>
      <w:lvlText w:val=""/>
      <w:lvlJc w:val="left"/>
      <w:pPr>
        <w:tabs>
          <w:tab w:val="num" w:pos="2160"/>
        </w:tabs>
        <w:ind w:left="2160" w:hanging="360"/>
      </w:pPr>
      <w:rPr>
        <w:rFonts w:ascii="Wingdings 2" w:hAnsi="Wingdings 2" w:hint="default"/>
      </w:rPr>
    </w:lvl>
    <w:lvl w:ilvl="3" w:tplc="7D606462" w:tentative="1">
      <w:start w:val="1"/>
      <w:numFmt w:val="bullet"/>
      <w:lvlText w:val=""/>
      <w:lvlJc w:val="left"/>
      <w:pPr>
        <w:tabs>
          <w:tab w:val="num" w:pos="2880"/>
        </w:tabs>
        <w:ind w:left="2880" w:hanging="360"/>
      </w:pPr>
      <w:rPr>
        <w:rFonts w:ascii="Wingdings 2" w:hAnsi="Wingdings 2" w:hint="default"/>
      </w:rPr>
    </w:lvl>
    <w:lvl w:ilvl="4" w:tplc="75862748" w:tentative="1">
      <w:start w:val="1"/>
      <w:numFmt w:val="bullet"/>
      <w:lvlText w:val=""/>
      <w:lvlJc w:val="left"/>
      <w:pPr>
        <w:tabs>
          <w:tab w:val="num" w:pos="3600"/>
        </w:tabs>
        <w:ind w:left="3600" w:hanging="360"/>
      </w:pPr>
      <w:rPr>
        <w:rFonts w:ascii="Wingdings 2" w:hAnsi="Wingdings 2" w:hint="default"/>
      </w:rPr>
    </w:lvl>
    <w:lvl w:ilvl="5" w:tplc="76B2EB9E" w:tentative="1">
      <w:start w:val="1"/>
      <w:numFmt w:val="bullet"/>
      <w:lvlText w:val=""/>
      <w:lvlJc w:val="left"/>
      <w:pPr>
        <w:tabs>
          <w:tab w:val="num" w:pos="4320"/>
        </w:tabs>
        <w:ind w:left="4320" w:hanging="360"/>
      </w:pPr>
      <w:rPr>
        <w:rFonts w:ascii="Wingdings 2" w:hAnsi="Wingdings 2" w:hint="default"/>
      </w:rPr>
    </w:lvl>
    <w:lvl w:ilvl="6" w:tplc="BA68B0D2" w:tentative="1">
      <w:start w:val="1"/>
      <w:numFmt w:val="bullet"/>
      <w:lvlText w:val=""/>
      <w:lvlJc w:val="left"/>
      <w:pPr>
        <w:tabs>
          <w:tab w:val="num" w:pos="5040"/>
        </w:tabs>
        <w:ind w:left="5040" w:hanging="360"/>
      </w:pPr>
      <w:rPr>
        <w:rFonts w:ascii="Wingdings 2" w:hAnsi="Wingdings 2" w:hint="default"/>
      </w:rPr>
    </w:lvl>
    <w:lvl w:ilvl="7" w:tplc="EEA0242A" w:tentative="1">
      <w:start w:val="1"/>
      <w:numFmt w:val="bullet"/>
      <w:lvlText w:val=""/>
      <w:lvlJc w:val="left"/>
      <w:pPr>
        <w:tabs>
          <w:tab w:val="num" w:pos="5760"/>
        </w:tabs>
        <w:ind w:left="5760" w:hanging="360"/>
      </w:pPr>
      <w:rPr>
        <w:rFonts w:ascii="Wingdings 2" w:hAnsi="Wingdings 2" w:hint="default"/>
      </w:rPr>
    </w:lvl>
    <w:lvl w:ilvl="8" w:tplc="B69060FC" w:tentative="1">
      <w:start w:val="1"/>
      <w:numFmt w:val="bullet"/>
      <w:lvlText w:val=""/>
      <w:lvlJc w:val="left"/>
      <w:pPr>
        <w:tabs>
          <w:tab w:val="num" w:pos="6480"/>
        </w:tabs>
        <w:ind w:left="6480" w:hanging="360"/>
      </w:pPr>
      <w:rPr>
        <w:rFonts w:ascii="Wingdings 2" w:hAnsi="Wingdings 2" w:hint="default"/>
      </w:rPr>
    </w:lvl>
  </w:abstractNum>
  <w:abstractNum w:abstractNumId="4">
    <w:nsid w:val="572C7467"/>
    <w:multiLevelType w:val="hybridMultilevel"/>
    <w:tmpl w:val="6FE07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D47DA5"/>
    <w:multiLevelType w:val="hybridMultilevel"/>
    <w:tmpl w:val="F5428F3E"/>
    <w:lvl w:ilvl="0" w:tplc="138A1DB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69E12373"/>
    <w:multiLevelType w:val="hybridMultilevel"/>
    <w:tmpl w:val="040234A8"/>
    <w:lvl w:ilvl="0" w:tplc="6E44A6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405FAF"/>
    <w:multiLevelType w:val="hybridMultilevel"/>
    <w:tmpl w:val="F3E2BFA8"/>
    <w:lvl w:ilvl="0" w:tplc="36FCBC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C4905B9"/>
    <w:multiLevelType w:val="hybridMultilevel"/>
    <w:tmpl w:val="59EE58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nsid w:val="6D077328"/>
    <w:multiLevelType w:val="hybridMultilevel"/>
    <w:tmpl w:val="1D12A2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742E5E9B"/>
    <w:multiLevelType w:val="hybridMultilevel"/>
    <w:tmpl w:val="F9ACD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772D88"/>
    <w:multiLevelType w:val="hybridMultilevel"/>
    <w:tmpl w:val="677089B6"/>
    <w:lvl w:ilvl="0" w:tplc="377E35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11"/>
  </w:num>
  <w:num w:numId="5">
    <w:abstractNumId w:val="4"/>
  </w:num>
  <w:num w:numId="6">
    <w:abstractNumId w:val="7"/>
  </w:num>
  <w:num w:numId="7">
    <w:abstractNumId w:val="1"/>
  </w:num>
  <w:num w:numId="8">
    <w:abstractNumId w:val="2"/>
  </w:num>
  <w:num w:numId="9">
    <w:abstractNumId w:val="3"/>
  </w:num>
  <w:num w:numId="10">
    <w:abstractNumId w:val="9"/>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AAC"/>
    <w:rsid w:val="0000328E"/>
    <w:rsid w:val="001970E4"/>
    <w:rsid w:val="00197B76"/>
    <w:rsid w:val="001A3817"/>
    <w:rsid w:val="00250875"/>
    <w:rsid w:val="002E3877"/>
    <w:rsid w:val="002F7A76"/>
    <w:rsid w:val="00347219"/>
    <w:rsid w:val="003C29D5"/>
    <w:rsid w:val="0043016E"/>
    <w:rsid w:val="00474F1C"/>
    <w:rsid w:val="004E1452"/>
    <w:rsid w:val="00542FA0"/>
    <w:rsid w:val="00622DC9"/>
    <w:rsid w:val="0065771A"/>
    <w:rsid w:val="006A12F0"/>
    <w:rsid w:val="006F115B"/>
    <w:rsid w:val="00712103"/>
    <w:rsid w:val="00837A55"/>
    <w:rsid w:val="00842BED"/>
    <w:rsid w:val="00A05454"/>
    <w:rsid w:val="00A51050"/>
    <w:rsid w:val="00A54ED6"/>
    <w:rsid w:val="00A945BE"/>
    <w:rsid w:val="00B07AAC"/>
    <w:rsid w:val="00B6060C"/>
    <w:rsid w:val="00B95718"/>
    <w:rsid w:val="00C274AB"/>
    <w:rsid w:val="00C6514B"/>
    <w:rsid w:val="00DC2848"/>
    <w:rsid w:val="00EB4DA8"/>
    <w:rsid w:val="00EB7079"/>
    <w:rsid w:val="00F50F8B"/>
    <w:rsid w:val="00FE5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paragraph" w:styleId="Heading1">
    <w:name w:val="heading 1"/>
    <w:basedOn w:val="Normal"/>
    <w:link w:val="Heading1Char"/>
    <w:uiPriority w:val="9"/>
    <w:qFormat/>
    <w:rsid w:val="00837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7A55"/>
    <w:rPr>
      <w:color w:val="0000FF" w:themeColor="hyperlink"/>
      <w:u w:val="single"/>
    </w:rPr>
  </w:style>
  <w:style w:type="character" w:customStyle="1" w:styleId="Heading1Char">
    <w:name w:val="Heading 1 Char"/>
    <w:basedOn w:val="DefaultParagraphFont"/>
    <w:link w:val="Heading1"/>
    <w:uiPriority w:val="9"/>
    <w:rsid w:val="00837A55"/>
    <w:rPr>
      <w:rFonts w:ascii="Times New Roman" w:eastAsia="Times New Roman" w:hAnsi="Times New Roman" w:cs="Times New Roman"/>
      <w:b/>
      <w:bCs/>
      <w:kern w:val="36"/>
      <w:sz w:val="48"/>
      <w:szCs w:val="48"/>
      <w:lang w:eastAsia="en-IN"/>
    </w:rPr>
  </w:style>
  <w:style w:type="paragraph" w:customStyle="1" w:styleId="bodytext">
    <w:name w:val="bodytext"/>
    <w:basedOn w:val="Normal"/>
    <w:rsid w:val="00837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08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paragraph" w:styleId="Heading1">
    <w:name w:val="heading 1"/>
    <w:basedOn w:val="Normal"/>
    <w:link w:val="Heading1Char"/>
    <w:uiPriority w:val="9"/>
    <w:qFormat/>
    <w:rsid w:val="00837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7A55"/>
    <w:rPr>
      <w:color w:val="0000FF" w:themeColor="hyperlink"/>
      <w:u w:val="single"/>
    </w:rPr>
  </w:style>
  <w:style w:type="character" w:customStyle="1" w:styleId="Heading1Char">
    <w:name w:val="Heading 1 Char"/>
    <w:basedOn w:val="DefaultParagraphFont"/>
    <w:link w:val="Heading1"/>
    <w:uiPriority w:val="9"/>
    <w:rsid w:val="00837A55"/>
    <w:rPr>
      <w:rFonts w:ascii="Times New Roman" w:eastAsia="Times New Roman" w:hAnsi="Times New Roman" w:cs="Times New Roman"/>
      <w:b/>
      <w:bCs/>
      <w:kern w:val="36"/>
      <w:sz w:val="48"/>
      <w:szCs w:val="48"/>
      <w:lang w:eastAsia="en-IN"/>
    </w:rPr>
  </w:style>
  <w:style w:type="paragraph" w:customStyle="1" w:styleId="bodytext">
    <w:name w:val="bodytext"/>
    <w:basedOn w:val="Normal"/>
    <w:rsid w:val="00837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0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7104">
      <w:bodyDiv w:val="1"/>
      <w:marLeft w:val="0"/>
      <w:marRight w:val="0"/>
      <w:marTop w:val="0"/>
      <w:marBottom w:val="0"/>
      <w:divBdr>
        <w:top w:val="none" w:sz="0" w:space="0" w:color="auto"/>
        <w:left w:val="none" w:sz="0" w:space="0" w:color="auto"/>
        <w:bottom w:val="none" w:sz="0" w:space="0" w:color="auto"/>
        <w:right w:val="none" w:sz="0" w:space="0" w:color="auto"/>
      </w:divBdr>
    </w:div>
    <w:div w:id="79302635">
      <w:bodyDiv w:val="1"/>
      <w:marLeft w:val="0"/>
      <w:marRight w:val="0"/>
      <w:marTop w:val="0"/>
      <w:marBottom w:val="0"/>
      <w:divBdr>
        <w:top w:val="none" w:sz="0" w:space="0" w:color="auto"/>
        <w:left w:val="none" w:sz="0" w:space="0" w:color="auto"/>
        <w:bottom w:val="none" w:sz="0" w:space="0" w:color="auto"/>
        <w:right w:val="none" w:sz="0" w:space="0" w:color="auto"/>
      </w:divBdr>
      <w:divsChild>
        <w:div w:id="1950627951">
          <w:marLeft w:val="1296"/>
          <w:marRight w:val="0"/>
          <w:marTop w:val="62"/>
          <w:marBottom w:val="0"/>
          <w:divBdr>
            <w:top w:val="none" w:sz="0" w:space="0" w:color="auto"/>
            <w:left w:val="none" w:sz="0" w:space="0" w:color="auto"/>
            <w:bottom w:val="none" w:sz="0" w:space="0" w:color="auto"/>
            <w:right w:val="none" w:sz="0" w:space="0" w:color="auto"/>
          </w:divBdr>
        </w:div>
      </w:divsChild>
    </w:div>
    <w:div w:id="105538564">
      <w:bodyDiv w:val="1"/>
      <w:marLeft w:val="0"/>
      <w:marRight w:val="0"/>
      <w:marTop w:val="0"/>
      <w:marBottom w:val="0"/>
      <w:divBdr>
        <w:top w:val="none" w:sz="0" w:space="0" w:color="auto"/>
        <w:left w:val="none" w:sz="0" w:space="0" w:color="auto"/>
        <w:bottom w:val="none" w:sz="0" w:space="0" w:color="auto"/>
        <w:right w:val="none" w:sz="0" w:space="0" w:color="auto"/>
      </w:divBdr>
      <w:divsChild>
        <w:div w:id="1739477854">
          <w:marLeft w:val="432"/>
          <w:marRight w:val="0"/>
          <w:marTop w:val="77"/>
          <w:marBottom w:val="0"/>
          <w:divBdr>
            <w:top w:val="none" w:sz="0" w:space="0" w:color="auto"/>
            <w:left w:val="none" w:sz="0" w:space="0" w:color="auto"/>
            <w:bottom w:val="none" w:sz="0" w:space="0" w:color="auto"/>
            <w:right w:val="none" w:sz="0" w:space="0" w:color="auto"/>
          </w:divBdr>
        </w:div>
        <w:div w:id="1280380249">
          <w:marLeft w:val="432"/>
          <w:marRight w:val="0"/>
          <w:marTop w:val="77"/>
          <w:marBottom w:val="0"/>
          <w:divBdr>
            <w:top w:val="none" w:sz="0" w:space="0" w:color="auto"/>
            <w:left w:val="none" w:sz="0" w:space="0" w:color="auto"/>
            <w:bottom w:val="none" w:sz="0" w:space="0" w:color="auto"/>
            <w:right w:val="none" w:sz="0" w:space="0" w:color="auto"/>
          </w:divBdr>
        </w:div>
        <w:div w:id="127211190">
          <w:marLeft w:val="432"/>
          <w:marRight w:val="0"/>
          <w:marTop w:val="77"/>
          <w:marBottom w:val="0"/>
          <w:divBdr>
            <w:top w:val="none" w:sz="0" w:space="0" w:color="auto"/>
            <w:left w:val="none" w:sz="0" w:space="0" w:color="auto"/>
            <w:bottom w:val="none" w:sz="0" w:space="0" w:color="auto"/>
            <w:right w:val="none" w:sz="0" w:space="0" w:color="auto"/>
          </w:divBdr>
        </w:div>
        <w:div w:id="1465662934">
          <w:marLeft w:val="432"/>
          <w:marRight w:val="0"/>
          <w:marTop w:val="77"/>
          <w:marBottom w:val="0"/>
          <w:divBdr>
            <w:top w:val="none" w:sz="0" w:space="0" w:color="auto"/>
            <w:left w:val="none" w:sz="0" w:space="0" w:color="auto"/>
            <w:bottom w:val="none" w:sz="0" w:space="0" w:color="auto"/>
            <w:right w:val="none" w:sz="0" w:space="0" w:color="auto"/>
          </w:divBdr>
        </w:div>
        <w:div w:id="257493983">
          <w:marLeft w:val="432"/>
          <w:marRight w:val="0"/>
          <w:marTop w:val="77"/>
          <w:marBottom w:val="0"/>
          <w:divBdr>
            <w:top w:val="none" w:sz="0" w:space="0" w:color="auto"/>
            <w:left w:val="none" w:sz="0" w:space="0" w:color="auto"/>
            <w:bottom w:val="none" w:sz="0" w:space="0" w:color="auto"/>
            <w:right w:val="none" w:sz="0" w:space="0" w:color="auto"/>
          </w:divBdr>
        </w:div>
        <w:div w:id="1345863351">
          <w:marLeft w:val="432"/>
          <w:marRight w:val="0"/>
          <w:marTop w:val="77"/>
          <w:marBottom w:val="0"/>
          <w:divBdr>
            <w:top w:val="none" w:sz="0" w:space="0" w:color="auto"/>
            <w:left w:val="none" w:sz="0" w:space="0" w:color="auto"/>
            <w:bottom w:val="none" w:sz="0" w:space="0" w:color="auto"/>
            <w:right w:val="none" w:sz="0" w:space="0" w:color="auto"/>
          </w:divBdr>
        </w:div>
      </w:divsChild>
    </w:div>
    <w:div w:id="341013942">
      <w:bodyDiv w:val="1"/>
      <w:marLeft w:val="0"/>
      <w:marRight w:val="0"/>
      <w:marTop w:val="0"/>
      <w:marBottom w:val="0"/>
      <w:divBdr>
        <w:top w:val="none" w:sz="0" w:space="0" w:color="auto"/>
        <w:left w:val="none" w:sz="0" w:space="0" w:color="auto"/>
        <w:bottom w:val="none" w:sz="0" w:space="0" w:color="auto"/>
        <w:right w:val="none" w:sz="0" w:space="0" w:color="auto"/>
      </w:divBdr>
      <w:divsChild>
        <w:div w:id="336617466">
          <w:marLeft w:val="1296"/>
          <w:marRight w:val="0"/>
          <w:marTop w:val="62"/>
          <w:marBottom w:val="0"/>
          <w:divBdr>
            <w:top w:val="none" w:sz="0" w:space="0" w:color="auto"/>
            <w:left w:val="none" w:sz="0" w:space="0" w:color="auto"/>
            <w:bottom w:val="none" w:sz="0" w:space="0" w:color="auto"/>
            <w:right w:val="none" w:sz="0" w:space="0" w:color="auto"/>
          </w:divBdr>
        </w:div>
      </w:divsChild>
    </w:div>
    <w:div w:id="652952467">
      <w:bodyDiv w:val="1"/>
      <w:marLeft w:val="0"/>
      <w:marRight w:val="0"/>
      <w:marTop w:val="0"/>
      <w:marBottom w:val="0"/>
      <w:divBdr>
        <w:top w:val="none" w:sz="0" w:space="0" w:color="auto"/>
        <w:left w:val="none" w:sz="0" w:space="0" w:color="auto"/>
        <w:bottom w:val="none" w:sz="0" w:space="0" w:color="auto"/>
        <w:right w:val="none" w:sz="0" w:space="0" w:color="auto"/>
      </w:divBdr>
      <w:divsChild>
        <w:div w:id="1995992279">
          <w:marLeft w:val="1296"/>
          <w:marRight w:val="0"/>
          <w:marTop w:val="62"/>
          <w:marBottom w:val="0"/>
          <w:divBdr>
            <w:top w:val="none" w:sz="0" w:space="0" w:color="auto"/>
            <w:left w:val="none" w:sz="0" w:space="0" w:color="auto"/>
            <w:bottom w:val="none" w:sz="0" w:space="0" w:color="auto"/>
            <w:right w:val="none" w:sz="0" w:space="0" w:color="auto"/>
          </w:divBdr>
        </w:div>
      </w:divsChild>
    </w:div>
    <w:div w:id="1816414131">
      <w:bodyDiv w:val="1"/>
      <w:marLeft w:val="0"/>
      <w:marRight w:val="0"/>
      <w:marTop w:val="0"/>
      <w:marBottom w:val="0"/>
      <w:divBdr>
        <w:top w:val="none" w:sz="0" w:space="0" w:color="auto"/>
        <w:left w:val="none" w:sz="0" w:space="0" w:color="auto"/>
        <w:bottom w:val="none" w:sz="0" w:space="0" w:color="auto"/>
        <w:right w:val="none" w:sz="0" w:space="0" w:color="auto"/>
      </w:divBdr>
      <w:divsChild>
        <w:div w:id="1202208257">
          <w:marLeft w:val="432"/>
          <w:marRight w:val="0"/>
          <w:marTop w:val="67"/>
          <w:marBottom w:val="0"/>
          <w:divBdr>
            <w:top w:val="none" w:sz="0" w:space="0" w:color="auto"/>
            <w:left w:val="none" w:sz="0" w:space="0" w:color="auto"/>
            <w:bottom w:val="none" w:sz="0" w:space="0" w:color="auto"/>
            <w:right w:val="none" w:sz="0" w:space="0" w:color="auto"/>
          </w:divBdr>
        </w:div>
        <w:div w:id="1452169342">
          <w:marLeft w:val="1296"/>
          <w:marRight w:val="0"/>
          <w:marTop w:val="62"/>
          <w:marBottom w:val="0"/>
          <w:divBdr>
            <w:top w:val="none" w:sz="0" w:space="0" w:color="auto"/>
            <w:left w:val="none" w:sz="0" w:space="0" w:color="auto"/>
            <w:bottom w:val="none" w:sz="0" w:space="0" w:color="auto"/>
            <w:right w:val="none" w:sz="0" w:space="0" w:color="auto"/>
          </w:divBdr>
        </w:div>
        <w:div w:id="1317953801">
          <w:marLeft w:val="432"/>
          <w:marRight w:val="0"/>
          <w:marTop w:val="67"/>
          <w:marBottom w:val="0"/>
          <w:divBdr>
            <w:top w:val="none" w:sz="0" w:space="0" w:color="auto"/>
            <w:left w:val="none" w:sz="0" w:space="0" w:color="auto"/>
            <w:bottom w:val="none" w:sz="0" w:space="0" w:color="auto"/>
            <w:right w:val="none" w:sz="0" w:space="0" w:color="auto"/>
          </w:divBdr>
        </w:div>
        <w:div w:id="451753004">
          <w:marLeft w:val="1296"/>
          <w:marRight w:val="0"/>
          <w:marTop w:val="62"/>
          <w:marBottom w:val="0"/>
          <w:divBdr>
            <w:top w:val="none" w:sz="0" w:space="0" w:color="auto"/>
            <w:left w:val="none" w:sz="0" w:space="0" w:color="auto"/>
            <w:bottom w:val="none" w:sz="0" w:space="0" w:color="auto"/>
            <w:right w:val="none" w:sz="0" w:space="0" w:color="auto"/>
          </w:divBdr>
        </w:div>
        <w:div w:id="876550350">
          <w:marLeft w:val="432"/>
          <w:marRight w:val="0"/>
          <w:marTop w:val="67"/>
          <w:marBottom w:val="0"/>
          <w:divBdr>
            <w:top w:val="none" w:sz="0" w:space="0" w:color="auto"/>
            <w:left w:val="none" w:sz="0" w:space="0" w:color="auto"/>
            <w:bottom w:val="none" w:sz="0" w:space="0" w:color="auto"/>
            <w:right w:val="none" w:sz="0" w:space="0" w:color="auto"/>
          </w:divBdr>
        </w:div>
        <w:div w:id="1570387413">
          <w:marLeft w:val="1296"/>
          <w:marRight w:val="0"/>
          <w:marTop w:val="58"/>
          <w:marBottom w:val="0"/>
          <w:divBdr>
            <w:top w:val="none" w:sz="0" w:space="0" w:color="auto"/>
            <w:left w:val="none" w:sz="0" w:space="0" w:color="auto"/>
            <w:bottom w:val="none" w:sz="0" w:space="0" w:color="auto"/>
            <w:right w:val="none" w:sz="0" w:space="0" w:color="auto"/>
          </w:divBdr>
        </w:div>
        <w:div w:id="2114009251">
          <w:marLeft w:val="432"/>
          <w:marRight w:val="0"/>
          <w:marTop w:val="67"/>
          <w:marBottom w:val="0"/>
          <w:divBdr>
            <w:top w:val="none" w:sz="0" w:space="0" w:color="auto"/>
            <w:left w:val="none" w:sz="0" w:space="0" w:color="auto"/>
            <w:bottom w:val="none" w:sz="0" w:space="0" w:color="auto"/>
            <w:right w:val="none" w:sz="0" w:space="0" w:color="auto"/>
          </w:divBdr>
        </w:div>
        <w:div w:id="2115130383">
          <w:marLeft w:val="1296"/>
          <w:marRight w:val="0"/>
          <w:marTop w:val="62"/>
          <w:marBottom w:val="0"/>
          <w:divBdr>
            <w:top w:val="none" w:sz="0" w:space="0" w:color="auto"/>
            <w:left w:val="none" w:sz="0" w:space="0" w:color="auto"/>
            <w:bottom w:val="none" w:sz="0" w:space="0" w:color="auto"/>
            <w:right w:val="none" w:sz="0" w:space="0" w:color="auto"/>
          </w:divBdr>
        </w:div>
      </w:divsChild>
    </w:div>
    <w:div w:id="1948610191">
      <w:bodyDiv w:val="1"/>
      <w:marLeft w:val="0"/>
      <w:marRight w:val="0"/>
      <w:marTop w:val="0"/>
      <w:marBottom w:val="0"/>
      <w:divBdr>
        <w:top w:val="none" w:sz="0" w:space="0" w:color="auto"/>
        <w:left w:val="none" w:sz="0" w:space="0" w:color="auto"/>
        <w:bottom w:val="none" w:sz="0" w:space="0" w:color="auto"/>
        <w:right w:val="none" w:sz="0" w:space="0" w:color="auto"/>
      </w:divBdr>
      <w:divsChild>
        <w:div w:id="122771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o.org/soils-portal/soil-survey/soil-maps-and-databases/harmonized-world-soil-database-v12/e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60563-981B-470B-9C2A-DA65E4B3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dc:creator>
  <cp:lastModifiedBy>Krishna Prasad</cp:lastModifiedBy>
  <cp:revision>21</cp:revision>
  <dcterms:created xsi:type="dcterms:W3CDTF">2016-12-25T08:34:00Z</dcterms:created>
  <dcterms:modified xsi:type="dcterms:W3CDTF">2017-01-23T08:43:00Z</dcterms:modified>
</cp:coreProperties>
</file>