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FB4E" w14:textId="1FD6301B" w:rsidR="004932C8" w:rsidRDefault="00B753C5" w:rsidP="00B753C5">
      <w:pPr>
        <w:jc w:val="center"/>
        <w:rPr>
          <w:b/>
          <w:sz w:val="40"/>
          <w:szCs w:val="40"/>
        </w:rPr>
      </w:pPr>
      <w:r w:rsidRPr="00B753C5">
        <w:rPr>
          <w:b/>
          <w:sz w:val="40"/>
          <w:szCs w:val="40"/>
        </w:rPr>
        <w:t>Docker</w:t>
      </w:r>
    </w:p>
    <w:p w14:paraId="77003FC4" w14:textId="54FAA180" w:rsidR="00D020B6" w:rsidRDefault="003B1EEE" w:rsidP="00B753C5">
      <w:pPr>
        <w:jc w:val="center"/>
        <w:rPr>
          <w:b/>
          <w:sz w:val="24"/>
          <w:szCs w:val="24"/>
        </w:rPr>
      </w:pPr>
      <w:hyperlink r:id="rId7" w:history="1">
        <w:r w:rsidR="00D020B6" w:rsidRPr="00590146">
          <w:rPr>
            <w:rStyle w:val="Hyperlink"/>
            <w:b/>
            <w:sz w:val="24"/>
            <w:szCs w:val="24"/>
          </w:rPr>
          <w:t>https://www.interviewbit.com/docker-interview-questions/</w:t>
        </w:r>
      </w:hyperlink>
    </w:p>
    <w:p w14:paraId="4EE73141" w14:textId="77777777" w:rsidR="00D020B6" w:rsidRPr="00D020B6" w:rsidRDefault="00D020B6" w:rsidP="00B753C5">
      <w:pPr>
        <w:jc w:val="center"/>
        <w:rPr>
          <w:b/>
          <w:sz w:val="24"/>
          <w:szCs w:val="24"/>
        </w:rPr>
      </w:pPr>
    </w:p>
    <w:p w14:paraId="5361BFFE" w14:textId="77777777" w:rsidR="00B753C5" w:rsidRDefault="00B753C5" w:rsidP="00B753C5">
      <w:pPr>
        <w:pStyle w:val="ListParagraph"/>
        <w:numPr>
          <w:ilvl w:val="0"/>
          <w:numId w:val="1"/>
        </w:numPr>
      </w:pPr>
      <w:r>
        <w:t>What is a container?</w:t>
      </w:r>
    </w:p>
    <w:p w14:paraId="680F5940" w14:textId="77777777" w:rsidR="00B753C5" w:rsidRDefault="00B753C5" w:rsidP="008F2C71">
      <w:pPr>
        <w:pStyle w:val="ListParagraph"/>
        <w:numPr>
          <w:ilvl w:val="0"/>
          <w:numId w:val="2"/>
        </w:numPr>
      </w:pPr>
      <w:r>
        <w:t xml:space="preserve">A container is a way to </w:t>
      </w:r>
      <w:r w:rsidRPr="008F2C71">
        <w:rPr>
          <w:b/>
        </w:rPr>
        <w:t>package</w:t>
      </w:r>
      <w:r>
        <w:t xml:space="preserve"> applications with everything they need inside that package including the </w:t>
      </w:r>
      <w:r w:rsidRPr="008F2C71">
        <w:rPr>
          <w:b/>
        </w:rPr>
        <w:t>dependencies</w:t>
      </w:r>
      <w:r>
        <w:t xml:space="preserve"> and all the necessary </w:t>
      </w:r>
      <w:proofErr w:type="gramStart"/>
      <w:r w:rsidRPr="008F2C71">
        <w:rPr>
          <w:b/>
        </w:rPr>
        <w:t>configuration</w:t>
      </w:r>
      <w:proofErr w:type="gramEnd"/>
      <w:r>
        <w:t>.</w:t>
      </w:r>
    </w:p>
    <w:p w14:paraId="2FDFCE42" w14:textId="77777777" w:rsidR="00B753C5" w:rsidRDefault="00B753C5" w:rsidP="008F2C71">
      <w:pPr>
        <w:pStyle w:val="ListParagraph"/>
        <w:numPr>
          <w:ilvl w:val="0"/>
          <w:numId w:val="2"/>
        </w:numPr>
      </w:pPr>
      <w:r>
        <w:t xml:space="preserve">This container is </w:t>
      </w:r>
      <w:r w:rsidRPr="008F2C71">
        <w:rPr>
          <w:b/>
        </w:rPr>
        <w:t>portable</w:t>
      </w:r>
      <w:r>
        <w:t xml:space="preserve"> just like any other artifacts, which can be easily moved and shared around between a development team and development and operation team.</w:t>
      </w:r>
    </w:p>
    <w:p w14:paraId="37F883EE" w14:textId="77777777" w:rsidR="00B753C5" w:rsidRPr="00AF16F7" w:rsidRDefault="00B753C5" w:rsidP="008F2C71">
      <w:pPr>
        <w:pStyle w:val="ListParagraph"/>
        <w:numPr>
          <w:ilvl w:val="0"/>
          <w:numId w:val="2"/>
        </w:numPr>
      </w:pPr>
      <w:r>
        <w:t xml:space="preserve">This portability of container and everything packaged in one isolated environment gives it an advantage to make development and deployment </w:t>
      </w:r>
      <w:r w:rsidRPr="008F2C71">
        <w:rPr>
          <w:b/>
        </w:rPr>
        <w:t>more efficient</w:t>
      </w:r>
      <w:r w:rsidR="008F2C71" w:rsidRPr="008F2C71">
        <w:rPr>
          <w:b/>
        </w:rPr>
        <w:t>.</w:t>
      </w:r>
    </w:p>
    <w:p w14:paraId="53EA2604" w14:textId="77777777" w:rsidR="00AF16F7" w:rsidRDefault="006C7AC6" w:rsidP="006C7AC6">
      <w:pPr>
        <w:pStyle w:val="ListParagraph"/>
        <w:numPr>
          <w:ilvl w:val="0"/>
          <w:numId w:val="2"/>
        </w:numPr>
      </w:pPr>
      <w:r w:rsidRPr="006C7AC6">
        <w:rPr>
          <w:b/>
        </w:rPr>
        <w:t>Technically</w:t>
      </w:r>
      <w:r>
        <w:t>, a</w:t>
      </w:r>
      <w:r w:rsidR="00AF16F7">
        <w:t xml:space="preserve"> container is made up of </w:t>
      </w:r>
      <w:proofErr w:type="gramStart"/>
      <w:r w:rsidR="00AF16F7">
        <w:t>images</w:t>
      </w:r>
      <w:proofErr w:type="gramEnd"/>
      <w:r w:rsidR="00AF16F7">
        <w:t xml:space="preserve"> so we have layers of staked images on top of each other.</w:t>
      </w:r>
    </w:p>
    <w:p w14:paraId="58C13826" w14:textId="77777777" w:rsidR="00AF16F7" w:rsidRDefault="00AF16F7" w:rsidP="006C7AC6">
      <w:pPr>
        <w:pStyle w:val="ListParagraph"/>
        <w:numPr>
          <w:ilvl w:val="0"/>
          <w:numId w:val="2"/>
        </w:numPr>
      </w:pPr>
      <w:r>
        <w:t xml:space="preserve">And at the base of the most </w:t>
      </w:r>
      <w:r w:rsidR="006C7AC6">
        <w:t xml:space="preserve">container you would have a </w:t>
      </w:r>
      <w:r w:rsidR="006C7AC6" w:rsidRPr="006C7AC6">
        <w:rPr>
          <w:b/>
        </w:rPr>
        <w:t>Linux</w:t>
      </w:r>
      <w:r w:rsidRPr="006C7AC6">
        <w:rPr>
          <w:b/>
        </w:rPr>
        <w:t xml:space="preserve"> based image</w:t>
      </w:r>
      <w:r>
        <w:t xml:space="preserve"> which is either alpine with specific version or it could any other </w:t>
      </w:r>
      <w:r w:rsidR="006C7AC6">
        <w:t>Linux</w:t>
      </w:r>
      <w:r>
        <w:t xml:space="preserve"> distribution and it is important for those base image to be small that’s why most of them are </w:t>
      </w:r>
      <w:proofErr w:type="gramStart"/>
      <w:r>
        <w:t>actually alpine</w:t>
      </w:r>
      <w:proofErr w:type="gramEnd"/>
      <w:r>
        <w:t xml:space="preserve"> because that will make sure that the containers stay small in size which is an advantage to use a container.</w:t>
      </w:r>
    </w:p>
    <w:p w14:paraId="0793FBB3" w14:textId="77777777" w:rsidR="00AF16F7" w:rsidRPr="006C7AC6" w:rsidRDefault="00AF16F7" w:rsidP="006C7AC6">
      <w:pPr>
        <w:pStyle w:val="ListParagraph"/>
        <w:numPr>
          <w:ilvl w:val="0"/>
          <w:numId w:val="2"/>
        </w:numPr>
      </w:pPr>
      <w:r>
        <w:t xml:space="preserve">So on the top of the base </w:t>
      </w:r>
      <w:proofErr w:type="gramStart"/>
      <w:r>
        <w:t>image</w:t>
      </w:r>
      <w:proofErr w:type="gramEnd"/>
      <w:r>
        <w:t xml:space="preserve"> </w:t>
      </w:r>
      <w:r w:rsidR="006C7AC6">
        <w:t xml:space="preserve">you would have </w:t>
      </w:r>
      <w:r w:rsidR="006C7AC6" w:rsidRPr="006C7AC6">
        <w:rPr>
          <w:b/>
        </w:rPr>
        <w:t>application image</w:t>
      </w:r>
      <w:r w:rsidR="006C7AC6">
        <w:rPr>
          <w:b/>
        </w:rPr>
        <w:t>.</w:t>
      </w:r>
      <w:r w:rsidR="006C7AC6" w:rsidRPr="006C7AC6">
        <w:t xml:space="preserve"> For </w:t>
      </w:r>
      <w:proofErr w:type="gramStart"/>
      <w:r w:rsidR="006C7AC6" w:rsidRPr="006C7AC6">
        <w:t>example</w:t>
      </w:r>
      <w:proofErr w:type="gramEnd"/>
      <w:r w:rsidR="006C7AC6" w:rsidRPr="006C7AC6">
        <w:t xml:space="preserve"> </w:t>
      </w:r>
      <w:proofErr w:type="spellStart"/>
      <w:r w:rsidR="006C7AC6" w:rsidRPr="006C7AC6">
        <w:t>postgres</w:t>
      </w:r>
      <w:proofErr w:type="spellEnd"/>
      <w:r w:rsidR="006C7AC6">
        <w:t>.</w:t>
      </w:r>
    </w:p>
    <w:p w14:paraId="532BB919" w14:textId="77777777" w:rsidR="008F2C71" w:rsidRDefault="008F2C71" w:rsidP="008F2C71">
      <w:pPr>
        <w:pStyle w:val="ListParagraph"/>
        <w:numPr>
          <w:ilvl w:val="0"/>
          <w:numId w:val="1"/>
        </w:numPr>
      </w:pPr>
      <w:r>
        <w:t>Where do containers live?</w:t>
      </w:r>
    </w:p>
    <w:p w14:paraId="4F68E154" w14:textId="77777777" w:rsidR="008F2C71" w:rsidRDefault="008F2C71" w:rsidP="008F2C71">
      <w:pPr>
        <w:pStyle w:val="ListParagraph"/>
        <w:numPr>
          <w:ilvl w:val="0"/>
          <w:numId w:val="3"/>
        </w:numPr>
      </w:pPr>
      <w:proofErr w:type="gramStart"/>
      <w:r>
        <w:t>Container</w:t>
      </w:r>
      <w:proofErr w:type="gramEnd"/>
      <w:r>
        <w:t xml:space="preserve"> live in container </w:t>
      </w:r>
      <w:r w:rsidR="00D80DD3">
        <w:t>repository, it</w:t>
      </w:r>
      <w:r>
        <w:t xml:space="preserve"> is a special type of storage for containers.</w:t>
      </w:r>
    </w:p>
    <w:p w14:paraId="059926EA" w14:textId="77777777" w:rsidR="008F2C71" w:rsidRDefault="008F2C71" w:rsidP="008F2C71">
      <w:pPr>
        <w:pStyle w:val="ListParagraph"/>
        <w:numPr>
          <w:ilvl w:val="0"/>
          <w:numId w:val="3"/>
        </w:numPr>
      </w:pPr>
      <w:r>
        <w:t xml:space="preserve">Many companies have </w:t>
      </w:r>
      <w:r w:rsidR="00D80DD3">
        <w:t>their own</w:t>
      </w:r>
      <w:r>
        <w:t xml:space="preserve"> private repositories where they host or store all the containers.</w:t>
      </w:r>
    </w:p>
    <w:p w14:paraId="5F7698DA" w14:textId="77777777" w:rsidR="008F2C71" w:rsidRDefault="008F2C71" w:rsidP="008F2C71">
      <w:pPr>
        <w:pStyle w:val="ListParagraph"/>
        <w:numPr>
          <w:ilvl w:val="0"/>
          <w:numId w:val="3"/>
        </w:numPr>
      </w:pPr>
      <w:r>
        <w:t xml:space="preserve">There is also a public repository for </w:t>
      </w:r>
      <w:r w:rsidR="00BD5F7A">
        <w:t>Docker</w:t>
      </w:r>
      <w:r>
        <w:t xml:space="preserve"> containers where we can browse and find any application containers.</w:t>
      </w:r>
    </w:p>
    <w:p w14:paraId="63D2C5B9" w14:textId="77777777" w:rsidR="008F2C71" w:rsidRDefault="008F2C71" w:rsidP="00B26042">
      <w:pPr>
        <w:pStyle w:val="ListParagraph"/>
        <w:numPr>
          <w:ilvl w:val="0"/>
          <w:numId w:val="1"/>
        </w:numPr>
      </w:pPr>
      <w:r>
        <w:t xml:space="preserve">How did we develop application </w:t>
      </w:r>
      <w:r w:rsidR="00BD5F7A">
        <w:t>before</w:t>
      </w:r>
      <w:r>
        <w:t xml:space="preserve"> containers?</w:t>
      </w:r>
    </w:p>
    <w:p w14:paraId="27F844F1" w14:textId="77777777" w:rsidR="00B26042" w:rsidRDefault="00B26042" w:rsidP="00BD5F7A">
      <w:pPr>
        <w:pStyle w:val="ListParagraph"/>
        <w:numPr>
          <w:ilvl w:val="0"/>
          <w:numId w:val="4"/>
        </w:numPr>
      </w:pPr>
      <w:r>
        <w:t xml:space="preserve">Usually when you have a team of developers working on some application you will have to install most of the services on your OS </w:t>
      </w:r>
      <w:r w:rsidR="00BD5F7A">
        <w:t>directly. For</w:t>
      </w:r>
      <w:r>
        <w:t xml:space="preserve"> </w:t>
      </w:r>
      <w:r w:rsidR="00BD5F7A">
        <w:t>example, you</w:t>
      </w:r>
      <w:r>
        <w:t xml:space="preserve"> are developing a </w:t>
      </w:r>
      <w:r w:rsidR="00BD5F7A">
        <w:t>JavaScript</w:t>
      </w:r>
      <w:r>
        <w:t xml:space="preserve"> application and you need </w:t>
      </w:r>
      <w:r w:rsidR="00BD5F7A">
        <w:t>PostgreSQL</w:t>
      </w:r>
      <w:r>
        <w:t xml:space="preserve"> and need </w:t>
      </w:r>
      <w:proofErr w:type="spellStart"/>
      <w:r w:rsidR="00BD5F7A">
        <w:t>redis</w:t>
      </w:r>
      <w:proofErr w:type="spellEnd"/>
      <w:r>
        <w:t xml:space="preserve"> for </w:t>
      </w:r>
      <w:r w:rsidR="00BD5F7A">
        <w:t xml:space="preserve">messaging. </w:t>
      </w:r>
      <w:proofErr w:type="gramStart"/>
      <w:r w:rsidR="00BD5F7A">
        <w:t>So</w:t>
      </w:r>
      <w:proofErr w:type="gramEnd"/>
      <w:r>
        <w:t xml:space="preserve"> then every developer in the team have to install the binaries of those services and configure and run them on their local development environment.</w:t>
      </w:r>
    </w:p>
    <w:p w14:paraId="7A799941" w14:textId="77777777" w:rsidR="00B26042" w:rsidRDefault="00B26042" w:rsidP="00BD5F7A">
      <w:pPr>
        <w:pStyle w:val="ListParagraph"/>
        <w:numPr>
          <w:ilvl w:val="0"/>
          <w:numId w:val="4"/>
        </w:numPr>
      </w:pPr>
      <w:r>
        <w:t xml:space="preserve">Depending on which OS they are using the </w:t>
      </w:r>
      <w:r w:rsidRPr="00151390">
        <w:rPr>
          <w:b/>
        </w:rPr>
        <w:t>installation</w:t>
      </w:r>
      <w:r>
        <w:t xml:space="preserve"> </w:t>
      </w:r>
      <w:r w:rsidRPr="00151390">
        <w:rPr>
          <w:b/>
        </w:rPr>
        <w:t>process</w:t>
      </w:r>
      <w:r>
        <w:t xml:space="preserve"> will look </w:t>
      </w:r>
      <w:proofErr w:type="gramStart"/>
      <w:r>
        <w:t xml:space="preserve">actually </w:t>
      </w:r>
      <w:r w:rsidR="00BD5F7A">
        <w:t>different</w:t>
      </w:r>
      <w:proofErr w:type="gramEnd"/>
      <w:r w:rsidR="00BD5F7A">
        <w:t>, also</w:t>
      </w:r>
      <w:r>
        <w:t xml:space="preserve"> other thing installation services like this is that you have </w:t>
      </w:r>
      <w:r w:rsidRPr="00151390">
        <w:rPr>
          <w:b/>
        </w:rPr>
        <w:t>multiple</w:t>
      </w:r>
      <w:r>
        <w:t xml:space="preserve"> </w:t>
      </w:r>
      <w:r w:rsidRPr="00151390">
        <w:rPr>
          <w:b/>
        </w:rPr>
        <w:t>steps</w:t>
      </w:r>
      <w:r>
        <w:t xml:space="preserve"> for </w:t>
      </w:r>
      <w:r w:rsidR="00BD5F7A">
        <w:t xml:space="preserve">installation. </w:t>
      </w:r>
      <w:proofErr w:type="gramStart"/>
      <w:r w:rsidR="00BD5F7A">
        <w:t>So</w:t>
      </w:r>
      <w:proofErr w:type="gramEnd"/>
      <w:r>
        <w:t xml:space="preserve"> you have couple of command</w:t>
      </w:r>
      <w:r w:rsidR="00BD5F7A">
        <w:t>s to execute and the chances of something going wrong and error happening is pretty high because of the number of steps to require to install each service.</w:t>
      </w:r>
    </w:p>
    <w:p w14:paraId="25F94C4C" w14:textId="77777777" w:rsidR="00BD5F7A" w:rsidRDefault="00BD5F7A" w:rsidP="00BD5F7A">
      <w:pPr>
        <w:pStyle w:val="ListParagraph"/>
        <w:numPr>
          <w:ilvl w:val="0"/>
          <w:numId w:val="4"/>
        </w:numPr>
      </w:pPr>
      <w:r>
        <w:t xml:space="preserve">This approach can be difficult depending on how complex your application is for example if you ten services that your application is using then you would have to do </w:t>
      </w:r>
      <w:proofErr w:type="gramStart"/>
      <w:r>
        <w:t>that ten times</w:t>
      </w:r>
      <w:proofErr w:type="gramEnd"/>
      <w:r>
        <w:t xml:space="preserve"> in each OS environment.</w:t>
      </w:r>
    </w:p>
    <w:p w14:paraId="67F0D8D9" w14:textId="77777777" w:rsidR="00151390" w:rsidRDefault="00151390" w:rsidP="00151390">
      <w:pPr>
        <w:pStyle w:val="ListParagraph"/>
        <w:numPr>
          <w:ilvl w:val="0"/>
          <w:numId w:val="1"/>
        </w:numPr>
      </w:pPr>
      <w:r>
        <w:t>How did we develop application after containers?</w:t>
      </w:r>
    </w:p>
    <w:p w14:paraId="1DBBE37C" w14:textId="77777777" w:rsidR="00151390" w:rsidRDefault="00151390" w:rsidP="00103C98">
      <w:pPr>
        <w:pStyle w:val="ListParagraph"/>
        <w:numPr>
          <w:ilvl w:val="0"/>
          <w:numId w:val="5"/>
        </w:numPr>
      </w:pPr>
      <w:r>
        <w:t xml:space="preserve">You </w:t>
      </w:r>
      <w:proofErr w:type="gramStart"/>
      <w:r>
        <w:t>actually do</w:t>
      </w:r>
      <w:proofErr w:type="gramEnd"/>
      <w:r>
        <w:t xml:space="preserve"> not have to install any of the services directly OS. Because the container is its own isolated operating system layer packaged with all needed </w:t>
      </w:r>
      <w:proofErr w:type="gramStart"/>
      <w:r w:rsidR="00212F09">
        <w:t>configuration</w:t>
      </w:r>
      <w:proofErr w:type="gramEnd"/>
      <w:r w:rsidR="00212F09">
        <w:t xml:space="preserve">. </w:t>
      </w:r>
      <w:proofErr w:type="gramStart"/>
      <w:r w:rsidR="00212F09">
        <w:t>So</w:t>
      </w:r>
      <w:proofErr w:type="gramEnd"/>
      <w:r w:rsidR="000C181F">
        <w:t xml:space="preserve"> you have </w:t>
      </w:r>
      <w:r w:rsidR="00212F09">
        <w:t>PostgreSQL</w:t>
      </w:r>
      <w:r w:rsidR="000C181F">
        <w:t xml:space="preserve"> with a specific version packaged with the configuration in the start </w:t>
      </w:r>
      <w:r w:rsidR="000C181F">
        <w:lastRenderedPageBreak/>
        <w:t xml:space="preserve">script inside of one </w:t>
      </w:r>
      <w:r w:rsidR="00212F09">
        <w:t xml:space="preserve">container. </w:t>
      </w:r>
      <w:proofErr w:type="gramStart"/>
      <w:r w:rsidR="00212F09">
        <w:t>So</w:t>
      </w:r>
      <w:proofErr w:type="gramEnd"/>
      <w:r w:rsidR="000C181F">
        <w:t xml:space="preserve"> developer need not to go and look for binaries to download in the machine rather go browse the specific container and download on your machine.</w:t>
      </w:r>
    </w:p>
    <w:p w14:paraId="4C12E00B" w14:textId="77777777" w:rsidR="000C181F" w:rsidRDefault="000C181F" w:rsidP="00103C98">
      <w:pPr>
        <w:pStyle w:val="ListParagraph"/>
        <w:numPr>
          <w:ilvl w:val="0"/>
          <w:numId w:val="5"/>
        </w:numPr>
      </w:pPr>
      <w:r>
        <w:t xml:space="preserve">Download step is only one </w:t>
      </w:r>
      <w:r w:rsidR="00212F09">
        <w:t>Docker</w:t>
      </w:r>
      <w:r>
        <w:t xml:space="preserve"> command fetches the container and starts it at the same </w:t>
      </w:r>
      <w:r w:rsidR="00212F09">
        <w:t>time. And</w:t>
      </w:r>
      <w:r>
        <w:t xml:space="preserve"> regardless which operating system you are on the </w:t>
      </w:r>
      <w:r w:rsidR="00212F09">
        <w:t>Docker</w:t>
      </w:r>
      <w:r>
        <w:t xml:space="preserve"> command for starting the container will be same.</w:t>
      </w:r>
    </w:p>
    <w:p w14:paraId="0B29D13A" w14:textId="77777777" w:rsidR="008F2C71" w:rsidRDefault="000C181F" w:rsidP="00103C98">
      <w:pPr>
        <w:pStyle w:val="ListParagraph"/>
        <w:numPr>
          <w:ilvl w:val="0"/>
          <w:numId w:val="5"/>
        </w:numPr>
      </w:pPr>
      <w:proofErr w:type="gramStart"/>
      <w:r>
        <w:t>So</w:t>
      </w:r>
      <w:proofErr w:type="gramEnd"/>
      <w:r>
        <w:t xml:space="preserve"> if we have ten applications that your </w:t>
      </w:r>
      <w:r w:rsidR="00212F09">
        <w:t>JavaScript</w:t>
      </w:r>
      <w:r>
        <w:t xml:space="preserve"> application uses or depends on you would just run ten </w:t>
      </w:r>
      <w:r w:rsidR="00212F09">
        <w:t>Docker</w:t>
      </w:r>
      <w:r>
        <w:t xml:space="preserve"> commands for each container that’s it which makes setting up your local development environment much easier and efficient.</w:t>
      </w:r>
    </w:p>
    <w:p w14:paraId="5E4C5FA2" w14:textId="77777777" w:rsidR="000C181F" w:rsidRDefault="000C181F" w:rsidP="00103C98">
      <w:pPr>
        <w:pStyle w:val="ListParagraph"/>
        <w:numPr>
          <w:ilvl w:val="0"/>
          <w:numId w:val="5"/>
        </w:numPr>
      </w:pPr>
      <w:r>
        <w:t>Even you can have same application on your local environment with different versions there will be no conflict.</w:t>
      </w:r>
    </w:p>
    <w:p w14:paraId="32FDA138" w14:textId="77777777" w:rsidR="000C181F" w:rsidRDefault="000C181F" w:rsidP="000C181F">
      <w:pPr>
        <w:pStyle w:val="ListParagraph"/>
      </w:pPr>
    </w:p>
    <w:p w14:paraId="471EB33E" w14:textId="77777777" w:rsidR="000C181F" w:rsidRDefault="00917B64" w:rsidP="00917B64">
      <w:pPr>
        <w:pStyle w:val="ListParagraph"/>
        <w:numPr>
          <w:ilvl w:val="0"/>
          <w:numId w:val="1"/>
        </w:numPr>
      </w:pPr>
      <w:r>
        <w:t>D</w:t>
      </w:r>
      <w:r w:rsidR="000C181F">
        <w:t>eployment process</w:t>
      </w:r>
      <w:r>
        <w:t xml:space="preserve"> before the containers?</w:t>
      </w:r>
    </w:p>
    <w:p w14:paraId="7FCF1973" w14:textId="77777777" w:rsidR="00734EC0" w:rsidRDefault="00846B68" w:rsidP="00734EC0">
      <w:pPr>
        <w:pStyle w:val="ListParagraph"/>
        <w:numPr>
          <w:ilvl w:val="0"/>
          <w:numId w:val="6"/>
        </w:numPr>
      </w:pPr>
      <w:r>
        <w:t xml:space="preserve">Development team will produce artifacts together with a set of </w:t>
      </w:r>
      <w:r w:rsidR="003B4002">
        <w:t>instructions</w:t>
      </w:r>
      <w:r>
        <w:t xml:space="preserve"> of how to </w:t>
      </w:r>
      <w:proofErr w:type="gramStart"/>
      <w:r>
        <w:t>actually install</w:t>
      </w:r>
      <w:proofErr w:type="gramEnd"/>
      <w:r>
        <w:t xml:space="preserve"> and configure those artifacts on the server.</w:t>
      </w:r>
      <w:r w:rsidR="003B4002">
        <w:t xml:space="preserve"> </w:t>
      </w:r>
    </w:p>
    <w:p w14:paraId="47105F5E" w14:textId="76242710" w:rsidR="00734EC0" w:rsidRDefault="00846B68" w:rsidP="00734EC0">
      <w:pPr>
        <w:pStyle w:val="ListParagraph"/>
        <w:numPr>
          <w:ilvl w:val="0"/>
          <w:numId w:val="6"/>
        </w:numPr>
      </w:pPr>
      <w:proofErr w:type="gramStart"/>
      <w:r>
        <w:t>So</w:t>
      </w:r>
      <w:proofErr w:type="gramEnd"/>
      <w:r>
        <w:t xml:space="preserve"> you </w:t>
      </w:r>
      <w:r w:rsidR="003B4002">
        <w:t xml:space="preserve">would </w:t>
      </w:r>
      <w:r>
        <w:t xml:space="preserve">have a jar file or something similar for an application and in addition you would have some kind of database service or the other service also with set of instruction of how to configure and set it up on the </w:t>
      </w:r>
      <w:r w:rsidR="003B4002">
        <w:t xml:space="preserve">server. </w:t>
      </w:r>
    </w:p>
    <w:p w14:paraId="5A276619" w14:textId="77777777" w:rsidR="00734EC0" w:rsidRDefault="003B4002" w:rsidP="00734EC0">
      <w:pPr>
        <w:pStyle w:val="ListParagraph"/>
        <w:numPr>
          <w:ilvl w:val="0"/>
          <w:numId w:val="6"/>
        </w:numPr>
      </w:pPr>
      <w:proofErr w:type="gramStart"/>
      <w:r>
        <w:t>So</w:t>
      </w:r>
      <w:proofErr w:type="gramEnd"/>
      <w:r w:rsidR="00846B68">
        <w:t xml:space="preserve"> development </w:t>
      </w:r>
      <w:r>
        <w:t>would</w:t>
      </w:r>
      <w:r w:rsidR="00846B68">
        <w:t xml:space="preserve"> give those artifacts over to the operation team and the operations t</w:t>
      </w:r>
      <w:r>
        <w:t>ea</w:t>
      </w:r>
      <w:r w:rsidR="00846B68">
        <w:t xml:space="preserve">m </w:t>
      </w:r>
      <w:r>
        <w:t>will</w:t>
      </w:r>
      <w:r w:rsidR="00846B68">
        <w:t xml:space="preserve"> handle setting up the environment to deploy those </w:t>
      </w:r>
      <w:r>
        <w:t xml:space="preserve">applications. </w:t>
      </w:r>
    </w:p>
    <w:p w14:paraId="3484BBD4" w14:textId="77777777" w:rsidR="003B4002" w:rsidRDefault="003B4002" w:rsidP="00734EC0">
      <w:pPr>
        <w:pStyle w:val="ListParagraph"/>
        <w:numPr>
          <w:ilvl w:val="0"/>
          <w:numId w:val="6"/>
        </w:numPr>
      </w:pPr>
      <w:r>
        <w:t>Now</w:t>
      </w:r>
      <w:r w:rsidR="00846B68">
        <w:t xml:space="preserve"> the </w:t>
      </w:r>
      <w:r>
        <w:t>problem</w:t>
      </w:r>
      <w:r w:rsidR="00846B68">
        <w:t xml:space="preserve"> with </w:t>
      </w:r>
      <w:proofErr w:type="gramStart"/>
      <w:r w:rsidR="00846B68">
        <w:t>these kind of process</w:t>
      </w:r>
      <w:proofErr w:type="gramEnd"/>
      <w:r w:rsidR="00846B68">
        <w:t xml:space="preserve"> is that first of all you need to configure everything and install everything directly on the </w:t>
      </w:r>
      <w:r>
        <w:t>operating</w:t>
      </w:r>
      <w:r w:rsidR="00846B68">
        <w:t xml:space="preserve"> system which we saw on the previous example </w:t>
      </w:r>
      <w:r>
        <w:t>that could actually lead to conflict with dependency version and multiple services running on same host.</w:t>
      </w:r>
    </w:p>
    <w:p w14:paraId="63267953" w14:textId="77777777" w:rsidR="003B4002" w:rsidRDefault="003B4002" w:rsidP="00734EC0">
      <w:pPr>
        <w:pStyle w:val="ListParagraph"/>
        <w:numPr>
          <w:ilvl w:val="0"/>
          <w:numId w:val="6"/>
        </w:numPr>
      </w:pPr>
      <w:r>
        <w:t>Another problem that can be arise</w:t>
      </w:r>
      <w:r w:rsidR="00734EC0">
        <w:t xml:space="preserve"> from this kind of process</w:t>
      </w:r>
      <w:r>
        <w:t xml:space="preserve"> is when there is miss understanding b</w:t>
      </w:r>
      <w:r w:rsidR="00734EC0">
        <w:t>e</w:t>
      </w:r>
      <w:r>
        <w:t>tw</w:t>
      </w:r>
      <w:r w:rsidR="00734EC0">
        <w:t>een</w:t>
      </w:r>
      <w:r>
        <w:t xml:space="preserve"> development and operation team because everything is in a textual guide as an instruction so there could be cases where developer can forget to mention some important points for configuration or maybe when operation team misinterprets some of those instructions. </w:t>
      </w:r>
      <w:proofErr w:type="gramStart"/>
      <w:r>
        <w:t>So</w:t>
      </w:r>
      <w:proofErr w:type="gramEnd"/>
      <w:r w:rsidR="00734EC0">
        <w:t xml:space="preserve"> when </w:t>
      </w:r>
      <w:r>
        <w:t>that fails the operational team has to go to the development team and ask for more details and this can lead of back and forth communication until the application is successfully deployed on the server.</w:t>
      </w:r>
    </w:p>
    <w:p w14:paraId="56093FAA" w14:textId="77777777" w:rsidR="00917B64" w:rsidRDefault="00734EC0" w:rsidP="00734EC0">
      <w:pPr>
        <w:pStyle w:val="ListParagraph"/>
        <w:numPr>
          <w:ilvl w:val="0"/>
          <w:numId w:val="1"/>
        </w:numPr>
      </w:pPr>
      <w:r>
        <w:t>Deployment process after the containers?</w:t>
      </w:r>
    </w:p>
    <w:p w14:paraId="3BDC46C8" w14:textId="77777777" w:rsidR="00734EC0" w:rsidRDefault="00734EC0" w:rsidP="00CD252C">
      <w:pPr>
        <w:pStyle w:val="ListParagraph"/>
        <w:numPr>
          <w:ilvl w:val="0"/>
          <w:numId w:val="7"/>
        </w:numPr>
      </w:pPr>
      <w:r>
        <w:t xml:space="preserve">With containers this process is </w:t>
      </w:r>
      <w:proofErr w:type="gramStart"/>
      <w:r>
        <w:t>actually simplified</w:t>
      </w:r>
      <w:proofErr w:type="gramEnd"/>
      <w:r>
        <w:t xml:space="preserve"> because now you have the developer and the operation working in one team to package whole </w:t>
      </w:r>
      <w:r w:rsidR="00CD252C">
        <w:t>configuration, dependencies</w:t>
      </w:r>
      <w:r>
        <w:t xml:space="preserve"> inside the application.</w:t>
      </w:r>
    </w:p>
    <w:p w14:paraId="0C944153" w14:textId="77777777" w:rsidR="00734EC0" w:rsidRDefault="00734EC0" w:rsidP="00CD252C">
      <w:pPr>
        <w:pStyle w:val="ListParagraph"/>
        <w:numPr>
          <w:ilvl w:val="0"/>
          <w:numId w:val="7"/>
        </w:numPr>
      </w:pPr>
      <w:r>
        <w:t xml:space="preserve">Since already it is encapsulated in one single </w:t>
      </w:r>
      <w:proofErr w:type="gramStart"/>
      <w:r>
        <w:t>environment</w:t>
      </w:r>
      <w:proofErr w:type="gramEnd"/>
      <w:r>
        <w:t xml:space="preserve"> and you need not to configure any of them directly on the </w:t>
      </w:r>
      <w:r w:rsidR="00CD252C">
        <w:t xml:space="preserve">server. </w:t>
      </w:r>
      <w:proofErr w:type="gramStart"/>
      <w:r w:rsidR="00CD252C">
        <w:t>So</w:t>
      </w:r>
      <w:proofErr w:type="gramEnd"/>
      <w:r>
        <w:t xml:space="preserve"> the only thing you have to do is run a </w:t>
      </w:r>
      <w:r w:rsidR="00CD252C">
        <w:t>Docker</w:t>
      </w:r>
      <w:r>
        <w:t xml:space="preserve"> command that pulls the container image that you have stored </w:t>
      </w:r>
      <w:r w:rsidR="00CD252C">
        <w:t>somewhere</w:t>
      </w:r>
      <w:r>
        <w:t xml:space="preserve"> in the repository and then run it.</w:t>
      </w:r>
    </w:p>
    <w:p w14:paraId="2E9AB863" w14:textId="3BE0D394" w:rsidR="00CD252C" w:rsidRDefault="00CD252C" w:rsidP="00CD252C">
      <w:pPr>
        <w:pStyle w:val="ListParagraph"/>
        <w:numPr>
          <w:ilvl w:val="0"/>
          <w:numId w:val="7"/>
        </w:numPr>
      </w:pPr>
      <w:r>
        <w:t>This is actually a simple process where no environmental configuration needed on the server. The only thing you need to do is install and set up Docker runtime on the server before you able to run the containers but that’s just one time effort.</w:t>
      </w:r>
    </w:p>
    <w:p w14:paraId="3B21B5A6" w14:textId="2CD0EA2C" w:rsidR="00B36EAA" w:rsidRDefault="00B36EAA" w:rsidP="00B36EAA">
      <w:r w:rsidRPr="00B36EAA">
        <w:rPr>
          <w:b/>
          <w:bCs/>
        </w:rPr>
        <w:t>Docker File:</w:t>
      </w:r>
      <w:r>
        <w:rPr>
          <w:b/>
          <w:bCs/>
        </w:rPr>
        <w:t xml:space="preserve"> </w:t>
      </w:r>
      <w:r>
        <w:t>It is a text document that contains all the instructions that are required to create an image</w:t>
      </w:r>
    </w:p>
    <w:p w14:paraId="65B46C2E" w14:textId="0A2C5FD5" w:rsidR="003A7F6C" w:rsidRDefault="003A7F6C" w:rsidP="00B36EAA">
      <w:pPr>
        <w:rPr>
          <w:b/>
          <w:bCs/>
        </w:rPr>
      </w:pPr>
      <w:r>
        <w:rPr>
          <w:b/>
          <w:bCs/>
        </w:rPr>
        <w:lastRenderedPageBreak/>
        <w:t>FORMAT OF DOCKER FILE:</w:t>
      </w:r>
    </w:p>
    <w:p w14:paraId="63651304" w14:textId="7DDC3503" w:rsidR="003A7F6C" w:rsidRDefault="003A7F6C" w:rsidP="00B36EAA">
      <w:proofErr w:type="gramStart"/>
      <w:r>
        <w:t>FROM :</w:t>
      </w:r>
      <w:proofErr w:type="gramEnd"/>
      <w:r>
        <w:t xml:space="preserve"> </w:t>
      </w:r>
      <w:r w:rsidR="005E2AB8">
        <w:t>D</w:t>
      </w:r>
      <w:r>
        <w:t xml:space="preserve">ocker file must start with a from instruction(from which base image u want to start creating </w:t>
      </w:r>
      <w:proofErr w:type="spellStart"/>
      <w:r>
        <w:t>ur</w:t>
      </w:r>
      <w:proofErr w:type="spellEnd"/>
      <w:r>
        <w:t xml:space="preserve"> image)</w:t>
      </w:r>
    </w:p>
    <w:p w14:paraId="4824680B" w14:textId="19DF2922" w:rsidR="003A7F6C" w:rsidRDefault="003A7F6C" w:rsidP="00B36EAA">
      <w:proofErr w:type="gramStart"/>
      <w:r>
        <w:t>COPY :</w:t>
      </w:r>
      <w:proofErr w:type="gramEnd"/>
      <w:r>
        <w:t xml:space="preserve"> copies from the current machine to the path mentioned inside </w:t>
      </w:r>
      <w:r w:rsidR="00363015">
        <w:t>container</w:t>
      </w:r>
    </w:p>
    <w:p w14:paraId="6D9597D0" w14:textId="61F66BE7" w:rsidR="003A7F6C" w:rsidRDefault="004E5D7A" w:rsidP="00B36EAA">
      <w:proofErr w:type="gramStart"/>
      <w:r>
        <w:t>ADD</w:t>
      </w:r>
      <w:r w:rsidR="006E200E">
        <w:t xml:space="preserve"> </w:t>
      </w:r>
      <w:r>
        <w:t>:</w:t>
      </w:r>
      <w:proofErr w:type="gramEnd"/>
      <w:r>
        <w:t xml:space="preserve"> add also copies from one location to image but it support 2 sources</w:t>
      </w:r>
      <w:r w:rsidR="00C157EB">
        <w:t xml:space="preserve"> </w:t>
      </w:r>
      <w:r>
        <w:t>-</w:t>
      </w:r>
    </w:p>
    <w:p w14:paraId="4913DF95" w14:textId="180D1039" w:rsidR="004E5D7A" w:rsidRDefault="004E5D7A" w:rsidP="004E5D7A">
      <w:pPr>
        <w:pStyle w:val="ListParagraph"/>
        <w:numPr>
          <w:ilvl w:val="0"/>
          <w:numId w:val="8"/>
        </w:numPr>
      </w:pPr>
      <w:r>
        <w:t xml:space="preserve">U can use a </w:t>
      </w:r>
      <w:proofErr w:type="spellStart"/>
      <w:r>
        <w:t>url</w:t>
      </w:r>
      <w:proofErr w:type="spellEnd"/>
      <w:r>
        <w:t xml:space="preserve"> instead of a local file</w:t>
      </w:r>
    </w:p>
    <w:p w14:paraId="483416F3" w14:textId="263C9708" w:rsidR="004E5D7A" w:rsidRDefault="004E5D7A" w:rsidP="004E5D7A">
      <w:pPr>
        <w:pStyle w:val="ListParagraph"/>
        <w:numPr>
          <w:ilvl w:val="0"/>
          <w:numId w:val="8"/>
        </w:numPr>
      </w:pPr>
      <w:r>
        <w:t>Can extract a tar file into the destination</w:t>
      </w:r>
    </w:p>
    <w:p w14:paraId="7D7ACA4C" w14:textId="6D91ED71" w:rsidR="000B138C" w:rsidRDefault="000B138C" w:rsidP="000B138C">
      <w:proofErr w:type="gramStart"/>
      <w:r>
        <w:t>EXPOSE :</w:t>
      </w:r>
      <w:proofErr w:type="gramEnd"/>
      <w:r>
        <w:t xml:space="preserve"> it informs docker</w:t>
      </w:r>
      <w:r w:rsidR="00E73AEC">
        <w:t xml:space="preserve"> or the person who is running the image</w:t>
      </w:r>
      <w:r>
        <w:t xml:space="preserve"> that a container listens at a specific port at </w:t>
      </w:r>
      <w:r w:rsidRPr="00FC61CD">
        <w:t>runtime</w:t>
      </w:r>
      <w:r w:rsidR="00E73AEC">
        <w:t>.</w:t>
      </w:r>
    </w:p>
    <w:p w14:paraId="124EE8F0" w14:textId="45965688" w:rsidR="001665E2" w:rsidRDefault="001665E2" w:rsidP="000B138C">
      <w:proofErr w:type="gramStart"/>
      <w:r>
        <w:t>ENTRYPOINT</w:t>
      </w:r>
      <w:r w:rsidR="006E200E">
        <w:t xml:space="preserve"> </w:t>
      </w:r>
      <w:r>
        <w:t>:</w:t>
      </w:r>
      <w:proofErr w:type="gramEnd"/>
      <w:r>
        <w:t xml:space="preserve"> </w:t>
      </w:r>
      <w:r w:rsidR="00332608">
        <w:t>this is the main command but cannot be overridden during run time</w:t>
      </w:r>
    </w:p>
    <w:p w14:paraId="79430DE9" w14:textId="3382828A" w:rsidR="001665E2" w:rsidRDefault="001665E2" w:rsidP="000B138C">
      <w:proofErr w:type="gramStart"/>
      <w:r>
        <w:t>CMD</w:t>
      </w:r>
      <w:r w:rsidR="006E200E">
        <w:t xml:space="preserve"> </w:t>
      </w:r>
      <w:r>
        <w:t>:</w:t>
      </w:r>
      <w:proofErr w:type="gramEnd"/>
      <w:r w:rsidR="00332608">
        <w:t xml:space="preserve"> this is the main command but can be overridden during run time</w:t>
      </w:r>
    </w:p>
    <w:p w14:paraId="692CA5F9" w14:textId="6450DC78" w:rsidR="00B3357A" w:rsidRDefault="00B3357A" w:rsidP="000B138C">
      <w:proofErr w:type="gramStart"/>
      <w:r>
        <w:t>WORKDIR :</w:t>
      </w:r>
      <w:proofErr w:type="gramEnd"/>
      <w:r>
        <w:t xml:space="preserve"> It sets the working directory for any command that you execute. Any command after mentioning </w:t>
      </w:r>
      <w:proofErr w:type="spellStart"/>
      <w:r>
        <w:t>workdir</w:t>
      </w:r>
      <w:proofErr w:type="spellEnd"/>
      <w:r>
        <w:t xml:space="preserve"> will be executed in that folder.</w:t>
      </w:r>
    </w:p>
    <w:p w14:paraId="0D26C209" w14:textId="7A57ED5C" w:rsidR="00B3357A" w:rsidRDefault="003938AE" w:rsidP="000B138C">
      <w:proofErr w:type="gramStart"/>
      <w:r>
        <w:t>ENV :</w:t>
      </w:r>
      <w:proofErr w:type="gramEnd"/>
      <w:r>
        <w:t xml:space="preserve"> environment variable</w:t>
      </w:r>
    </w:p>
    <w:p w14:paraId="16C1D8E0" w14:textId="77777777" w:rsidR="004E5D7A" w:rsidRPr="003A7F6C" w:rsidRDefault="004E5D7A" w:rsidP="00B36EAA"/>
    <w:p w14:paraId="00A08064" w14:textId="4D1CE285" w:rsidR="003461F6" w:rsidRDefault="003461F6" w:rsidP="003461F6">
      <w:r w:rsidRPr="003461F6">
        <w:rPr>
          <w:b/>
        </w:rPr>
        <w:t>Docker image</w:t>
      </w:r>
      <w:r>
        <w:t>: Image is actual package, the application packages along with the configuration, dependencies this is an artifact which can be moved around. Docker image is</w:t>
      </w:r>
      <w:r w:rsidR="002C0996">
        <w:t xml:space="preserve"> </w:t>
      </w:r>
      <w:r>
        <w:t>which is not running</w:t>
      </w:r>
      <w:r w:rsidR="00363015">
        <w:t>.</w:t>
      </w:r>
    </w:p>
    <w:p w14:paraId="286A2850" w14:textId="3426B557" w:rsidR="003461F6" w:rsidRDefault="003461F6" w:rsidP="003461F6">
      <w:r w:rsidRPr="003461F6">
        <w:rPr>
          <w:b/>
        </w:rPr>
        <w:t>Docker container</w:t>
      </w:r>
      <w:r>
        <w:t xml:space="preserve">: When an image is pulled to local machine and start it, the application inside actually starts, this creates a container environment. Docker container is when </w:t>
      </w:r>
      <w:proofErr w:type="gramStart"/>
      <w:r>
        <w:t>It</w:t>
      </w:r>
      <w:proofErr w:type="gramEnd"/>
      <w:r>
        <w:t xml:space="preserve"> is started or running.</w:t>
      </w:r>
      <w:r w:rsidR="004F77F6">
        <w:t xml:space="preserve"> </w:t>
      </w:r>
      <w:proofErr w:type="gramStart"/>
      <w:r w:rsidR="007D5FFC">
        <w:t>So</w:t>
      </w:r>
      <w:proofErr w:type="gramEnd"/>
      <w:r w:rsidR="007D5FFC">
        <w:t xml:space="preserve"> container is a running environment for an image</w:t>
      </w:r>
    </w:p>
    <w:p w14:paraId="0B995072" w14:textId="4D487A88" w:rsidR="00665349" w:rsidRDefault="00665349" w:rsidP="00665349">
      <w:pPr>
        <w:rPr>
          <w:b/>
        </w:rPr>
      </w:pPr>
      <w:r w:rsidRPr="00E17577">
        <w:rPr>
          <w:b/>
        </w:rPr>
        <w:t>Commands</w:t>
      </w:r>
      <w:r w:rsidR="00150C38">
        <w:rPr>
          <w:b/>
        </w:rPr>
        <w:t>:</w:t>
      </w:r>
    </w:p>
    <w:p w14:paraId="70919808" w14:textId="2410BC24" w:rsidR="00150C38" w:rsidRDefault="00150C38" w:rsidP="00665349">
      <w:pPr>
        <w:rPr>
          <w:bCs/>
        </w:rPr>
      </w:pPr>
      <w:r w:rsidRPr="00150C38">
        <w:rPr>
          <w:b/>
        </w:rPr>
        <w:t xml:space="preserve">Docker build -t </w:t>
      </w:r>
      <w:proofErr w:type="gramStart"/>
      <w:r w:rsidRPr="00150C38">
        <w:rPr>
          <w:b/>
        </w:rPr>
        <w:t>dev:v</w:t>
      </w:r>
      <w:proofErr w:type="gramEnd"/>
      <w:r w:rsidRPr="00150C38">
        <w:rPr>
          <w:b/>
        </w:rPr>
        <w:t>1 .</w:t>
      </w:r>
      <w:r>
        <w:rPr>
          <w:b/>
        </w:rPr>
        <w:t xml:space="preserve"> – </w:t>
      </w:r>
      <w:r>
        <w:rPr>
          <w:bCs/>
        </w:rPr>
        <w:t>builds the image and gives name as dev and tag as v1</w:t>
      </w:r>
    </w:p>
    <w:p w14:paraId="310E8526" w14:textId="058EC024" w:rsidR="00423CFE" w:rsidRPr="00150C38" w:rsidRDefault="00423CFE" w:rsidP="00665349">
      <w:pPr>
        <w:rPr>
          <w:bCs/>
        </w:rPr>
      </w:pPr>
      <w:r>
        <w:rPr>
          <w:bCs/>
        </w:rPr>
        <w:t xml:space="preserve">Docker tag </w:t>
      </w:r>
      <w:proofErr w:type="spellStart"/>
      <w:r>
        <w:rPr>
          <w:bCs/>
        </w:rPr>
        <w:t>imageid</w:t>
      </w:r>
      <w:proofErr w:type="spellEnd"/>
      <w:r>
        <w:rPr>
          <w:bCs/>
        </w:rPr>
        <w:t xml:space="preserve"> </w:t>
      </w:r>
      <w:proofErr w:type="gramStart"/>
      <w:r>
        <w:rPr>
          <w:bCs/>
        </w:rPr>
        <w:t>dev:v</w:t>
      </w:r>
      <w:proofErr w:type="gramEnd"/>
      <w:r>
        <w:rPr>
          <w:bCs/>
        </w:rPr>
        <w:t>1 – tags an already build image</w:t>
      </w:r>
    </w:p>
    <w:p w14:paraId="13AFDA0E" w14:textId="77777777" w:rsidR="00665349" w:rsidRDefault="00665349" w:rsidP="00665349">
      <w:r w:rsidRPr="00CD7C0B">
        <w:rPr>
          <w:b/>
        </w:rPr>
        <w:t xml:space="preserve">Docker </w:t>
      </w:r>
      <w:proofErr w:type="spellStart"/>
      <w:r w:rsidRPr="00CD7C0B">
        <w:rPr>
          <w:b/>
        </w:rPr>
        <w:t>ps</w:t>
      </w:r>
      <w:proofErr w:type="spellEnd"/>
      <w:r>
        <w:t>:</w:t>
      </w:r>
      <w:r w:rsidR="00CD7C0B">
        <w:t xml:space="preserve"> - </w:t>
      </w:r>
      <w:r>
        <w:t>to see running containers</w:t>
      </w:r>
    </w:p>
    <w:p w14:paraId="5C4D027E" w14:textId="77777777" w:rsidR="007D5FFC" w:rsidRDefault="007D5FFC" w:rsidP="00665349">
      <w:r w:rsidRPr="00CD7C0B">
        <w:rPr>
          <w:b/>
        </w:rPr>
        <w:t xml:space="preserve">Docker </w:t>
      </w:r>
      <w:r w:rsidR="00496D1C" w:rsidRPr="00CD7C0B">
        <w:rPr>
          <w:b/>
        </w:rPr>
        <w:t>images</w:t>
      </w:r>
      <w:r w:rsidR="00274BC0">
        <w:t>: -</w:t>
      </w:r>
      <w:r w:rsidR="00496D1C">
        <w:t xml:space="preserve"> to</w:t>
      </w:r>
      <w:r>
        <w:t xml:space="preserve"> check all the existing images</w:t>
      </w:r>
    </w:p>
    <w:p w14:paraId="11659533" w14:textId="59231EC7" w:rsidR="004F70BF" w:rsidRDefault="004F70BF" w:rsidP="00665349">
      <w:r w:rsidRPr="00CD7C0B">
        <w:rPr>
          <w:b/>
        </w:rPr>
        <w:t xml:space="preserve">Docker pull </w:t>
      </w:r>
      <w:proofErr w:type="spellStart"/>
      <w:r w:rsidRPr="00CD7C0B">
        <w:rPr>
          <w:b/>
        </w:rPr>
        <w:t>imagename</w:t>
      </w:r>
      <w:proofErr w:type="spellEnd"/>
      <w:r w:rsidR="00274BC0">
        <w:t>: -</w:t>
      </w:r>
      <w:r w:rsidR="00496D1C">
        <w:t xml:space="preserve"> version</w:t>
      </w:r>
      <w:r>
        <w:t xml:space="preserve"> or Docker pull </w:t>
      </w:r>
      <w:proofErr w:type="spellStart"/>
      <w:r w:rsidR="00496D1C">
        <w:t>imagename</w:t>
      </w:r>
      <w:proofErr w:type="spellEnd"/>
      <w:r w:rsidR="00496D1C">
        <w:t>: pulls</w:t>
      </w:r>
      <w:r>
        <w:t xml:space="preserve"> the image</w:t>
      </w:r>
      <w:r w:rsidR="002A5B9E">
        <w:t xml:space="preserve"> from repo to local</w:t>
      </w:r>
    </w:p>
    <w:p w14:paraId="0119733D" w14:textId="3360AA8F" w:rsidR="007D5FFC" w:rsidRDefault="007D5FFC" w:rsidP="00665349">
      <w:r w:rsidRPr="00CD7C0B">
        <w:rPr>
          <w:b/>
        </w:rPr>
        <w:t xml:space="preserve">Docker </w:t>
      </w:r>
      <w:r w:rsidR="00496D1C" w:rsidRPr="00CD7C0B">
        <w:rPr>
          <w:b/>
        </w:rPr>
        <w:t>run</w:t>
      </w:r>
      <w:r w:rsidR="00274BC0">
        <w:t>: -</w:t>
      </w:r>
      <w:r w:rsidR="00496D1C">
        <w:t>start</w:t>
      </w:r>
      <w:r>
        <w:t xml:space="preserve"> an image in a container or starts new container</w:t>
      </w:r>
    </w:p>
    <w:p w14:paraId="486696FE" w14:textId="77777777" w:rsidR="007D5FFC" w:rsidRDefault="007D5FFC" w:rsidP="00665349">
      <w:r w:rsidRPr="00CD7C0B">
        <w:rPr>
          <w:b/>
        </w:rPr>
        <w:t xml:space="preserve">Docker run –d </w:t>
      </w:r>
      <w:proofErr w:type="spellStart"/>
      <w:r w:rsidR="00274BC0" w:rsidRPr="00CD7C0B">
        <w:rPr>
          <w:b/>
        </w:rPr>
        <w:t>containername</w:t>
      </w:r>
      <w:proofErr w:type="spellEnd"/>
      <w:r w:rsidR="00274BC0">
        <w:t>: - to</w:t>
      </w:r>
      <w:r>
        <w:t xml:space="preserve"> run container in detach mode</w:t>
      </w:r>
    </w:p>
    <w:p w14:paraId="22BB7215" w14:textId="77777777" w:rsidR="007D5FFC" w:rsidRDefault="007D5FFC" w:rsidP="00665349">
      <w:r w:rsidRPr="00CD7C0B">
        <w:rPr>
          <w:b/>
        </w:rPr>
        <w:t xml:space="preserve">Docker stop </w:t>
      </w:r>
      <w:proofErr w:type="spellStart"/>
      <w:r w:rsidR="00496D1C" w:rsidRPr="00CD7C0B">
        <w:rPr>
          <w:b/>
        </w:rPr>
        <w:t>containerID</w:t>
      </w:r>
      <w:proofErr w:type="spellEnd"/>
      <w:r w:rsidR="00274BC0">
        <w:t>: - stops</w:t>
      </w:r>
      <w:r>
        <w:t xml:space="preserve"> the container</w:t>
      </w:r>
    </w:p>
    <w:p w14:paraId="0C144C79" w14:textId="77777777" w:rsidR="007D5FFC" w:rsidRDefault="007D5FFC" w:rsidP="007D5FFC">
      <w:r w:rsidRPr="00CD7C0B">
        <w:rPr>
          <w:b/>
        </w:rPr>
        <w:t xml:space="preserve">Docker start </w:t>
      </w:r>
      <w:proofErr w:type="spellStart"/>
      <w:r w:rsidRPr="00CD7C0B">
        <w:rPr>
          <w:b/>
        </w:rPr>
        <w:t>containerID</w:t>
      </w:r>
      <w:proofErr w:type="spellEnd"/>
      <w:r w:rsidR="00274BC0">
        <w:t>: - start</w:t>
      </w:r>
      <w:r>
        <w:t xml:space="preserve"> the container</w:t>
      </w:r>
    </w:p>
    <w:p w14:paraId="01C68452" w14:textId="77777777" w:rsidR="007D5FFC" w:rsidRDefault="007D5FFC" w:rsidP="007D5FFC">
      <w:r w:rsidRPr="00CD7C0B">
        <w:rPr>
          <w:b/>
        </w:rPr>
        <w:t xml:space="preserve">Docker </w:t>
      </w:r>
      <w:proofErr w:type="spellStart"/>
      <w:r w:rsidRPr="00CD7C0B">
        <w:rPr>
          <w:b/>
        </w:rPr>
        <w:t>ps</w:t>
      </w:r>
      <w:proofErr w:type="spellEnd"/>
      <w:r w:rsidRPr="00CD7C0B">
        <w:rPr>
          <w:b/>
        </w:rPr>
        <w:t xml:space="preserve"> –</w:t>
      </w:r>
      <w:r w:rsidR="00496D1C" w:rsidRPr="00CD7C0B">
        <w:rPr>
          <w:b/>
        </w:rPr>
        <w:t>a</w:t>
      </w:r>
      <w:r w:rsidR="00496D1C">
        <w:t>:</w:t>
      </w:r>
      <w:r w:rsidR="00274BC0">
        <w:t xml:space="preserve"> -</w:t>
      </w:r>
      <w:r w:rsidR="00496D1C">
        <w:t xml:space="preserve"> shows</w:t>
      </w:r>
      <w:r>
        <w:t xml:space="preserve"> all the containers which are running or stopped</w:t>
      </w:r>
    </w:p>
    <w:p w14:paraId="37CEE068" w14:textId="77777777" w:rsidR="004F70BF" w:rsidRDefault="004F70BF" w:rsidP="007D5FFC">
      <w:r w:rsidRPr="00CD7C0B">
        <w:rPr>
          <w:b/>
        </w:rPr>
        <w:lastRenderedPageBreak/>
        <w:t xml:space="preserve">Docker run </w:t>
      </w:r>
      <w:proofErr w:type="spellStart"/>
      <w:r w:rsidRPr="00CD7C0B">
        <w:rPr>
          <w:b/>
        </w:rPr>
        <w:t>imagename</w:t>
      </w:r>
      <w:proofErr w:type="spellEnd"/>
      <w:r w:rsidR="00496D1C" w:rsidRPr="00CD7C0B">
        <w:rPr>
          <w:b/>
        </w:rPr>
        <w:t>:</w:t>
      </w:r>
      <w:r w:rsidR="00274BC0" w:rsidRPr="00CD7C0B">
        <w:rPr>
          <w:b/>
        </w:rPr>
        <w:t xml:space="preserve"> </w:t>
      </w:r>
      <w:r w:rsidR="00496D1C" w:rsidRPr="00CD7C0B">
        <w:rPr>
          <w:b/>
        </w:rPr>
        <w:t xml:space="preserve"> version</w:t>
      </w:r>
      <w:r w:rsidRPr="00CD7C0B">
        <w:rPr>
          <w:b/>
        </w:rPr>
        <w:t xml:space="preserve"> or </w:t>
      </w:r>
      <w:r w:rsidR="00496D1C" w:rsidRPr="00CD7C0B">
        <w:rPr>
          <w:b/>
        </w:rPr>
        <w:t>Docker</w:t>
      </w:r>
      <w:r w:rsidRPr="00CD7C0B">
        <w:rPr>
          <w:b/>
        </w:rPr>
        <w:t xml:space="preserve"> run </w:t>
      </w:r>
      <w:proofErr w:type="spellStart"/>
      <w:r w:rsidR="00274BC0" w:rsidRPr="00CD7C0B">
        <w:rPr>
          <w:b/>
        </w:rPr>
        <w:t>Imagename</w:t>
      </w:r>
      <w:proofErr w:type="spellEnd"/>
      <w:r w:rsidR="00274BC0">
        <w:t>: - pulls</w:t>
      </w:r>
      <w:r>
        <w:t xml:space="preserve"> the image and runs it.</w:t>
      </w:r>
    </w:p>
    <w:p w14:paraId="1683CC7A" w14:textId="77777777" w:rsidR="004F70BF" w:rsidRDefault="004F70BF" w:rsidP="007D5FFC">
      <w:r w:rsidRPr="00CD7C0B">
        <w:rPr>
          <w:b/>
        </w:rPr>
        <w:t xml:space="preserve">Docker </w:t>
      </w:r>
      <w:r w:rsidR="002A5B9E" w:rsidRPr="00CD7C0B">
        <w:rPr>
          <w:b/>
        </w:rPr>
        <w:t>run –</w:t>
      </w:r>
      <w:r w:rsidR="00274BC0" w:rsidRPr="00CD7C0B">
        <w:rPr>
          <w:b/>
        </w:rPr>
        <w:t xml:space="preserve">p host port: </w:t>
      </w:r>
      <w:proofErr w:type="spellStart"/>
      <w:r w:rsidR="00274BC0" w:rsidRPr="00CD7C0B">
        <w:rPr>
          <w:b/>
        </w:rPr>
        <w:t>containerport</w:t>
      </w:r>
      <w:proofErr w:type="spellEnd"/>
      <w:r w:rsidR="002A5B9E" w:rsidRPr="00CD7C0B">
        <w:rPr>
          <w:b/>
        </w:rPr>
        <w:t xml:space="preserve"> </w:t>
      </w:r>
      <w:proofErr w:type="spellStart"/>
      <w:r w:rsidR="002A5B9E" w:rsidRPr="00CD7C0B">
        <w:rPr>
          <w:b/>
        </w:rPr>
        <w:t>imagename</w:t>
      </w:r>
      <w:proofErr w:type="spellEnd"/>
      <w:r w:rsidR="002A5B9E">
        <w:t xml:space="preserve">: </w:t>
      </w:r>
      <w:r w:rsidR="00274BC0">
        <w:t xml:space="preserve">- </w:t>
      </w:r>
      <w:r w:rsidR="002A5B9E">
        <w:t xml:space="preserve">binding the port of host to </w:t>
      </w:r>
      <w:proofErr w:type="gramStart"/>
      <w:r w:rsidR="002A5B9E">
        <w:t>container</w:t>
      </w:r>
      <w:r w:rsidR="00496D1C">
        <w:t>.-</w:t>
      </w:r>
      <w:proofErr w:type="gramEnd"/>
      <w:r w:rsidR="00496D1C">
        <w:t>p is for port binding.</w:t>
      </w:r>
    </w:p>
    <w:p w14:paraId="594834DE" w14:textId="77777777" w:rsidR="002A5B9E" w:rsidRDefault="002A5B9E" w:rsidP="007D5FFC">
      <w:r w:rsidRPr="00CD7C0B">
        <w:rPr>
          <w:b/>
        </w:rPr>
        <w:t xml:space="preserve">Docker </w:t>
      </w:r>
      <w:r w:rsidR="002E7051" w:rsidRPr="00CD7C0B">
        <w:rPr>
          <w:b/>
        </w:rPr>
        <w:t xml:space="preserve">logs </w:t>
      </w:r>
      <w:proofErr w:type="spellStart"/>
      <w:r w:rsidR="002E7051" w:rsidRPr="00CD7C0B">
        <w:rPr>
          <w:b/>
        </w:rPr>
        <w:t>container</w:t>
      </w:r>
      <w:r w:rsidRPr="00CD7C0B">
        <w:rPr>
          <w:b/>
        </w:rPr>
        <w:t>name</w:t>
      </w:r>
      <w:proofErr w:type="spellEnd"/>
      <w:r w:rsidRPr="00CD7C0B">
        <w:rPr>
          <w:b/>
        </w:rPr>
        <w:t xml:space="preserve"> or docker logs </w:t>
      </w:r>
      <w:proofErr w:type="spellStart"/>
      <w:r w:rsidR="00274BC0" w:rsidRPr="00CD7C0B">
        <w:rPr>
          <w:b/>
        </w:rPr>
        <w:t>containerID</w:t>
      </w:r>
      <w:proofErr w:type="spellEnd"/>
      <w:r w:rsidR="00274BC0">
        <w:t>: - To</w:t>
      </w:r>
      <w:r>
        <w:t xml:space="preserve"> check the logs, for example somethings </w:t>
      </w:r>
      <w:r w:rsidR="00274BC0">
        <w:t>happens</w:t>
      </w:r>
      <w:r>
        <w:t xml:space="preserve"> and our application cannot connect to that container. To check what logs the container is producing. </w:t>
      </w:r>
    </w:p>
    <w:p w14:paraId="42210C9A" w14:textId="77777777" w:rsidR="002E7051" w:rsidRDefault="002E7051" w:rsidP="007D5FFC">
      <w:r w:rsidRPr="00CD7C0B">
        <w:rPr>
          <w:b/>
        </w:rPr>
        <w:t xml:space="preserve">Docker run -d -p </w:t>
      </w:r>
      <w:r w:rsidR="00274BC0" w:rsidRPr="00CD7C0B">
        <w:rPr>
          <w:b/>
        </w:rPr>
        <w:t xml:space="preserve">host port: </w:t>
      </w:r>
      <w:proofErr w:type="spellStart"/>
      <w:r w:rsidR="00274BC0" w:rsidRPr="00CD7C0B">
        <w:rPr>
          <w:b/>
        </w:rPr>
        <w:t>containerport</w:t>
      </w:r>
      <w:proofErr w:type="spellEnd"/>
      <w:r w:rsidRPr="00CD7C0B">
        <w:rPr>
          <w:b/>
        </w:rPr>
        <w:t xml:space="preserve"> –name give any name </w:t>
      </w:r>
      <w:proofErr w:type="spellStart"/>
      <w:r w:rsidRPr="00CD7C0B">
        <w:rPr>
          <w:b/>
        </w:rPr>
        <w:t>imagename</w:t>
      </w:r>
      <w:proofErr w:type="spellEnd"/>
      <w:r w:rsidR="00274BC0" w:rsidRPr="00CD7C0B">
        <w:rPr>
          <w:b/>
        </w:rPr>
        <w:t>: version</w:t>
      </w:r>
      <w:r w:rsidR="00274BC0">
        <w:t>: - to</w:t>
      </w:r>
      <w:r>
        <w:t xml:space="preserve"> give a name to the container</w:t>
      </w:r>
    </w:p>
    <w:p w14:paraId="08ED55A0" w14:textId="178A55DF" w:rsidR="00496D1C" w:rsidRDefault="00496D1C" w:rsidP="007D5FFC">
      <w:r w:rsidRPr="00CD7C0B">
        <w:rPr>
          <w:b/>
        </w:rPr>
        <w:t xml:space="preserve">Docker exec –it </w:t>
      </w:r>
      <w:proofErr w:type="spellStart"/>
      <w:r w:rsidRPr="00CD7C0B">
        <w:rPr>
          <w:b/>
        </w:rPr>
        <w:t>containerID</w:t>
      </w:r>
      <w:proofErr w:type="spellEnd"/>
      <w:r w:rsidRPr="00CD7C0B">
        <w:rPr>
          <w:b/>
        </w:rPr>
        <w:t xml:space="preserve"> /bin/bash or Docker exec –it </w:t>
      </w:r>
      <w:proofErr w:type="spellStart"/>
      <w:r w:rsidRPr="00CD7C0B">
        <w:rPr>
          <w:b/>
        </w:rPr>
        <w:t>containername</w:t>
      </w:r>
      <w:proofErr w:type="spellEnd"/>
      <w:r w:rsidRPr="00CD7C0B">
        <w:rPr>
          <w:b/>
        </w:rPr>
        <w:t xml:space="preserve"> /bin/bash</w:t>
      </w:r>
      <w:r>
        <w:t>:</w:t>
      </w:r>
      <w:r w:rsidR="00274BC0">
        <w:t xml:space="preserve"> - </w:t>
      </w:r>
      <w:r>
        <w:t xml:space="preserve">To go inside a </w:t>
      </w:r>
      <w:r w:rsidR="00274BC0">
        <w:t>container. Where</w:t>
      </w:r>
      <w:r>
        <w:t xml:space="preserve"> –it is interactive terminal</w:t>
      </w:r>
      <w:r w:rsidR="00605DA7">
        <w:t xml:space="preserve"> </w:t>
      </w:r>
      <w:r>
        <w:t>to come out of container simply give exit.</w:t>
      </w:r>
    </w:p>
    <w:p w14:paraId="13FAA143" w14:textId="77777777" w:rsidR="007D5FFC" w:rsidRDefault="007D5FFC" w:rsidP="00665349"/>
    <w:p w14:paraId="11093B6B" w14:textId="0A9F1CDB" w:rsidR="007D5FFC" w:rsidRDefault="00DE5354" w:rsidP="00DE5354">
      <w:pPr>
        <w:jc w:val="center"/>
        <w:rPr>
          <w:b/>
          <w:bCs/>
          <w:sz w:val="32"/>
          <w:szCs w:val="32"/>
        </w:rPr>
      </w:pPr>
      <w:r w:rsidRPr="00DE5354">
        <w:rPr>
          <w:b/>
          <w:bCs/>
          <w:sz w:val="32"/>
          <w:szCs w:val="32"/>
        </w:rPr>
        <w:t xml:space="preserve">DOCKER </w:t>
      </w:r>
      <w:r w:rsidR="003B0696">
        <w:rPr>
          <w:b/>
          <w:bCs/>
          <w:sz w:val="32"/>
          <w:szCs w:val="32"/>
        </w:rPr>
        <w:t>VOLUMES</w:t>
      </w:r>
    </w:p>
    <w:p w14:paraId="782830C0" w14:textId="3CFE4E62" w:rsidR="00DE5354" w:rsidRDefault="003B0696" w:rsidP="00DE5354">
      <w:pPr>
        <w:rPr>
          <w:sz w:val="24"/>
          <w:szCs w:val="24"/>
        </w:rPr>
      </w:pPr>
      <w:r w:rsidRPr="003B0696">
        <w:rPr>
          <w:sz w:val="24"/>
          <w:szCs w:val="24"/>
        </w:rPr>
        <w:t xml:space="preserve">Volumes are used to separate data from container and store </w:t>
      </w:r>
      <w:proofErr w:type="gramStart"/>
      <w:r w:rsidRPr="003B0696">
        <w:rPr>
          <w:sz w:val="24"/>
          <w:szCs w:val="24"/>
        </w:rPr>
        <w:t>it .</w:t>
      </w:r>
      <w:proofErr w:type="gramEnd"/>
      <w:r w:rsidRPr="003B0696">
        <w:rPr>
          <w:sz w:val="24"/>
          <w:szCs w:val="24"/>
        </w:rPr>
        <w:t xml:space="preserve"> This is to prevent data loss when container is deleted or to share data between containers</w:t>
      </w:r>
      <w:r>
        <w:rPr>
          <w:sz w:val="24"/>
          <w:szCs w:val="24"/>
        </w:rPr>
        <w:t>.</w:t>
      </w:r>
    </w:p>
    <w:p w14:paraId="58BE0815" w14:textId="20DECF11" w:rsidR="003764EC" w:rsidRDefault="003764EC" w:rsidP="00DE5354">
      <w:pPr>
        <w:rPr>
          <w:sz w:val="24"/>
          <w:szCs w:val="24"/>
        </w:rPr>
      </w:pPr>
      <w:r>
        <w:rPr>
          <w:sz w:val="24"/>
          <w:szCs w:val="24"/>
        </w:rPr>
        <w:t>Commands:</w:t>
      </w:r>
    </w:p>
    <w:p w14:paraId="1EBA71FB" w14:textId="2A5CAFBA" w:rsidR="003764EC" w:rsidRDefault="003764EC" w:rsidP="00DE5354">
      <w:pPr>
        <w:rPr>
          <w:sz w:val="24"/>
          <w:szCs w:val="24"/>
        </w:rPr>
      </w:pPr>
      <w:bookmarkStart w:id="0" w:name="OLE_LINK1"/>
      <w:bookmarkStart w:id="1" w:name="OLE_LINK2"/>
      <w:bookmarkStart w:id="2" w:name="OLE_LINK3"/>
      <w:bookmarkStart w:id="3" w:name="OLE_LINK4"/>
      <w:r w:rsidRPr="003764EC">
        <w:rPr>
          <w:sz w:val="24"/>
          <w:szCs w:val="24"/>
          <w:highlight w:val="yellow"/>
        </w:rPr>
        <w:t xml:space="preserve">docker volume create </w:t>
      </w:r>
      <w:proofErr w:type="spellStart"/>
      <w:r w:rsidRPr="003764EC">
        <w:rPr>
          <w:sz w:val="24"/>
          <w:szCs w:val="24"/>
          <w:highlight w:val="yellow"/>
        </w:rPr>
        <w:t>myvolume</w:t>
      </w:r>
      <w:proofErr w:type="spellEnd"/>
      <w:r w:rsidRPr="003764EC">
        <w:rPr>
          <w:sz w:val="24"/>
          <w:szCs w:val="24"/>
          <w:highlight w:val="yellow"/>
        </w:rPr>
        <w:t xml:space="preserve">   </w:t>
      </w:r>
      <w:bookmarkEnd w:id="2"/>
      <w:bookmarkEnd w:id="3"/>
      <w:r w:rsidRPr="003764EC">
        <w:rPr>
          <w:sz w:val="24"/>
          <w:szCs w:val="24"/>
          <w:highlight w:val="yellow"/>
        </w:rPr>
        <w:t>- creates new volume</w:t>
      </w:r>
    </w:p>
    <w:p w14:paraId="40CE48E3" w14:textId="55E5CE8F" w:rsidR="003764EC" w:rsidRPr="003764EC" w:rsidRDefault="003764EC" w:rsidP="00DE5354">
      <w:pPr>
        <w:rPr>
          <w:sz w:val="24"/>
          <w:szCs w:val="24"/>
        </w:rPr>
      </w:pPr>
      <w:bookmarkStart w:id="4" w:name="OLE_LINK5"/>
      <w:bookmarkStart w:id="5" w:name="OLE_LINK6"/>
      <w:bookmarkStart w:id="6" w:name="OLE_LINK7"/>
      <w:bookmarkEnd w:id="0"/>
      <w:bookmarkEnd w:id="1"/>
      <w:r w:rsidRPr="003764EC">
        <w:rPr>
          <w:rFonts w:ascii="Menlo" w:hAnsi="Menlo" w:cs="Menlo"/>
          <w:color w:val="000000"/>
          <w:highlight w:val="yellow"/>
          <w:lang w:val="en-GB"/>
        </w:rPr>
        <w:t xml:space="preserve">docker run --name jenkinsvolume1 -v </w:t>
      </w:r>
      <w:proofErr w:type="spellStart"/>
      <w:r w:rsidRPr="003764EC">
        <w:rPr>
          <w:sz w:val="24"/>
          <w:szCs w:val="24"/>
          <w:highlight w:val="yellow"/>
        </w:rPr>
        <w:t>myvolume</w:t>
      </w:r>
      <w:proofErr w:type="spellEnd"/>
      <w:r w:rsidRPr="003764EC">
        <w:rPr>
          <w:rFonts w:ascii="Menlo" w:hAnsi="Menlo" w:cs="Menlo"/>
          <w:color w:val="000000"/>
          <w:highlight w:val="yellow"/>
          <w:lang w:val="en-GB"/>
        </w:rPr>
        <w:t>:/var/</w:t>
      </w:r>
      <w:proofErr w:type="spellStart"/>
      <w:r w:rsidRPr="003764EC">
        <w:rPr>
          <w:rFonts w:ascii="Menlo" w:hAnsi="Menlo" w:cs="Menlo"/>
          <w:color w:val="000000"/>
          <w:highlight w:val="yellow"/>
          <w:lang w:val="en-GB"/>
        </w:rPr>
        <w:t>jenkins_home</w:t>
      </w:r>
      <w:proofErr w:type="spellEnd"/>
      <w:r w:rsidRPr="003764EC">
        <w:rPr>
          <w:rFonts w:ascii="Menlo" w:hAnsi="Menlo" w:cs="Menlo"/>
          <w:color w:val="000000"/>
          <w:highlight w:val="yellow"/>
          <w:lang w:val="en-GB"/>
        </w:rPr>
        <w:t xml:space="preserve"> -p 8080:8080 </w:t>
      </w:r>
      <w:proofErr w:type="spellStart"/>
      <w:r w:rsidRPr="003764EC">
        <w:rPr>
          <w:rFonts w:ascii="Menlo" w:hAnsi="Menlo" w:cs="Menlo"/>
          <w:color w:val="000000"/>
          <w:highlight w:val="yellow"/>
          <w:lang w:val="en-GB"/>
        </w:rPr>
        <w:t>jenkins</w:t>
      </w:r>
      <w:proofErr w:type="spellEnd"/>
      <w:r w:rsidRPr="003764EC">
        <w:rPr>
          <w:rFonts w:ascii="Menlo" w:hAnsi="Menlo" w:cs="Menlo"/>
          <w:color w:val="000000"/>
          <w:highlight w:val="yellow"/>
          <w:lang w:val="en-GB"/>
        </w:rPr>
        <w:t>/</w:t>
      </w:r>
      <w:proofErr w:type="spellStart"/>
      <w:r w:rsidRPr="003764EC">
        <w:rPr>
          <w:rFonts w:ascii="Menlo" w:hAnsi="Menlo" w:cs="Menlo"/>
          <w:color w:val="000000"/>
          <w:highlight w:val="yellow"/>
          <w:lang w:val="en-GB"/>
        </w:rPr>
        <w:t>jenkins</w:t>
      </w:r>
      <w:proofErr w:type="spellEnd"/>
    </w:p>
    <w:bookmarkEnd w:id="4"/>
    <w:bookmarkEnd w:id="5"/>
    <w:bookmarkEnd w:id="6"/>
    <w:p w14:paraId="56A19F74" w14:textId="2FBD0E7B" w:rsidR="003764EC" w:rsidRPr="003764EC" w:rsidRDefault="003764EC" w:rsidP="00DE5354">
      <w:pPr>
        <w:rPr>
          <w:sz w:val="24"/>
          <w:szCs w:val="24"/>
        </w:rPr>
      </w:pPr>
      <w:r w:rsidRPr="003764EC">
        <w:rPr>
          <w:sz w:val="24"/>
          <w:szCs w:val="24"/>
        </w:rPr>
        <w:t>this creates new Jenkins container and mounts the volume into our new docker volume(</w:t>
      </w:r>
      <w:proofErr w:type="spellStart"/>
      <w:r w:rsidRPr="003764EC">
        <w:rPr>
          <w:sz w:val="24"/>
          <w:szCs w:val="24"/>
        </w:rPr>
        <w:t>myvolume</w:t>
      </w:r>
      <w:proofErr w:type="spellEnd"/>
      <w:r w:rsidRPr="003764EC">
        <w:rPr>
          <w:sz w:val="24"/>
          <w:szCs w:val="24"/>
        </w:rPr>
        <w:t>)</w:t>
      </w:r>
    </w:p>
    <w:p w14:paraId="10E3675D" w14:textId="15667808" w:rsidR="003764EC" w:rsidRDefault="003764EC" w:rsidP="003764EC">
      <w:pPr>
        <w:rPr>
          <w:rFonts w:ascii="Menlo" w:hAnsi="Menlo" w:cs="Menlo"/>
          <w:color w:val="000000"/>
          <w:lang w:val="en-GB"/>
        </w:rPr>
      </w:pPr>
      <w:bookmarkStart w:id="7" w:name="OLE_LINK8"/>
      <w:bookmarkStart w:id="8" w:name="OLE_LINK9"/>
      <w:r w:rsidRPr="003764EC">
        <w:rPr>
          <w:rFonts w:ascii="Menlo" w:hAnsi="Menlo" w:cs="Menlo"/>
          <w:color w:val="000000"/>
          <w:highlight w:val="yellow"/>
          <w:lang w:val="en-GB"/>
        </w:rPr>
        <w:t xml:space="preserve">docker run --name jenkinsvolume2 -v </w:t>
      </w:r>
      <w:proofErr w:type="spellStart"/>
      <w:r w:rsidRPr="003764EC">
        <w:rPr>
          <w:sz w:val="24"/>
          <w:szCs w:val="24"/>
          <w:highlight w:val="yellow"/>
        </w:rPr>
        <w:t>myvolume</w:t>
      </w:r>
      <w:proofErr w:type="spellEnd"/>
      <w:r w:rsidRPr="003764EC">
        <w:rPr>
          <w:rFonts w:ascii="Menlo" w:hAnsi="Menlo" w:cs="Menlo"/>
          <w:color w:val="000000"/>
          <w:highlight w:val="yellow"/>
          <w:lang w:val="en-GB"/>
        </w:rPr>
        <w:t>:/var/</w:t>
      </w:r>
      <w:proofErr w:type="spellStart"/>
      <w:r w:rsidRPr="003764EC">
        <w:rPr>
          <w:rFonts w:ascii="Menlo" w:hAnsi="Menlo" w:cs="Menlo"/>
          <w:color w:val="000000"/>
          <w:highlight w:val="yellow"/>
          <w:lang w:val="en-GB"/>
        </w:rPr>
        <w:t>jenkins_home</w:t>
      </w:r>
      <w:proofErr w:type="spellEnd"/>
      <w:r w:rsidRPr="003764EC">
        <w:rPr>
          <w:rFonts w:ascii="Menlo" w:hAnsi="Menlo" w:cs="Menlo"/>
          <w:color w:val="000000"/>
          <w:highlight w:val="yellow"/>
          <w:lang w:val="en-GB"/>
        </w:rPr>
        <w:t xml:space="preserve"> -p 8081:8080 </w:t>
      </w:r>
      <w:proofErr w:type="spellStart"/>
      <w:r w:rsidRPr="003764EC">
        <w:rPr>
          <w:rFonts w:ascii="Menlo" w:hAnsi="Menlo" w:cs="Menlo"/>
          <w:color w:val="000000"/>
          <w:highlight w:val="yellow"/>
          <w:lang w:val="en-GB"/>
        </w:rPr>
        <w:t>jenkins</w:t>
      </w:r>
      <w:proofErr w:type="spellEnd"/>
      <w:r w:rsidRPr="003764EC">
        <w:rPr>
          <w:rFonts w:ascii="Menlo" w:hAnsi="Menlo" w:cs="Menlo"/>
          <w:color w:val="000000"/>
          <w:highlight w:val="yellow"/>
          <w:lang w:val="en-GB"/>
        </w:rPr>
        <w:t>/Jenkins</w:t>
      </w:r>
    </w:p>
    <w:bookmarkEnd w:id="7"/>
    <w:bookmarkEnd w:id="8"/>
    <w:p w14:paraId="7E26E6F0" w14:textId="0B03CD72" w:rsidR="003764EC" w:rsidRDefault="003764EC" w:rsidP="003764EC">
      <w:pPr>
        <w:rPr>
          <w:rFonts w:ascii="Menlo" w:hAnsi="Menlo" w:cs="Menlo"/>
          <w:color w:val="000000"/>
          <w:lang w:val="en-GB"/>
        </w:rPr>
      </w:pPr>
      <w:r>
        <w:rPr>
          <w:rFonts w:ascii="Menlo" w:hAnsi="Menlo" w:cs="Menlo"/>
          <w:color w:val="000000"/>
          <w:lang w:val="en-GB"/>
        </w:rPr>
        <w:t>this creates 2</w:t>
      </w:r>
      <w:r w:rsidRPr="003764EC">
        <w:rPr>
          <w:rFonts w:ascii="Menlo" w:hAnsi="Menlo" w:cs="Menlo"/>
          <w:color w:val="000000"/>
          <w:vertAlign w:val="superscript"/>
          <w:lang w:val="en-GB"/>
        </w:rPr>
        <w:t>nd</w:t>
      </w:r>
      <w:r>
        <w:rPr>
          <w:rFonts w:ascii="Menlo" w:hAnsi="Menlo" w:cs="Menlo"/>
          <w:color w:val="000000"/>
          <w:lang w:val="en-GB"/>
        </w:rPr>
        <w:t xml:space="preserve"> Jenkins which also uses same volume. </w:t>
      </w:r>
      <w:proofErr w:type="gramStart"/>
      <w:r>
        <w:rPr>
          <w:rFonts w:ascii="Menlo" w:hAnsi="Menlo" w:cs="Menlo"/>
          <w:color w:val="000000"/>
          <w:lang w:val="en-GB"/>
        </w:rPr>
        <w:t>So</w:t>
      </w:r>
      <w:proofErr w:type="gramEnd"/>
      <w:r>
        <w:rPr>
          <w:rFonts w:ascii="Menlo" w:hAnsi="Menlo" w:cs="Menlo"/>
          <w:color w:val="000000"/>
          <w:lang w:val="en-GB"/>
        </w:rPr>
        <w:t xml:space="preserve"> it will use same password and will have same jobs in container as 1</w:t>
      </w:r>
      <w:r w:rsidRPr="003764EC">
        <w:rPr>
          <w:rFonts w:ascii="Menlo" w:hAnsi="Menlo" w:cs="Menlo"/>
          <w:color w:val="000000"/>
          <w:vertAlign w:val="superscript"/>
          <w:lang w:val="en-GB"/>
        </w:rPr>
        <w:t>st</w:t>
      </w:r>
      <w:r>
        <w:rPr>
          <w:rFonts w:ascii="Menlo" w:hAnsi="Menlo" w:cs="Menlo"/>
          <w:color w:val="000000"/>
          <w:lang w:val="en-GB"/>
        </w:rPr>
        <w:t xml:space="preserve"> Jenkins</w:t>
      </w:r>
    </w:p>
    <w:p w14:paraId="774957E5" w14:textId="40891C8C" w:rsidR="003764EC" w:rsidRDefault="003764EC" w:rsidP="003764EC">
      <w:pPr>
        <w:rPr>
          <w:rFonts w:ascii="Menlo" w:hAnsi="Menlo" w:cs="Menlo"/>
          <w:color w:val="000000"/>
          <w:lang w:val="en-GB"/>
        </w:rPr>
      </w:pPr>
      <w:r w:rsidRPr="003764EC">
        <w:rPr>
          <w:rFonts w:ascii="Menlo" w:hAnsi="Menlo" w:cs="Menlo"/>
          <w:color w:val="000000"/>
          <w:highlight w:val="yellow"/>
          <w:lang w:val="en-GB"/>
        </w:rPr>
        <w:t>docker run --name jenkinsvolume3 -v</w:t>
      </w:r>
      <w:r w:rsidRPr="003764EC">
        <w:rPr>
          <w:sz w:val="24"/>
          <w:szCs w:val="24"/>
          <w:highlight w:val="yellow"/>
        </w:rPr>
        <w:t xml:space="preserve"> </w:t>
      </w:r>
      <w:r w:rsidRPr="003764EC">
        <w:rPr>
          <w:rFonts w:ascii="Menlo" w:hAnsi="Menlo" w:cs="Menlo"/>
          <w:color w:val="000000"/>
          <w:highlight w:val="yellow"/>
          <w:lang w:val="en-GB"/>
        </w:rPr>
        <w:t>/Users/m1055938/Desktop/JENKINS_HOME:/var/</w:t>
      </w:r>
      <w:proofErr w:type="spellStart"/>
      <w:r w:rsidRPr="003764EC">
        <w:rPr>
          <w:rFonts w:ascii="Menlo" w:hAnsi="Menlo" w:cs="Menlo"/>
          <w:color w:val="000000"/>
          <w:highlight w:val="yellow"/>
          <w:lang w:val="en-GB"/>
        </w:rPr>
        <w:t>jenkins_home</w:t>
      </w:r>
      <w:proofErr w:type="spellEnd"/>
      <w:r w:rsidRPr="003764EC">
        <w:rPr>
          <w:rFonts w:ascii="Menlo" w:hAnsi="Menlo" w:cs="Menlo"/>
          <w:color w:val="000000"/>
          <w:highlight w:val="yellow"/>
          <w:lang w:val="en-GB"/>
        </w:rPr>
        <w:t xml:space="preserve"> -p 8082:8080 </w:t>
      </w:r>
      <w:proofErr w:type="spellStart"/>
      <w:r w:rsidRPr="003764EC">
        <w:rPr>
          <w:rFonts w:ascii="Menlo" w:hAnsi="Menlo" w:cs="Menlo"/>
          <w:color w:val="000000"/>
          <w:highlight w:val="yellow"/>
          <w:lang w:val="en-GB"/>
        </w:rPr>
        <w:t>jenkins</w:t>
      </w:r>
      <w:proofErr w:type="spellEnd"/>
      <w:r w:rsidRPr="003764EC">
        <w:rPr>
          <w:rFonts w:ascii="Menlo" w:hAnsi="Menlo" w:cs="Menlo"/>
          <w:color w:val="000000"/>
          <w:highlight w:val="yellow"/>
          <w:lang w:val="en-GB"/>
        </w:rPr>
        <w:t>/Jenkins</w:t>
      </w:r>
    </w:p>
    <w:p w14:paraId="5DE267F3" w14:textId="5B945D21" w:rsidR="003764EC" w:rsidRDefault="003764EC" w:rsidP="003764EC">
      <w:pPr>
        <w:rPr>
          <w:rFonts w:ascii="Menlo" w:hAnsi="Menlo" w:cs="Menlo"/>
          <w:color w:val="000000"/>
          <w:lang w:val="en-GB"/>
        </w:rPr>
      </w:pPr>
      <w:r>
        <w:rPr>
          <w:rFonts w:ascii="Menlo" w:hAnsi="Menlo" w:cs="Menlo"/>
          <w:color w:val="000000"/>
          <w:lang w:val="en-GB"/>
        </w:rPr>
        <w:t>This will create 3</w:t>
      </w:r>
      <w:r w:rsidRPr="003764EC">
        <w:rPr>
          <w:rFonts w:ascii="Menlo" w:hAnsi="Menlo" w:cs="Menlo"/>
          <w:color w:val="000000"/>
          <w:vertAlign w:val="superscript"/>
          <w:lang w:val="en-GB"/>
        </w:rPr>
        <w:t>rd</w:t>
      </w:r>
      <w:r>
        <w:rPr>
          <w:rFonts w:ascii="Menlo" w:hAnsi="Menlo" w:cs="Menlo"/>
          <w:color w:val="000000"/>
          <w:lang w:val="en-GB"/>
        </w:rPr>
        <w:t xml:space="preserve"> Jenkins </w:t>
      </w:r>
      <w:proofErr w:type="gramStart"/>
      <w:r>
        <w:rPr>
          <w:rFonts w:ascii="Menlo" w:hAnsi="Menlo" w:cs="Menlo"/>
          <w:color w:val="000000"/>
          <w:lang w:val="en-GB"/>
        </w:rPr>
        <w:t>instance</w:t>
      </w:r>
      <w:proofErr w:type="gramEnd"/>
      <w:r>
        <w:rPr>
          <w:rFonts w:ascii="Menlo" w:hAnsi="Menlo" w:cs="Menlo"/>
          <w:color w:val="000000"/>
          <w:lang w:val="en-GB"/>
        </w:rPr>
        <w:t xml:space="preserve"> but volume is mounted on our local path provided.</w:t>
      </w:r>
    </w:p>
    <w:p w14:paraId="65C5980C" w14:textId="68670097" w:rsidR="00DC2B0D" w:rsidRDefault="00DC2B0D" w:rsidP="003764EC">
      <w:pPr>
        <w:rPr>
          <w:rFonts w:ascii="Menlo" w:hAnsi="Menlo" w:cs="Menlo"/>
          <w:color w:val="000000"/>
          <w:lang w:val="en-GB"/>
        </w:rPr>
      </w:pPr>
    </w:p>
    <w:p w14:paraId="0A610EE2" w14:textId="77777777" w:rsidR="00992AE9" w:rsidRDefault="00992AE9" w:rsidP="00DC2B0D">
      <w:pPr>
        <w:jc w:val="center"/>
        <w:rPr>
          <w:rFonts w:ascii="Menlo" w:hAnsi="Menlo" w:cs="Menlo"/>
          <w:color w:val="000000"/>
          <w:lang w:val="en-GB"/>
        </w:rPr>
      </w:pPr>
    </w:p>
    <w:p w14:paraId="25A778B9" w14:textId="77777777" w:rsidR="00992AE9" w:rsidRDefault="00992AE9" w:rsidP="00DC2B0D">
      <w:pPr>
        <w:jc w:val="center"/>
        <w:rPr>
          <w:rFonts w:ascii="Menlo" w:hAnsi="Menlo" w:cs="Menlo"/>
          <w:color w:val="000000"/>
          <w:lang w:val="en-GB"/>
        </w:rPr>
      </w:pPr>
    </w:p>
    <w:p w14:paraId="67139FEB" w14:textId="77777777" w:rsidR="002C0996" w:rsidRDefault="002C0996" w:rsidP="00DC2B0D">
      <w:pPr>
        <w:jc w:val="center"/>
        <w:rPr>
          <w:rFonts w:ascii="Menlo" w:hAnsi="Menlo" w:cs="Menlo"/>
          <w:color w:val="000000"/>
          <w:lang w:val="en-GB"/>
        </w:rPr>
      </w:pPr>
    </w:p>
    <w:p w14:paraId="2FA437AB" w14:textId="2B320C49" w:rsidR="00DC2B0D" w:rsidRPr="002C0996" w:rsidRDefault="00DC2B0D" w:rsidP="00DC2B0D">
      <w:pPr>
        <w:jc w:val="center"/>
        <w:rPr>
          <w:rFonts w:ascii="Menlo" w:hAnsi="Menlo" w:cs="Menlo"/>
          <w:b/>
          <w:bCs/>
          <w:color w:val="000000"/>
          <w:sz w:val="24"/>
          <w:szCs w:val="24"/>
          <w:lang w:val="en-GB"/>
        </w:rPr>
      </w:pPr>
      <w:r w:rsidRPr="002C0996">
        <w:rPr>
          <w:rFonts w:ascii="Menlo" w:hAnsi="Menlo" w:cs="Menlo"/>
          <w:b/>
          <w:bCs/>
          <w:color w:val="000000"/>
          <w:sz w:val="24"/>
          <w:szCs w:val="24"/>
          <w:lang w:val="en-GB"/>
        </w:rPr>
        <w:lastRenderedPageBreak/>
        <w:t>DOCKER NETWORKING</w:t>
      </w:r>
    </w:p>
    <w:p w14:paraId="54DAD66F" w14:textId="02C06099" w:rsidR="00DC2B0D" w:rsidRDefault="00DC2B0D" w:rsidP="003764EC">
      <w:r w:rsidRPr="00274D4C">
        <w:rPr>
          <w:b/>
          <w:bCs/>
        </w:rPr>
        <w:t>Bridge</w:t>
      </w:r>
      <w:r>
        <w:t>: uses software bridge which allows containers connected to the same bridge network to communicate, while providing isolation from containers which are not connected to that bridge network</w:t>
      </w:r>
      <w:r w:rsidR="00010973">
        <w:t>.</w:t>
      </w:r>
      <w:r w:rsidR="00992AE9">
        <w:t xml:space="preserve"> (</w:t>
      </w:r>
      <w:r w:rsidR="00992AE9">
        <w:rPr>
          <w:rFonts w:ascii="Menlo" w:hAnsi="Menlo" w:cs="Menlo"/>
          <w:color w:val="000000"/>
          <w:lang w:val="en-GB"/>
        </w:rPr>
        <w:t>172.17.0.0/16)</w:t>
      </w:r>
    </w:p>
    <w:p w14:paraId="0CCF8090" w14:textId="29A3E4A8" w:rsidR="00010973" w:rsidRDefault="00010973" w:rsidP="003764EC">
      <w:r>
        <w:t>Creation:</w:t>
      </w:r>
    </w:p>
    <w:p w14:paraId="2671B7DB" w14:textId="736B4926" w:rsidR="00010973" w:rsidRDefault="00010973" w:rsidP="003764EC">
      <w:r>
        <w:t xml:space="preserve">docker network create –driver bridge </w:t>
      </w:r>
      <w:proofErr w:type="spellStart"/>
      <w:r>
        <w:t>mybridge</w:t>
      </w:r>
      <w:proofErr w:type="spellEnd"/>
    </w:p>
    <w:p w14:paraId="75E233B5" w14:textId="5A0FDDDC" w:rsidR="00304B6E" w:rsidRDefault="00304B6E" w:rsidP="003764EC">
      <w:r>
        <w:t xml:space="preserve">even if we do not specify a </w:t>
      </w:r>
      <w:proofErr w:type="gramStart"/>
      <w:r>
        <w:t>driver</w:t>
      </w:r>
      <w:proofErr w:type="gramEnd"/>
      <w:r>
        <w:t xml:space="preserve"> it will be bridge by default</w:t>
      </w:r>
    </w:p>
    <w:p w14:paraId="50C4A740" w14:textId="419D5269" w:rsidR="00DC2B0D" w:rsidRDefault="00DC2B0D" w:rsidP="003764EC">
      <w:r w:rsidRPr="00274D4C">
        <w:rPr>
          <w:b/>
          <w:bCs/>
        </w:rPr>
        <w:t>Host</w:t>
      </w:r>
      <w:r>
        <w:t>:</w:t>
      </w:r>
      <w:r w:rsidR="00274D4C">
        <w:t xml:space="preserve"> In this the containers run directly on the host network. We don’t have to expose port with -p</w:t>
      </w:r>
    </w:p>
    <w:p w14:paraId="6F39E991" w14:textId="6C592625" w:rsidR="00274D4C" w:rsidRDefault="00DC2B0D" w:rsidP="003764EC">
      <w:r w:rsidRPr="00274D4C">
        <w:rPr>
          <w:b/>
          <w:bCs/>
        </w:rPr>
        <w:t>None</w:t>
      </w:r>
      <w:r>
        <w:t>:</w:t>
      </w:r>
      <w:r w:rsidR="00274D4C">
        <w:t xml:space="preserve"> if u want to completely disable the networking stack on a container you can use </w:t>
      </w:r>
      <w:proofErr w:type="gramStart"/>
      <w:r w:rsidR="00274D4C">
        <w:t>none</w:t>
      </w:r>
      <w:proofErr w:type="gramEnd"/>
      <w:r w:rsidR="00274D4C">
        <w:t xml:space="preserve"> network. This mode will not assign any </w:t>
      </w:r>
      <w:proofErr w:type="spellStart"/>
      <w:r w:rsidR="00274D4C">
        <w:t>ip</w:t>
      </w:r>
      <w:proofErr w:type="spellEnd"/>
      <w:r w:rsidR="00274D4C">
        <w:t xml:space="preserve"> to containers and doesn’t have access to external network or any other containers.</w:t>
      </w:r>
    </w:p>
    <w:p w14:paraId="3319438A" w14:textId="6B40E6C3" w:rsidR="00274D4C" w:rsidRDefault="00274D4C" w:rsidP="003764EC"/>
    <w:p w14:paraId="66E5734A" w14:textId="19F69681" w:rsidR="00274D4C" w:rsidRDefault="00274D4C" w:rsidP="003764EC">
      <w:r>
        <w:t>-p – publishes specific host port to the container port</w:t>
      </w:r>
      <w:r w:rsidR="00D14945">
        <w:t xml:space="preserve"> </w:t>
      </w:r>
      <w:r>
        <w:t>(</w:t>
      </w:r>
      <w:proofErr w:type="spellStart"/>
      <w:proofErr w:type="gramStart"/>
      <w:r>
        <w:t>eg</w:t>
      </w:r>
      <w:proofErr w:type="spellEnd"/>
      <w:r>
        <w:t xml:space="preserve"> :</w:t>
      </w:r>
      <w:proofErr w:type="gramEnd"/>
      <w:r>
        <w:t xml:space="preserve"> -p 8080:80– </w:t>
      </w:r>
      <w:hyperlink r:id="rId8" w:history="1">
        <w:r w:rsidR="00853787" w:rsidRPr="00777C87">
          <w:rPr>
            <w:rStyle w:val="Hyperlink"/>
          </w:rPr>
          <w:t>https://ip:8080</w:t>
        </w:r>
      </w:hyperlink>
      <w:r w:rsidR="00853787">
        <w:t>)</w:t>
      </w:r>
    </w:p>
    <w:p w14:paraId="15107C2A" w14:textId="2A5DA00B" w:rsidR="00853787" w:rsidRDefault="00853787" w:rsidP="003764EC">
      <w:r>
        <w:t>-P – this assigns a random host port to the container port</w:t>
      </w:r>
    </w:p>
    <w:p w14:paraId="64D18E00" w14:textId="54753A32" w:rsidR="00853787" w:rsidRDefault="00853787" w:rsidP="003764EC">
      <w:r>
        <w:t>Connecting the containers to network:</w:t>
      </w:r>
    </w:p>
    <w:p w14:paraId="304669C8" w14:textId="75F62B75" w:rsidR="00853787" w:rsidRDefault="00853787" w:rsidP="003764EC">
      <w:r>
        <w:t>Add flag during new container creation:</w:t>
      </w:r>
    </w:p>
    <w:p w14:paraId="40DD531E" w14:textId="235FABAE" w:rsidR="00853787" w:rsidRDefault="00853787" w:rsidP="003764EC">
      <w:r>
        <w:t>--link container02:</w:t>
      </w:r>
      <w:proofErr w:type="gramStart"/>
      <w:r>
        <w:t xml:space="preserve">container </w:t>
      </w:r>
      <w:r w:rsidR="004A3AD7">
        <w:t xml:space="preserve"> (</w:t>
      </w:r>
      <w:proofErr w:type="gramEnd"/>
      <w:r w:rsidR="004A3AD7">
        <w:t>link is legacy way to connect the containers we have new option now for user defined networks)</w:t>
      </w:r>
    </w:p>
    <w:p w14:paraId="284A0AB4" w14:textId="1587DC14" w:rsidR="004A3AD7" w:rsidRDefault="004A3AD7" w:rsidP="003764EC">
      <w:pPr>
        <w:rPr>
          <w:sz w:val="21"/>
          <w:szCs w:val="21"/>
        </w:rPr>
      </w:pPr>
      <w:r>
        <w:rPr>
          <w:sz w:val="21"/>
          <w:szCs w:val="21"/>
        </w:rPr>
        <w:t xml:space="preserve">docker network connect </w:t>
      </w:r>
      <w:proofErr w:type="spellStart"/>
      <w:r>
        <w:rPr>
          <w:sz w:val="21"/>
          <w:szCs w:val="21"/>
        </w:rPr>
        <w:t>network_</w:t>
      </w:r>
      <w:proofErr w:type="gramStart"/>
      <w:r>
        <w:rPr>
          <w:sz w:val="21"/>
          <w:szCs w:val="21"/>
        </w:rPr>
        <w:t>name</w:t>
      </w:r>
      <w:proofErr w:type="spellEnd"/>
      <w:r>
        <w:rPr>
          <w:sz w:val="21"/>
          <w:szCs w:val="21"/>
        </w:rPr>
        <w:t xml:space="preserve">  </w:t>
      </w:r>
      <w:proofErr w:type="spellStart"/>
      <w:r>
        <w:rPr>
          <w:sz w:val="21"/>
          <w:szCs w:val="21"/>
        </w:rPr>
        <w:t>container</w:t>
      </w:r>
      <w:proofErr w:type="gramEnd"/>
      <w:r>
        <w:rPr>
          <w:sz w:val="21"/>
          <w:szCs w:val="21"/>
        </w:rPr>
        <w:t>_name</w:t>
      </w:r>
      <w:proofErr w:type="spellEnd"/>
    </w:p>
    <w:p w14:paraId="18129C32" w14:textId="1CFEF518" w:rsidR="00700041" w:rsidRDefault="00700041" w:rsidP="003764EC">
      <w:pPr>
        <w:rPr>
          <w:sz w:val="21"/>
          <w:szCs w:val="21"/>
        </w:rPr>
      </w:pPr>
    </w:p>
    <w:p w14:paraId="6AC9BF6B" w14:textId="1F8D5C80" w:rsidR="00700041" w:rsidRDefault="00700041" w:rsidP="003764EC">
      <w:pPr>
        <w:rPr>
          <w:sz w:val="21"/>
          <w:szCs w:val="21"/>
        </w:rPr>
      </w:pPr>
      <w:r>
        <w:rPr>
          <w:sz w:val="21"/>
          <w:szCs w:val="21"/>
        </w:rPr>
        <w:t>DOCKER COMPOSE</w:t>
      </w:r>
    </w:p>
    <w:p w14:paraId="20499A77" w14:textId="1003BBBF" w:rsidR="00700041" w:rsidRDefault="00700041" w:rsidP="003764EC">
      <w:r>
        <w:t>docker run -- name nginx1 -p 8081:80 nginx</w:t>
      </w:r>
      <w:r w:rsidR="00055F0E">
        <w:t xml:space="preserve"> – converting this to a docker file</w:t>
      </w:r>
    </w:p>
    <w:p w14:paraId="7A464D19" w14:textId="7A472CF5" w:rsidR="00055F0E" w:rsidRDefault="00055F0E" w:rsidP="003764EC">
      <w:r>
        <w:t>docker-</w:t>
      </w:r>
      <w:proofErr w:type="spellStart"/>
      <w:proofErr w:type="gramStart"/>
      <w:r>
        <w:t>compose.yaml</w:t>
      </w:r>
      <w:proofErr w:type="spellEnd"/>
      <w:proofErr w:type="gramEnd"/>
    </w:p>
    <w:p w14:paraId="36A0042C"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bookmarkStart w:id="9" w:name="OLE_LINK10"/>
      <w:bookmarkStart w:id="10" w:name="OLE_LINK11"/>
      <w:r w:rsidRPr="00055F0E">
        <w:rPr>
          <w:rFonts w:ascii="Menlo" w:eastAsia="Times New Roman" w:hAnsi="Menlo" w:cs="Menlo"/>
          <w:color w:val="569CD6"/>
          <w:sz w:val="18"/>
          <w:szCs w:val="18"/>
          <w:lang w:val="en-IN" w:eastAsia="en-GB"/>
        </w:rPr>
        <w:t>version</w:t>
      </w:r>
      <w:r w:rsidRPr="00055F0E">
        <w:rPr>
          <w:rFonts w:ascii="Menlo" w:eastAsia="Times New Roman" w:hAnsi="Menlo" w:cs="Menlo"/>
          <w:color w:val="D4D4D4"/>
          <w:sz w:val="18"/>
          <w:szCs w:val="18"/>
          <w:lang w:val="en-IN" w:eastAsia="en-GB"/>
        </w:rPr>
        <w:t xml:space="preserve">: </w:t>
      </w:r>
      <w:r w:rsidRPr="00055F0E">
        <w:rPr>
          <w:rFonts w:ascii="Menlo" w:eastAsia="Times New Roman" w:hAnsi="Menlo" w:cs="Menlo"/>
          <w:color w:val="CE9178"/>
          <w:sz w:val="18"/>
          <w:szCs w:val="18"/>
          <w:lang w:val="en-IN" w:eastAsia="en-GB"/>
        </w:rPr>
        <w:t>'3'</w:t>
      </w:r>
    </w:p>
    <w:p w14:paraId="33CCD7AA"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r w:rsidRPr="00055F0E">
        <w:rPr>
          <w:rFonts w:ascii="Menlo" w:eastAsia="Times New Roman" w:hAnsi="Menlo" w:cs="Menlo"/>
          <w:color w:val="569CD6"/>
          <w:sz w:val="18"/>
          <w:szCs w:val="18"/>
          <w:lang w:val="en-IN" w:eastAsia="en-GB"/>
        </w:rPr>
        <w:t>services</w:t>
      </w:r>
      <w:r w:rsidRPr="00055F0E">
        <w:rPr>
          <w:rFonts w:ascii="Menlo" w:eastAsia="Times New Roman" w:hAnsi="Menlo" w:cs="Menlo"/>
          <w:color w:val="D4D4D4"/>
          <w:sz w:val="18"/>
          <w:szCs w:val="18"/>
          <w:lang w:val="en-IN" w:eastAsia="en-GB"/>
        </w:rPr>
        <w:t>:</w:t>
      </w:r>
    </w:p>
    <w:p w14:paraId="547A59C4"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r w:rsidRPr="00055F0E">
        <w:rPr>
          <w:rFonts w:ascii="Menlo" w:eastAsia="Times New Roman" w:hAnsi="Menlo" w:cs="Menlo"/>
          <w:color w:val="D4D4D4"/>
          <w:sz w:val="18"/>
          <w:szCs w:val="18"/>
          <w:lang w:val="en-IN" w:eastAsia="en-GB"/>
        </w:rPr>
        <w:t xml:space="preserve">  </w:t>
      </w:r>
      <w:proofErr w:type="spellStart"/>
      <w:r w:rsidRPr="00055F0E">
        <w:rPr>
          <w:rFonts w:ascii="Menlo" w:eastAsia="Times New Roman" w:hAnsi="Menlo" w:cs="Menlo"/>
          <w:color w:val="569CD6"/>
          <w:sz w:val="18"/>
          <w:szCs w:val="18"/>
          <w:lang w:val="en-IN" w:eastAsia="en-GB"/>
        </w:rPr>
        <w:t>nginx_service</w:t>
      </w:r>
      <w:proofErr w:type="spellEnd"/>
      <w:r w:rsidRPr="00055F0E">
        <w:rPr>
          <w:rFonts w:ascii="Menlo" w:eastAsia="Times New Roman" w:hAnsi="Menlo" w:cs="Menlo"/>
          <w:color w:val="D4D4D4"/>
          <w:sz w:val="18"/>
          <w:szCs w:val="18"/>
          <w:lang w:val="en-IN" w:eastAsia="en-GB"/>
        </w:rPr>
        <w:t>:</w:t>
      </w:r>
    </w:p>
    <w:p w14:paraId="74D29934"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r w:rsidRPr="00055F0E">
        <w:rPr>
          <w:rFonts w:ascii="Menlo" w:eastAsia="Times New Roman" w:hAnsi="Menlo" w:cs="Menlo"/>
          <w:color w:val="D4D4D4"/>
          <w:sz w:val="18"/>
          <w:szCs w:val="18"/>
          <w:lang w:val="en-IN" w:eastAsia="en-GB"/>
        </w:rPr>
        <w:t xml:space="preserve">    </w:t>
      </w:r>
      <w:r w:rsidRPr="00055F0E">
        <w:rPr>
          <w:rFonts w:ascii="Menlo" w:eastAsia="Times New Roman" w:hAnsi="Menlo" w:cs="Menlo"/>
          <w:color w:val="569CD6"/>
          <w:sz w:val="18"/>
          <w:szCs w:val="18"/>
          <w:lang w:val="en-IN" w:eastAsia="en-GB"/>
        </w:rPr>
        <w:t>image</w:t>
      </w:r>
      <w:r w:rsidRPr="00055F0E">
        <w:rPr>
          <w:rFonts w:ascii="Menlo" w:eastAsia="Times New Roman" w:hAnsi="Menlo" w:cs="Menlo"/>
          <w:color w:val="D4D4D4"/>
          <w:sz w:val="18"/>
          <w:szCs w:val="18"/>
          <w:lang w:val="en-IN" w:eastAsia="en-GB"/>
        </w:rPr>
        <w:t xml:space="preserve">: </w:t>
      </w:r>
      <w:r w:rsidRPr="00055F0E">
        <w:rPr>
          <w:rFonts w:ascii="Menlo" w:eastAsia="Times New Roman" w:hAnsi="Menlo" w:cs="Menlo"/>
          <w:color w:val="CE9178"/>
          <w:sz w:val="18"/>
          <w:szCs w:val="18"/>
          <w:lang w:val="en-IN" w:eastAsia="en-GB"/>
        </w:rPr>
        <w:t>nginx</w:t>
      </w:r>
    </w:p>
    <w:p w14:paraId="4E4C5A66"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r w:rsidRPr="00055F0E">
        <w:rPr>
          <w:rFonts w:ascii="Menlo" w:eastAsia="Times New Roman" w:hAnsi="Menlo" w:cs="Menlo"/>
          <w:color w:val="D4D4D4"/>
          <w:sz w:val="18"/>
          <w:szCs w:val="18"/>
          <w:lang w:val="en-IN" w:eastAsia="en-GB"/>
        </w:rPr>
        <w:t xml:space="preserve">    </w:t>
      </w:r>
      <w:r w:rsidRPr="00055F0E">
        <w:rPr>
          <w:rFonts w:ascii="Menlo" w:eastAsia="Times New Roman" w:hAnsi="Menlo" w:cs="Menlo"/>
          <w:color w:val="569CD6"/>
          <w:sz w:val="18"/>
          <w:szCs w:val="18"/>
          <w:lang w:val="en-IN" w:eastAsia="en-GB"/>
        </w:rPr>
        <w:t>ports</w:t>
      </w:r>
      <w:r w:rsidRPr="00055F0E">
        <w:rPr>
          <w:rFonts w:ascii="Menlo" w:eastAsia="Times New Roman" w:hAnsi="Menlo" w:cs="Menlo"/>
          <w:color w:val="D4D4D4"/>
          <w:sz w:val="18"/>
          <w:szCs w:val="18"/>
          <w:lang w:val="en-IN" w:eastAsia="en-GB"/>
        </w:rPr>
        <w:t>:</w:t>
      </w:r>
    </w:p>
    <w:p w14:paraId="6234D44B"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r w:rsidRPr="00055F0E">
        <w:rPr>
          <w:rFonts w:ascii="Menlo" w:eastAsia="Times New Roman" w:hAnsi="Menlo" w:cs="Menlo"/>
          <w:color w:val="D4D4D4"/>
          <w:sz w:val="18"/>
          <w:szCs w:val="18"/>
          <w:lang w:val="en-IN" w:eastAsia="en-GB"/>
        </w:rPr>
        <w:t xml:space="preserve">      - </w:t>
      </w:r>
      <w:r w:rsidRPr="00055F0E">
        <w:rPr>
          <w:rFonts w:ascii="Menlo" w:eastAsia="Times New Roman" w:hAnsi="Menlo" w:cs="Menlo"/>
          <w:color w:val="CE9178"/>
          <w:sz w:val="18"/>
          <w:szCs w:val="18"/>
          <w:lang w:val="en-IN" w:eastAsia="en-GB"/>
        </w:rPr>
        <w:t>8081:80</w:t>
      </w:r>
    </w:p>
    <w:p w14:paraId="1FC127E6"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r w:rsidRPr="00055F0E">
        <w:rPr>
          <w:rFonts w:ascii="Menlo" w:eastAsia="Times New Roman" w:hAnsi="Menlo" w:cs="Menlo"/>
          <w:color w:val="D4D4D4"/>
          <w:sz w:val="18"/>
          <w:szCs w:val="18"/>
          <w:lang w:val="en-IN" w:eastAsia="en-GB"/>
        </w:rPr>
        <w:t xml:space="preserve">  </w:t>
      </w:r>
      <w:r w:rsidRPr="00055F0E">
        <w:rPr>
          <w:rFonts w:ascii="Menlo" w:eastAsia="Times New Roman" w:hAnsi="Menlo" w:cs="Menlo"/>
          <w:color w:val="569CD6"/>
          <w:sz w:val="18"/>
          <w:szCs w:val="18"/>
          <w:lang w:val="en-IN" w:eastAsia="en-GB"/>
        </w:rPr>
        <w:t>nginx_service2</w:t>
      </w:r>
      <w:r w:rsidRPr="00055F0E">
        <w:rPr>
          <w:rFonts w:ascii="Menlo" w:eastAsia="Times New Roman" w:hAnsi="Menlo" w:cs="Menlo"/>
          <w:color w:val="D4D4D4"/>
          <w:sz w:val="18"/>
          <w:szCs w:val="18"/>
          <w:lang w:val="en-IN" w:eastAsia="en-GB"/>
        </w:rPr>
        <w:t>:</w:t>
      </w:r>
    </w:p>
    <w:p w14:paraId="5024768C"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r w:rsidRPr="00055F0E">
        <w:rPr>
          <w:rFonts w:ascii="Menlo" w:eastAsia="Times New Roman" w:hAnsi="Menlo" w:cs="Menlo"/>
          <w:color w:val="D4D4D4"/>
          <w:sz w:val="18"/>
          <w:szCs w:val="18"/>
          <w:lang w:val="en-IN" w:eastAsia="en-GB"/>
        </w:rPr>
        <w:t xml:space="preserve">    </w:t>
      </w:r>
      <w:r w:rsidRPr="00055F0E">
        <w:rPr>
          <w:rFonts w:ascii="Menlo" w:eastAsia="Times New Roman" w:hAnsi="Menlo" w:cs="Menlo"/>
          <w:color w:val="569CD6"/>
          <w:sz w:val="18"/>
          <w:szCs w:val="18"/>
          <w:lang w:val="en-IN" w:eastAsia="en-GB"/>
        </w:rPr>
        <w:t>image</w:t>
      </w:r>
      <w:r w:rsidRPr="00055F0E">
        <w:rPr>
          <w:rFonts w:ascii="Menlo" w:eastAsia="Times New Roman" w:hAnsi="Menlo" w:cs="Menlo"/>
          <w:color w:val="D4D4D4"/>
          <w:sz w:val="18"/>
          <w:szCs w:val="18"/>
          <w:lang w:val="en-IN" w:eastAsia="en-GB"/>
        </w:rPr>
        <w:t xml:space="preserve">: </w:t>
      </w:r>
      <w:r w:rsidRPr="00055F0E">
        <w:rPr>
          <w:rFonts w:ascii="Menlo" w:eastAsia="Times New Roman" w:hAnsi="Menlo" w:cs="Menlo"/>
          <w:color w:val="CE9178"/>
          <w:sz w:val="18"/>
          <w:szCs w:val="18"/>
          <w:lang w:val="en-IN" w:eastAsia="en-GB"/>
        </w:rPr>
        <w:t>nginx</w:t>
      </w:r>
    </w:p>
    <w:p w14:paraId="21E4CA74"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r w:rsidRPr="00055F0E">
        <w:rPr>
          <w:rFonts w:ascii="Menlo" w:eastAsia="Times New Roman" w:hAnsi="Menlo" w:cs="Menlo"/>
          <w:color w:val="D4D4D4"/>
          <w:sz w:val="18"/>
          <w:szCs w:val="18"/>
          <w:lang w:val="en-IN" w:eastAsia="en-GB"/>
        </w:rPr>
        <w:t xml:space="preserve">    </w:t>
      </w:r>
      <w:r w:rsidRPr="00055F0E">
        <w:rPr>
          <w:rFonts w:ascii="Menlo" w:eastAsia="Times New Roman" w:hAnsi="Menlo" w:cs="Menlo"/>
          <w:color w:val="569CD6"/>
          <w:sz w:val="18"/>
          <w:szCs w:val="18"/>
          <w:lang w:val="en-IN" w:eastAsia="en-GB"/>
        </w:rPr>
        <w:t>ports</w:t>
      </w:r>
      <w:r w:rsidRPr="00055F0E">
        <w:rPr>
          <w:rFonts w:ascii="Menlo" w:eastAsia="Times New Roman" w:hAnsi="Menlo" w:cs="Menlo"/>
          <w:color w:val="D4D4D4"/>
          <w:sz w:val="18"/>
          <w:szCs w:val="18"/>
          <w:lang w:val="en-IN" w:eastAsia="en-GB"/>
        </w:rPr>
        <w:t>:</w:t>
      </w:r>
    </w:p>
    <w:p w14:paraId="613785B4"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r w:rsidRPr="00055F0E">
        <w:rPr>
          <w:rFonts w:ascii="Menlo" w:eastAsia="Times New Roman" w:hAnsi="Menlo" w:cs="Menlo"/>
          <w:color w:val="D4D4D4"/>
          <w:sz w:val="18"/>
          <w:szCs w:val="18"/>
          <w:lang w:val="en-IN" w:eastAsia="en-GB"/>
        </w:rPr>
        <w:t xml:space="preserve">      - </w:t>
      </w:r>
      <w:r w:rsidRPr="00055F0E">
        <w:rPr>
          <w:rFonts w:ascii="Menlo" w:eastAsia="Times New Roman" w:hAnsi="Menlo" w:cs="Menlo"/>
          <w:color w:val="CE9178"/>
          <w:sz w:val="18"/>
          <w:szCs w:val="18"/>
          <w:lang w:val="en-IN" w:eastAsia="en-GB"/>
        </w:rPr>
        <w:t>8082:80</w:t>
      </w:r>
      <w:bookmarkEnd w:id="9"/>
      <w:bookmarkEnd w:id="10"/>
    </w:p>
    <w:p w14:paraId="2A1121C2" w14:textId="77777777" w:rsidR="00055F0E" w:rsidRPr="00055F0E" w:rsidRDefault="00055F0E" w:rsidP="00055F0E">
      <w:pPr>
        <w:shd w:val="clear" w:color="auto" w:fill="1E1E1E"/>
        <w:spacing w:after="0" w:line="270" w:lineRule="atLeast"/>
        <w:rPr>
          <w:rFonts w:ascii="Menlo" w:eastAsia="Times New Roman" w:hAnsi="Menlo" w:cs="Menlo"/>
          <w:color w:val="D4D4D4"/>
          <w:sz w:val="18"/>
          <w:szCs w:val="18"/>
          <w:lang w:val="en-IN" w:eastAsia="en-GB"/>
        </w:rPr>
      </w:pPr>
      <w:r w:rsidRPr="00055F0E">
        <w:rPr>
          <w:rFonts w:ascii="Menlo" w:eastAsia="Times New Roman" w:hAnsi="Menlo" w:cs="Menlo"/>
          <w:color w:val="D4D4D4"/>
          <w:sz w:val="18"/>
          <w:szCs w:val="18"/>
          <w:lang w:val="en-IN" w:eastAsia="en-GB"/>
        </w:rPr>
        <w:t xml:space="preserve">    </w:t>
      </w:r>
    </w:p>
    <w:p w14:paraId="1794B2E9" w14:textId="77777777" w:rsidR="00055F0E" w:rsidRDefault="00055F0E" w:rsidP="003764EC"/>
    <w:p w14:paraId="574EA86D"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569CD6"/>
          <w:sz w:val="18"/>
          <w:szCs w:val="18"/>
          <w:lang w:val="en-IN" w:eastAsia="en-GB"/>
        </w:rPr>
        <w:lastRenderedPageBreak/>
        <w:t>version</w:t>
      </w: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CE9178"/>
          <w:sz w:val="18"/>
          <w:szCs w:val="18"/>
          <w:lang w:val="en-IN" w:eastAsia="en-GB"/>
        </w:rPr>
        <w:t>'3'</w:t>
      </w:r>
    </w:p>
    <w:p w14:paraId="7FA031BD"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569CD6"/>
          <w:sz w:val="18"/>
          <w:szCs w:val="18"/>
          <w:lang w:val="en-IN" w:eastAsia="en-GB"/>
        </w:rPr>
        <w:t>services</w:t>
      </w:r>
      <w:r w:rsidRPr="00605DA7">
        <w:rPr>
          <w:rFonts w:ascii="Menlo" w:eastAsia="Times New Roman" w:hAnsi="Menlo" w:cs="Menlo"/>
          <w:color w:val="D4D4D4"/>
          <w:sz w:val="18"/>
          <w:szCs w:val="18"/>
          <w:lang w:val="en-IN" w:eastAsia="en-GB"/>
        </w:rPr>
        <w:t>:</w:t>
      </w:r>
    </w:p>
    <w:p w14:paraId="3FA11F30"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w:t>
      </w:r>
      <w:proofErr w:type="spellStart"/>
      <w:r w:rsidRPr="00605DA7">
        <w:rPr>
          <w:rFonts w:ascii="Menlo" w:eastAsia="Times New Roman" w:hAnsi="Menlo" w:cs="Menlo"/>
          <w:color w:val="569CD6"/>
          <w:sz w:val="18"/>
          <w:szCs w:val="18"/>
          <w:lang w:val="en-IN" w:eastAsia="en-GB"/>
        </w:rPr>
        <w:t>nginx_service</w:t>
      </w:r>
      <w:proofErr w:type="spellEnd"/>
      <w:r w:rsidRPr="00605DA7">
        <w:rPr>
          <w:rFonts w:ascii="Menlo" w:eastAsia="Times New Roman" w:hAnsi="Menlo" w:cs="Menlo"/>
          <w:color w:val="D4D4D4"/>
          <w:sz w:val="18"/>
          <w:szCs w:val="18"/>
          <w:lang w:val="en-IN" w:eastAsia="en-GB"/>
        </w:rPr>
        <w:t>:</w:t>
      </w:r>
    </w:p>
    <w:p w14:paraId="23365446"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569CD6"/>
          <w:sz w:val="18"/>
          <w:szCs w:val="18"/>
          <w:lang w:val="en-IN" w:eastAsia="en-GB"/>
        </w:rPr>
        <w:t>image</w:t>
      </w: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CE9178"/>
          <w:sz w:val="18"/>
          <w:szCs w:val="18"/>
          <w:lang w:val="en-IN" w:eastAsia="en-GB"/>
        </w:rPr>
        <w:t>nginx</w:t>
      </w:r>
    </w:p>
    <w:p w14:paraId="764BC11E"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569CD6"/>
          <w:sz w:val="18"/>
          <w:szCs w:val="18"/>
          <w:lang w:val="en-IN" w:eastAsia="en-GB"/>
        </w:rPr>
        <w:t>ports</w:t>
      </w:r>
      <w:r w:rsidRPr="00605DA7">
        <w:rPr>
          <w:rFonts w:ascii="Menlo" w:eastAsia="Times New Roman" w:hAnsi="Menlo" w:cs="Menlo"/>
          <w:color w:val="D4D4D4"/>
          <w:sz w:val="18"/>
          <w:szCs w:val="18"/>
          <w:lang w:val="en-IN" w:eastAsia="en-GB"/>
        </w:rPr>
        <w:t>:</w:t>
      </w:r>
    </w:p>
    <w:p w14:paraId="533C84DF"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 </w:t>
      </w:r>
      <w:r w:rsidRPr="00605DA7">
        <w:rPr>
          <w:rFonts w:ascii="Menlo" w:eastAsia="Times New Roman" w:hAnsi="Menlo" w:cs="Menlo"/>
          <w:color w:val="CE9178"/>
          <w:sz w:val="18"/>
          <w:szCs w:val="18"/>
          <w:lang w:val="en-IN" w:eastAsia="en-GB"/>
        </w:rPr>
        <w:t>8081:80</w:t>
      </w:r>
    </w:p>
    <w:p w14:paraId="53C24B48"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569CD6"/>
          <w:sz w:val="18"/>
          <w:szCs w:val="18"/>
          <w:lang w:val="en-IN" w:eastAsia="en-GB"/>
        </w:rPr>
        <w:t>networks</w:t>
      </w:r>
      <w:r w:rsidRPr="00605DA7">
        <w:rPr>
          <w:rFonts w:ascii="Menlo" w:eastAsia="Times New Roman" w:hAnsi="Menlo" w:cs="Menlo"/>
          <w:color w:val="D4D4D4"/>
          <w:sz w:val="18"/>
          <w:szCs w:val="18"/>
          <w:lang w:val="en-IN" w:eastAsia="en-GB"/>
        </w:rPr>
        <w:t>:</w:t>
      </w:r>
    </w:p>
    <w:p w14:paraId="5FCEF50D"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 </w:t>
      </w:r>
      <w:r w:rsidRPr="00605DA7">
        <w:rPr>
          <w:rFonts w:ascii="Menlo" w:eastAsia="Times New Roman" w:hAnsi="Menlo" w:cs="Menlo"/>
          <w:color w:val="CE9178"/>
          <w:sz w:val="18"/>
          <w:szCs w:val="18"/>
          <w:lang w:val="en-IN" w:eastAsia="en-GB"/>
        </w:rPr>
        <w:t>my-network</w:t>
      </w:r>
    </w:p>
    <w:p w14:paraId="219BE325"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569CD6"/>
          <w:sz w:val="18"/>
          <w:szCs w:val="18"/>
          <w:lang w:val="en-IN" w:eastAsia="en-GB"/>
        </w:rPr>
        <w:t>nginx_service2</w:t>
      </w:r>
      <w:r w:rsidRPr="00605DA7">
        <w:rPr>
          <w:rFonts w:ascii="Menlo" w:eastAsia="Times New Roman" w:hAnsi="Menlo" w:cs="Menlo"/>
          <w:color w:val="D4D4D4"/>
          <w:sz w:val="18"/>
          <w:szCs w:val="18"/>
          <w:lang w:val="en-IN" w:eastAsia="en-GB"/>
        </w:rPr>
        <w:t>:</w:t>
      </w:r>
    </w:p>
    <w:p w14:paraId="7465B9BC"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569CD6"/>
          <w:sz w:val="18"/>
          <w:szCs w:val="18"/>
          <w:lang w:val="en-IN" w:eastAsia="en-GB"/>
        </w:rPr>
        <w:t>image</w:t>
      </w: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CE9178"/>
          <w:sz w:val="18"/>
          <w:szCs w:val="18"/>
          <w:lang w:val="en-IN" w:eastAsia="en-GB"/>
        </w:rPr>
        <w:t>nginx</w:t>
      </w:r>
    </w:p>
    <w:p w14:paraId="7D936372"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569CD6"/>
          <w:sz w:val="18"/>
          <w:szCs w:val="18"/>
          <w:lang w:val="en-IN" w:eastAsia="en-GB"/>
        </w:rPr>
        <w:t>ports</w:t>
      </w:r>
      <w:r w:rsidRPr="00605DA7">
        <w:rPr>
          <w:rFonts w:ascii="Menlo" w:eastAsia="Times New Roman" w:hAnsi="Menlo" w:cs="Menlo"/>
          <w:color w:val="D4D4D4"/>
          <w:sz w:val="18"/>
          <w:szCs w:val="18"/>
          <w:lang w:val="en-IN" w:eastAsia="en-GB"/>
        </w:rPr>
        <w:t>:</w:t>
      </w:r>
    </w:p>
    <w:p w14:paraId="1A5AF9E3"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 </w:t>
      </w:r>
      <w:r w:rsidRPr="00605DA7">
        <w:rPr>
          <w:rFonts w:ascii="Menlo" w:eastAsia="Times New Roman" w:hAnsi="Menlo" w:cs="Menlo"/>
          <w:color w:val="CE9178"/>
          <w:sz w:val="18"/>
          <w:szCs w:val="18"/>
          <w:lang w:val="en-IN" w:eastAsia="en-GB"/>
        </w:rPr>
        <w:t>8082:80</w:t>
      </w:r>
    </w:p>
    <w:p w14:paraId="2F313B7A"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569CD6"/>
          <w:sz w:val="18"/>
          <w:szCs w:val="18"/>
          <w:lang w:val="en-IN" w:eastAsia="en-GB"/>
        </w:rPr>
        <w:t>networks</w:t>
      </w:r>
      <w:r w:rsidRPr="00605DA7">
        <w:rPr>
          <w:rFonts w:ascii="Menlo" w:eastAsia="Times New Roman" w:hAnsi="Menlo" w:cs="Menlo"/>
          <w:color w:val="D4D4D4"/>
          <w:sz w:val="18"/>
          <w:szCs w:val="18"/>
          <w:lang w:val="en-IN" w:eastAsia="en-GB"/>
        </w:rPr>
        <w:t>:</w:t>
      </w:r>
    </w:p>
    <w:p w14:paraId="0EC39223"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569CD6"/>
          <w:sz w:val="18"/>
          <w:szCs w:val="18"/>
          <w:lang w:val="en-IN" w:eastAsia="en-GB"/>
        </w:rPr>
        <w:t>my-network</w:t>
      </w:r>
      <w:r w:rsidRPr="00605DA7">
        <w:rPr>
          <w:rFonts w:ascii="Menlo" w:eastAsia="Times New Roman" w:hAnsi="Menlo" w:cs="Menlo"/>
          <w:color w:val="D4D4D4"/>
          <w:sz w:val="18"/>
          <w:szCs w:val="18"/>
          <w:lang w:val="en-IN" w:eastAsia="en-GB"/>
        </w:rPr>
        <w:t>:</w:t>
      </w:r>
    </w:p>
    <w:p w14:paraId="7FCA01E2" w14:textId="77777777" w:rsidR="00605DA7" w:rsidRPr="00605DA7" w:rsidRDefault="00605DA7" w:rsidP="00605DA7">
      <w:pPr>
        <w:shd w:val="clear" w:color="auto" w:fill="1E1E1E"/>
        <w:spacing w:after="0" w:line="270" w:lineRule="atLeast"/>
        <w:rPr>
          <w:rFonts w:ascii="Menlo" w:eastAsia="Times New Roman" w:hAnsi="Menlo" w:cs="Menlo"/>
          <w:color w:val="D4D4D4"/>
          <w:sz w:val="18"/>
          <w:szCs w:val="18"/>
          <w:lang w:val="en-IN" w:eastAsia="en-GB"/>
        </w:rPr>
      </w:pP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569CD6"/>
          <w:sz w:val="18"/>
          <w:szCs w:val="18"/>
          <w:lang w:val="en-IN" w:eastAsia="en-GB"/>
        </w:rPr>
        <w:t>driver</w:t>
      </w:r>
      <w:r w:rsidRPr="00605DA7">
        <w:rPr>
          <w:rFonts w:ascii="Menlo" w:eastAsia="Times New Roman" w:hAnsi="Menlo" w:cs="Menlo"/>
          <w:color w:val="D4D4D4"/>
          <w:sz w:val="18"/>
          <w:szCs w:val="18"/>
          <w:lang w:val="en-IN" w:eastAsia="en-GB"/>
        </w:rPr>
        <w:t xml:space="preserve">: </w:t>
      </w:r>
      <w:r w:rsidRPr="00605DA7">
        <w:rPr>
          <w:rFonts w:ascii="Menlo" w:eastAsia="Times New Roman" w:hAnsi="Menlo" w:cs="Menlo"/>
          <w:color w:val="CE9178"/>
          <w:sz w:val="18"/>
          <w:szCs w:val="18"/>
          <w:lang w:val="en-IN" w:eastAsia="en-GB"/>
        </w:rPr>
        <w:t>bridge</w:t>
      </w:r>
    </w:p>
    <w:p w14:paraId="7D8AA233" w14:textId="77777777" w:rsidR="00055F0E" w:rsidRPr="00700041" w:rsidRDefault="00055F0E" w:rsidP="003764EC"/>
    <w:p w14:paraId="236284CE" w14:textId="77777777" w:rsidR="00DC2B0D" w:rsidRPr="00DC2B0D" w:rsidRDefault="00DC2B0D" w:rsidP="003764EC"/>
    <w:p w14:paraId="2E1E1926" w14:textId="1ECE1E1B" w:rsidR="00DC2B0D" w:rsidRDefault="00972324" w:rsidP="003764EC">
      <w:pPr>
        <w:rPr>
          <w:rFonts w:ascii="Menlo" w:hAnsi="Menlo" w:cs="Menlo"/>
          <w:color w:val="000000"/>
          <w:lang w:val="en-GB"/>
        </w:rPr>
      </w:pPr>
      <w:r>
        <w:rPr>
          <w:rFonts w:ascii="Menlo" w:hAnsi="Menlo" w:cs="Menlo"/>
          <w:color w:val="000000"/>
          <w:lang w:val="en-GB"/>
        </w:rPr>
        <w:t xml:space="preserve">docker-compose </w:t>
      </w:r>
      <w:proofErr w:type="spellStart"/>
      <w:r>
        <w:rPr>
          <w:rFonts w:ascii="Menlo" w:hAnsi="Menlo" w:cs="Menlo"/>
          <w:color w:val="000000"/>
          <w:lang w:val="en-GB"/>
        </w:rPr>
        <w:t>file.yml</w:t>
      </w:r>
      <w:proofErr w:type="spellEnd"/>
      <w:r>
        <w:rPr>
          <w:rFonts w:ascii="Menlo" w:hAnsi="Menlo" w:cs="Menlo"/>
          <w:color w:val="000000"/>
          <w:lang w:val="en-GB"/>
        </w:rPr>
        <w:t xml:space="preserve"> up</w:t>
      </w:r>
    </w:p>
    <w:p w14:paraId="6DCD8CBE" w14:textId="2BED439E" w:rsidR="003764EC" w:rsidRDefault="003764EC" w:rsidP="003764EC">
      <w:pPr>
        <w:rPr>
          <w:rFonts w:ascii="Menlo" w:hAnsi="Menlo" w:cs="Menlo"/>
          <w:color w:val="000000"/>
          <w:lang w:val="en-GB"/>
        </w:rPr>
      </w:pPr>
    </w:p>
    <w:p w14:paraId="4847C207" w14:textId="77777777" w:rsidR="003764EC" w:rsidRPr="003764EC" w:rsidRDefault="003764EC" w:rsidP="003764EC">
      <w:pPr>
        <w:rPr>
          <w:sz w:val="24"/>
          <w:szCs w:val="24"/>
        </w:rPr>
      </w:pPr>
    </w:p>
    <w:p w14:paraId="02E15E14" w14:textId="7560726B" w:rsidR="003764EC" w:rsidRDefault="003764EC" w:rsidP="00DE5354">
      <w:pPr>
        <w:rPr>
          <w:sz w:val="24"/>
          <w:szCs w:val="24"/>
        </w:rPr>
      </w:pPr>
    </w:p>
    <w:p w14:paraId="10125C13" w14:textId="3BD2F167" w:rsidR="00D8543D" w:rsidRDefault="00D8543D" w:rsidP="00DE5354">
      <w:pPr>
        <w:rPr>
          <w:sz w:val="24"/>
          <w:szCs w:val="24"/>
        </w:rPr>
      </w:pPr>
      <w:r>
        <w:rPr>
          <w:sz w:val="24"/>
          <w:szCs w:val="24"/>
        </w:rPr>
        <w:t xml:space="preserve">prepare to write few docker files </w:t>
      </w:r>
    </w:p>
    <w:p w14:paraId="40BADC87" w14:textId="58B4CF2C" w:rsidR="00D8543D" w:rsidRDefault="00D8543D" w:rsidP="00D8543D">
      <w:pPr>
        <w:rPr>
          <w:sz w:val="24"/>
          <w:szCs w:val="24"/>
        </w:rPr>
      </w:pPr>
      <w:r>
        <w:rPr>
          <w:sz w:val="24"/>
          <w:szCs w:val="24"/>
        </w:rPr>
        <w:t xml:space="preserve">prepare to write few docker compose files </w:t>
      </w:r>
    </w:p>
    <w:p w14:paraId="2683CF24" w14:textId="77777777" w:rsidR="00D8543D" w:rsidRDefault="00D8543D" w:rsidP="00DE5354">
      <w:pPr>
        <w:rPr>
          <w:sz w:val="24"/>
          <w:szCs w:val="24"/>
        </w:rPr>
      </w:pPr>
    </w:p>
    <w:p w14:paraId="0BEF5F36" w14:textId="77777777" w:rsidR="003764EC" w:rsidRPr="003B0696" w:rsidRDefault="003764EC" w:rsidP="00DE5354">
      <w:pPr>
        <w:rPr>
          <w:sz w:val="24"/>
          <w:szCs w:val="24"/>
        </w:rPr>
      </w:pPr>
    </w:p>
    <w:sectPr w:rsidR="003764EC" w:rsidRPr="003B0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3D086" w14:textId="77777777" w:rsidR="003B1EEE" w:rsidRDefault="003B1EEE" w:rsidP="00103C98">
      <w:pPr>
        <w:spacing w:after="0" w:line="240" w:lineRule="auto"/>
      </w:pPr>
      <w:r>
        <w:separator/>
      </w:r>
    </w:p>
  </w:endnote>
  <w:endnote w:type="continuationSeparator" w:id="0">
    <w:p w14:paraId="29AF3714" w14:textId="77777777" w:rsidR="003B1EEE" w:rsidRDefault="003B1EEE" w:rsidP="0010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BF4B" w14:textId="77777777" w:rsidR="003B1EEE" w:rsidRDefault="003B1EEE" w:rsidP="00103C98">
      <w:pPr>
        <w:spacing w:after="0" w:line="240" w:lineRule="auto"/>
      </w:pPr>
      <w:r>
        <w:separator/>
      </w:r>
    </w:p>
  </w:footnote>
  <w:footnote w:type="continuationSeparator" w:id="0">
    <w:p w14:paraId="3BC32F76" w14:textId="77777777" w:rsidR="003B1EEE" w:rsidRDefault="003B1EEE" w:rsidP="0010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1DD2"/>
    <w:multiLevelType w:val="hybridMultilevel"/>
    <w:tmpl w:val="85B4E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618D3"/>
    <w:multiLevelType w:val="hybridMultilevel"/>
    <w:tmpl w:val="11646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B102C9"/>
    <w:multiLevelType w:val="hybridMultilevel"/>
    <w:tmpl w:val="31A6F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4069B"/>
    <w:multiLevelType w:val="hybridMultilevel"/>
    <w:tmpl w:val="916C6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E17FAB"/>
    <w:multiLevelType w:val="hybridMultilevel"/>
    <w:tmpl w:val="1F74F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CB77D9"/>
    <w:multiLevelType w:val="hybridMultilevel"/>
    <w:tmpl w:val="461AB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B23121"/>
    <w:multiLevelType w:val="hybridMultilevel"/>
    <w:tmpl w:val="D1C86A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AA746F"/>
    <w:multiLevelType w:val="hybridMultilevel"/>
    <w:tmpl w:val="4A784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800853">
    <w:abstractNumId w:val="2"/>
  </w:num>
  <w:num w:numId="2" w16cid:durableId="106124052">
    <w:abstractNumId w:val="3"/>
  </w:num>
  <w:num w:numId="3" w16cid:durableId="585305188">
    <w:abstractNumId w:val="7"/>
  </w:num>
  <w:num w:numId="4" w16cid:durableId="1047989840">
    <w:abstractNumId w:val="1"/>
  </w:num>
  <w:num w:numId="5" w16cid:durableId="687366106">
    <w:abstractNumId w:val="5"/>
  </w:num>
  <w:num w:numId="6" w16cid:durableId="1041056897">
    <w:abstractNumId w:val="6"/>
  </w:num>
  <w:num w:numId="7" w16cid:durableId="1645741776">
    <w:abstractNumId w:val="4"/>
  </w:num>
  <w:num w:numId="8" w16cid:durableId="165488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3C5"/>
    <w:rsid w:val="00010973"/>
    <w:rsid w:val="00055F0E"/>
    <w:rsid w:val="000B138C"/>
    <w:rsid w:val="000B27D2"/>
    <w:rsid w:val="000C181F"/>
    <w:rsid w:val="00103C98"/>
    <w:rsid w:val="00150C38"/>
    <w:rsid w:val="00151390"/>
    <w:rsid w:val="001665E2"/>
    <w:rsid w:val="00212F09"/>
    <w:rsid w:val="002721E7"/>
    <w:rsid w:val="00274BC0"/>
    <w:rsid w:val="00274D4C"/>
    <w:rsid w:val="002A5B9E"/>
    <w:rsid w:val="002C0996"/>
    <w:rsid w:val="002E7051"/>
    <w:rsid w:val="00304B6E"/>
    <w:rsid w:val="00332608"/>
    <w:rsid w:val="003461F6"/>
    <w:rsid w:val="00363015"/>
    <w:rsid w:val="003764EC"/>
    <w:rsid w:val="003938AE"/>
    <w:rsid w:val="003A7F6C"/>
    <w:rsid w:val="003B0696"/>
    <w:rsid w:val="003B1EEE"/>
    <w:rsid w:val="003B4002"/>
    <w:rsid w:val="003C6A58"/>
    <w:rsid w:val="00423CFE"/>
    <w:rsid w:val="004706A2"/>
    <w:rsid w:val="00490A62"/>
    <w:rsid w:val="00496D1C"/>
    <w:rsid w:val="004A3AD7"/>
    <w:rsid w:val="004C798D"/>
    <w:rsid w:val="004E5D7A"/>
    <w:rsid w:val="004F70BF"/>
    <w:rsid w:val="004F77F6"/>
    <w:rsid w:val="0050519C"/>
    <w:rsid w:val="005E2AB8"/>
    <w:rsid w:val="00605DA7"/>
    <w:rsid w:val="00657835"/>
    <w:rsid w:val="00665349"/>
    <w:rsid w:val="006C7AC6"/>
    <w:rsid w:val="006E200E"/>
    <w:rsid w:val="00700041"/>
    <w:rsid w:val="00734EC0"/>
    <w:rsid w:val="007D5FFC"/>
    <w:rsid w:val="008222B4"/>
    <w:rsid w:val="00846B68"/>
    <w:rsid w:val="00852357"/>
    <w:rsid w:val="00853787"/>
    <w:rsid w:val="008F2C71"/>
    <w:rsid w:val="00917B64"/>
    <w:rsid w:val="00970838"/>
    <w:rsid w:val="00972324"/>
    <w:rsid w:val="00972733"/>
    <w:rsid w:val="00982529"/>
    <w:rsid w:val="00992AE9"/>
    <w:rsid w:val="00AE4C9D"/>
    <w:rsid w:val="00AF16F7"/>
    <w:rsid w:val="00B26042"/>
    <w:rsid w:val="00B3357A"/>
    <w:rsid w:val="00B36EAA"/>
    <w:rsid w:val="00B70F9E"/>
    <w:rsid w:val="00B753C5"/>
    <w:rsid w:val="00BD16BE"/>
    <w:rsid w:val="00BD5F7A"/>
    <w:rsid w:val="00C10E30"/>
    <w:rsid w:val="00C157EB"/>
    <w:rsid w:val="00C1615F"/>
    <w:rsid w:val="00CD252C"/>
    <w:rsid w:val="00CD7C0B"/>
    <w:rsid w:val="00D020B6"/>
    <w:rsid w:val="00D14945"/>
    <w:rsid w:val="00D72D93"/>
    <w:rsid w:val="00D80DD3"/>
    <w:rsid w:val="00D8543D"/>
    <w:rsid w:val="00DA51BF"/>
    <w:rsid w:val="00DC2B0D"/>
    <w:rsid w:val="00DE5354"/>
    <w:rsid w:val="00E17577"/>
    <w:rsid w:val="00E263D7"/>
    <w:rsid w:val="00E73AEC"/>
    <w:rsid w:val="00E7526E"/>
    <w:rsid w:val="00F1782A"/>
    <w:rsid w:val="00FC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510D7"/>
  <w15:chartTrackingRefBased/>
  <w15:docId w15:val="{F72798A6-C8C1-4F12-BF2F-0461FD39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3C5"/>
    <w:pPr>
      <w:ind w:left="720"/>
      <w:contextualSpacing/>
    </w:pPr>
  </w:style>
  <w:style w:type="character" w:styleId="Hyperlink">
    <w:name w:val="Hyperlink"/>
    <w:basedOn w:val="DefaultParagraphFont"/>
    <w:uiPriority w:val="99"/>
    <w:unhideWhenUsed/>
    <w:rsid w:val="00853787"/>
    <w:rPr>
      <w:color w:val="0563C1" w:themeColor="hyperlink"/>
      <w:u w:val="single"/>
    </w:rPr>
  </w:style>
  <w:style w:type="character" w:styleId="UnresolvedMention">
    <w:name w:val="Unresolved Mention"/>
    <w:basedOn w:val="DefaultParagraphFont"/>
    <w:uiPriority w:val="99"/>
    <w:semiHidden/>
    <w:unhideWhenUsed/>
    <w:rsid w:val="00853787"/>
    <w:rPr>
      <w:color w:val="605E5C"/>
      <w:shd w:val="clear" w:color="auto" w:fill="E1DFDD"/>
    </w:rPr>
  </w:style>
  <w:style w:type="character" w:styleId="FollowedHyperlink">
    <w:name w:val="FollowedHyperlink"/>
    <w:basedOn w:val="DefaultParagraphFont"/>
    <w:uiPriority w:val="99"/>
    <w:semiHidden/>
    <w:unhideWhenUsed/>
    <w:rsid w:val="00D14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33787">
      <w:bodyDiv w:val="1"/>
      <w:marLeft w:val="0"/>
      <w:marRight w:val="0"/>
      <w:marTop w:val="0"/>
      <w:marBottom w:val="0"/>
      <w:divBdr>
        <w:top w:val="none" w:sz="0" w:space="0" w:color="auto"/>
        <w:left w:val="none" w:sz="0" w:space="0" w:color="auto"/>
        <w:bottom w:val="none" w:sz="0" w:space="0" w:color="auto"/>
        <w:right w:val="none" w:sz="0" w:space="0" w:color="auto"/>
      </w:divBdr>
      <w:divsChild>
        <w:div w:id="1899853025">
          <w:marLeft w:val="0"/>
          <w:marRight w:val="0"/>
          <w:marTop w:val="0"/>
          <w:marBottom w:val="0"/>
          <w:divBdr>
            <w:top w:val="none" w:sz="0" w:space="0" w:color="auto"/>
            <w:left w:val="none" w:sz="0" w:space="0" w:color="auto"/>
            <w:bottom w:val="none" w:sz="0" w:space="0" w:color="auto"/>
            <w:right w:val="none" w:sz="0" w:space="0" w:color="auto"/>
          </w:divBdr>
          <w:divsChild>
            <w:div w:id="229539215">
              <w:marLeft w:val="0"/>
              <w:marRight w:val="0"/>
              <w:marTop w:val="0"/>
              <w:marBottom w:val="0"/>
              <w:divBdr>
                <w:top w:val="none" w:sz="0" w:space="0" w:color="auto"/>
                <w:left w:val="none" w:sz="0" w:space="0" w:color="auto"/>
                <w:bottom w:val="none" w:sz="0" w:space="0" w:color="auto"/>
                <w:right w:val="none" w:sz="0" w:space="0" w:color="auto"/>
              </w:divBdr>
            </w:div>
            <w:div w:id="314989517">
              <w:marLeft w:val="0"/>
              <w:marRight w:val="0"/>
              <w:marTop w:val="0"/>
              <w:marBottom w:val="0"/>
              <w:divBdr>
                <w:top w:val="none" w:sz="0" w:space="0" w:color="auto"/>
                <w:left w:val="none" w:sz="0" w:space="0" w:color="auto"/>
                <w:bottom w:val="none" w:sz="0" w:space="0" w:color="auto"/>
                <w:right w:val="none" w:sz="0" w:space="0" w:color="auto"/>
              </w:divBdr>
            </w:div>
            <w:div w:id="1830317705">
              <w:marLeft w:val="0"/>
              <w:marRight w:val="0"/>
              <w:marTop w:val="0"/>
              <w:marBottom w:val="0"/>
              <w:divBdr>
                <w:top w:val="none" w:sz="0" w:space="0" w:color="auto"/>
                <w:left w:val="none" w:sz="0" w:space="0" w:color="auto"/>
                <w:bottom w:val="none" w:sz="0" w:space="0" w:color="auto"/>
                <w:right w:val="none" w:sz="0" w:space="0" w:color="auto"/>
              </w:divBdr>
            </w:div>
            <w:div w:id="368381794">
              <w:marLeft w:val="0"/>
              <w:marRight w:val="0"/>
              <w:marTop w:val="0"/>
              <w:marBottom w:val="0"/>
              <w:divBdr>
                <w:top w:val="none" w:sz="0" w:space="0" w:color="auto"/>
                <w:left w:val="none" w:sz="0" w:space="0" w:color="auto"/>
                <w:bottom w:val="none" w:sz="0" w:space="0" w:color="auto"/>
                <w:right w:val="none" w:sz="0" w:space="0" w:color="auto"/>
              </w:divBdr>
            </w:div>
            <w:div w:id="708189617">
              <w:marLeft w:val="0"/>
              <w:marRight w:val="0"/>
              <w:marTop w:val="0"/>
              <w:marBottom w:val="0"/>
              <w:divBdr>
                <w:top w:val="none" w:sz="0" w:space="0" w:color="auto"/>
                <w:left w:val="none" w:sz="0" w:space="0" w:color="auto"/>
                <w:bottom w:val="none" w:sz="0" w:space="0" w:color="auto"/>
                <w:right w:val="none" w:sz="0" w:space="0" w:color="auto"/>
              </w:divBdr>
            </w:div>
            <w:div w:id="820467115">
              <w:marLeft w:val="0"/>
              <w:marRight w:val="0"/>
              <w:marTop w:val="0"/>
              <w:marBottom w:val="0"/>
              <w:divBdr>
                <w:top w:val="none" w:sz="0" w:space="0" w:color="auto"/>
                <w:left w:val="none" w:sz="0" w:space="0" w:color="auto"/>
                <w:bottom w:val="none" w:sz="0" w:space="0" w:color="auto"/>
                <w:right w:val="none" w:sz="0" w:space="0" w:color="auto"/>
              </w:divBdr>
            </w:div>
            <w:div w:id="461465672">
              <w:marLeft w:val="0"/>
              <w:marRight w:val="0"/>
              <w:marTop w:val="0"/>
              <w:marBottom w:val="0"/>
              <w:divBdr>
                <w:top w:val="none" w:sz="0" w:space="0" w:color="auto"/>
                <w:left w:val="none" w:sz="0" w:space="0" w:color="auto"/>
                <w:bottom w:val="none" w:sz="0" w:space="0" w:color="auto"/>
                <w:right w:val="none" w:sz="0" w:space="0" w:color="auto"/>
              </w:divBdr>
            </w:div>
            <w:div w:id="1094283190">
              <w:marLeft w:val="0"/>
              <w:marRight w:val="0"/>
              <w:marTop w:val="0"/>
              <w:marBottom w:val="0"/>
              <w:divBdr>
                <w:top w:val="none" w:sz="0" w:space="0" w:color="auto"/>
                <w:left w:val="none" w:sz="0" w:space="0" w:color="auto"/>
                <w:bottom w:val="none" w:sz="0" w:space="0" w:color="auto"/>
                <w:right w:val="none" w:sz="0" w:space="0" w:color="auto"/>
              </w:divBdr>
            </w:div>
            <w:div w:id="852954422">
              <w:marLeft w:val="0"/>
              <w:marRight w:val="0"/>
              <w:marTop w:val="0"/>
              <w:marBottom w:val="0"/>
              <w:divBdr>
                <w:top w:val="none" w:sz="0" w:space="0" w:color="auto"/>
                <w:left w:val="none" w:sz="0" w:space="0" w:color="auto"/>
                <w:bottom w:val="none" w:sz="0" w:space="0" w:color="auto"/>
                <w:right w:val="none" w:sz="0" w:space="0" w:color="auto"/>
              </w:divBdr>
            </w:div>
            <w:div w:id="1712725067">
              <w:marLeft w:val="0"/>
              <w:marRight w:val="0"/>
              <w:marTop w:val="0"/>
              <w:marBottom w:val="0"/>
              <w:divBdr>
                <w:top w:val="none" w:sz="0" w:space="0" w:color="auto"/>
                <w:left w:val="none" w:sz="0" w:space="0" w:color="auto"/>
                <w:bottom w:val="none" w:sz="0" w:space="0" w:color="auto"/>
                <w:right w:val="none" w:sz="0" w:space="0" w:color="auto"/>
              </w:divBdr>
            </w:div>
            <w:div w:id="201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9262">
      <w:bodyDiv w:val="1"/>
      <w:marLeft w:val="0"/>
      <w:marRight w:val="0"/>
      <w:marTop w:val="0"/>
      <w:marBottom w:val="0"/>
      <w:divBdr>
        <w:top w:val="none" w:sz="0" w:space="0" w:color="auto"/>
        <w:left w:val="none" w:sz="0" w:space="0" w:color="auto"/>
        <w:bottom w:val="none" w:sz="0" w:space="0" w:color="auto"/>
        <w:right w:val="none" w:sz="0" w:space="0" w:color="auto"/>
      </w:divBdr>
      <w:divsChild>
        <w:div w:id="1716854193">
          <w:marLeft w:val="0"/>
          <w:marRight w:val="0"/>
          <w:marTop w:val="0"/>
          <w:marBottom w:val="0"/>
          <w:divBdr>
            <w:top w:val="none" w:sz="0" w:space="0" w:color="auto"/>
            <w:left w:val="none" w:sz="0" w:space="0" w:color="auto"/>
            <w:bottom w:val="none" w:sz="0" w:space="0" w:color="auto"/>
            <w:right w:val="none" w:sz="0" w:space="0" w:color="auto"/>
          </w:divBdr>
          <w:divsChild>
            <w:div w:id="486171999">
              <w:marLeft w:val="0"/>
              <w:marRight w:val="0"/>
              <w:marTop w:val="0"/>
              <w:marBottom w:val="0"/>
              <w:divBdr>
                <w:top w:val="none" w:sz="0" w:space="0" w:color="auto"/>
                <w:left w:val="none" w:sz="0" w:space="0" w:color="auto"/>
                <w:bottom w:val="none" w:sz="0" w:space="0" w:color="auto"/>
                <w:right w:val="none" w:sz="0" w:space="0" w:color="auto"/>
              </w:divBdr>
            </w:div>
            <w:div w:id="357975694">
              <w:marLeft w:val="0"/>
              <w:marRight w:val="0"/>
              <w:marTop w:val="0"/>
              <w:marBottom w:val="0"/>
              <w:divBdr>
                <w:top w:val="none" w:sz="0" w:space="0" w:color="auto"/>
                <w:left w:val="none" w:sz="0" w:space="0" w:color="auto"/>
                <w:bottom w:val="none" w:sz="0" w:space="0" w:color="auto"/>
                <w:right w:val="none" w:sz="0" w:space="0" w:color="auto"/>
              </w:divBdr>
            </w:div>
            <w:div w:id="1170562224">
              <w:marLeft w:val="0"/>
              <w:marRight w:val="0"/>
              <w:marTop w:val="0"/>
              <w:marBottom w:val="0"/>
              <w:divBdr>
                <w:top w:val="none" w:sz="0" w:space="0" w:color="auto"/>
                <w:left w:val="none" w:sz="0" w:space="0" w:color="auto"/>
                <w:bottom w:val="none" w:sz="0" w:space="0" w:color="auto"/>
                <w:right w:val="none" w:sz="0" w:space="0" w:color="auto"/>
              </w:divBdr>
            </w:div>
            <w:div w:id="1740057675">
              <w:marLeft w:val="0"/>
              <w:marRight w:val="0"/>
              <w:marTop w:val="0"/>
              <w:marBottom w:val="0"/>
              <w:divBdr>
                <w:top w:val="none" w:sz="0" w:space="0" w:color="auto"/>
                <w:left w:val="none" w:sz="0" w:space="0" w:color="auto"/>
                <w:bottom w:val="none" w:sz="0" w:space="0" w:color="auto"/>
                <w:right w:val="none" w:sz="0" w:space="0" w:color="auto"/>
              </w:divBdr>
            </w:div>
            <w:div w:id="998536670">
              <w:marLeft w:val="0"/>
              <w:marRight w:val="0"/>
              <w:marTop w:val="0"/>
              <w:marBottom w:val="0"/>
              <w:divBdr>
                <w:top w:val="none" w:sz="0" w:space="0" w:color="auto"/>
                <w:left w:val="none" w:sz="0" w:space="0" w:color="auto"/>
                <w:bottom w:val="none" w:sz="0" w:space="0" w:color="auto"/>
                <w:right w:val="none" w:sz="0" w:space="0" w:color="auto"/>
              </w:divBdr>
            </w:div>
            <w:div w:id="14574008">
              <w:marLeft w:val="0"/>
              <w:marRight w:val="0"/>
              <w:marTop w:val="0"/>
              <w:marBottom w:val="0"/>
              <w:divBdr>
                <w:top w:val="none" w:sz="0" w:space="0" w:color="auto"/>
                <w:left w:val="none" w:sz="0" w:space="0" w:color="auto"/>
                <w:bottom w:val="none" w:sz="0" w:space="0" w:color="auto"/>
                <w:right w:val="none" w:sz="0" w:space="0" w:color="auto"/>
              </w:divBdr>
            </w:div>
            <w:div w:id="1681084409">
              <w:marLeft w:val="0"/>
              <w:marRight w:val="0"/>
              <w:marTop w:val="0"/>
              <w:marBottom w:val="0"/>
              <w:divBdr>
                <w:top w:val="none" w:sz="0" w:space="0" w:color="auto"/>
                <w:left w:val="none" w:sz="0" w:space="0" w:color="auto"/>
                <w:bottom w:val="none" w:sz="0" w:space="0" w:color="auto"/>
                <w:right w:val="none" w:sz="0" w:space="0" w:color="auto"/>
              </w:divBdr>
            </w:div>
            <w:div w:id="461269241">
              <w:marLeft w:val="0"/>
              <w:marRight w:val="0"/>
              <w:marTop w:val="0"/>
              <w:marBottom w:val="0"/>
              <w:divBdr>
                <w:top w:val="none" w:sz="0" w:space="0" w:color="auto"/>
                <w:left w:val="none" w:sz="0" w:space="0" w:color="auto"/>
                <w:bottom w:val="none" w:sz="0" w:space="0" w:color="auto"/>
                <w:right w:val="none" w:sz="0" w:space="0" w:color="auto"/>
              </w:divBdr>
            </w:div>
            <w:div w:id="1198659289">
              <w:marLeft w:val="0"/>
              <w:marRight w:val="0"/>
              <w:marTop w:val="0"/>
              <w:marBottom w:val="0"/>
              <w:divBdr>
                <w:top w:val="none" w:sz="0" w:space="0" w:color="auto"/>
                <w:left w:val="none" w:sz="0" w:space="0" w:color="auto"/>
                <w:bottom w:val="none" w:sz="0" w:space="0" w:color="auto"/>
                <w:right w:val="none" w:sz="0" w:space="0" w:color="auto"/>
              </w:divBdr>
            </w:div>
            <w:div w:id="115758465">
              <w:marLeft w:val="0"/>
              <w:marRight w:val="0"/>
              <w:marTop w:val="0"/>
              <w:marBottom w:val="0"/>
              <w:divBdr>
                <w:top w:val="none" w:sz="0" w:space="0" w:color="auto"/>
                <w:left w:val="none" w:sz="0" w:space="0" w:color="auto"/>
                <w:bottom w:val="none" w:sz="0" w:space="0" w:color="auto"/>
                <w:right w:val="none" w:sz="0" w:space="0" w:color="auto"/>
              </w:divBdr>
            </w:div>
            <w:div w:id="1150945302">
              <w:marLeft w:val="0"/>
              <w:marRight w:val="0"/>
              <w:marTop w:val="0"/>
              <w:marBottom w:val="0"/>
              <w:divBdr>
                <w:top w:val="none" w:sz="0" w:space="0" w:color="auto"/>
                <w:left w:val="none" w:sz="0" w:space="0" w:color="auto"/>
                <w:bottom w:val="none" w:sz="0" w:space="0" w:color="auto"/>
                <w:right w:val="none" w:sz="0" w:space="0" w:color="auto"/>
              </w:divBdr>
            </w:div>
            <w:div w:id="863639189">
              <w:marLeft w:val="0"/>
              <w:marRight w:val="0"/>
              <w:marTop w:val="0"/>
              <w:marBottom w:val="0"/>
              <w:divBdr>
                <w:top w:val="none" w:sz="0" w:space="0" w:color="auto"/>
                <w:left w:val="none" w:sz="0" w:space="0" w:color="auto"/>
                <w:bottom w:val="none" w:sz="0" w:space="0" w:color="auto"/>
                <w:right w:val="none" w:sz="0" w:space="0" w:color="auto"/>
              </w:divBdr>
            </w:div>
            <w:div w:id="1653219977">
              <w:marLeft w:val="0"/>
              <w:marRight w:val="0"/>
              <w:marTop w:val="0"/>
              <w:marBottom w:val="0"/>
              <w:divBdr>
                <w:top w:val="none" w:sz="0" w:space="0" w:color="auto"/>
                <w:left w:val="none" w:sz="0" w:space="0" w:color="auto"/>
                <w:bottom w:val="none" w:sz="0" w:space="0" w:color="auto"/>
                <w:right w:val="none" w:sz="0" w:space="0" w:color="auto"/>
              </w:divBdr>
            </w:div>
            <w:div w:id="2012876934">
              <w:marLeft w:val="0"/>
              <w:marRight w:val="0"/>
              <w:marTop w:val="0"/>
              <w:marBottom w:val="0"/>
              <w:divBdr>
                <w:top w:val="none" w:sz="0" w:space="0" w:color="auto"/>
                <w:left w:val="none" w:sz="0" w:space="0" w:color="auto"/>
                <w:bottom w:val="none" w:sz="0" w:space="0" w:color="auto"/>
                <w:right w:val="none" w:sz="0" w:space="0" w:color="auto"/>
              </w:divBdr>
            </w:div>
            <w:div w:id="297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8080" TargetMode="External"/><Relationship Id="rId3" Type="http://schemas.openxmlformats.org/officeDocument/2006/relationships/settings" Target="settings.xml"/><Relationship Id="rId7" Type="http://schemas.openxmlformats.org/officeDocument/2006/relationships/hyperlink" Target="https://www.interviewbit.com/docker-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6</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Hyndavi Ommu</dc:creator>
  <cp:keywords/>
  <dc:description/>
  <cp:lastModifiedBy>Sailahari Vegiraju</cp:lastModifiedBy>
  <cp:revision>29</cp:revision>
  <dcterms:created xsi:type="dcterms:W3CDTF">2020-11-19T08:36:00Z</dcterms:created>
  <dcterms:modified xsi:type="dcterms:W3CDTF">2022-05-10T04:47:00Z</dcterms:modified>
</cp:coreProperties>
</file>