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7A51" w14:textId="75E3D795" w:rsidR="00BF534E" w:rsidRPr="00BF534E" w:rsidRDefault="00BF534E" w:rsidP="00BF534E">
      <w:pPr>
        <w:pStyle w:val="NormalWeb"/>
        <w:rPr>
          <w:b/>
          <w:bCs/>
          <w:sz w:val="36"/>
          <w:szCs w:val="36"/>
        </w:rPr>
      </w:pPr>
      <w:r w:rsidRPr="00BF534E">
        <w:rPr>
          <w:b/>
          <w:bCs/>
          <w:sz w:val="36"/>
          <w:szCs w:val="36"/>
        </w:rPr>
        <w:t>Dataset Description:</w:t>
      </w:r>
    </w:p>
    <w:p w14:paraId="52E72F07" w14:textId="0ED0A848" w:rsidR="00BF534E" w:rsidRPr="00BF534E" w:rsidRDefault="00BF534E" w:rsidP="00BF534E">
      <w:pPr>
        <w:pStyle w:val="NormalWeb"/>
        <w:ind w:firstLine="720"/>
        <w:jc w:val="both"/>
        <w:rPr>
          <w:sz w:val="32"/>
          <w:szCs w:val="32"/>
        </w:rPr>
      </w:pPr>
      <w:r w:rsidRPr="00BF534E">
        <w:rPr>
          <w:sz w:val="32"/>
          <w:szCs w:val="32"/>
        </w:rPr>
        <w:t xml:space="preserve">The dataset is organized into 3 folders (train, test, val) and contains subfolders for each image category (Pneumonia/Normal). There are 5,863 X-Ray images (JPEG) and 2 categories (Pneumonia/Normal). </w:t>
      </w:r>
    </w:p>
    <w:p w14:paraId="0A0410D7" w14:textId="77777777" w:rsidR="00BF534E" w:rsidRPr="00BF534E" w:rsidRDefault="00BF534E" w:rsidP="00BF534E">
      <w:pPr>
        <w:pStyle w:val="NormalWeb"/>
        <w:ind w:firstLine="720"/>
        <w:jc w:val="both"/>
        <w:rPr>
          <w:sz w:val="32"/>
          <w:szCs w:val="32"/>
        </w:rPr>
      </w:pPr>
      <w:r w:rsidRPr="00BF534E">
        <w:rPr>
          <w:sz w:val="32"/>
          <w:szCs w:val="32"/>
        </w:rPr>
        <w:t xml:space="preserve">Chest X-ray images (anterior-posterior) were selected from retrospective cohorts of pediatric patients of one to five years old from Guangzhou Women and Children’s Medical Center, Guangzhou. All chest X-ray imaging was performed as part of patients’ routine clinical care. </w:t>
      </w:r>
    </w:p>
    <w:p w14:paraId="5906ADCB" w14:textId="77777777" w:rsidR="00BF534E" w:rsidRPr="00BF534E" w:rsidRDefault="00BF534E" w:rsidP="00BF534E">
      <w:pPr>
        <w:pStyle w:val="NormalWeb"/>
        <w:ind w:firstLine="720"/>
        <w:jc w:val="both"/>
        <w:rPr>
          <w:sz w:val="32"/>
          <w:szCs w:val="32"/>
        </w:rPr>
      </w:pPr>
      <w:r w:rsidRPr="00BF534E">
        <w:rPr>
          <w:sz w:val="32"/>
          <w:szCs w:val="32"/>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14:paraId="0A7E6B13" w14:textId="77777777" w:rsidR="0025638D" w:rsidRDefault="0025638D"/>
    <w:sectPr w:rsidR="00256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05"/>
    <w:rsid w:val="0025638D"/>
    <w:rsid w:val="00A33A05"/>
    <w:rsid w:val="00BF5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149C"/>
  <w15:chartTrackingRefBased/>
  <w15:docId w15:val="{F4262FAE-8A6C-4667-AE0F-516657A3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3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82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KRISHNAKUMAR R</dc:creator>
  <cp:keywords/>
  <dc:description/>
  <cp:lastModifiedBy>KRISHNAKUMAR R</cp:lastModifiedBy>
  <cp:revision>2</cp:revision>
  <dcterms:created xsi:type="dcterms:W3CDTF">2023-11-02T12:50:00Z</dcterms:created>
  <dcterms:modified xsi:type="dcterms:W3CDTF">2023-11-29T04:19:00Z</dcterms:modified>
</cp:coreProperties>
</file>