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67B4" w14:textId="77777777" w:rsidR="00DA593B" w:rsidRPr="0019576E" w:rsidRDefault="00000000">
      <w:pPr>
        <w:spacing w:after="20"/>
        <w:jc w:val="center"/>
        <w:rPr>
          <w:rFonts w:ascii="Arial" w:hAnsi="Arial" w:cs="Arial"/>
        </w:rPr>
      </w:pPr>
      <w:r w:rsidRPr="0019576E">
        <w:rPr>
          <w:rFonts w:ascii="Arial" w:hAnsi="Arial" w:cs="Arial"/>
          <w:b/>
          <w:color w:val="191919"/>
          <w:sz w:val="36"/>
        </w:rPr>
        <w:t>KRISHNA LOSHALI</w:t>
      </w:r>
    </w:p>
    <w:p w14:paraId="5C6258AE" w14:textId="1EAEBF3B" w:rsidR="00DA593B" w:rsidRDefault="00000000">
      <w:pPr>
        <w:spacing w:after="30"/>
        <w:jc w:val="center"/>
      </w:pPr>
      <w:r>
        <w:rPr>
          <w:sz w:val="15"/>
        </w:rPr>
        <w:t xml:space="preserve">New Delhi, India  •  </w:t>
      </w:r>
      <w:r w:rsidR="0019576E">
        <w:t>Loshalikrishna120051@gmail.com</w:t>
      </w:r>
      <w:r>
        <w:rPr>
          <w:sz w:val="15"/>
        </w:rPr>
        <w:t xml:space="preserve">  •  </w:t>
      </w:r>
      <w:hyperlink r:id="rId8">
        <w:r>
          <w:rPr>
            <w:color w:val="444444"/>
            <w:u w:val="single"/>
          </w:rPr>
          <w:t>LinkedIn</w:t>
        </w:r>
      </w:hyperlink>
      <w:r>
        <w:rPr>
          <w:sz w:val="15"/>
        </w:rPr>
        <w:t xml:space="preserve">  •  </w:t>
      </w:r>
      <w:hyperlink r:id="rId9">
        <w:r>
          <w:rPr>
            <w:color w:val="444444"/>
            <w:u w:val="single"/>
          </w:rPr>
          <w:t>GitHub</w:t>
        </w:r>
      </w:hyperlink>
    </w:p>
    <w:p w14:paraId="43F0E174" w14:textId="77777777" w:rsidR="00DA593B" w:rsidRDefault="00000000">
      <w:pPr>
        <w:pBdr>
          <w:bottom w:val="single" w:sz="6" w:space="1" w:color="808080"/>
        </w:pBdr>
        <w:spacing w:before="100" w:after="40"/>
      </w:pPr>
      <w:r>
        <w:rPr>
          <w:b/>
          <w:color w:val="232323"/>
          <w:sz w:val="18"/>
        </w:rPr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08"/>
        <w:gridCol w:w="1800"/>
      </w:tblGrid>
      <w:tr w:rsidR="00DA593B" w14:paraId="243BD320" w14:textId="77777777">
        <w:trPr>
          <w:cantSplit/>
        </w:trPr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5FB9B" w14:textId="77777777" w:rsidR="00DA593B" w:rsidRDefault="00000000">
            <w:r>
              <w:rPr>
                <w:b/>
              </w:rPr>
              <w:t>University School of Automation and Robotics, GGSIPU</w:t>
            </w:r>
            <w:r>
              <w:t xml:space="preserve">  —  B.Tech  •  CGPA: 8.95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22253" w14:textId="77777777" w:rsidR="00DA593B" w:rsidRDefault="00000000">
            <w:pPr>
              <w:jc w:val="right"/>
            </w:pPr>
            <w:r>
              <w:rPr>
                <w:color w:val="505050"/>
                <w:sz w:val="15"/>
              </w:rPr>
              <w:t>2025 – 2029</w:t>
            </w:r>
          </w:p>
        </w:tc>
      </w:tr>
    </w:tbl>
    <w:p w14:paraId="261F279A" w14:textId="77777777" w:rsidR="00DA593B" w:rsidRDefault="00DA593B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08"/>
        <w:gridCol w:w="1800"/>
      </w:tblGrid>
      <w:tr w:rsidR="00DA593B" w14:paraId="4BF18E2A" w14:textId="77777777">
        <w:trPr>
          <w:cantSplit/>
        </w:trPr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3F0289" w14:textId="77777777" w:rsidR="00DA593B" w:rsidRDefault="00000000">
            <w:r>
              <w:rPr>
                <w:b/>
              </w:rPr>
              <w:t>Bhartiyam International School</w:t>
            </w:r>
            <w:r>
              <w:t xml:space="preserve">  —  Class 12  •  90.2%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0EF1A" w14:textId="77777777" w:rsidR="00DA593B" w:rsidRDefault="00000000">
            <w:pPr>
              <w:jc w:val="right"/>
            </w:pPr>
            <w:r>
              <w:rPr>
                <w:color w:val="505050"/>
                <w:sz w:val="15"/>
              </w:rPr>
              <w:t>2025</w:t>
            </w:r>
          </w:p>
        </w:tc>
      </w:tr>
    </w:tbl>
    <w:p w14:paraId="0CE7B34F" w14:textId="77777777" w:rsidR="00DA593B" w:rsidRDefault="00DA593B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08"/>
        <w:gridCol w:w="1800"/>
      </w:tblGrid>
      <w:tr w:rsidR="00DA593B" w14:paraId="2B79D601" w14:textId="77777777">
        <w:trPr>
          <w:cantSplit/>
        </w:trPr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68D34" w14:textId="77777777" w:rsidR="00DA593B" w:rsidRDefault="00000000">
            <w:r>
              <w:rPr>
                <w:b/>
              </w:rPr>
              <w:t>Aryaman Vikram Birla Institute of Learning</w:t>
            </w:r>
            <w:r>
              <w:t xml:space="preserve">  —  Class 10  •  94.2%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3E3DF" w14:textId="77777777" w:rsidR="00DA593B" w:rsidRDefault="00000000">
            <w:pPr>
              <w:jc w:val="right"/>
            </w:pPr>
            <w:r>
              <w:rPr>
                <w:color w:val="505050"/>
                <w:sz w:val="15"/>
              </w:rPr>
              <w:t>2023</w:t>
            </w:r>
          </w:p>
        </w:tc>
      </w:tr>
    </w:tbl>
    <w:p w14:paraId="7C139EBB" w14:textId="77777777" w:rsidR="00DA593B" w:rsidRDefault="00DA593B"/>
    <w:p w14:paraId="17BD58E2" w14:textId="77777777" w:rsidR="00DA593B" w:rsidRDefault="00000000">
      <w:pPr>
        <w:pBdr>
          <w:bottom w:val="single" w:sz="6" w:space="1" w:color="808080"/>
        </w:pBdr>
        <w:spacing w:before="100" w:after="40"/>
      </w:pPr>
      <w:r>
        <w:rPr>
          <w:b/>
          <w:color w:val="232323"/>
          <w:sz w:val="18"/>
        </w:rPr>
        <w:t>SKILLS</w:t>
      </w:r>
    </w:p>
    <w:p w14:paraId="56078DC6" w14:textId="77777777" w:rsidR="00DA593B" w:rsidRDefault="00000000">
      <w:pPr>
        <w:spacing w:after="16" w:line="240" w:lineRule="auto"/>
      </w:pPr>
      <w:r>
        <w:rPr>
          <w:b/>
        </w:rPr>
        <w:t xml:space="preserve">Languages: </w:t>
      </w:r>
      <w:r>
        <w:t>C, C++, Python</w:t>
      </w:r>
    </w:p>
    <w:p w14:paraId="7AD6BD31" w14:textId="77777777" w:rsidR="00DA593B" w:rsidRDefault="00000000">
      <w:pPr>
        <w:spacing w:after="16" w:line="240" w:lineRule="auto"/>
      </w:pPr>
      <w:r>
        <w:rPr>
          <w:b/>
        </w:rPr>
        <w:t xml:space="preserve">Web / Full-Stack: </w:t>
      </w:r>
      <w:r>
        <w:t>React, Next.js, FastAPI, Full-Stack Development</w:t>
      </w:r>
    </w:p>
    <w:p w14:paraId="1B24FFF5" w14:textId="77777777" w:rsidR="00DA593B" w:rsidRDefault="00000000">
      <w:pPr>
        <w:spacing w:after="16" w:line="240" w:lineRule="auto"/>
      </w:pPr>
      <w:r>
        <w:rPr>
          <w:b/>
        </w:rPr>
        <w:t xml:space="preserve">ML / DL: </w:t>
      </w:r>
      <w:r>
        <w:t>PyTorch, Transformers, Computer Vision, Collaborative Filtering</w:t>
      </w:r>
    </w:p>
    <w:p w14:paraId="757C16EB" w14:textId="77777777" w:rsidR="00DA593B" w:rsidRDefault="00000000">
      <w:pPr>
        <w:spacing w:after="16" w:line="240" w:lineRule="auto"/>
      </w:pPr>
      <w:r>
        <w:rPr>
          <w:b/>
        </w:rPr>
        <w:t xml:space="preserve">Tools / Databases: </w:t>
      </w:r>
      <w:r>
        <w:t>Git, Hugging Face, PostgreSQL, SQL</w:t>
      </w:r>
    </w:p>
    <w:p w14:paraId="34882910" w14:textId="77777777" w:rsidR="00DA593B" w:rsidRDefault="00000000">
      <w:pPr>
        <w:pBdr>
          <w:bottom w:val="single" w:sz="6" w:space="1" w:color="808080"/>
        </w:pBdr>
        <w:spacing w:before="100" w:after="40"/>
      </w:pPr>
      <w:r>
        <w:rPr>
          <w:b/>
          <w:color w:val="232323"/>
          <w:sz w:val="18"/>
        </w:rPr>
        <w:t>PROJECTS</w:t>
      </w:r>
    </w:p>
    <w:p w14:paraId="669C0FAB" w14:textId="77777777" w:rsidR="00DA593B" w:rsidRDefault="00000000">
      <w:pPr>
        <w:keepNext/>
        <w:spacing w:before="50" w:after="20"/>
      </w:pPr>
      <w:r>
        <w:rPr>
          <w:b/>
          <w:sz w:val="17"/>
        </w:rPr>
        <w:t>MediConnect — Doctor-Patient Bridging Platform</w:t>
      </w:r>
      <w:r>
        <w:rPr>
          <w:i/>
          <w:color w:val="555555"/>
          <w:sz w:val="15"/>
        </w:rPr>
        <w:t xml:space="preserve">  |  React, Next.js, Python, Computer Vision</w:t>
      </w:r>
    </w:p>
    <w:p w14:paraId="0C12108E" w14:textId="77777777" w:rsidR="00DA593B" w:rsidRDefault="00000000">
      <w:pPr>
        <w:pStyle w:val="ResumeBullet"/>
        <w:spacing w:after="24" w:line="240" w:lineRule="auto"/>
        <w:ind w:left="230" w:hanging="158"/>
      </w:pPr>
      <w:r>
        <w:rPr>
          <w:b/>
        </w:rPr>
        <w:t xml:space="preserve">• </w:t>
      </w:r>
      <w:r>
        <w:t>Built a full-stack platform for remote access to medical reports and treatment updates, reducing the need for in-person hospital visits.</w:t>
      </w:r>
    </w:p>
    <w:p w14:paraId="2C11CD9C" w14:textId="77777777" w:rsidR="00DA593B" w:rsidRDefault="00000000">
      <w:pPr>
        <w:pStyle w:val="ResumeBullet"/>
        <w:spacing w:after="24" w:line="240" w:lineRule="auto"/>
        <w:ind w:left="230" w:hanging="158"/>
      </w:pPr>
      <w:r>
        <w:rPr>
          <w:b/>
        </w:rPr>
        <w:t xml:space="preserve">• </w:t>
      </w:r>
      <w:r>
        <w:t>Applied computer vision techniques to support AI-driven analysis of patient reports.</w:t>
      </w:r>
    </w:p>
    <w:p w14:paraId="4209B216" w14:textId="77777777" w:rsidR="00DA593B" w:rsidRDefault="00000000">
      <w:pPr>
        <w:pStyle w:val="ResumeBullet"/>
        <w:spacing w:after="24" w:line="240" w:lineRule="auto"/>
        <w:ind w:left="230" w:hanging="158"/>
      </w:pPr>
      <w:r>
        <w:rPr>
          <w:b/>
        </w:rPr>
        <w:t xml:space="preserve">• </w:t>
      </w:r>
      <w:r>
        <w:t>Implemented a streamlined registration flow to reduce patient onboarding friction.</w:t>
      </w:r>
    </w:p>
    <w:p w14:paraId="0901DCB9" w14:textId="77777777" w:rsidR="00DA593B" w:rsidRDefault="00000000">
      <w:pPr>
        <w:keepNext/>
        <w:spacing w:before="50" w:after="20"/>
      </w:pPr>
      <w:hyperlink r:id="rId10">
        <w:r>
          <w:rPr>
            <w:color w:val="444444"/>
            <w:u w:val="single"/>
          </w:rPr>
          <w:t>Simple-Stories-Hindi-20M — From-Scratch Hindi Story LLM</w:t>
        </w:r>
      </w:hyperlink>
      <w:r>
        <w:rPr>
          <w:i/>
          <w:color w:val="555555"/>
          <w:sz w:val="15"/>
        </w:rPr>
        <w:t xml:space="preserve">  |  PyTorch, Transformers, Hugging Face</w:t>
      </w:r>
    </w:p>
    <w:p w14:paraId="277D59CF" w14:textId="77777777" w:rsidR="00DA593B" w:rsidRDefault="00000000">
      <w:pPr>
        <w:pStyle w:val="ResumeBullet"/>
        <w:spacing w:after="24" w:line="240" w:lineRule="auto"/>
        <w:ind w:left="230" w:hanging="158"/>
      </w:pPr>
      <w:r>
        <w:rPr>
          <w:b/>
        </w:rPr>
        <w:t xml:space="preserve">• </w:t>
      </w:r>
      <w:r>
        <w:t>Built a 20M-parameter LLaMA-style decoder-only transformer from scratch with a team, trained on Hindi simple stories and published on Hugging Face.</w:t>
      </w:r>
    </w:p>
    <w:p w14:paraId="0EEB214F" w14:textId="77777777" w:rsidR="00DA593B" w:rsidRDefault="00000000">
      <w:pPr>
        <w:pStyle w:val="ResumeBullet"/>
        <w:spacing w:after="24" w:line="240" w:lineRule="auto"/>
        <w:ind w:left="230" w:hanging="158"/>
      </w:pPr>
      <w:r>
        <w:rPr>
          <w:b/>
        </w:rPr>
        <w:t xml:space="preserve">• </w:t>
      </w:r>
      <w:r>
        <w:t>Trained and evaluated 6.5M- and 10M-parameter variants; diagnosed and resolved output degradation caused by a learning-rate misconfiguration.</w:t>
      </w:r>
    </w:p>
    <w:p w14:paraId="6D6995A2" w14:textId="77777777" w:rsidR="00DA593B" w:rsidRDefault="00000000">
      <w:pPr>
        <w:pStyle w:val="ResumeBullet"/>
        <w:spacing w:after="24" w:line="240" w:lineRule="auto"/>
        <w:ind w:left="230" w:hanging="158"/>
      </w:pPr>
      <w:r>
        <w:rPr>
          <w:b/>
        </w:rPr>
        <w:t xml:space="preserve">• </w:t>
      </w:r>
      <w:r>
        <w:t>Designed as an offline Hindi literacy and reading-practice tool.</w:t>
      </w:r>
    </w:p>
    <w:p w14:paraId="069E6210" w14:textId="77777777" w:rsidR="00DA593B" w:rsidRDefault="00000000">
      <w:pPr>
        <w:keepNext/>
        <w:spacing w:before="50" w:after="20"/>
      </w:pPr>
      <w:hyperlink r:id="rId11">
        <w:r>
          <w:rPr>
            <w:color w:val="444444"/>
            <w:u w:val="single"/>
          </w:rPr>
          <w:t>Digital Farm Livestock and MRL Management</w:t>
        </w:r>
      </w:hyperlink>
      <w:r>
        <w:rPr>
          <w:i/>
          <w:color w:val="555555"/>
          <w:sz w:val="15"/>
        </w:rPr>
        <w:t xml:space="preserve">  |  React, FastAPI, PostgreSQL, XGBoost</w:t>
      </w:r>
    </w:p>
    <w:p w14:paraId="0524BD2F" w14:textId="77777777" w:rsidR="00DA593B" w:rsidRDefault="00000000">
      <w:pPr>
        <w:pStyle w:val="ResumeBullet"/>
        <w:spacing w:after="24" w:line="240" w:lineRule="auto"/>
        <w:ind w:left="230" w:hanging="158"/>
      </w:pPr>
      <w:r>
        <w:rPr>
          <w:b/>
        </w:rPr>
        <w:t xml:space="preserve">• </w:t>
      </w:r>
      <w:r>
        <w:t>Designing a full-stack platform to monitor Antimicrobial Usage (AMU) and Maximum Residue Limits (MRL) in livestock, with JWT authentication and role-based access control.</w:t>
      </w:r>
    </w:p>
    <w:p w14:paraId="6D7A5E7B" w14:textId="77777777" w:rsidR="00DA593B" w:rsidRDefault="00000000">
      <w:pPr>
        <w:pStyle w:val="ResumeBullet"/>
        <w:spacing w:after="24" w:line="240" w:lineRule="auto"/>
        <w:ind w:left="230" w:hanging="158"/>
      </w:pPr>
      <w:r>
        <w:rPr>
          <w:b/>
        </w:rPr>
        <w:t xml:space="preserve">• </w:t>
      </w:r>
      <w:r>
        <w:t>Planning ML modules for AMR risk prediction and prescription anomaly detection using scikit-learn/XGBoost.</w:t>
      </w:r>
    </w:p>
    <w:p w14:paraId="0A878D8C" w14:textId="77777777" w:rsidR="00DA593B" w:rsidRDefault="00000000">
      <w:pPr>
        <w:keepNext/>
        <w:spacing w:before="50" w:after="20"/>
      </w:pPr>
      <w:r>
        <w:rPr>
          <w:b/>
          <w:sz w:val="17"/>
        </w:rPr>
        <w:t>Multi-Agent AI Web App</w:t>
      </w:r>
      <w:r>
        <w:rPr>
          <w:i/>
          <w:color w:val="555555"/>
          <w:sz w:val="15"/>
        </w:rPr>
        <w:t xml:space="preserve">  |  Next.js, FastAPI/Node.js, Redis, Postgres</w:t>
      </w:r>
    </w:p>
    <w:p w14:paraId="0D4DE6E4" w14:textId="77777777" w:rsidR="00DA593B" w:rsidRDefault="00000000">
      <w:pPr>
        <w:pStyle w:val="ResumeBullet"/>
        <w:spacing w:after="24" w:line="240" w:lineRule="auto"/>
        <w:ind w:left="230" w:hanging="158"/>
      </w:pPr>
      <w:r>
        <w:rPr>
          <w:b/>
        </w:rPr>
        <w:t xml:space="preserve">• </w:t>
      </w:r>
      <w:r>
        <w:t>Architecting a multi-agent system that converts rough ideas into structured, buildable product specifications.</w:t>
      </w:r>
    </w:p>
    <w:p w14:paraId="009F60B2" w14:textId="77777777" w:rsidR="00DA593B" w:rsidRDefault="00000000">
      <w:pPr>
        <w:pStyle w:val="ResumeBullet"/>
        <w:spacing w:after="24" w:line="240" w:lineRule="auto"/>
        <w:ind w:left="230" w:hanging="158"/>
      </w:pPr>
      <w:r>
        <w:rPr>
          <w:b/>
        </w:rPr>
        <w:t xml:space="preserve">• </w:t>
      </w:r>
      <w:r>
        <w:t>Designed a two-stage, cost-gated pipeline: free-tier exploration followed by paid, human-reviewed refinement.</w:t>
      </w:r>
    </w:p>
    <w:p w14:paraId="7D4D320D" w14:textId="77777777" w:rsidR="00DA593B" w:rsidRDefault="00000000">
      <w:pPr>
        <w:keepNext/>
        <w:spacing w:before="50" w:after="20"/>
      </w:pPr>
      <w:r>
        <w:rPr>
          <w:b/>
          <w:sz w:val="17"/>
        </w:rPr>
        <w:t>Hybrid Anime Recommender System</w:t>
      </w:r>
      <w:r>
        <w:rPr>
          <w:i/>
          <w:color w:val="555555"/>
          <w:sz w:val="15"/>
        </w:rPr>
        <w:t xml:space="preserve">  |  Python</w:t>
      </w:r>
    </w:p>
    <w:p w14:paraId="15860F11" w14:textId="77777777" w:rsidR="00DA593B" w:rsidRDefault="00000000">
      <w:pPr>
        <w:pStyle w:val="ResumeBullet"/>
        <w:spacing w:after="24" w:line="240" w:lineRule="auto"/>
        <w:ind w:left="230" w:hanging="158"/>
      </w:pPr>
      <w:r>
        <w:rPr>
          <w:b/>
        </w:rPr>
        <w:t xml:space="preserve">• </w:t>
      </w:r>
      <w:r>
        <w:t>Built a recommendation engine combining content-based and collaborative filtering approaches.</w:t>
      </w:r>
    </w:p>
    <w:sectPr w:rsidR="00DA593B" w:rsidSect="00034616">
      <w:footerReference w:type="default" r:id="rId12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2C86D" w14:textId="77777777" w:rsidR="00E310B2" w:rsidRDefault="00E310B2">
      <w:pPr>
        <w:spacing w:line="240" w:lineRule="auto"/>
      </w:pPr>
      <w:r>
        <w:separator/>
      </w:r>
    </w:p>
  </w:endnote>
  <w:endnote w:type="continuationSeparator" w:id="0">
    <w:p w14:paraId="0F178CD8" w14:textId="77777777" w:rsidR="00E310B2" w:rsidRDefault="00E310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FCE32" w14:textId="77777777" w:rsidR="00DA593B" w:rsidRDefault="00000000">
    <w:pPr>
      <w:pStyle w:val="Footer"/>
      <w:spacing w:before="40"/>
      <w:jc w:val="center"/>
    </w:pPr>
    <w:r>
      <w:rPr>
        <w:color w:val="787878"/>
        <w:sz w:val="13"/>
      </w:rPr>
      <w:t xml:space="preserve">Krishna </w:t>
    </w:r>
    <w:proofErr w:type="spellStart"/>
    <w:r>
      <w:rPr>
        <w:color w:val="787878"/>
        <w:sz w:val="13"/>
      </w:rPr>
      <w:t>Loshali</w:t>
    </w:r>
    <w:proofErr w:type="spellEnd"/>
    <w:r>
      <w:rPr>
        <w:color w:val="787878"/>
        <w:sz w:val="13"/>
      </w:rPr>
      <w:t xml:space="preserve">  •  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B91E9" w14:textId="77777777" w:rsidR="00E310B2" w:rsidRDefault="00E310B2">
      <w:pPr>
        <w:spacing w:line="240" w:lineRule="auto"/>
      </w:pPr>
      <w:r>
        <w:separator/>
      </w:r>
    </w:p>
  </w:footnote>
  <w:footnote w:type="continuationSeparator" w:id="0">
    <w:p w14:paraId="6FE4B917" w14:textId="77777777" w:rsidR="00E310B2" w:rsidRDefault="00E310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3885751">
    <w:abstractNumId w:val="8"/>
  </w:num>
  <w:num w:numId="2" w16cid:durableId="1482388541">
    <w:abstractNumId w:val="6"/>
  </w:num>
  <w:num w:numId="3" w16cid:durableId="618726607">
    <w:abstractNumId w:val="5"/>
  </w:num>
  <w:num w:numId="4" w16cid:durableId="1652254392">
    <w:abstractNumId w:val="4"/>
  </w:num>
  <w:num w:numId="5" w16cid:durableId="356586675">
    <w:abstractNumId w:val="7"/>
  </w:num>
  <w:num w:numId="6" w16cid:durableId="1837453403">
    <w:abstractNumId w:val="3"/>
  </w:num>
  <w:num w:numId="7" w16cid:durableId="1177965511">
    <w:abstractNumId w:val="2"/>
  </w:num>
  <w:num w:numId="8" w16cid:durableId="1820921309">
    <w:abstractNumId w:val="1"/>
  </w:num>
  <w:num w:numId="9" w16cid:durableId="211702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76E"/>
    <w:rsid w:val="0029639D"/>
    <w:rsid w:val="00326F90"/>
    <w:rsid w:val="00660F92"/>
    <w:rsid w:val="00AA1D8D"/>
    <w:rsid w:val="00B47730"/>
    <w:rsid w:val="00CB0664"/>
    <w:rsid w:val="00DA593B"/>
    <w:rsid w:val="00E310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7E2AA7"/>
  <w14:defaultImageDpi w14:val="300"/>
  <w15:docId w15:val="{4DDAC592-E543-4B00-9D5C-BA0A3BFFC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Bullet"/>
    <w:rPr>
      <w:rFonts w:ascii="Aptos" w:hAnsi="Apto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krishna-loshali-51847a372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ydnight-syntax.github.io/pashusaf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uggingface.co/spaces/SmallScale/simple-stories-20m-webgp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rishna08120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LOSHALI</cp:lastModifiedBy>
  <cp:revision>2</cp:revision>
  <dcterms:created xsi:type="dcterms:W3CDTF">2013-12-23T23:15:00Z</dcterms:created>
  <dcterms:modified xsi:type="dcterms:W3CDTF">2026-09-06T16:16:00Z</dcterms:modified>
  <cp:category/>
</cp:coreProperties>
</file>