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30801" w14:textId="08358D61" w:rsidR="00064690" w:rsidRPr="00494905" w:rsidRDefault="000A6882" w:rsidP="00494905">
      <w:pPr>
        <w:pStyle w:val="Title"/>
        <w:rPr>
          <w:sz w:val="48"/>
          <w:szCs w:val="48"/>
        </w:rPr>
      </w:pPr>
      <w:r w:rsidRPr="000A6882">
        <w:rPr>
          <w:sz w:val="46"/>
          <w:szCs w:val="46"/>
        </w:rPr>
        <w:t>VENKATA</w:t>
      </w:r>
      <w:r w:rsidRPr="000A6882">
        <w:rPr>
          <w:sz w:val="44"/>
          <w:szCs w:val="44"/>
        </w:rPr>
        <w:t xml:space="preserve"> </w:t>
      </w:r>
      <w:r w:rsidRPr="000A6882">
        <w:rPr>
          <w:sz w:val="46"/>
          <w:szCs w:val="46"/>
        </w:rPr>
        <w:t>SAI KRISHNA</w:t>
      </w:r>
      <w:r w:rsidR="00396D4B">
        <w:rPr>
          <w:rStyle w:val="eop-readonly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="00573851" w:rsidRPr="001F2749">
        <w:rPr>
          <w:sz w:val="56"/>
          <w:szCs w:val="56"/>
        </w:rPr>
        <w:tab/>
      </w:r>
      <w:r w:rsidR="00494905">
        <w:rPr>
          <w:sz w:val="48"/>
          <w:szCs w:val="48"/>
        </w:rPr>
        <w:tab/>
        <w:t>Mern Full Stack Developer</w:t>
      </w:r>
    </w:p>
    <w:p w14:paraId="4255B75E" w14:textId="01654E80" w:rsidR="00064690" w:rsidRDefault="00494905" w:rsidP="00F553CE">
      <w:pPr>
        <w:spacing w:before="265"/>
        <w:ind w:right="740" w:firstLine="100"/>
        <w:rPr>
          <w:b/>
          <w:sz w:val="24"/>
        </w:rPr>
      </w:pPr>
      <w:r>
        <w:rPr>
          <w:rFonts w:cstheme="minorHAnsi"/>
          <w:b/>
          <w:bCs/>
        </w:rPr>
        <w:t>Fairfax, VA</w:t>
      </w:r>
      <w:r w:rsidR="00573851">
        <w:rPr>
          <w:b/>
          <w:sz w:val="24"/>
        </w:rPr>
        <w:t xml:space="preserve"> </w:t>
      </w:r>
      <w:r w:rsidR="00FB0206">
        <w:rPr>
          <w:b/>
          <w:sz w:val="24"/>
        </w:rPr>
        <w:t>|</w:t>
      </w:r>
      <w:r w:rsidR="003723A1">
        <w:rPr>
          <w:rStyle w:val="zw-portion"/>
          <w:b/>
          <w:bCs/>
          <w:color w:val="000000"/>
          <w:spacing w:val="1"/>
          <w:shd w:val="clear" w:color="auto" w:fill="FFFFFF"/>
        </w:rPr>
        <w:t> </w:t>
      </w:r>
      <w:r w:rsidRPr="00494905">
        <w:rPr>
          <w:rFonts w:cstheme="minorHAnsi"/>
        </w:rPr>
        <w:t>pvskrishna13@gmail.com</w:t>
      </w:r>
      <w:r w:rsidR="00EF324A">
        <w:rPr>
          <w:rStyle w:val="zw-portion"/>
          <w:b/>
          <w:bCs/>
          <w:color w:val="000000"/>
          <w:shd w:val="clear" w:color="auto" w:fill="FFFFFF"/>
        </w:rPr>
        <w:t xml:space="preserve"> </w:t>
      </w:r>
      <w:r w:rsidR="00FB0206">
        <w:rPr>
          <w:rStyle w:val="zw-portion"/>
          <w:b/>
          <w:bCs/>
          <w:color w:val="000000"/>
          <w:shd w:val="clear" w:color="auto" w:fill="FFFFFF"/>
        </w:rPr>
        <w:t>|</w:t>
      </w:r>
      <w:r w:rsidR="00FB0206" w:rsidRPr="00396D4B">
        <w:rPr>
          <w:rStyle w:val="zw-portion"/>
          <w:b/>
          <w:bCs/>
          <w:color w:val="000000"/>
          <w:shd w:val="clear" w:color="auto" w:fill="FFFFFF"/>
        </w:rPr>
        <w:t xml:space="preserve"> </w:t>
      </w:r>
      <w:r w:rsidR="00396D4B" w:rsidRPr="00396D4B">
        <w:rPr>
          <w:rStyle w:val="zw-portion"/>
          <w:rFonts w:ascii="Carlito" w:hAnsi="Carlito"/>
          <w:b/>
          <w:color w:val="000000"/>
          <w:shd w:val="clear" w:color="auto" w:fill="FFFFFF"/>
        </w:rPr>
        <w:t>(</w:t>
      </w:r>
      <w:r>
        <w:rPr>
          <w:rFonts w:cstheme="minorHAnsi"/>
          <w:b/>
          <w:bCs/>
        </w:rPr>
        <w:t>571) 564-8753</w:t>
      </w:r>
      <w:r w:rsidR="00396D4B" w:rsidRPr="00396D4B">
        <w:rPr>
          <w:rFonts w:cstheme="minorHAnsi"/>
          <w:b/>
          <w:bCs/>
        </w:rPr>
        <w:t>)</w:t>
      </w:r>
      <w:r w:rsidR="00FB0206">
        <w:rPr>
          <w:b/>
          <w:bCs/>
          <w:color w:val="000000"/>
          <w:shd w:val="clear" w:color="auto" w:fill="FFFFFF"/>
        </w:rPr>
        <w:t xml:space="preserve"> </w:t>
      </w:r>
      <w:r w:rsidR="00610C83">
        <w:rPr>
          <w:b/>
          <w:bCs/>
          <w:color w:val="000000"/>
          <w:shd w:val="clear" w:color="auto" w:fill="FFFFFF"/>
        </w:rPr>
        <w:t xml:space="preserve">| </w:t>
      </w:r>
      <w:r w:rsidR="00ED0667" w:rsidRPr="00494905">
        <w:rPr>
          <w:b/>
          <w:bCs/>
          <w:shd w:val="clear" w:color="auto" w:fill="FFFFFF"/>
        </w:rPr>
        <w:t>LinkedIn</w:t>
      </w:r>
      <w:r w:rsidR="002C7193">
        <w:rPr>
          <w:b/>
          <w:bCs/>
          <w:shd w:val="clear" w:color="auto" w:fill="FFFFFF"/>
        </w:rPr>
        <w:t xml:space="preserve"> </w:t>
      </w:r>
    </w:p>
    <w:p w14:paraId="6D68631E" w14:textId="77777777" w:rsidR="00064690" w:rsidRDefault="00064690">
      <w:pPr>
        <w:pStyle w:val="BodyText"/>
        <w:spacing w:before="7" w:line="240" w:lineRule="auto"/>
        <w:ind w:left="0" w:firstLine="0"/>
        <w:rPr>
          <w:b/>
          <w:sz w:val="23"/>
        </w:rPr>
      </w:pPr>
    </w:p>
    <w:p w14:paraId="58AF6B29" w14:textId="77777777" w:rsidR="00064690" w:rsidRDefault="0088660C">
      <w:pPr>
        <w:pStyle w:val="Heading1"/>
        <w:spacing w:before="1"/>
      </w:pPr>
      <w:r>
        <w:t>Summary</w:t>
      </w:r>
    </w:p>
    <w:p w14:paraId="19E60922" w14:textId="0A55B22F" w:rsidR="00BB3802" w:rsidRPr="00BB3802" w:rsidRDefault="00BB3802" w:rsidP="004444DF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line="240" w:lineRule="auto"/>
        <w:ind w:right="287"/>
      </w:pPr>
      <w:r w:rsidRPr="00BB3802">
        <w:t>Developed dynamic, responsive, and user-centric web applications using React.js, Node.js, Express.js, and MongoDB, ensuring seamless integration across the MERN stack.</w:t>
      </w:r>
    </w:p>
    <w:p w14:paraId="28F92AE7" w14:textId="63105A22" w:rsidR="00BB3802" w:rsidRPr="00BB3802" w:rsidRDefault="00BB3802" w:rsidP="004444DF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line="240" w:lineRule="auto"/>
        <w:ind w:right="287"/>
      </w:pPr>
      <w:r w:rsidRPr="00BB3802">
        <w:t>Architected scalable, high-performing backend systems by designing and implementing RESTful APIs and GraphQL services, optimizing application speed and reliability.</w:t>
      </w:r>
    </w:p>
    <w:p w14:paraId="79EFB9AE" w14:textId="64A11EA3" w:rsidR="00BB3802" w:rsidRPr="00BB3802" w:rsidRDefault="00BB3802" w:rsidP="004444DF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line="240" w:lineRule="auto"/>
        <w:ind w:right="287"/>
      </w:pPr>
      <w:r w:rsidRPr="00BB3802">
        <w:t>Implemented CI/CD pipelines using Docker, Jenkins, and GitHub Actions, accelerating deployment processes and enhancing team productivity.</w:t>
      </w:r>
    </w:p>
    <w:p w14:paraId="7CB33946" w14:textId="3CB5081E" w:rsidR="00BB3802" w:rsidRPr="00BB3802" w:rsidRDefault="00BB3802" w:rsidP="004444DF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line="240" w:lineRule="auto"/>
        <w:ind w:right="287"/>
      </w:pPr>
      <w:r w:rsidRPr="00BB3802">
        <w:t>Collaborated with cross-functional teams to translate complex business requirements into scalable technical solutions, achieving a 30% improvement in project delivery timelines.</w:t>
      </w:r>
    </w:p>
    <w:p w14:paraId="02A93662" w14:textId="026B941F" w:rsidR="00BB3802" w:rsidRPr="00BB3802" w:rsidRDefault="00BB3802" w:rsidP="004444DF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line="240" w:lineRule="auto"/>
        <w:ind w:right="287"/>
      </w:pPr>
      <w:r w:rsidRPr="00BB3802">
        <w:t>Optimized database performance by designing efficient schemas, indexing, and writing advanced queries in MongoDB and PostgreSQL, reducing response times by 40%.</w:t>
      </w:r>
    </w:p>
    <w:p w14:paraId="7D82BC4E" w14:textId="55670629" w:rsidR="00396D4B" w:rsidRDefault="00BB3802" w:rsidP="004444DF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line="240" w:lineRule="auto"/>
        <w:ind w:right="287"/>
      </w:pPr>
      <w:r w:rsidRPr="00BB3802">
        <w:t>Led the development and integration of secure authentication systems using OAuth2, JWT, and Passport.js, ensuring data protect</w:t>
      </w:r>
      <w:r>
        <w:t>ion and user privacy.</w:t>
      </w:r>
    </w:p>
    <w:p w14:paraId="6C6432A7" w14:textId="77777777" w:rsidR="00BB3802" w:rsidRPr="00EF324A" w:rsidRDefault="00BB3802" w:rsidP="00BB3802">
      <w:pPr>
        <w:pStyle w:val="ListParagraph"/>
        <w:tabs>
          <w:tab w:val="left" w:pos="459"/>
          <w:tab w:val="left" w:pos="460"/>
        </w:tabs>
        <w:spacing w:line="240" w:lineRule="auto"/>
        <w:ind w:right="287" w:firstLine="0"/>
      </w:pPr>
    </w:p>
    <w:p w14:paraId="5FB81F4D" w14:textId="77777777" w:rsidR="00064690" w:rsidRDefault="0088660C">
      <w:pPr>
        <w:pStyle w:val="Heading1"/>
        <w:spacing w:line="240" w:lineRule="auto"/>
      </w:pPr>
      <w:r>
        <w:t>Skills</w:t>
      </w:r>
    </w:p>
    <w:p w14:paraId="7ADBC29D" w14:textId="76AA2E0D" w:rsidR="00BB3802" w:rsidRDefault="00BB3802" w:rsidP="0080453F">
      <w:pPr>
        <w:ind w:firstLine="360"/>
      </w:pPr>
      <w:r w:rsidRPr="00BB3802">
        <w:rPr>
          <w:b/>
          <w:bCs/>
        </w:rPr>
        <w:t>Languages</w:t>
      </w:r>
      <w:r w:rsidRPr="0080453F">
        <w:rPr>
          <w:b/>
        </w:rPr>
        <w:t>:</w:t>
      </w:r>
      <w:r>
        <w:t xml:space="preserve"> </w:t>
      </w:r>
      <w:r w:rsidRPr="00CB3664">
        <w:t xml:space="preserve">HTML5, CSS3, JavaScript (ES6+), </w:t>
      </w:r>
      <w:r w:rsidR="0080453F" w:rsidRPr="00CB3664">
        <w:t>Typescript</w:t>
      </w:r>
    </w:p>
    <w:p w14:paraId="5BC5FC84" w14:textId="4BD3B561" w:rsidR="00BB3802" w:rsidRDefault="00BB3802" w:rsidP="0080453F">
      <w:pPr>
        <w:ind w:firstLine="360"/>
      </w:pPr>
      <w:r w:rsidRPr="00BB3802">
        <w:rPr>
          <w:b/>
          <w:bCs/>
        </w:rPr>
        <w:t>Libraries &amp; Frameworks</w:t>
      </w:r>
      <w:r w:rsidRPr="0080453F">
        <w:rPr>
          <w:b/>
        </w:rPr>
        <w:t>:</w:t>
      </w:r>
      <w:r>
        <w:t xml:space="preserve"> React.js, Redux/Redux Toolkit, Next.js, Material-UI (MUI), Tailwind CSS, Bootstrap</w:t>
      </w:r>
    </w:p>
    <w:p w14:paraId="0924208B" w14:textId="37000177" w:rsidR="00BB3802" w:rsidRDefault="00BB3802" w:rsidP="0080453F">
      <w:pPr>
        <w:pStyle w:val="Heading1"/>
        <w:spacing w:line="240" w:lineRule="auto"/>
        <w:ind w:left="0" w:firstLine="360"/>
        <w:rPr>
          <w:sz w:val="22"/>
          <w:szCs w:val="22"/>
        </w:rPr>
      </w:pPr>
      <w:r w:rsidRPr="00BB3802">
        <w:rPr>
          <w:b/>
          <w:bCs/>
          <w:sz w:val="22"/>
          <w:szCs w:val="22"/>
        </w:rPr>
        <w:t>UI/UX</w:t>
      </w:r>
      <w:r w:rsidRPr="0080453F">
        <w:rPr>
          <w:b/>
          <w:sz w:val="22"/>
          <w:szCs w:val="22"/>
        </w:rPr>
        <w:t>:</w:t>
      </w:r>
      <w:r w:rsidRPr="00BB3802">
        <w:rPr>
          <w:sz w:val="22"/>
          <w:szCs w:val="22"/>
        </w:rPr>
        <w:t xml:space="preserve"> Responsive Design, Cross-Browser Compatibility, Figma/</w:t>
      </w:r>
      <w:proofErr w:type="spellStart"/>
      <w:r w:rsidRPr="00BB3802">
        <w:rPr>
          <w:sz w:val="22"/>
          <w:szCs w:val="22"/>
        </w:rPr>
        <w:t>Wireframing</w:t>
      </w:r>
      <w:proofErr w:type="spellEnd"/>
      <w:r w:rsidRPr="00BB3802">
        <w:rPr>
          <w:sz w:val="22"/>
          <w:szCs w:val="22"/>
        </w:rPr>
        <w:t>, Component-Based Architecture</w:t>
      </w:r>
    </w:p>
    <w:p w14:paraId="3420F048" w14:textId="5789BB30" w:rsidR="00BB3802" w:rsidRPr="00BB3802" w:rsidRDefault="00BB3802" w:rsidP="0080453F">
      <w:pPr>
        <w:ind w:firstLine="360"/>
        <w:rPr>
          <w:b/>
          <w:bCs/>
        </w:rPr>
      </w:pPr>
      <w:r w:rsidRPr="0080453F">
        <w:rPr>
          <w:b/>
        </w:rPr>
        <w:t>API Development</w:t>
      </w:r>
      <w:r w:rsidRPr="0080453F">
        <w:rPr>
          <w:b/>
          <w:bCs/>
        </w:rPr>
        <w:t>:</w:t>
      </w:r>
      <w:r w:rsidRPr="00BB3802">
        <w:rPr>
          <w:b/>
          <w:bCs/>
        </w:rPr>
        <w:t xml:space="preserve"> </w:t>
      </w:r>
      <w:r w:rsidRPr="0080453F">
        <w:rPr>
          <w:bCs/>
        </w:rPr>
        <w:t xml:space="preserve">RESTful APIs, GraphQL, </w:t>
      </w:r>
      <w:r w:rsidR="00CB3664" w:rsidRPr="0080453F">
        <w:rPr>
          <w:bCs/>
        </w:rPr>
        <w:t>WebSocket</w:t>
      </w:r>
    </w:p>
    <w:p w14:paraId="16451510" w14:textId="3C6937B9" w:rsidR="00BB3802" w:rsidRDefault="00BB3802" w:rsidP="0080453F">
      <w:pPr>
        <w:ind w:firstLine="360"/>
        <w:rPr>
          <w:b/>
          <w:bCs/>
        </w:rPr>
      </w:pPr>
      <w:r w:rsidRPr="0080453F">
        <w:rPr>
          <w:b/>
        </w:rPr>
        <w:t>Authentication &amp; Security</w:t>
      </w:r>
      <w:r w:rsidRPr="0080453F">
        <w:rPr>
          <w:b/>
          <w:bCs/>
        </w:rPr>
        <w:t>:</w:t>
      </w:r>
      <w:r w:rsidRPr="00BB3802">
        <w:rPr>
          <w:b/>
          <w:bCs/>
        </w:rPr>
        <w:t xml:space="preserve"> </w:t>
      </w:r>
      <w:r w:rsidRPr="0080453F">
        <w:rPr>
          <w:bCs/>
        </w:rPr>
        <w:t xml:space="preserve">OAuth2, JWT, Passport.js, </w:t>
      </w:r>
      <w:proofErr w:type="spellStart"/>
      <w:r w:rsidRPr="0080453F">
        <w:rPr>
          <w:bCs/>
        </w:rPr>
        <w:t>Bcrypt</w:t>
      </w:r>
      <w:proofErr w:type="spellEnd"/>
    </w:p>
    <w:p w14:paraId="2B8B77CB" w14:textId="3E875328" w:rsidR="00BB3802" w:rsidRDefault="00BB3802" w:rsidP="0080453F">
      <w:pPr>
        <w:ind w:firstLine="360"/>
        <w:rPr>
          <w:sz w:val="24"/>
          <w:szCs w:val="24"/>
        </w:rPr>
      </w:pPr>
      <w:r w:rsidRPr="0080453F">
        <w:rPr>
          <w:b/>
        </w:rPr>
        <w:t>Database Management</w:t>
      </w:r>
      <w:r w:rsidRPr="0080453F">
        <w:rPr>
          <w:b/>
        </w:rPr>
        <w:t>:</w:t>
      </w:r>
      <w:r>
        <w:t xml:space="preserve"> </w:t>
      </w:r>
      <w:r w:rsidRPr="00BB3802">
        <w:rPr>
          <w:sz w:val="24"/>
          <w:szCs w:val="24"/>
        </w:rPr>
        <w:t>MongoDB, Mongoose ODM</w:t>
      </w:r>
      <w:r>
        <w:rPr>
          <w:sz w:val="24"/>
          <w:szCs w:val="24"/>
        </w:rPr>
        <w:t xml:space="preserve">, </w:t>
      </w:r>
      <w:r w:rsidRPr="00BB3802">
        <w:rPr>
          <w:sz w:val="24"/>
          <w:szCs w:val="24"/>
        </w:rPr>
        <w:t>MySQL, PostgreSQL</w:t>
      </w:r>
    </w:p>
    <w:p w14:paraId="4AB8D0C7" w14:textId="6DEE0A6D" w:rsidR="00BB3802" w:rsidRDefault="00BB3802" w:rsidP="0080453F">
      <w:pPr>
        <w:pStyle w:val="Heading4"/>
        <w:ind w:firstLine="360"/>
        <w:rPr>
          <w:rFonts w:ascii="Times New Roman" w:eastAsia="Times New Roman" w:hAnsi="Times New Roman" w:cs="Times New Roman"/>
          <w:i w:val="0"/>
          <w:iCs w:val="0"/>
          <w:color w:val="auto"/>
        </w:rPr>
      </w:pPr>
      <w:r w:rsidRPr="0080453F">
        <w:rPr>
          <w:rFonts w:ascii="Times New Roman" w:eastAsia="Times New Roman" w:hAnsi="Times New Roman" w:cs="Times New Roman"/>
          <w:b/>
          <w:i w:val="0"/>
          <w:iCs w:val="0"/>
          <w:color w:val="auto"/>
        </w:rPr>
        <w:t>Version Control &amp; Collaboration:</w:t>
      </w:r>
      <w:r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 </w:t>
      </w:r>
      <w:r w:rsidRPr="00BB3802">
        <w:rPr>
          <w:rFonts w:ascii="Times New Roman" w:eastAsia="Times New Roman" w:hAnsi="Times New Roman" w:cs="Times New Roman"/>
          <w:i w:val="0"/>
          <w:iCs w:val="0"/>
          <w:color w:val="auto"/>
        </w:rPr>
        <w:t>Git, GitHub, GitLab, Bitbucket</w:t>
      </w:r>
      <w:r w:rsidRPr="00BB3802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, </w:t>
      </w:r>
      <w:r w:rsidRPr="00BB3802">
        <w:rPr>
          <w:rFonts w:ascii="Times New Roman" w:eastAsia="Times New Roman" w:hAnsi="Times New Roman" w:cs="Times New Roman"/>
          <w:i w:val="0"/>
          <w:iCs w:val="0"/>
          <w:color w:val="auto"/>
        </w:rPr>
        <w:t>Agile Methodologies (Scrum, Kanban), Jira, Confluence</w:t>
      </w:r>
    </w:p>
    <w:p w14:paraId="46C3C520" w14:textId="4B4B6384" w:rsidR="00BB3802" w:rsidRPr="00BB3802" w:rsidRDefault="00BB3802" w:rsidP="0080453F">
      <w:pPr>
        <w:ind w:firstLine="360"/>
        <w:rPr>
          <w:b/>
          <w:bCs/>
        </w:rPr>
      </w:pPr>
      <w:r w:rsidRPr="00BB3802">
        <w:rPr>
          <w:b/>
          <w:bCs/>
        </w:rPr>
        <w:t xml:space="preserve">Tools: </w:t>
      </w:r>
      <w:r w:rsidRPr="00BB3802">
        <w:rPr>
          <w:bCs/>
        </w:rPr>
        <w:t>Docker, Kubernetes</w:t>
      </w:r>
    </w:p>
    <w:p w14:paraId="5F6E394F" w14:textId="4875FB11" w:rsidR="00BB3802" w:rsidRPr="00BB3802" w:rsidRDefault="00BB3802" w:rsidP="0080453F">
      <w:pPr>
        <w:ind w:firstLine="360"/>
        <w:rPr>
          <w:b/>
          <w:bCs/>
        </w:rPr>
      </w:pPr>
      <w:r w:rsidRPr="00BB3802">
        <w:rPr>
          <w:b/>
          <w:bCs/>
        </w:rPr>
        <w:t xml:space="preserve">CI/CD: </w:t>
      </w:r>
      <w:r w:rsidRPr="00BB3802">
        <w:rPr>
          <w:bCs/>
        </w:rPr>
        <w:t>Jenkins, GitHub Actions, GitLab CI/CD</w:t>
      </w:r>
    </w:p>
    <w:p w14:paraId="22997FFD" w14:textId="7F53AF38" w:rsidR="00BB3802" w:rsidRPr="00BB3802" w:rsidRDefault="00BB3802" w:rsidP="0080453F">
      <w:pPr>
        <w:ind w:firstLine="360"/>
        <w:rPr>
          <w:b/>
          <w:bCs/>
        </w:rPr>
      </w:pPr>
      <w:r w:rsidRPr="00BB3802">
        <w:rPr>
          <w:b/>
          <w:bCs/>
        </w:rPr>
        <w:t xml:space="preserve">Cloud Platforms: </w:t>
      </w:r>
      <w:r w:rsidRPr="00BB3802">
        <w:rPr>
          <w:bCs/>
        </w:rPr>
        <w:t>AWS (EC2, S3, Lambda, RDS), Azure, GCP</w:t>
      </w:r>
    </w:p>
    <w:p w14:paraId="6012D88E" w14:textId="54E2A68F" w:rsidR="00BB3802" w:rsidRDefault="00BB3802" w:rsidP="0080453F">
      <w:pPr>
        <w:ind w:firstLine="360"/>
        <w:rPr>
          <w:b/>
          <w:bCs/>
        </w:rPr>
      </w:pPr>
      <w:r w:rsidRPr="00BB3802">
        <w:rPr>
          <w:b/>
          <w:bCs/>
        </w:rPr>
        <w:t xml:space="preserve">Hosting: </w:t>
      </w:r>
      <w:r w:rsidRPr="0080453F">
        <w:rPr>
          <w:bCs/>
        </w:rPr>
        <w:t>Vercel, Heroku, Netlify</w:t>
      </w:r>
    </w:p>
    <w:p w14:paraId="05754DF1" w14:textId="6DB5B8B1" w:rsidR="00BB3802" w:rsidRPr="00BB3802" w:rsidRDefault="00BB3802" w:rsidP="0080453F">
      <w:pPr>
        <w:ind w:firstLine="360"/>
      </w:pPr>
      <w:r w:rsidRPr="00BB3802">
        <w:rPr>
          <w:b/>
        </w:rPr>
        <w:t>Unit Testing:</w:t>
      </w:r>
      <w:r w:rsidRPr="00BB3802">
        <w:t xml:space="preserve"> Jest, Mocha, Chai</w:t>
      </w:r>
    </w:p>
    <w:p w14:paraId="003BC576" w14:textId="739F3132" w:rsidR="00BB3802" w:rsidRPr="00BB3802" w:rsidRDefault="00BB3802" w:rsidP="0080453F">
      <w:pPr>
        <w:ind w:firstLine="360"/>
      </w:pPr>
      <w:r w:rsidRPr="00BB3802">
        <w:rPr>
          <w:b/>
        </w:rPr>
        <w:t>End-to-End Testing:</w:t>
      </w:r>
      <w:r w:rsidRPr="00BB3802">
        <w:t xml:space="preserve"> Cypress, Selenium</w:t>
      </w:r>
    </w:p>
    <w:p w14:paraId="161C9CAF" w14:textId="443B43C8" w:rsidR="00BB3802" w:rsidRDefault="00BB3802" w:rsidP="0080453F">
      <w:pPr>
        <w:ind w:firstLine="360"/>
      </w:pPr>
      <w:r w:rsidRPr="0080453F">
        <w:rPr>
          <w:b/>
        </w:rPr>
        <w:t xml:space="preserve">Debugging Tools: </w:t>
      </w:r>
      <w:r w:rsidRPr="00BB3802">
        <w:t>Chrome DevTools, Postman, VSCode Debugger</w:t>
      </w:r>
    </w:p>
    <w:p w14:paraId="21D68E10" w14:textId="3F14C491" w:rsidR="00F553CE" w:rsidRDefault="0088660C" w:rsidP="004444DF">
      <w:pPr>
        <w:spacing w:before="275" w:line="413" w:lineRule="exact"/>
        <w:rPr>
          <w:sz w:val="36"/>
        </w:rPr>
      </w:pPr>
      <w:r>
        <w:rPr>
          <w:sz w:val="36"/>
        </w:rPr>
        <w:t>Experience</w:t>
      </w:r>
    </w:p>
    <w:p w14:paraId="7AFD6B79" w14:textId="3D84D221" w:rsidR="00064690" w:rsidRPr="005D4D04" w:rsidRDefault="002877BB" w:rsidP="005D4D04">
      <w:pPr>
        <w:pStyle w:val="Heading3"/>
        <w:tabs>
          <w:tab w:val="left" w:pos="9711"/>
        </w:tabs>
        <w:spacing w:before="2"/>
        <w:rPr>
          <w:bCs w:val="0"/>
          <w:i w:val="0"/>
          <w:iCs w:val="0"/>
        </w:rPr>
      </w:pPr>
      <w:r w:rsidRPr="005D4D04">
        <w:rPr>
          <w:bCs w:val="0"/>
          <w:i w:val="0"/>
          <w:iCs w:val="0"/>
        </w:rPr>
        <w:t>McKinsey &amp; Co.</w:t>
      </w:r>
      <w:r w:rsidR="005D4D04" w:rsidRPr="005D4D04">
        <w:rPr>
          <w:bCs w:val="0"/>
          <w:i w:val="0"/>
          <w:iCs w:val="0"/>
        </w:rPr>
        <w:t xml:space="preserve"> | </w:t>
      </w:r>
      <w:r w:rsidR="005D4D04">
        <w:rPr>
          <w:bCs w:val="0"/>
          <w:i w:val="0"/>
          <w:iCs w:val="0"/>
        </w:rPr>
        <w:t>Mern Full Stack Developer</w:t>
      </w:r>
      <w:r w:rsidR="0088660C" w:rsidRPr="005D4D04">
        <w:rPr>
          <w:bCs w:val="0"/>
          <w:i w:val="0"/>
          <w:iCs w:val="0"/>
        </w:rPr>
        <w:tab/>
        <w:t xml:space="preserve">| </w:t>
      </w:r>
      <w:r w:rsidR="00091643">
        <w:rPr>
          <w:bCs w:val="0"/>
          <w:i w:val="0"/>
          <w:iCs w:val="0"/>
        </w:rPr>
        <w:t>Apr</w:t>
      </w:r>
      <w:r w:rsidR="0088660C" w:rsidRPr="005D4D04">
        <w:rPr>
          <w:bCs w:val="0"/>
          <w:i w:val="0"/>
          <w:iCs w:val="0"/>
        </w:rPr>
        <w:t xml:space="preserve"> </w:t>
      </w:r>
      <w:r w:rsidR="00091643">
        <w:rPr>
          <w:bCs w:val="0"/>
          <w:i w:val="0"/>
          <w:iCs w:val="0"/>
        </w:rPr>
        <w:t>2024</w:t>
      </w:r>
      <w:r w:rsidR="0088660C" w:rsidRPr="005D4D04">
        <w:rPr>
          <w:bCs w:val="0"/>
          <w:i w:val="0"/>
          <w:iCs w:val="0"/>
        </w:rPr>
        <w:t xml:space="preserve"> – Present</w:t>
      </w:r>
    </w:p>
    <w:p w14:paraId="04881346" w14:textId="77777777" w:rsidR="007E71EB" w:rsidRPr="004444DF" w:rsidRDefault="007E71EB" w:rsidP="007E71EB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line="240" w:lineRule="auto"/>
        <w:ind w:right="287"/>
      </w:pPr>
      <w:r w:rsidRPr="004444DF">
        <w:t xml:space="preserve">Architected a scalable SaaS application leveraging the MERN stack (MongoDB, Express.js, React.js, </w:t>
      </w:r>
      <w:proofErr w:type="gramStart"/>
      <w:r w:rsidRPr="004444DF">
        <w:t>Node.js</w:t>
      </w:r>
      <w:proofErr w:type="gramEnd"/>
      <w:r w:rsidRPr="004444DF">
        <w:t>), supporting over 5,000 simultaneous users while maintaining 99.9% system availability.</w:t>
      </w:r>
    </w:p>
    <w:p w14:paraId="735825A7" w14:textId="59DF0B5C" w:rsidR="007E71EB" w:rsidRPr="004444DF" w:rsidRDefault="007E71EB" w:rsidP="007E71EB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line="240" w:lineRule="auto"/>
        <w:ind w:right="287"/>
      </w:pPr>
      <w:r w:rsidRPr="004444DF">
        <w:t>Developed interactive, mobile-friendly front-end components using React.js, Redux Toolkit, and Tailwind CSS, enhancing user engagement and page load speed by 35%.</w:t>
      </w:r>
    </w:p>
    <w:p w14:paraId="17A96939" w14:textId="77777777" w:rsidR="007E71EB" w:rsidRPr="004444DF" w:rsidRDefault="007E71EB" w:rsidP="007E71EB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line="240" w:lineRule="auto"/>
        <w:ind w:right="287"/>
      </w:pPr>
      <w:r w:rsidRPr="004444DF">
        <w:t>Engineered and deployed secure RESTful APIs and GraphQL services to enable efficient client-server communication, reducing system latency by 40%.</w:t>
      </w:r>
    </w:p>
    <w:p w14:paraId="59368101" w14:textId="77777777" w:rsidR="007E71EB" w:rsidRPr="004444DF" w:rsidRDefault="007E71EB" w:rsidP="007E71EB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line="240" w:lineRule="auto"/>
        <w:ind w:right="287"/>
      </w:pPr>
      <w:r w:rsidRPr="004444DF">
        <w:t>Implemented advanced authentication and authorization workflows using Passport.js, JWT, and OAuth2, ensuring compliance with security standards and protecting user data.</w:t>
      </w:r>
    </w:p>
    <w:p w14:paraId="1AFFE047" w14:textId="77777777" w:rsidR="007E71EB" w:rsidRPr="004444DF" w:rsidRDefault="007E71EB" w:rsidP="007E71EB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line="240" w:lineRule="auto"/>
        <w:ind w:right="287"/>
      </w:pPr>
      <w:r w:rsidRPr="004444DF">
        <w:t>Streamlined deployment workflows by containerizing microservices with Docker and Kubernetes, resulting in a 50% decrease in system downtime.</w:t>
      </w:r>
    </w:p>
    <w:p w14:paraId="654BC042" w14:textId="77777777" w:rsidR="007E71EB" w:rsidRPr="004444DF" w:rsidRDefault="007E71EB" w:rsidP="007E71EB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line="240" w:lineRule="auto"/>
        <w:ind w:right="287"/>
      </w:pPr>
      <w:r w:rsidRPr="004444DF">
        <w:t>Enhanced database performance by optimizing MongoDB queries and creating well-structured schemas, facilitating real-time analytics and faster data retrieval.</w:t>
      </w:r>
    </w:p>
    <w:p w14:paraId="261B9439" w14:textId="77777777" w:rsidR="007E71EB" w:rsidRPr="004444DF" w:rsidRDefault="007E71EB" w:rsidP="007E71EB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line="240" w:lineRule="auto"/>
        <w:ind w:right="287"/>
      </w:pPr>
      <w:r w:rsidRPr="004444DF">
        <w:t>Scaled infrastructure on AWS by deploying resources like EC2, S3, RDS, and CloudFormation, accommodating a 200% surge in user traffic during peak usage.</w:t>
      </w:r>
    </w:p>
    <w:p w14:paraId="0B1205EF" w14:textId="77777777" w:rsidR="007E71EB" w:rsidRPr="004444DF" w:rsidRDefault="007E71EB" w:rsidP="007E71EB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line="240" w:lineRule="auto"/>
        <w:ind w:right="287"/>
      </w:pPr>
      <w:r w:rsidRPr="004444DF">
        <w:t xml:space="preserve">Collaborated with cross-functional teams in an </w:t>
      </w:r>
      <w:proofErr w:type="gramStart"/>
      <w:r w:rsidRPr="004444DF">
        <w:t>Agile</w:t>
      </w:r>
      <w:proofErr w:type="gramEnd"/>
      <w:r w:rsidRPr="004444DF">
        <w:t xml:space="preserve"> environment, leading sprint ceremonies and ensuring the on-time completion of deliverables.</w:t>
      </w:r>
    </w:p>
    <w:p w14:paraId="4D7A5047" w14:textId="77777777" w:rsidR="007E71EB" w:rsidRPr="004444DF" w:rsidRDefault="007E71EB" w:rsidP="007E71EB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line="240" w:lineRule="auto"/>
        <w:ind w:right="287"/>
      </w:pPr>
      <w:r w:rsidRPr="004444DF">
        <w:t>Automated build and deployment pipelines using Jenkins and GitHub Actions, reducing deployment cycles by 60% and improving release efficiency.</w:t>
      </w:r>
    </w:p>
    <w:p w14:paraId="6866A54F" w14:textId="77777777" w:rsidR="007E71EB" w:rsidRDefault="007E71EB" w:rsidP="007E71EB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line="240" w:lineRule="auto"/>
        <w:ind w:right="287"/>
      </w:pPr>
      <w:r w:rsidRPr="004444DF">
        <w:t>Designed dynamic dashboards and visualization tools using React.js and Chart.js, empowering stakeholders to make data-driven decisions with real-time insights.</w:t>
      </w:r>
    </w:p>
    <w:p w14:paraId="2F92C20F" w14:textId="77777777" w:rsidR="004444DF" w:rsidRDefault="004444DF" w:rsidP="004444DF">
      <w:pPr>
        <w:tabs>
          <w:tab w:val="left" w:pos="459"/>
          <w:tab w:val="left" w:pos="460"/>
        </w:tabs>
        <w:ind w:right="287"/>
      </w:pPr>
    </w:p>
    <w:p w14:paraId="6523EF33" w14:textId="77777777" w:rsidR="004444DF" w:rsidRPr="00A81C51" w:rsidRDefault="004444DF" w:rsidP="004444DF">
      <w:pPr>
        <w:tabs>
          <w:tab w:val="left" w:pos="459"/>
          <w:tab w:val="left" w:pos="460"/>
        </w:tabs>
        <w:ind w:right="287"/>
      </w:pPr>
    </w:p>
    <w:p w14:paraId="4E978D31" w14:textId="0BEBBF38" w:rsidR="00064690" w:rsidRPr="005D4D04" w:rsidRDefault="005D4D04">
      <w:pPr>
        <w:pStyle w:val="Heading2"/>
        <w:rPr>
          <w:bCs w:val="0"/>
        </w:rPr>
      </w:pPr>
      <w:r>
        <w:rPr>
          <w:bCs w:val="0"/>
        </w:rPr>
        <w:t>CueTech Systems</w:t>
      </w:r>
      <w:r w:rsidR="0088660C" w:rsidRPr="005D4D04">
        <w:rPr>
          <w:bCs w:val="0"/>
        </w:rPr>
        <w:t>, India</w:t>
      </w:r>
      <w:r w:rsidRPr="005D4D04">
        <w:rPr>
          <w:bCs w:val="0"/>
        </w:rPr>
        <w:t xml:space="preserve"> | </w:t>
      </w:r>
      <w:r w:rsidRPr="005D4D04">
        <w:rPr>
          <w:bCs w:val="0"/>
        </w:rPr>
        <w:t>Mern Full Stack Developer</w:t>
      </w:r>
      <w:r w:rsidR="00091643">
        <w:rPr>
          <w:bCs w:val="0"/>
        </w:rPr>
        <w:t xml:space="preserve">                                                                                        </w:t>
      </w:r>
      <w:r w:rsidR="00EB13BC">
        <w:rPr>
          <w:bCs w:val="0"/>
        </w:rPr>
        <w:t>Apr</w:t>
      </w:r>
      <w:bookmarkStart w:id="0" w:name="_GoBack"/>
      <w:bookmarkEnd w:id="0"/>
      <w:r w:rsidR="00091643">
        <w:rPr>
          <w:bCs w:val="0"/>
        </w:rPr>
        <w:t xml:space="preserve"> 2020 - Jan 2023</w:t>
      </w:r>
    </w:p>
    <w:p w14:paraId="67DF86C2" w14:textId="77777777" w:rsidR="007E71EB" w:rsidRPr="004444DF" w:rsidRDefault="007E71EB" w:rsidP="007E71EB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line="240" w:lineRule="auto"/>
        <w:ind w:right="287"/>
      </w:pPr>
      <w:r w:rsidRPr="004444DF">
        <w:t>Redesigned an enterprise-level CRM platform using the MERN stack, enhancing scalability and enabling real-time updates for over 10,000 active users.</w:t>
      </w:r>
    </w:p>
    <w:p w14:paraId="0541B931" w14:textId="77777777" w:rsidR="007E71EB" w:rsidRPr="004444DF" w:rsidRDefault="007E71EB" w:rsidP="007E71EB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line="240" w:lineRule="auto"/>
        <w:ind w:right="287"/>
      </w:pPr>
      <w:r w:rsidRPr="004444DF">
        <w:t xml:space="preserve">Developed a modular front-end architecture using React.js and </w:t>
      </w:r>
      <w:proofErr w:type="spellStart"/>
      <w:r w:rsidRPr="004444DF">
        <w:t>TypeScript</w:t>
      </w:r>
      <w:proofErr w:type="spellEnd"/>
      <w:r w:rsidRPr="004444DF">
        <w:t>, reducing code redundancy by 40% and boosting maintainability.</w:t>
      </w:r>
    </w:p>
    <w:p w14:paraId="456A31D1" w14:textId="77777777" w:rsidR="007E71EB" w:rsidRPr="004444DF" w:rsidRDefault="007E71EB" w:rsidP="007E71EB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line="240" w:lineRule="auto"/>
        <w:ind w:right="287"/>
      </w:pPr>
      <w:r w:rsidRPr="004444DF">
        <w:t>Integrated WebSocket-based real-time notifications and chat features using Node.js and Socket.IO, improving customer response time by 30%.</w:t>
      </w:r>
    </w:p>
    <w:p w14:paraId="1605EE6D" w14:textId="77777777" w:rsidR="007E71EB" w:rsidRPr="004444DF" w:rsidRDefault="007E71EB" w:rsidP="007E71EB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line="240" w:lineRule="auto"/>
        <w:ind w:right="287"/>
      </w:pPr>
      <w:r w:rsidRPr="004444DF">
        <w:t xml:space="preserve">Configured MongoDB with replication and </w:t>
      </w:r>
      <w:proofErr w:type="spellStart"/>
      <w:r w:rsidRPr="004444DF">
        <w:t>sharding</w:t>
      </w:r>
      <w:proofErr w:type="spellEnd"/>
      <w:r w:rsidRPr="004444DF">
        <w:t xml:space="preserve"> to handle high data throughput, achieving 99.95% database availability and performance optimization.</w:t>
      </w:r>
    </w:p>
    <w:p w14:paraId="7C989AB8" w14:textId="77777777" w:rsidR="007E71EB" w:rsidRPr="004444DF" w:rsidRDefault="007E71EB" w:rsidP="007E71EB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line="240" w:lineRule="auto"/>
        <w:ind w:right="287"/>
      </w:pPr>
      <w:r w:rsidRPr="004444DF">
        <w:t>Implemented advanced caching strategies using Redis and in-memory data stores, reducing API response times by 50%.</w:t>
      </w:r>
    </w:p>
    <w:p w14:paraId="05747DDB" w14:textId="77777777" w:rsidR="007E71EB" w:rsidRPr="004444DF" w:rsidRDefault="007E71EB" w:rsidP="007E71EB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line="240" w:lineRule="auto"/>
        <w:ind w:right="287"/>
      </w:pPr>
      <w:r w:rsidRPr="004444DF">
        <w:t>Designed and integrated CI/CD pipelines with GitLab CI/CD and Docker, automating testing, builds, and deployments across multiple environments.</w:t>
      </w:r>
    </w:p>
    <w:p w14:paraId="610CFB85" w14:textId="77777777" w:rsidR="007E71EB" w:rsidRPr="004444DF" w:rsidRDefault="007E71EB" w:rsidP="007E71EB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line="240" w:lineRule="auto"/>
        <w:ind w:right="287"/>
      </w:pPr>
      <w:r w:rsidRPr="004444DF">
        <w:t>Migrated legacy APIs to modern RESTful and GraphQL APIs using Express.js and Apollo Server, ensuring seamless backward compatibility.</w:t>
      </w:r>
    </w:p>
    <w:p w14:paraId="4A1A09AA" w14:textId="77777777" w:rsidR="007E71EB" w:rsidRPr="004444DF" w:rsidRDefault="007E71EB" w:rsidP="007E71EB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line="240" w:lineRule="auto"/>
        <w:ind w:right="287"/>
      </w:pPr>
      <w:r w:rsidRPr="004444DF">
        <w:t xml:space="preserve">Secured the application by implementing advanced encryption techniques and rate-limiting strategies, mitigating </w:t>
      </w:r>
      <w:proofErr w:type="spellStart"/>
      <w:r w:rsidRPr="004444DF">
        <w:t>DDoS</w:t>
      </w:r>
      <w:proofErr w:type="spellEnd"/>
      <w:r w:rsidRPr="004444DF">
        <w:t xml:space="preserve"> attacks and unauthorized access.</w:t>
      </w:r>
    </w:p>
    <w:p w14:paraId="63F18B42" w14:textId="77777777" w:rsidR="007E71EB" w:rsidRPr="004444DF" w:rsidRDefault="007E71EB" w:rsidP="007E71EB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line="240" w:lineRule="auto"/>
        <w:ind w:right="287"/>
      </w:pPr>
      <w:r w:rsidRPr="004444DF">
        <w:t>Optimized the performance of complex database queries and aggregations, reducing overall query execution time by 60%.</w:t>
      </w:r>
    </w:p>
    <w:p w14:paraId="44784E46" w14:textId="77777777" w:rsidR="007E71EB" w:rsidRDefault="007E71EB" w:rsidP="007E71EB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line="240" w:lineRule="auto"/>
        <w:ind w:right="287"/>
      </w:pPr>
      <w:r w:rsidRPr="004444DF">
        <w:t>Collaborated with product managers and UI/UX teams to deliver intuitive features, including custom dashboards and real-time analytics, improving user satisfaction by 25%.</w:t>
      </w:r>
    </w:p>
    <w:p w14:paraId="7DA2C153" w14:textId="77777777" w:rsidR="007E71EB" w:rsidRDefault="007E71EB" w:rsidP="007E71EB">
      <w:pPr>
        <w:tabs>
          <w:tab w:val="left" w:pos="459"/>
          <w:tab w:val="left" w:pos="460"/>
        </w:tabs>
        <w:ind w:right="287"/>
      </w:pPr>
    </w:p>
    <w:p w14:paraId="6F18D0E4" w14:textId="77777777" w:rsidR="00AB73A4" w:rsidRPr="0088660C" w:rsidRDefault="00AB73A4" w:rsidP="00AB73A4">
      <w:pPr>
        <w:pStyle w:val="ListParagraph"/>
        <w:tabs>
          <w:tab w:val="left" w:pos="459"/>
          <w:tab w:val="left" w:pos="460"/>
        </w:tabs>
        <w:spacing w:line="240" w:lineRule="auto"/>
        <w:ind w:right="287" w:firstLine="0"/>
      </w:pPr>
    </w:p>
    <w:p w14:paraId="6F0A23EC" w14:textId="5368A3FA" w:rsidR="00F553CE" w:rsidRDefault="0088660C" w:rsidP="00461220">
      <w:pPr>
        <w:pStyle w:val="Heading1"/>
      </w:pPr>
      <w:r>
        <w:t>Education</w:t>
      </w:r>
    </w:p>
    <w:p w14:paraId="4F75B775" w14:textId="07499F3E" w:rsidR="00F95D61" w:rsidRPr="00494905" w:rsidRDefault="00F95D61" w:rsidP="00F95D61">
      <w:pPr>
        <w:shd w:val="clear" w:color="auto" w:fill="FFFFFF"/>
        <w:ind w:firstLine="180"/>
        <w:rPr>
          <w:b/>
        </w:rPr>
      </w:pPr>
      <w:r>
        <w:rPr>
          <w:b/>
        </w:rPr>
        <w:t xml:space="preserve">  </w:t>
      </w:r>
      <w:r w:rsidRPr="00494905">
        <w:rPr>
          <w:b/>
        </w:rPr>
        <w:t xml:space="preserve">Master of </w:t>
      </w:r>
      <w:r w:rsidRPr="00494905">
        <w:rPr>
          <w:rFonts w:ascii="Carlito" w:hAnsi="Carlito" w:cs="Arial"/>
          <w:b/>
          <w:bCs/>
          <w:color w:val="000000"/>
        </w:rPr>
        <w:tab/>
      </w:r>
      <w:r w:rsidRPr="00494905">
        <w:rPr>
          <w:rFonts w:ascii="Carlito" w:hAnsi="Carlito" w:cs="Arial"/>
          <w:b/>
          <w:bCs/>
          <w:color w:val="000000"/>
        </w:rPr>
        <w:tab/>
      </w:r>
      <w:r w:rsidRPr="00494905">
        <w:rPr>
          <w:rFonts w:ascii="Carlito" w:hAnsi="Carlito" w:cs="Arial"/>
          <w:b/>
          <w:bCs/>
          <w:color w:val="000000"/>
        </w:rPr>
        <w:tab/>
      </w:r>
      <w:r w:rsidRPr="00494905">
        <w:rPr>
          <w:rFonts w:ascii="Carlito" w:hAnsi="Carlito" w:cs="Arial"/>
          <w:b/>
          <w:bCs/>
          <w:color w:val="000000"/>
        </w:rPr>
        <w:tab/>
      </w:r>
      <w:r w:rsidRPr="00494905">
        <w:rPr>
          <w:rFonts w:ascii="Carlito" w:hAnsi="Carlito" w:cs="Arial"/>
          <w:b/>
          <w:bCs/>
          <w:color w:val="000000"/>
        </w:rPr>
        <w:tab/>
      </w:r>
      <w:r w:rsidRPr="00494905">
        <w:rPr>
          <w:rFonts w:ascii="Carlito" w:hAnsi="Carlito" w:cs="Arial"/>
          <w:b/>
          <w:bCs/>
          <w:color w:val="000000"/>
        </w:rPr>
        <w:tab/>
      </w:r>
    </w:p>
    <w:p w14:paraId="720BEF53" w14:textId="396B811A" w:rsidR="00F95D61" w:rsidRPr="00611EA4" w:rsidRDefault="00F95D61" w:rsidP="00F95D61">
      <w:pPr>
        <w:tabs>
          <w:tab w:val="decimal" w:pos="10466"/>
        </w:tabs>
        <w:ind w:right="-40"/>
        <w:jc w:val="both"/>
      </w:pPr>
      <w:r>
        <w:t xml:space="preserve">     </w:t>
      </w:r>
      <w:r w:rsidR="00494905" w:rsidRPr="00494905">
        <w:t>George Mason University, Fairfax, VA</w:t>
      </w:r>
    </w:p>
    <w:p w14:paraId="4EE92B9A" w14:textId="77777777" w:rsidR="00F95D61" w:rsidRPr="00EC2B72" w:rsidRDefault="00F95D61" w:rsidP="00F95D61">
      <w:pPr>
        <w:tabs>
          <w:tab w:val="decimal" w:pos="10466"/>
        </w:tabs>
        <w:ind w:right="-40"/>
        <w:jc w:val="both"/>
      </w:pPr>
    </w:p>
    <w:p w14:paraId="623A94E0" w14:textId="285606A5" w:rsidR="00F95D61" w:rsidRPr="00EC2B72" w:rsidRDefault="00F95D61" w:rsidP="00F95D61">
      <w:pPr>
        <w:tabs>
          <w:tab w:val="decimal" w:pos="10466"/>
        </w:tabs>
        <w:ind w:right="-40"/>
        <w:jc w:val="both"/>
        <w:rPr>
          <w:b/>
        </w:rPr>
      </w:pPr>
      <w:r>
        <w:rPr>
          <w:b/>
        </w:rPr>
        <w:t xml:space="preserve">     </w:t>
      </w:r>
      <w:r w:rsidRPr="00EC2B72">
        <w:rPr>
          <w:b/>
        </w:rPr>
        <w:t xml:space="preserve">Bachelor of </w:t>
      </w:r>
      <w:r>
        <w:rPr>
          <w:b/>
        </w:rPr>
        <w:t xml:space="preserve">                                                                                                                  </w:t>
      </w:r>
    </w:p>
    <w:p w14:paraId="0243D986" w14:textId="32CBA639" w:rsidR="00F95D61" w:rsidRPr="00AB73A4" w:rsidRDefault="00F95D61" w:rsidP="00F95D61">
      <w:pPr>
        <w:shd w:val="clear" w:color="auto" w:fill="FFFFFF"/>
        <w:ind w:left="180"/>
        <w:rPr>
          <w:rFonts w:ascii="Arial" w:hAnsi="Arial" w:cs="Arial"/>
          <w:b/>
          <w:color w:val="000000"/>
          <w:sz w:val="9"/>
          <w:szCs w:val="9"/>
        </w:rPr>
      </w:pPr>
      <w:r>
        <w:rPr>
          <w:rFonts w:ascii="Carlito" w:hAnsi="Carlito"/>
          <w:color w:val="000000"/>
          <w:shd w:val="clear" w:color="auto" w:fill="FFFFFF"/>
        </w:rPr>
        <w:t xml:space="preserve">  </w:t>
      </w:r>
      <w:r w:rsidR="00494905" w:rsidRPr="00494905">
        <w:t>Guru Nanak Institute of Technology, Hyderabad, Telangana</w:t>
      </w:r>
    </w:p>
    <w:p w14:paraId="054BE82A" w14:textId="77777777" w:rsidR="005C1A58" w:rsidRDefault="005C1A58" w:rsidP="00F553CE">
      <w:pPr>
        <w:pStyle w:val="BodyText"/>
        <w:spacing w:before="11" w:line="240" w:lineRule="auto"/>
        <w:ind w:left="180" w:firstLine="0"/>
        <w:rPr>
          <w:i/>
          <w:sz w:val="19"/>
        </w:rPr>
      </w:pPr>
    </w:p>
    <w:p w14:paraId="28440C43" w14:textId="1AEECAA8" w:rsidR="00064690" w:rsidRPr="00AB73A4" w:rsidRDefault="00064690" w:rsidP="00AB73A4">
      <w:pPr>
        <w:shd w:val="clear" w:color="auto" w:fill="FFFFFF"/>
        <w:ind w:left="180"/>
        <w:rPr>
          <w:rFonts w:ascii="Arial" w:hAnsi="Arial" w:cs="Arial"/>
          <w:b/>
          <w:color w:val="000000"/>
          <w:sz w:val="9"/>
          <w:szCs w:val="9"/>
        </w:rPr>
      </w:pPr>
    </w:p>
    <w:sectPr w:rsidR="00064690" w:rsidRPr="00AB73A4">
      <w:pgSz w:w="12240" w:h="15840"/>
      <w:pgMar w:top="380" w:right="8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C4D5F"/>
    <w:multiLevelType w:val="hybridMultilevel"/>
    <w:tmpl w:val="E8B031B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47BF22B8"/>
    <w:multiLevelType w:val="hybridMultilevel"/>
    <w:tmpl w:val="70DAD3EA"/>
    <w:lvl w:ilvl="0" w:tplc="04090001">
      <w:start w:val="1"/>
      <w:numFmt w:val="bullet"/>
      <w:lvlText w:val=""/>
      <w:lvlJc w:val="left"/>
      <w:pPr>
        <w:ind w:left="371" w:hanging="272"/>
      </w:pPr>
      <w:rPr>
        <w:rFonts w:ascii="Symbol" w:hAnsi="Symbol" w:hint="default"/>
        <w:w w:val="99"/>
        <w:sz w:val="20"/>
        <w:szCs w:val="20"/>
        <w:lang w:val="en-US" w:eastAsia="en-US" w:bidi="ar-SA"/>
      </w:rPr>
    </w:lvl>
    <w:lvl w:ilvl="1" w:tplc="94B2137E">
      <w:numFmt w:val="bullet"/>
      <w:lvlText w:val="•"/>
      <w:lvlJc w:val="left"/>
      <w:pPr>
        <w:ind w:left="1532" w:hanging="272"/>
      </w:pPr>
      <w:rPr>
        <w:rFonts w:hint="default"/>
        <w:lang w:val="en-US" w:eastAsia="en-US" w:bidi="ar-SA"/>
      </w:rPr>
    </w:lvl>
    <w:lvl w:ilvl="2" w:tplc="2D0EE36C">
      <w:numFmt w:val="bullet"/>
      <w:lvlText w:val="•"/>
      <w:lvlJc w:val="left"/>
      <w:pPr>
        <w:ind w:left="2684" w:hanging="272"/>
      </w:pPr>
      <w:rPr>
        <w:rFonts w:hint="default"/>
        <w:lang w:val="en-US" w:eastAsia="en-US" w:bidi="ar-SA"/>
      </w:rPr>
    </w:lvl>
    <w:lvl w:ilvl="3" w:tplc="2312AB28">
      <w:numFmt w:val="bullet"/>
      <w:lvlText w:val="•"/>
      <w:lvlJc w:val="left"/>
      <w:pPr>
        <w:ind w:left="3836" w:hanging="272"/>
      </w:pPr>
      <w:rPr>
        <w:rFonts w:hint="default"/>
        <w:lang w:val="en-US" w:eastAsia="en-US" w:bidi="ar-SA"/>
      </w:rPr>
    </w:lvl>
    <w:lvl w:ilvl="4" w:tplc="9BEE856E">
      <w:numFmt w:val="bullet"/>
      <w:lvlText w:val="•"/>
      <w:lvlJc w:val="left"/>
      <w:pPr>
        <w:ind w:left="4988" w:hanging="272"/>
      </w:pPr>
      <w:rPr>
        <w:rFonts w:hint="default"/>
        <w:lang w:val="en-US" w:eastAsia="en-US" w:bidi="ar-SA"/>
      </w:rPr>
    </w:lvl>
    <w:lvl w:ilvl="5" w:tplc="5EC65F1E">
      <w:numFmt w:val="bullet"/>
      <w:lvlText w:val="•"/>
      <w:lvlJc w:val="left"/>
      <w:pPr>
        <w:ind w:left="6140" w:hanging="272"/>
      </w:pPr>
      <w:rPr>
        <w:rFonts w:hint="default"/>
        <w:lang w:val="en-US" w:eastAsia="en-US" w:bidi="ar-SA"/>
      </w:rPr>
    </w:lvl>
    <w:lvl w:ilvl="6" w:tplc="76E25446">
      <w:numFmt w:val="bullet"/>
      <w:lvlText w:val="•"/>
      <w:lvlJc w:val="left"/>
      <w:pPr>
        <w:ind w:left="7292" w:hanging="272"/>
      </w:pPr>
      <w:rPr>
        <w:rFonts w:hint="default"/>
        <w:lang w:val="en-US" w:eastAsia="en-US" w:bidi="ar-SA"/>
      </w:rPr>
    </w:lvl>
    <w:lvl w:ilvl="7" w:tplc="9710ED66">
      <w:numFmt w:val="bullet"/>
      <w:lvlText w:val="•"/>
      <w:lvlJc w:val="left"/>
      <w:pPr>
        <w:ind w:left="8444" w:hanging="272"/>
      </w:pPr>
      <w:rPr>
        <w:rFonts w:hint="default"/>
        <w:lang w:val="en-US" w:eastAsia="en-US" w:bidi="ar-SA"/>
      </w:rPr>
    </w:lvl>
    <w:lvl w:ilvl="8" w:tplc="13088228">
      <w:numFmt w:val="bullet"/>
      <w:lvlText w:val="•"/>
      <w:lvlJc w:val="left"/>
      <w:pPr>
        <w:ind w:left="9596" w:hanging="272"/>
      </w:pPr>
      <w:rPr>
        <w:rFonts w:hint="default"/>
        <w:lang w:val="en-US" w:eastAsia="en-US" w:bidi="ar-SA"/>
      </w:rPr>
    </w:lvl>
  </w:abstractNum>
  <w:abstractNum w:abstractNumId="2">
    <w:nsid w:val="4B414816"/>
    <w:multiLevelType w:val="multilevel"/>
    <w:tmpl w:val="745EC4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5315A"/>
    <w:multiLevelType w:val="hybridMultilevel"/>
    <w:tmpl w:val="15023602"/>
    <w:lvl w:ilvl="0" w:tplc="45E4AC76">
      <w:numFmt w:val="bullet"/>
      <w:lvlText w:val=""/>
      <w:lvlJc w:val="left"/>
      <w:pPr>
        <w:ind w:left="371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4B2137E">
      <w:numFmt w:val="bullet"/>
      <w:lvlText w:val="•"/>
      <w:lvlJc w:val="left"/>
      <w:pPr>
        <w:ind w:left="1532" w:hanging="272"/>
      </w:pPr>
      <w:rPr>
        <w:rFonts w:hint="default"/>
        <w:lang w:val="en-US" w:eastAsia="en-US" w:bidi="ar-SA"/>
      </w:rPr>
    </w:lvl>
    <w:lvl w:ilvl="2" w:tplc="2D0EE36C">
      <w:numFmt w:val="bullet"/>
      <w:lvlText w:val="•"/>
      <w:lvlJc w:val="left"/>
      <w:pPr>
        <w:ind w:left="2684" w:hanging="272"/>
      </w:pPr>
      <w:rPr>
        <w:rFonts w:hint="default"/>
        <w:lang w:val="en-US" w:eastAsia="en-US" w:bidi="ar-SA"/>
      </w:rPr>
    </w:lvl>
    <w:lvl w:ilvl="3" w:tplc="2312AB28">
      <w:numFmt w:val="bullet"/>
      <w:lvlText w:val="•"/>
      <w:lvlJc w:val="left"/>
      <w:pPr>
        <w:ind w:left="3836" w:hanging="272"/>
      </w:pPr>
      <w:rPr>
        <w:rFonts w:hint="default"/>
        <w:lang w:val="en-US" w:eastAsia="en-US" w:bidi="ar-SA"/>
      </w:rPr>
    </w:lvl>
    <w:lvl w:ilvl="4" w:tplc="9BEE856E">
      <w:numFmt w:val="bullet"/>
      <w:lvlText w:val="•"/>
      <w:lvlJc w:val="left"/>
      <w:pPr>
        <w:ind w:left="4988" w:hanging="272"/>
      </w:pPr>
      <w:rPr>
        <w:rFonts w:hint="default"/>
        <w:lang w:val="en-US" w:eastAsia="en-US" w:bidi="ar-SA"/>
      </w:rPr>
    </w:lvl>
    <w:lvl w:ilvl="5" w:tplc="5EC65F1E">
      <w:numFmt w:val="bullet"/>
      <w:lvlText w:val="•"/>
      <w:lvlJc w:val="left"/>
      <w:pPr>
        <w:ind w:left="6140" w:hanging="272"/>
      </w:pPr>
      <w:rPr>
        <w:rFonts w:hint="default"/>
        <w:lang w:val="en-US" w:eastAsia="en-US" w:bidi="ar-SA"/>
      </w:rPr>
    </w:lvl>
    <w:lvl w:ilvl="6" w:tplc="76E25446">
      <w:numFmt w:val="bullet"/>
      <w:lvlText w:val="•"/>
      <w:lvlJc w:val="left"/>
      <w:pPr>
        <w:ind w:left="7292" w:hanging="272"/>
      </w:pPr>
      <w:rPr>
        <w:rFonts w:hint="default"/>
        <w:lang w:val="en-US" w:eastAsia="en-US" w:bidi="ar-SA"/>
      </w:rPr>
    </w:lvl>
    <w:lvl w:ilvl="7" w:tplc="9710ED66">
      <w:numFmt w:val="bullet"/>
      <w:lvlText w:val="•"/>
      <w:lvlJc w:val="left"/>
      <w:pPr>
        <w:ind w:left="8444" w:hanging="272"/>
      </w:pPr>
      <w:rPr>
        <w:rFonts w:hint="default"/>
        <w:lang w:val="en-US" w:eastAsia="en-US" w:bidi="ar-SA"/>
      </w:rPr>
    </w:lvl>
    <w:lvl w:ilvl="8" w:tplc="13088228">
      <w:numFmt w:val="bullet"/>
      <w:lvlText w:val="•"/>
      <w:lvlJc w:val="left"/>
      <w:pPr>
        <w:ind w:left="9596" w:hanging="272"/>
      </w:pPr>
      <w:rPr>
        <w:rFonts w:hint="default"/>
        <w:lang w:val="en-US" w:eastAsia="en-US" w:bidi="ar-SA"/>
      </w:rPr>
    </w:lvl>
  </w:abstractNum>
  <w:abstractNum w:abstractNumId="4">
    <w:nsid w:val="614F631E"/>
    <w:multiLevelType w:val="hybridMultilevel"/>
    <w:tmpl w:val="A0B02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B56E69"/>
    <w:multiLevelType w:val="multilevel"/>
    <w:tmpl w:val="FE46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90"/>
    <w:rsid w:val="000534B9"/>
    <w:rsid w:val="00064690"/>
    <w:rsid w:val="00091643"/>
    <w:rsid w:val="00096FA4"/>
    <w:rsid w:val="000A250C"/>
    <w:rsid w:val="000A4B59"/>
    <w:rsid w:val="000A6882"/>
    <w:rsid w:val="000D4F25"/>
    <w:rsid w:val="001C672B"/>
    <w:rsid w:val="001F2749"/>
    <w:rsid w:val="00284198"/>
    <w:rsid w:val="002877BB"/>
    <w:rsid w:val="002B78FA"/>
    <w:rsid w:val="002C7193"/>
    <w:rsid w:val="002E5317"/>
    <w:rsid w:val="003723A1"/>
    <w:rsid w:val="0038485A"/>
    <w:rsid w:val="00396D4B"/>
    <w:rsid w:val="003E6B25"/>
    <w:rsid w:val="004444DF"/>
    <w:rsid w:val="00461220"/>
    <w:rsid w:val="00494905"/>
    <w:rsid w:val="00536D10"/>
    <w:rsid w:val="00573851"/>
    <w:rsid w:val="005C1A58"/>
    <w:rsid w:val="005C5A61"/>
    <w:rsid w:val="005D4D04"/>
    <w:rsid w:val="00610C83"/>
    <w:rsid w:val="006D2DDE"/>
    <w:rsid w:val="00750876"/>
    <w:rsid w:val="00796F31"/>
    <w:rsid w:val="007D6E15"/>
    <w:rsid w:val="007E71EB"/>
    <w:rsid w:val="00800520"/>
    <w:rsid w:val="0080453F"/>
    <w:rsid w:val="008840FE"/>
    <w:rsid w:val="0088660C"/>
    <w:rsid w:val="00896D3C"/>
    <w:rsid w:val="0091692A"/>
    <w:rsid w:val="00930766"/>
    <w:rsid w:val="00954DD1"/>
    <w:rsid w:val="00A81C51"/>
    <w:rsid w:val="00AB73A4"/>
    <w:rsid w:val="00BB3802"/>
    <w:rsid w:val="00C3653D"/>
    <w:rsid w:val="00C70FF5"/>
    <w:rsid w:val="00CA16ED"/>
    <w:rsid w:val="00CB3664"/>
    <w:rsid w:val="00EB13BC"/>
    <w:rsid w:val="00ED0667"/>
    <w:rsid w:val="00EF324A"/>
    <w:rsid w:val="00F1074A"/>
    <w:rsid w:val="00F553CE"/>
    <w:rsid w:val="00F95D61"/>
    <w:rsid w:val="00FB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A2453"/>
  <w15:docId w15:val="{4B2862D6-1456-4AA4-A0B8-2CA17220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D6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413" w:lineRule="exact"/>
      <w:ind w:left="100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line="252" w:lineRule="exact"/>
      <w:ind w:left="100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line="252" w:lineRule="exact"/>
      <w:ind w:left="10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38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52" w:lineRule="exact"/>
      <w:ind w:left="460" w:hanging="360"/>
    </w:pPr>
  </w:style>
  <w:style w:type="paragraph" w:styleId="Title">
    <w:name w:val="Title"/>
    <w:basedOn w:val="Normal"/>
    <w:uiPriority w:val="10"/>
    <w:qFormat/>
    <w:pPr>
      <w:spacing w:before="48"/>
      <w:ind w:left="100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5"/>
    </w:pPr>
  </w:style>
  <w:style w:type="character" w:customStyle="1" w:styleId="zw-portion">
    <w:name w:val="zw-portion"/>
    <w:basedOn w:val="DefaultParagraphFont"/>
    <w:rsid w:val="00FB0206"/>
  </w:style>
  <w:style w:type="character" w:styleId="Hyperlink">
    <w:name w:val="Hyperlink"/>
    <w:basedOn w:val="DefaultParagraphFont"/>
    <w:uiPriority w:val="99"/>
    <w:unhideWhenUsed/>
    <w:rsid w:val="00FB020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30766"/>
    <w:rPr>
      <w:b/>
      <w:bCs/>
    </w:rPr>
  </w:style>
  <w:style w:type="character" w:customStyle="1" w:styleId="eop-readonly">
    <w:name w:val="eop-readonly"/>
    <w:basedOn w:val="DefaultParagraphFont"/>
    <w:rsid w:val="00F553CE"/>
  </w:style>
  <w:style w:type="paragraph" w:styleId="NormalWeb">
    <w:name w:val="Normal (Web)"/>
    <w:basedOn w:val="Normal"/>
    <w:uiPriority w:val="99"/>
    <w:unhideWhenUsed/>
    <w:rsid w:val="00EF324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table" w:customStyle="1" w:styleId="TableGrid">
    <w:name w:val="TableGrid"/>
    <w:rsid w:val="0091692A"/>
    <w:pPr>
      <w:widowControl/>
      <w:autoSpaceDE/>
      <w:autoSpaceDN/>
    </w:pPr>
    <w:rPr>
      <w:rFonts w:eastAsiaTheme="minorEastAsia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BB380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8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5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2</Pages>
  <Words>679</Words>
  <Characters>4736</Characters>
  <Application>Microsoft Office Word</Application>
  <DocSecurity>0</DocSecurity>
  <Lines>87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Rahul_Software_Engineer</vt:lpstr>
    </vt:vector>
  </TitlesOfParts>
  <Company/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Rahul_Software_Engineer</dc:title>
  <dc:creator>Aishwarya Madduri</dc:creator>
  <cp:lastModifiedBy>admin</cp:lastModifiedBy>
  <cp:revision>42</cp:revision>
  <dcterms:created xsi:type="dcterms:W3CDTF">2024-07-03T20:29:00Z</dcterms:created>
  <dcterms:modified xsi:type="dcterms:W3CDTF">2025-01-27T16:48:00Z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2024-05-30T00:00:00Z</vt:filetime>
  </property>
  <property fmtid="{D5CDD505-2E9C-101B-9397-08002B2CF9AE}" pid="3" name="LastSaved">
    <vt:filetime>2024-07-02T00:00:00Z</vt:filetime>
  </property>
  <property fmtid="{D5CDD505-2E9C-101B-9397-08002B2CF9AE}" pid="4" name="GrammarlyDocumentId">
    <vt:lpwstr>a8da40b68c2769806fad77b2440071fb3971d606a4574ad32b74be8d1e0bc754</vt:lpwstr>
  </property>
</Properties>
</file>